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Pr="009828C1">
        <w:rPr>
          <w:color w:val="000000"/>
        </w:rPr>
        <w:t>Е.Н.Кроткова</w:t>
      </w:r>
      <w:proofErr w:type="spellEnd"/>
      <w:r w:rsidRPr="009828C1">
        <w:rPr>
          <w:color w:val="000000"/>
        </w:rPr>
        <w:tab/>
      </w:r>
      <w:r w:rsidRPr="009828C1">
        <w:rPr>
          <w:color w:val="000000"/>
        </w:rPr>
        <w:tab/>
      </w:r>
      <w:r w:rsidRPr="009828C1">
        <w:rPr>
          <w:color w:val="000000"/>
        </w:rPr>
        <w:tab/>
      </w:r>
    </w:p>
    <w:p w:rsidR="009828C1" w:rsidRPr="009828C1" w:rsidRDefault="00003185" w:rsidP="009828C1">
      <w:pPr>
        <w:ind w:left="4248" w:firstLine="708"/>
        <w:rPr>
          <w:color w:val="000000"/>
        </w:rPr>
      </w:pPr>
      <w:r>
        <w:rPr>
          <w:color w:val="000000"/>
          <w:lang w:val="en-US"/>
        </w:rPr>
        <w:t>14</w:t>
      </w:r>
      <w:r w:rsidR="009828C1" w:rsidRPr="009828C1">
        <w:rPr>
          <w:color w:val="000000"/>
        </w:rPr>
        <w:t>.0</w:t>
      </w:r>
      <w:r>
        <w:rPr>
          <w:color w:val="000000"/>
          <w:lang w:val="en-US"/>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C429AC">
        <w:rPr>
          <w:color w:val="000000"/>
          <w:sz w:val="23"/>
          <w:szCs w:val="23"/>
        </w:rPr>
        <w:t>7</w:t>
      </w:r>
      <w:bookmarkStart w:id="0" w:name="_GoBack"/>
      <w:bookmarkEnd w:id="0"/>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003185" w:rsidRPr="00003185">
        <w:rPr>
          <w:b/>
          <w:color w:val="000000"/>
          <w:sz w:val="28"/>
          <w:szCs w:val="28"/>
        </w:rPr>
        <w:t>Закупка дезинфицирующего средства</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1060"/>
        <w:gridCol w:w="4186"/>
      </w:tblGrid>
      <w:tr w:rsidR="00C14FA2" w:rsidRPr="004E19BE" w:rsidTr="00003185">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003185">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003185">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00318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00318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003185">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00318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00318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00318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003185">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00318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03185" w:rsidP="00003185">
            <w:pPr>
              <w:widowControl w:val="0"/>
              <w:autoSpaceDE w:val="0"/>
              <w:autoSpaceDN w:val="0"/>
              <w:adjustRightInd w:val="0"/>
              <w:jc w:val="center"/>
              <w:rPr>
                <w:sz w:val="23"/>
                <w:szCs w:val="23"/>
              </w:rPr>
            </w:pPr>
            <w:r>
              <w:rPr>
                <w:sz w:val="23"/>
                <w:szCs w:val="23"/>
                <w:lang w:val="en-US"/>
              </w:rPr>
              <w:t>16</w:t>
            </w:r>
            <w:r w:rsidR="00AC52C1" w:rsidRPr="004E19BE">
              <w:rPr>
                <w:sz w:val="23"/>
                <w:szCs w:val="23"/>
              </w:rPr>
              <w:t>.</w:t>
            </w:r>
            <w:r w:rsidR="00A673D7">
              <w:rPr>
                <w:sz w:val="23"/>
                <w:szCs w:val="23"/>
              </w:rPr>
              <w:t>0</w:t>
            </w:r>
            <w:r>
              <w:rPr>
                <w:sz w:val="23"/>
                <w:szCs w:val="23"/>
                <w:lang w:val="en-US"/>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003185">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0F48AD" w:rsidRPr="001A72B8" w:rsidRDefault="00003185" w:rsidP="00752698">
            <w:pPr>
              <w:pStyle w:val="ConsPlusNormal"/>
              <w:jc w:val="center"/>
              <w:rPr>
                <w:rFonts w:ascii="Times New Roman" w:hAnsi="Times New Roman" w:cs="Times New Roman"/>
                <w:sz w:val="23"/>
                <w:szCs w:val="23"/>
              </w:rPr>
            </w:pPr>
            <w:r w:rsidRPr="00003185">
              <w:rPr>
                <w:rFonts w:ascii="Times New Roman" w:eastAsia="Times New Roman" w:hAnsi="Times New Roman" w:cs="Times New Roman"/>
                <w:color w:val="000000"/>
                <w:sz w:val="23"/>
                <w:szCs w:val="23"/>
              </w:rPr>
              <w:t>300,00 BYN</w:t>
            </w:r>
          </w:p>
        </w:tc>
      </w:tr>
      <w:tr w:rsidR="002318E5" w:rsidRPr="004E19BE" w:rsidTr="00003185">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gridSpan w:val="2"/>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003185">
        <w:tc>
          <w:tcPr>
            <w:tcW w:w="9923" w:type="dxa"/>
            <w:gridSpan w:val="3"/>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003185" w:rsidRPr="007B6B3D" w:rsidTr="00003185">
        <w:tc>
          <w:tcPr>
            <w:tcW w:w="9923" w:type="dxa"/>
            <w:gridSpan w:val="3"/>
            <w:tcBorders>
              <w:top w:val="single" w:sz="4" w:space="0" w:color="auto"/>
              <w:left w:val="single" w:sz="4" w:space="0" w:color="auto"/>
              <w:bottom w:val="single" w:sz="4" w:space="0" w:color="auto"/>
              <w:right w:val="single" w:sz="4" w:space="0" w:color="auto"/>
            </w:tcBorders>
            <w:vAlign w:val="center"/>
          </w:tcPr>
          <w:p w:rsidR="00003185" w:rsidRPr="007B6B3D" w:rsidRDefault="00003185" w:rsidP="004A35CC">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 xml:space="preserve">Лот </w:t>
            </w:r>
            <w:r w:rsidRPr="007B6B3D">
              <w:rPr>
                <w:rFonts w:ascii="Times New Roman" w:eastAsia="Times New Roman" w:hAnsi="Times New Roman" w:cs="Times New Roman"/>
                <w:sz w:val="24"/>
                <w:szCs w:val="24"/>
              </w:rPr>
              <w:t>№ 1</w:t>
            </w:r>
          </w:p>
        </w:tc>
      </w:tr>
      <w:tr w:rsidR="00003185" w:rsidRPr="007B6B3D" w:rsidTr="00003185">
        <w:tc>
          <w:tcPr>
            <w:tcW w:w="5737" w:type="dxa"/>
            <w:gridSpan w:val="2"/>
            <w:tcBorders>
              <w:top w:val="single" w:sz="4" w:space="0" w:color="auto"/>
              <w:left w:val="single" w:sz="4" w:space="0" w:color="auto"/>
              <w:bottom w:val="single" w:sz="4" w:space="0" w:color="auto"/>
              <w:right w:val="single" w:sz="4" w:space="0" w:color="auto"/>
            </w:tcBorders>
          </w:tcPr>
          <w:p w:rsidR="00003185" w:rsidRPr="007B6B3D" w:rsidRDefault="00003185" w:rsidP="004A35CC">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товаров (работ, услуг)</w:t>
            </w:r>
          </w:p>
        </w:tc>
        <w:tc>
          <w:tcPr>
            <w:tcW w:w="4186" w:type="dxa"/>
            <w:tcBorders>
              <w:top w:val="single" w:sz="4" w:space="0" w:color="auto"/>
              <w:left w:val="single" w:sz="4" w:space="0" w:color="auto"/>
              <w:bottom w:val="single" w:sz="4" w:space="0" w:color="auto"/>
              <w:right w:val="single" w:sz="4" w:space="0" w:color="auto"/>
            </w:tcBorders>
            <w:vAlign w:val="center"/>
          </w:tcPr>
          <w:p w:rsidR="00003185" w:rsidRPr="005F10F4" w:rsidRDefault="00003185" w:rsidP="004A35CC">
            <w:pPr>
              <w:pStyle w:val="ConsPlusNormal"/>
              <w:rPr>
                <w:rFonts w:ascii="Times New Roman" w:hAnsi="Times New Roman" w:cs="Times New Roman"/>
                <w:sz w:val="24"/>
                <w:szCs w:val="24"/>
              </w:rPr>
            </w:pPr>
            <w:proofErr w:type="spellStart"/>
            <w:r>
              <w:rPr>
                <w:rFonts w:ascii="Times New Roman" w:hAnsi="Times New Roman" w:cs="Times New Roman"/>
                <w:sz w:val="24"/>
                <w:szCs w:val="24"/>
              </w:rPr>
              <w:t>Детроцид</w:t>
            </w:r>
            <w:proofErr w:type="spellEnd"/>
            <w:r>
              <w:rPr>
                <w:rFonts w:ascii="Times New Roman" w:hAnsi="Times New Roman" w:cs="Times New Roman"/>
                <w:sz w:val="24"/>
                <w:szCs w:val="24"/>
              </w:rPr>
              <w:t xml:space="preserve"> Энзим (</w:t>
            </w:r>
            <w:proofErr w:type="spellStart"/>
            <w:r>
              <w:rPr>
                <w:rFonts w:ascii="Times New Roman" w:hAnsi="Times New Roman" w:cs="Times New Roman"/>
                <w:sz w:val="24"/>
                <w:szCs w:val="24"/>
                <w:lang w:val="en-US"/>
              </w:rPr>
              <w:t>Detrocid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Enzym</w:t>
            </w:r>
            <w:proofErr w:type="spellEnd"/>
            <w:r>
              <w:rPr>
                <w:rFonts w:ascii="Times New Roman" w:hAnsi="Times New Roman" w:cs="Times New Roman"/>
                <w:sz w:val="24"/>
                <w:szCs w:val="24"/>
              </w:rPr>
              <w:t>)</w:t>
            </w:r>
          </w:p>
        </w:tc>
      </w:tr>
      <w:tr w:rsidR="00003185" w:rsidRPr="007B6B3D" w:rsidTr="00003185">
        <w:tc>
          <w:tcPr>
            <w:tcW w:w="5737" w:type="dxa"/>
            <w:gridSpan w:val="2"/>
            <w:tcBorders>
              <w:top w:val="single" w:sz="4" w:space="0" w:color="auto"/>
              <w:left w:val="single" w:sz="4" w:space="0" w:color="auto"/>
              <w:bottom w:val="single" w:sz="4" w:space="0" w:color="auto"/>
              <w:right w:val="single" w:sz="4" w:space="0" w:color="auto"/>
            </w:tcBorders>
          </w:tcPr>
          <w:p w:rsidR="00003185" w:rsidRPr="007B6B3D" w:rsidRDefault="00003185" w:rsidP="004A35CC">
            <w:pPr>
              <w:pStyle w:val="ConsPlusNormal"/>
              <w:rPr>
                <w:rFonts w:ascii="Times New Roman" w:hAnsi="Times New Roman" w:cs="Times New Roman"/>
                <w:sz w:val="24"/>
                <w:szCs w:val="24"/>
              </w:rPr>
            </w:pPr>
            <w:r w:rsidRPr="007B6B3D">
              <w:rPr>
                <w:rFonts w:ascii="Times New Roman" w:hAnsi="Times New Roman" w:cs="Times New Roman"/>
                <w:sz w:val="24"/>
                <w:szCs w:val="24"/>
              </w:rPr>
              <w:t>Код по ОКРБ 007-2012 (подвид)</w:t>
            </w:r>
          </w:p>
        </w:tc>
        <w:tc>
          <w:tcPr>
            <w:tcW w:w="4186" w:type="dxa"/>
            <w:tcBorders>
              <w:top w:val="single" w:sz="4" w:space="0" w:color="auto"/>
              <w:left w:val="single" w:sz="4" w:space="0" w:color="auto"/>
              <w:bottom w:val="single" w:sz="4" w:space="0" w:color="auto"/>
              <w:right w:val="single" w:sz="4" w:space="0" w:color="auto"/>
            </w:tcBorders>
            <w:vAlign w:val="center"/>
          </w:tcPr>
          <w:p w:rsidR="00003185" w:rsidRPr="007B6B3D" w:rsidRDefault="00003185" w:rsidP="004A35CC">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20.20.14.900</w:t>
            </w:r>
          </w:p>
        </w:tc>
      </w:tr>
      <w:tr w:rsidR="00003185" w:rsidRPr="007B6B3D" w:rsidTr="00003185">
        <w:tc>
          <w:tcPr>
            <w:tcW w:w="5737" w:type="dxa"/>
            <w:gridSpan w:val="2"/>
            <w:tcBorders>
              <w:top w:val="single" w:sz="4" w:space="0" w:color="auto"/>
              <w:left w:val="single" w:sz="4" w:space="0" w:color="auto"/>
              <w:bottom w:val="single" w:sz="4" w:space="0" w:color="auto"/>
              <w:right w:val="single" w:sz="4" w:space="0" w:color="auto"/>
            </w:tcBorders>
          </w:tcPr>
          <w:p w:rsidR="00003185" w:rsidRPr="007B6B3D" w:rsidRDefault="00003185" w:rsidP="004A35CC">
            <w:pPr>
              <w:pStyle w:val="ConsPlusNormal"/>
              <w:rPr>
                <w:rFonts w:ascii="Times New Roman" w:hAnsi="Times New Roman" w:cs="Times New Roman"/>
                <w:sz w:val="24"/>
                <w:szCs w:val="24"/>
              </w:rPr>
            </w:pPr>
            <w:r w:rsidRPr="007B6B3D">
              <w:rPr>
                <w:rFonts w:ascii="Times New Roman" w:hAnsi="Times New Roman" w:cs="Times New Roman"/>
                <w:sz w:val="24"/>
                <w:szCs w:val="24"/>
              </w:rPr>
              <w:t>Наименование в соответствии с ОКРБ 007-2012</w:t>
            </w:r>
          </w:p>
        </w:tc>
        <w:tc>
          <w:tcPr>
            <w:tcW w:w="4186" w:type="dxa"/>
            <w:tcBorders>
              <w:top w:val="single" w:sz="4" w:space="0" w:color="auto"/>
              <w:left w:val="single" w:sz="4" w:space="0" w:color="auto"/>
              <w:bottom w:val="single" w:sz="4" w:space="0" w:color="auto"/>
              <w:right w:val="single" w:sz="4" w:space="0" w:color="auto"/>
            </w:tcBorders>
            <w:vAlign w:val="center"/>
          </w:tcPr>
          <w:p w:rsidR="00003185" w:rsidRPr="007B6B3D" w:rsidRDefault="00003185" w:rsidP="004A35CC">
            <w:pPr>
              <w:pStyle w:val="ConsPlusNormal"/>
              <w:jc w:val="center"/>
              <w:rPr>
                <w:rFonts w:ascii="Times New Roman" w:hAnsi="Times New Roman" w:cs="Times New Roman"/>
                <w:sz w:val="24"/>
                <w:szCs w:val="24"/>
              </w:rPr>
            </w:pPr>
            <w:r w:rsidRPr="007B6B3D">
              <w:rPr>
                <w:rFonts w:ascii="Times New Roman" w:hAnsi="Times New Roman" w:cs="Times New Roman"/>
                <w:sz w:val="24"/>
                <w:szCs w:val="24"/>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003185" w:rsidRPr="007B6B3D" w:rsidTr="00003185">
        <w:tc>
          <w:tcPr>
            <w:tcW w:w="5737" w:type="dxa"/>
            <w:gridSpan w:val="2"/>
            <w:tcBorders>
              <w:top w:val="single" w:sz="4" w:space="0" w:color="auto"/>
              <w:left w:val="single" w:sz="4" w:space="0" w:color="auto"/>
              <w:bottom w:val="single" w:sz="4" w:space="0" w:color="auto"/>
              <w:right w:val="single" w:sz="4" w:space="0" w:color="auto"/>
            </w:tcBorders>
          </w:tcPr>
          <w:p w:rsidR="00003185" w:rsidRPr="007B6B3D" w:rsidRDefault="00003185" w:rsidP="004A35CC">
            <w:pPr>
              <w:pStyle w:val="ConsPlusNormal"/>
              <w:rPr>
                <w:rFonts w:ascii="Times New Roman" w:hAnsi="Times New Roman" w:cs="Times New Roman"/>
                <w:sz w:val="24"/>
                <w:szCs w:val="24"/>
              </w:rPr>
            </w:pPr>
            <w:r w:rsidRPr="007B6B3D">
              <w:rPr>
                <w:rFonts w:ascii="Times New Roman" w:hAnsi="Times New Roman" w:cs="Times New Roman"/>
                <w:sz w:val="24"/>
                <w:szCs w:val="24"/>
              </w:rPr>
              <w:t>Объем (количество)</w:t>
            </w:r>
          </w:p>
        </w:tc>
        <w:tc>
          <w:tcPr>
            <w:tcW w:w="4186" w:type="dxa"/>
            <w:tcBorders>
              <w:top w:val="single" w:sz="4" w:space="0" w:color="auto"/>
              <w:left w:val="single" w:sz="4" w:space="0" w:color="auto"/>
              <w:bottom w:val="single" w:sz="4" w:space="0" w:color="auto"/>
              <w:right w:val="single" w:sz="4" w:space="0" w:color="auto"/>
            </w:tcBorders>
            <w:vAlign w:val="center"/>
          </w:tcPr>
          <w:p w:rsidR="00003185" w:rsidRPr="007B6B3D" w:rsidRDefault="00003185" w:rsidP="004A35CC">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5</w:t>
            </w:r>
            <w:r w:rsidRPr="007B6B3D">
              <w:rPr>
                <w:rFonts w:ascii="Times New Roman" w:hAnsi="Times New Roman" w:cs="Times New Roman"/>
                <w:sz w:val="24"/>
                <w:szCs w:val="24"/>
                <w:lang w:val="be-BY"/>
              </w:rPr>
              <w:t xml:space="preserve"> литров </w:t>
            </w:r>
          </w:p>
        </w:tc>
      </w:tr>
      <w:tr w:rsidR="00003185" w:rsidRPr="007B6B3D" w:rsidTr="00003185">
        <w:tc>
          <w:tcPr>
            <w:tcW w:w="5737" w:type="dxa"/>
            <w:gridSpan w:val="2"/>
            <w:tcBorders>
              <w:top w:val="single" w:sz="4" w:space="0" w:color="auto"/>
              <w:left w:val="single" w:sz="4" w:space="0" w:color="auto"/>
              <w:bottom w:val="single" w:sz="4" w:space="0" w:color="auto"/>
              <w:right w:val="single" w:sz="4" w:space="0" w:color="auto"/>
            </w:tcBorders>
          </w:tcPr>
          <w:p w:rsidR="00003185" w:rsidRPr="007B6B3D" w:rsidRDefault="00003185" w:rsidP="004A35CC">
            <w:pPr>
              <w:pStyle w:val="ConsPlusNormal"/>
              <w:rPr>
                <w:rFonts w:ascii="Times New Roman" w:hAnsi="Times New Roman" w:cs="Times New Roman"/>
                <w:sz w:val="24"/>
                <w:szCs w:val="24"/>
              </w:rPr>
            </w:pPr>
            <w:r w:rsidRPr="007B6B3D">
              <w:rPr>
                <w:rFonts w:ascii="Times New Roman" w:hAnsi="Times New Roman" w:cs="Times New Roman"/>
                <w:sz w:val="24"/>
                <w:szCs w:val="24"/>
              </w:rPr>
              <w:t>Срок (сроки)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003185" w:rsidRPr="007B6B3D" w:rsidRDefault="00003185" w:rsidP="004A35CC">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30 банковских дней с даты подписания договора</w:t>
            </w:r>
          </w:p>
        </w:tc>
      </w:tr>
      <w:tr w:rsidR="00003185" w:rsidRPr="007B6B3D" w:rsidTr="00003185">
        <w:tc>
          <w:tcPr>
            <w:tcW w:w="5737" w:type="dxa"/>
            <w:gridSpan w:val="2"/>
            <w:tcBorders>
              <w:top w:val="single" w:sz="4" w:space="0" w:color="auto"/>
              <w:left w:val="single" w:sz="4" w:space="0" w:color="auto"/>
              <w:bottom w:val="single" w:sz="4" w:space="0" w:color="auto"/>
              <w:right w:val="single" w:sz="4" w:space="0" w:color="auto"/>
            </w:tcBorders>
          </w:tcPr>
          <w:p w:rsidR="00003185" w:rsidRPr="007B6B3D" w:rsidRDefault="00003185" w:rsidP="004A35CC">
            <w:pPr>
              <w:pStyle w:val="ConsPlusNormal"/>
              <w:rPr>
                <w:rFonts w:ascii="Times New Roman" w:hAnsi="Times New Roman" w:cs="Times New Roman"/>
                <w:sz w:val="24"/>
                <w:szCs w:val="24"/>
              </w:rPr>
            </w:pPr>
            <w:r w:rsidRPr="007B6B3D">
              <w:rPr>
                <w:rFonts w:ascii="Times New Roman" w:hAnsi="Times New Roman" w:cs="Times New Roman"/>
                <w:sz w:val="24"/>
                <w:szCs w:val="24"/>
              </w:rPr>
              <w:t>Место (места)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003185" w:rsidRPr="007B6B3D" w:rsidRDefault="00003185" w:rsidP="004A35CC">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 xml:space="preserve">220080, г. Минск, </w:t>
            </w:r>
            <w:proofErr w:type="spellStart"/>
            <w:r w:rsidRPr="007B6B3D">
              <w:rPr>
                <w:rFonts w:ascii="Times New Roman" w:eastAsia="Times New Roman" w:hAnsi="Times New Roman" w:cs="Times New Roman"/>
                <w:sz w:val="24"/>
                <w:szCs w:val="24"/>
              </w:rPr>
              <w:t>Долгиновский</w:t>
            </w:r>
            <w:proofErr w:type="spellEnd"/>
            <w:r w:rsidRPr="007B6B3D">
              <w:rPr>
                <w:rFonts w:ascii="Times New Roman" w:eastAsia="Times New Roman" w:hAnsi="Times New Roman" w:cs="Times New Roman"/>
                <w:sz w:val="24"/>
                <w:szCs w:val="24"/>
              </w:rPr>
              <w:t xml:space="preserve"> тракт, д.157</w:t>
            </w:r>
          </w:p>
        </w:tc>
      </w:tr>
      <w:tr w:rsidR="00003185" w:rsidRPr="007B6B3D" w:rsidTr="00003185">
        <w:tc>
          <w:tcPr>
            <w:tcW w:w="5737" w:type="dxa"/>
            <w:gridSpan w:val="2"/>
            <w:tcBorders>
              <w:top w:val="single" w:sz="4" w:space="0" w:color="auto"/>
              <w:left w:val="single" w:sz="4" w:space="0" w:color="auto"/>
              <w:bottom w:val="single" w:sz="4" w:space="0" w:color="auto"/>
              <w:right w:val="single" w:sz="4" w:space="0" w:color="auto"/>
            </w:tcBorders>
          </w:tcPr>
          <w:p w:rsidR="00003185" w:rsidRPr="007B6B3D" w:rsidRDefault="00003185" w:rsidP="004A35CC">
            <w:pPr>
              <w:pStyle w:val="ConsPlusNormal"/>
              <w:rPr>
                <w:rFonts w:ascii="Times New Roman" w:hAnsi="Times New Roman" w:cs="Times New Roman"/>
                <w:sz w:val="24"/>
                <w:szCs w:val="24"/>
              </w:rPr>
            </w:pPr>
            <w:r>
              <w:rPr>
                <w:rFonts w:ascii="Times New Roman" w:hAnsi="Times New Roman" w:cs="Times New Roman"/>
                <w:sz w:val="24"/>
                <w:szCs w:val="24"/>
              </w:rPr>
              <w:t>Предельная стоимость предмета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003185" w:rsidRPr="007B6B3D" w:rsidRDefault="00003185" w:rsidP="004A35CC">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r w:rsidRPr="007B6B3D">
              <w:rPr>
                <w:rFonts w:ascii="Times New Roman" w:eastAsia="Times New Roman" w:hAnsi="Times New Roman" w:cs="Times New Roman"/>
                <w:sz w:val="24"/>
                <w:szCs w:val="24"/>
              </w:rPr>
              <w:t xml:space="preserve">00 бел. </w:t>
            </w:r>
            <w:proofErr w:type="spellStart"/>
            <w:r w:rsidRPr="007B6B3D">
              <w:rPr>
                <w:rFonts w:ascii="Times New Roman" w:eastAsia="Times New Roman" w:hAnsi="Times New Roman" w:cs="Times New Roman"/>
                <w:sz w:val="24"/>
                <w:szCs w:val="24"/>
              </w:rPr>
              <w:t>руб</w:t>
            </w:r>
            <w:proofErr w:type="spellEnd"/>
          </w:p>
        </w:tc>
      </w:tr>
      <w:tr w:rsidR="00003185" w:rsidRPr="007B6B3D" w:rsidTr="00003185">
        <w:tc>
          <w:tcPr>
            <w:tcW w:w="5737" w:type="dxa"/>
            <w:gridSpan w:val="2"/>
            <w:tcBorders>
              <w:top w:val="single" w:sz="4" w:space="0" w:color="auto"/>
              <w:left w:val="single" w:sz="4" w:space="0" w:color="auto"/>
              <w:bottom w:val="single" w:sz="4" w:space="0" w:color="auto"/>
              <w:right w:val="single" w:sz="4" w:space="0" w:color="auto"/>
            </w:tcBorders>
          </w:tcPr>
          <w:p w:rsidR="00003185" w:rsidRPr="007B6B3D" w:rsidRDefault="00003185" w:rsidP="004A35CC">
            <w:pPr>
              <w:pStyle w:val="ConsPlusNormal"/>
              <w:rPr>
                <w:rFonts w:ascii="Times New Roman" w:hAnsi="Times New Roman" w:cs="Times New Roman"/>
                <w:sz w:val="24"/>
                <w:szCs w:val="24"/>
              </w:rPr>
            </w:pPr>
            <w:r w:rsidRPr="007B6B3D">
              <w:rPr>
                <w:rFonts w:ascii="Times New Roman" w:hAnsi="Times New Roman" w:cs="Times New Roman"/>
                <w:sz w:val="24"/>
                <w:szCs w:val="24"/>
              </w:rPr>
              <w:t>Источник финансирования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003185" w:rsidRPr="007B6B3D" w:rsidRDefault="00003185" w:rsidP="004A35CC">
            <w:pPr>
              <w:pStyle w:val="ConsPlusNormal"/>
              <w:jc w:val="center"/>
              <w:rPr>
                <w:rFonts w:ascii="Times New Roman" w:hAnsi="Times New Roman" w:cs="Times New Roman"/>
                <w:sz w:val="24"/>
                <w:szCs w:val="24"/>
              </w:rPr>
            </w:pPr>
            <w:r w:rsidRPr="007B6B3D">
              <w:rPr>
                <w:rFonts w:ascii="Times New Roman" w:eastAsia="Times New Roman" w:hAnsi="Times New Roman" w:cs="Times New Roman"/>
                <w:sz w:val="24"/>
                <w:szCs w:val="24"/>
              </w:rPr>
              <w:t>Республиканский бюджет</w:t>
            </w:r>
          </w:p>
        </w:tc>
      </w:tr>
      <w:tr w:rsidR="00003185" w:rsidRPr="007B6B3D" w:rsidTr="00003185">
        <w:tc>
          <w:tcPr>
            <w:tcW w:w="5737" w:type="dxa"/>
            <w:gridSpan w:val="2"/>
            <w:tcBorders>
              <w:top w:val="single" w:sz="4" w:space="0" w:color="auto"/>
              <w:left w:val="single" w:sz="4" w:space="0" w:color="auto"/>
              <w:bottom w:val="single" w:sz="4" w:space="0" w:color="auto"/>
              <w:right w:val="single" w:sz="4" w:space="0" w:color="auto"/>
            </w:tcBorders>
          </w:tcPr>
          <w:p w:rsidR="00003185" w:rsidRPr="007B6B3D" w:rsidRDefault="00003185" w:rsidP="004A35CC">
            <w:pPr>
              <w:pStyle w:val="ConsPlusNormal"/>
              <w:rPr>
                <w:rFonts w:ascii="Times New Roman" w:hAnsi="Times New Roman" w:cs="Times New Roman"/>
                <w:sz w:val="24"/>
                <w:szCs w:val="24"/>
              </w:rPr>
            </w:pPr>
            <w:r>
              <w:rPr>
                <w:rFonts w:ascii="Times New Roman" w:hAnsi="Times New Roman" w:cs="Times New Roman"/>
                <w:sz w:val="24"/>
                <w:szCs w:val="24"/>
              </w:rPr>
              <w:t>Описание предмета закупки</w:t>
            </w:r>
          </w:p>
        </w:tc>
        <w:tc>
          <w:tcPr>
            <w:tcW w:w="4186" w:type="dxa"/>
            <w:tcBorders>
              <w:top w:val="single" w:sz="4" w:space="0" w:color="auto"/>
              <w:left w:val="single" w:sz="4" w:space="0" w:color="auto"/>
              <w:bottom w:val="single" w:sz="4" w:space="0" w:color="auto"/>
              <w:right w:val="single" w:sz="4" w:space="0" w:color="auto"/>
            </w:tcBorders>
            <w:vAlign w:val="center"/>
          </w:tcPr>
          <w:p w:rsidR="00003185" w:rsidRDefault="00003185" w:rsidP="004A35CC">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Дезинфицирующее средство </w:t>
            </w:r>
            <w:proofErr w:type="spellStart"/>
            <w:r w:rsidRPr="005F10F4">
              <w:rPr>
                <w:rFonts w:ascii="Times New Roman" w:eastAsia="Times New Roman" w:hAnsi="Times New Roman" w:cs="Times New Roman"/>
                <w:sz w:val="24"/>
                <w:szCs w:val="24"/>
              </w:rPr>
              <w:t>Детроцид</w:t>
            </w:r>
            <w:proofErr w:type="spellEnd"/>
            <w:r w:rsidRPr="005F10F4">
              <w:rPr>
                <w:rFonts w:ascii="Times New Roman" w:eastAsia="Times New Roman" w:hAnsi="Times New Roman" w:cs="Times New Roman"/>
                <w:sz w:val="24"/>
                <w:szCs w:val="24"/>
              </w:rPr>
              <w:t xml:space="preserve"> Энзим (</w:t>
            </w:r>
            <w:proofErr w:type="spellStart"/>
            <w:r w:rsidRPr="005F10F4">
              <w:rPr>
                <w:rFonts w:ascii="Times New Roman" w:eastAsia="Times New Roman" w:hAnsi="Times New Roman" w:cs="Times New Roman"/>
                <w:sz w:val="24"/>
                <w:szCs w:val="24"/>
              </w:rPr>
              <w:t>Detrocid</w:t>
            </w:r>
            <w:proofErr w:type="spellEnd"/>
            <w:r w:rsidRPr="005F10F4">
              <w:rPr>
                <w:rFonts w:ascii="Times New Roman" w:eastAsia="Times New Roman" w:hAnsi="Times New Roman" w:cs="Times New Roman"/>
                <w:sz w:val="24"/>
                <w:szCs w:val="24"/>
              </w:rPr>
              <w:t xml:space="preserve"> </w:t>
            </w:r>
            <w:proofErr w:type="spellStart"/>
            <w:r w:rsidRPr="005F10F4">
              <w:rPr>
                <w:rFonts w:ascii="Times New Roman" w:eastAsia="Times New Roman" w:hAnsi="Times New Roman" w:cs="Times New Roman"/>
                <w:sz w:val="24"/>
                <w:szCs w:val="24"/>
              </w:rPr>
              <w:t>Enzym</w:t>
            </w:r>
            <w:proofErr w:type="spellEnd"/>
            <w:r w:rsidRPr="005F10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необходимо для дезинфекции моечно-дезинфицирующего автоматического </w:t>
            </w:r>
            <w:proofErr w:type="spellStart"/>
            <w:r>
              <w:rPr>
                <w:rFonts w:ascii="Times New Roman" w:eastAsia="Times New Roman" w:hAnsi="Times New Roman" w:cs="Times New Roman"/>
                <w:sz w:val="24"/>
                <w:szCs w:val="24"/>
              </w:rPr>
              <w:t>репроцессора</w:t>
            </w:r>
            <w:proofErr w:type="spellEnd"/>
            <w:r>
              <w:rPr>
                <w:rFonts w:ascii="Times New Roman" w:eastAsia="Times New Roman" w:hAnsi="Times New Roman" w:cs="Times New Roman"/>
                <w:sz w:val="24"/>
                <w:szCs w:val="24"/>
              </w:rPr>
              <w:t xml:space="preserve"> для гибких эндоскопов марки </w:t>
            </w:r>
            <w:proofErr w:type="spellStart"/>
            <w:r>
              <w:rPr>
                <w:rFonts w:ascii="Times New Roman" w:eastAsia="Times New Roman" w:hAnsi="Times New Roman" w:cs="Times New Roman"/>
                <w:sz w:val="24"/>
                <w:szCs w:val="24"/>
                <w:lang w:val="en-US"/>
              </w:rPr>
              <w:t>Detrro</w:t>
            </w:r>
            <w:proofErr w:type="spellEnd"/>
            <w:r w:rsidRPr="005F10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Wash</w:t>
            </w:r>
            <w:r>
              <w:rPr>
                <w:rFonts w:ascii="Times New Roman" w:eastAsia="Times New Roman" w:hAnsi="Times New Roman" w:cs="Times New Roman"/>
                <w:sz w:val="24"/>
                <w:szCs w:val="24"/>
              </w:rPr>
              <w:t xml:space="preserve"> находящихся на гарантийном обслуживании.</w:t>
            </w:r>
          </w:p>
          <w:p w:rsidR="00003185" w:rsidRPr="005F10F4" w:rsidRDefault="00003185" w:rsidP="004A35CC">
            <w:pPr>
              <w:pStyle w:val="ConsPlusNormal"/>
              <w:jc w:val="center"/>
              <w:rPr>
                <w:rFonts w:ascii="Times New Roman" w:eastAsia="Times New Roman" w:hAnsi="Times New Roman" w:cs="Times New Roman"/>
                <w:sz w:val="24"/>
                <w:szCs w:val="24"/>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IV. Порядок формирования цены предложения: Цена предложения участника должна </w:t>
      </w:r>
      <w:r w:rsidRPr="00A52629">
        <w:rPr>
          <w:bCs/>
        </w:rPr>
        <w:lastRenderedPageBreak/>
        <w:t>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lastRenderedPageBreak/>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lastRenderedPageBreak/>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A52629">
        <w:rPr>
          <w:rFonts w:eastAsia="Calibri"/>
          <w:lang w:eastAsia="en-US"/>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по </w:t>
      </w:r>
      <w:r w:rsidR="00003185">
        <w:t>научной работе</w:t>
      </w:r>
      <w:r w:rsidRPr="00A52629">
        <w:t>:</w:t>
      </w:r>
      <w:r w:rsidRPr="00A52629">
        <w:tab/>
      </w:r>
      <w:r w:rsidRPr="00A52629">
        <w:tab/>
      </w:r>
      <w:r w:rsidRPr="00A52629">
        <w:tab/>
      </w:r>
      <w:r w:rsidRPr="00A52629">
        <w:tab/>
      </w:r>
      <w:r w:rsidRPr="00A52629">
        <w:tab/>
        <w:t xml:space="preserve">                          </w:t>
      </w:r>
      <w:proofErr w:type="spellStart"/>
      <w:r w:rsidR="00003185">
        <w:t>Д.Ю.Рузанов</w:t>
      </w:r>
      <w:proofErr w:type="spellEnd"/>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9C2" w:rsidRDefault="00CA39C2" w:rsidP="00A52629">
      <w:r>
        <w:separator/>
      </w:r>
    </w:p>
  </w:endnote>
  <w:endnote w:type="continuationSeparator" w:id="0">
    <w:p w:rsidR="00CA39C2" w:rsidRDefault="00CA39C2"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9C2" w:rsidRDefault="00CA39C2" w:rsidP="00A52629">
      <w:r>
        <w:separator/>
      </w:r>
    </w:p>
  </w:footnote>
  <w:footnote w:type="continuationSeparator" w:id="0">
    <w:p w:rsidR="00CA39C2" w:rsidRDefault="00CA39C2"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03185"/>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429AC"/>
    <w:rsid w:val="00C54666"/>
    <w:rsid w:val="00C5541C"/>
    <w:rsid w:val="00C604E7"/>
    <w:rsid w:val="00C63437"/>
    <w:rsid w:val="00C72D49"/>
    <w:rsid w:val="00C744E4"/>
    <w:rsid w:val="00C76E5B"/>
    <w:rsid w:val="00CA1088"/>
    <w:rsid w:val="00CA39C2"/>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85C61"/>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3E2C6-99B8-4DCA-BD0A-5835E9224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4981</Words>
  <Characters>28395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2026-03-18T09:03:00Z</cp:lastPrinted>
  <dcterms:created xsi:type="dcterms:W3CDTF">2026-07-14T07:09:00Z</dcterms:created>
  <dcterms:modified xsi:type="dcterms:W3CDTF">2026-07-14T07:09:00Z</dcterms:modified>
</cp:coreProperties>
</file>