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494/26-ЭА «Емкость-контейнер для сбора острого инструментария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494/26-ЭА «Емкость-контейнер для сбора острого инструментария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494/26-ЭА «Емкость-контейнер для сбора острого инструментария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494/26-ЭА «Емкость-контейнер для сбора острого инструментария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494/26-ЭА «Емкость-контейнер для сбора острого инструментария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