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EZ20260708382998 «Выполнение строительно-монтажных работ на объекте: «Текущий ремонт кровли учебного корпуса ГУО "Могилевское областное кадетское училище имени Героя Советского Союза Евгения Николаенко", г. Могилев,                                  ул. Космонавтов, 41А»».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"СВТ-Строй"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790619643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212012, Республика Беларусь, Могилевская область, г.Могилев, ул.Челюскинцев, д.131,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37 480,19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"СВТ-Строй",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212012, Республика Беларусь, Могилевская область, г.Могилев, ул.Челюскинцев, д.131,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790619643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37 480,19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по итогам процедуры з-каиз1-го источника (с подпис).pdf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8192&amp;name=BCC34158CA79B4AE8FA3ED8113B25989/Protokol_po_itogam_protzedury_z_kaiz1_go_istochnika_(s_podpis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