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6580D" w14:textId="3B9113DD" w:rsidR="00195016" w:rsidRPr="00195016" w:rsidRDefault="00ED2CD4" w:rsidP="0019501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D2C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Приложение 4 к аукционным документам №</w:t>
      </w:r>
      <w:r w:rsidR="0070250A" w:rsidRPr="007025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А595-07/261</w:t>
      </w:r>
    </w:p>
    <w:p w14:paraId="375830A4" w14:textId="591CCE27" w:rsidR="00ED2CD4" w:rsidRDefault="00ED2CD4" w:rsidP="00ED2C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F3FC021" w14:textId="77777777" w:rsidR="00255299" w:rsidRDefault="00255299" w:rsidP="00255299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899EBA" w14:textId="03F3B85D" w:rsidR="00255299" w:rsidRPr="00255299" w:rsidRDefault="0070250A" w:rsidP="00255299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250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Поставляемый товар должен быть новым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255299" w:rsidRPr="0025529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09F2987" w14:textId="77777777" w:rsidR="00255299" w:rsidRDefault="00255299" w:rsidP="00255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552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</w:p>
    <w:p w14:paraId="1CB3D30E" w14:textId="0C88553D" w:rsidR="0070250A" w:rsidRPr="0070250A" w:rsidRDefault="0070250A" w:rsidP="007025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025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Видеокамера:</w:t>
      </w:r>
    </w:p>
    <w:p w14:paraId="39B479B5" w14:textId="77777777" w:rsidR="0070250A" w:rsidRPr="0070250A" w:rsidRDefault="0070250A" w:rsidP="0070250A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250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Видеокамера модель типа Sony PXW-Z190 либо аналогичный профессиональный камкордер;</w:t>
      </w:r>
    </w:p>
    <w:p w14:paraId="5BADEDE1" w14:textId="77777777" w:rsidR="0070250A" w:rsidRPr="0070250A" w:rsidRDefault="0070250A" w:rsidP="0070250A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250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Тип и размер матрицы: не менее трех 1/3-дюймовых КМОП-матриц;</w:t>
      </w:r>
    </w:p>
    <w:p w14:paraId="3A8BC015" w14:textId="77777777" w:rsidR="0070250A" w:rsidRPr="0070250A" w:rsidRDefault="0070250A" w:rsidP="0070250A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250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Встроенный объектив с оптическим увеличением не менее 25х;</w:t>
      </w:r>
    </w:p>
    <w:p w14:paraId="1E54BC53" w14:textId="77777777" w:rsidR="0070250A" w:rsidRPr="0070250A" w:rsidRDefault="0070250A" w:rsidP="0070250A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250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Диапазон фокусных расстояний: от 28,8 до 720 мм в 35-мм эквиваленте;</w:t>
      </w:r>
    </w:p>
    <w:p w14:paraId="33C975B3" w14:textId="77777777" w:rsidR="0070250A" w:rsidRPr="0070250A" w:rsidRDefault="0070250A" w:rsidP="0070250A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250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Наличие не менее трех независимых колец управления на объективе: для фокусировки, зуммирования и регулировки диафрагмы;</w:t>
      </w:r>
    </w:p>
    <w:p w14:paraId="52B51AAF" w14:textId="77777777" w:rsidR="0070250A" w:rsidRPr="0070250A" w:rsidRDefault="0070250A" w:rsidP="0070250A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250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Наличие электронного переменного ND-фильтра с плавной регулировкой от 1/4ND до 1/128ND;</w:t>
      </w:r>
    </w:p>
    <w:p w14:paraId="08CD906E" w14:textId="77777777" w:rsidR="0070250A" w:rsidRPr="0070250A" w:rsidRDefault="0070250A" w:rsidP="0070250A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250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Вес не более 2,3 кг;</w:t>
      </w:r>
    </w:p>
    <w:p w14:paraId="512A922B" w14:textId="77777777" w:rsidR="0070250A" w:rsidRPr="0070250A" w:rsidRDefault="0070250A" w:rsidP="0070250A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250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Наличие двух слотов для карт памяти, поддерживающих одновременную и резервную запись в формате XAVC Long 4:2:0 8 бит;</w:t>
      </w:r>
    </w:p>
    <w:p w14:paraId="69365D07" w14:textId="77777777" w:rsidR="0070250A" w:rsidRPr="0070250A" w:rsidRDefault="0070250A" w:rsidP="0070250A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250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Наличие встроенного динамика;</w:t>
      </w:r>
    </w:p>
    <w:p w14:paraId="659BB47A" w14:textId="77777777" w:rsidR="0070250A" w:rsidRPr="0070250A" w:rsidRDefault="0070250A" w:rsidP="0070250A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250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Разрешения видеосъемки не менее 4</w:t>
      </w:r>
      <w:r w:rsidRPr="0070250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K</w:t>
      </w:r>
      <w:r w:rsidRPr="007025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0250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Ultra</w:t>
      </w:r>
      <w:r w:rsidRPr="007025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0250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HD</w:t>
      </w:r>
      <w:r w:rsidRPr="007025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(3840×2160) со скоростью 59.94 кадра в секунду;</w:t>
      </w:r>
    </w:p>
    <w:p w14:paraId="21678B7B" w14:textId="77777777" w:rsidR="0070250A" w:rsidRPr="0070250A" w:rsidRDefault="0070250A" w:rsidP="0070250A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250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поставки должен включать:</w:t>
      </w:r>
    </w:p>
    <w:p w14:paraId="1C5EBB63" w14:textId="77777777" w:rsidR="0070250A" w:rsidRPr="0070250A" w:rsidRDefault="0070250A" w:rsidP="0070250A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250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видеокамера; </w:t>
      </w:r>
    </w:p>
    <w:p w14:paraId="7947864D" w14:textId="77777777" w:rsidR="0070250A" w:rsidRPr="0070250A" w:rsidRDefault="0070250A" w:rsidP="0070250A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250A">
        <w:rPr>
          <w:rFonts w:ascii="Times New Roman" w:eastAsia="Times New Roman" w:hAnsi="Times New Roman" w:cs="Times New Roman"/>
          <w:sz w:val="26"/>
          <w:szCs w:val="26"/>
          <w:lang w:eastAsia="ru-RU"/>
        </w:rPr>
        <w:t>бленда;</w:t>
      </w:r>
    </w:p>
    <w:p w14:paraId="47F820CC" w14:textId="77777777" w:rsidR="0070250A" w:rsidRPr="0070250A" w:rsidRDefault="0070250A" w:rsidP="0070250A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250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наглазник;</w:t>
      </w:r>
    </w:p>
    <w:p w14:paraId="150F1072" w14:textId="77777777" w:rsidR="0070250A" w:rsidRPr="0070250A" w:rsidRDefault="0070250A" w:rsidP="0070250A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250A">
        <w:rPr>
          <w:rFonts w:ascii="Times New Roman" w:eastAsia="Times New Roman" w:hAnsi="Times New Roman" w:cs="Times New Roman"/>
          <w:sz w:val="26"/>
          <w:szCs w:val="26"/>
          <w:lang w:eastAsia="ru-RU"/>
        </w:rPr>
        <w:t>литий-ионный аккумулятор;</w:t>
      </w:r>
    </w:p>
    <w:p w14:paraId="7DF6B330" w14:textId="77777777" w:rsidR="0070250A" w:rsidRPr="0070250A" w:rsidRDefault="0070250A" w:rsidP="0070250A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250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руководство по эксплуатации;</w:t>
      </w:r>
    </w:p>
    <w:p w14:paraId="7C45271A" w14:textId="77777777" w:rsidR="0070250A" w:rsidRPr="0070250A" w:rsidRDefault="0070250A" w:rsidP="0070250A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250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зарядная станция.</w:t>
      </w:r>
    </w:p>
    <w:p w14:paraId="3B92F2B8" w14:textId="77777777" w:rsidR="00255299" w:rsidRPr="0070250A" w:rsidRDefault="00255299" w:rsidP="00C37B9C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63F3368" w14:textId="77777777" w:rsidR="00255299" w:rsidRDefault="00255299" w:rsidP="00C37B9C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104C56" w14:textId="14A048A0" w:rsidR="00C37B9C" w:rsidRPr="00195016" w:rsidRDefault="00333346" w:rsidP="00255299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5016">
        <w:rPr>
          <w:rFonts w:ascii="Times New Roman" w:hAnsi="Times New Roman" w:cs="Times New Roman"/>
          <w:b/>
          <w:bCs/>
          <w:sz w:val="26"/>
          <w:szCs w:val="26"/>
        </w:rPr>
        <w:t>Гарантия:</w:t>
      </w:r>
      <w:r w:rsidRPr="00195016">
        <w:rPr>
          <w:rFonts w:ascii="Times New Roman" w:hAnsi="Times New Roman" w:cs="Times New Roman"/>
          <w:sz w:val="26"/>
          <w:szCs w:val="26"/>
        </w:rPr>
        <w:t xml:space="preserve"> </w:t>
      </w:r>
      <w:r w:rsidR="0070250A" w:rsidRPr="0070250A">
        <w:rPr>
          <w:rFonts w:ascii="Times New Roman" w:hAnsi="Times New Roman" w:cs="Times New Roman"/>
          <w:sz w:val="26"/>
          <w:szCs w:val="26"/>
        </w:rPr>
        <w:t>не менее 12 (двенадцати) месяцев с даты поставки товара по ТТН</w:t>
      </w:r>
      <w:r w:rsidR="006A17A2" w:rsidRPr="006A17A2">
        <w:rPr>
          <w:rFonts w:ascii="Times New Roman" w:hAnsi="Times New Roman" w:cs="Times New Roman"/>
          <w:sz w:val="26"/>
          <w:szCs w:val="26"/>
        </w:rPr>
        <w:t>.</w:t>
      </w:r>
    </w:p>
    <w:p w14:paraId="3D4F35A0" w14:textId="551C4B0C" w:rsidR="00A112F6" w:rsidRDefault="00A112F6" w:rsidP="000028C0">
      <w:pPr>
        <w:pStyle w:val="ConsNonformat"/>
        <w:widowControl/>
        <w:spacing w:before="120"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sectPr w:rsidR="00A112F6" w:rsidSect="00ED2CD4">
      <w:pgSz w:w="11906" w:h="16838"/>
      <w:pgMar w:top="709" w:right="680" w:bottom="73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0028BC"/>
    <w:multiLevelType w:val="hybridMultilevel"/>
    <w:tmpl w:val="D32CE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4625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7884"/>
    <w:rsid w:val="000028C0"/>
    <w:rsid w:val="0006061C"/>
    <w:rsid w:val="0009002F"/>
    <w:rsid w:val="000A5E23"/>
    <w:rsid w:val="0010547B"/>
    <w:rsid w:val="00170D1D"/>
    <w:rsid w:val="00195016"/>
    <w:rsid w:val="001A7884"/>
    <w:rsid w:val="001B4020"/>
    <w:rsid w:val="00211E68"/>
    <w:rsid w:val="002368F7"/>
    <w:rsid w:val="00255299"/>
    <w:rsid w:val="002831C6"/>
    <w:rsid w:val="002838AB"/>
    <w:rsid w:val="00287157"/>
    <w:rsid w:val="00333346"/>
    <w:rsid w:val="00393EBC"/>
    <w:rsid w:val="00443C2A"/>
    <w:rsid w:val="00467A9B"/>
    <w:rsid w:val="004F0CD6"/>
    <w:rsid w:val="005251FF"/>
    <w:rsid w:val="00541E7F"/>
    <w:rsid w:val="00586E00"/>
    <w:rsid w:val="00606932"/>
    <w:rsid w:val="00694D72"/>
    <w:rsid w:val="006A17A2"/>
    <w:rsid w:val="00701AFD"/>
    <w:rsid w:val="0070250A"/>
    <w:rsid w:val="0079461D"/>
    <w:rsid w:val="007D65B5"/>
    <w:rsid w:val="0085656E"/>
    <w:rsid w:val="008638B6"/>
    <w:rsid w:val="008A06FF"/>
    <w:rsid w:val="008C7CDF"/>
    <w:rsid w:val="009C713A"/>
    <w:rsid w:val="009D3756"/>
    <w:rsid w:val="00A112F6"/>
    <w:rsid w:val="00A21913"/>
    <w:rsid w:val="00A704BB"/>
    <w:rsid w:val="00A71E74"/>
    <w:rsid w:val="00AB468D"/>
    <w:rsid w:val="00B35690"/>
    <w:rsid w:val="00C37B9C"/>
    <w:rsid w:val="00CC6258"/>
    <w:rsid w:val="00D17A2F"/>
    <w:rsid w:val="00E54666"/>
    <w:rsid w:val="00ED2CD4"/>
    <w:rsid w:val="00F0529E"/>
    <w:rsid w:val="00F62394"/>
    <w:rsid w:val="00F9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7263B"/>
  <w15:docId w15:val="{F08E8E80-C45F-4A59-B911-0EF7AACB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qFormat/>
    <w:rsid w:val="00A112F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A11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3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1C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D37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AB4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950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9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Бредихина Ольга Леонидовна</dc:creator>
  <cp:lastModifiedBy>Пользователь</cp:lastModifiedBy>
  <cp:revision>34</cp:revision>
  <cp:lastPrinted>2026-03-09T09:26:00Z</cp:lastPrinted>
  <dcterms:created xsi:type="dcterms:W3CDTF">2024-09-27T08:07:00Z</dcterms:created>
  <dcterms:modified xsi:type="dcterms:W3CDTF">2026-07-13T07:03:00Z</dcterms:modified>
</cp:coreProperties>
</file>