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3F9B9134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AF6E13">
        <w:rPr>
          <w:rFonts w:ascii="Times New Roman" w:hAnsi="Times New Roman" w:cs="Times New Roman"/>
          <w:sz w:val="30"/>
          <w:szCs w:val="30"/>
        </w:rPr>
        <w:t>9</w:t>
      </w:r>
      <w:r w:rsidR="00BF5AF8">
        <w:rPr>
          <w:rFonts w:ascii="Times New Roman" w:hAnsi="Times New Roman" w:cs="Times New Roman"/>
          <w:sz w:val="30"/>
          <w:szCs w:val="30"/>
        </w:rPr>
        <w:t xml:space="preserve"> </w:t>
      </w:r>
      <w:r w:rsidR="00685256">
        <w:rPr>
          <w:rFonts w:ascii="Times New Roman" w:hAnsi="Times New Roman" w:cs="Times New Roman"/>
          <w:sz w:val="30"/>
          <w:szCs w:val="30"/>
        </w:rPr>
        <w:t>июля</w:t>
      </w:r>
      <w:r w:rsidR="00C35FC7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36A34872" w14:textId="6AB5EFF3" w:rsidR="00BF5AF8" w:rsidRDefault="00CB3C47" w:rsidP="00BF5AF8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45CEB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E45CEB">
        <w:rPr>
          <w:rFonts w:ascii="Times New Roman" w:hAnsi="Times New Roman" w:cs="Times New Roman"/>
          <w:sz w:val="30"/>
          <w:szCs w:val="30"/>
        </w:rPr>
        <w:t>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6712A6">
        <w:rPr>
          <w:rFonts w:ascii="Times New Roman" w:hAnsi="Times New Roman" w:cs="Times New Roman"/>
          <w:sz w:val="30"/>
          <w:szCs w:val="30"/>
        </w:rPr>
        <w:t xml:space="preserve"> на ЭТП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685256">
        <w:rPr>
          <w:rFonts w:ascii="Times New Roman" w:hAnsi="Times New Roman" w:cs="Times New Roman"/>
          <w:sz w:val="30"/>
          <w:szCs w:val="30"/>
        </w:rPr>
        <w:t xml:space="preserve"> </w:t>
      </w:r>
      <w:r w:rsidR="006712A6" w:rsidRPr="006712A6">
        <w:rPr>
          <w:rFonts w:ascii="Times New Roman" w:hAnsi="Times New Roman" w:cs="Times New Roman"/>
          <w:sz w:val="30"/>
          <w:szCs w:val="30"/>
        </w:rPr>
        <w:t>EZ20260623381365</w:t>
      </w:r>
    </w:p>
    <w:p w14:paraId="6E9D89EF" w14:textId="186D5D5C" w:rsidR="005F7451" w:rsidRDefault="00B7320F" w:rsidP="00BF5AF8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325E4F91" w14:textId="1C972CC7" w:rsidR="009D7E38" w:rsidRDefault="008A2BBB" w:rsidP="005F745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1E515CB5" w:rsidR="00E90975" w:rsidRPr="00C6035E" w:rsidRDefault="00E90975" w:rsidP="005F745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F7451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7250FBFE" w14:textId="77777777" w:rsidR="0084030E" w:rsidRDefault="0084030E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1BE3195E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7E188C4F" w14:textId="693C768E" w:rsidR="00E45CEB" w:rsidRDefault="00E45CE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10D95EDA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7F71A73B" w14:textId="6762AC76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120DE8F1" w14:textId="17F99D81" w:rsidR="00CE0AA9" w:rsidRDefault="00BF5AF8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И. В.</w:t>
      </w:r>
    </w:p>
    <w:p w14:paraId="5E1C1A07" w14:textId="0E3BD96E" w:rsidR="00BF5AF8" w:rsidRPr="00CE0AA9" w:rsidRDefault="00685256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В.</w:t>
      </w:r>
    </w:p>
    <w:p w14:paraId="59BBFCEE" w14:textId="77777777" w:rsidR="0084030E" w:rsidRDefault="0084030E" w:rsidP="00DF24F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9894967" w14:textId="0AA90C32" w:rsidR="004A28B4" w:rsidRPr="004A28B4" w:rsidRDefault="00C93F5B" w:rsidP="009062D5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815FDB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5F1BA7">
        <w:rPr>
          <w:rFonts w:ascii="Times New Roman" w:hAnsi="Times New Roman" w:cs="Times New Roman"/>
          <w:color w:val="000000"/>
          <w:sz w:val="30"/>
          <w:szCs w:val="30"/>
        </w:rPr>
        <w:t xml:space="preserve"> №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6712A6" w:rsidRPr="006712A6">
        <w:rPr>
          <w:rFonts w:ascii="Times New Roman" w:hAnsi="Times New Roman" w:cs="Times New Roman"/>
          <w:sz w:val="30"/>
          <w:szCs w:val="30"/>
        </w:rPr>
        <w:t>EZ20260623381365</w:t>
      </w:r>
      <w:r w:rsidR="006712A6" w:rsidRPr="005F1BA7">
        <w:rPr>
          <w:rFonts w:ascii="Times New Roman" w:hAnsi="Times New Roman" w:cs="Times New Roman"/>
          <w:sz w:val="30"/>
          <w:szCs w:val="30"/>
        </w:rPr>
        <w:t xml:space="preserve"> </w:t>
      </w:r>
      <w:r w:rsidR="006712A6" w:rsidRPr="006712A6">
        <w:rPr>
          <w:rFonts w:ascii="Times New Roman" w:hAnsi="Times New Roman" w:cs="Times New Roman"/>
          <w:sz w:val="30"/>
          <w:szCs w:val="30"/>
        </w:rPr>
        <w:br/>
      </w:r>
      <w:r w:rsidR="006712A6">
        <w:rPr>
          <w:rFonts w:ascii="Times New Roman" w:hAnsi="Times New Roman" w:cs="Times New Roman"/>
          <w:sz w:val="30"/>
          <w:szCs w:val="30"/>
        </w:rPr>
        <w:t>«</w:t>
      </w:r>
      <w:r w:rsidR="006712A6" w:rsidRPr="006712A6">
        <w:rPr>
          <w:rFonts w:ascii="Times New Roman" w:hAnsi="Times New Roman" w:cs="Times New Roman"/>
          <w:sz w:val="30"/>
          <w:szCs w:val="30"/>
        </w:rPr>
        <w:t>Камера дезинфекционная разборная</w:t>
      </w:r>
      <w:r w:rsidRPr="005F1BA7">
        <w:rPr>
          <w:rFonts w:ascii="Times New Roman" w:hAnsi="Times New Roman" w:cs="Times New Roman"/>
          <w:sz w:val="30"/>
          <w:szCs w:val="30"/>
        </w:rPr>
        <w:t>»</w:t>
      </w:r>
      <w:r w:rsidR="004E3081" w:rsidRPr="005F1BA7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43DAC140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6712A6">
        <w:rPr>
          <w:rFonts w:ascii="Times New Roman" w:hAnsi="Times New Roman" w:cs="Times New Roman"/>
          <w:sz w:val="30"/>
          <w:szCs w:val="30"/>
        </w:rPr>
        <w:t>1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6712A6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2126"/>
        <w:gridCol w:w="2410"/>
      </w:tblGrid>
      <w:tr w:rsidR="009062D5" w:rsidRPr="003729FC" w14:paraId="4A1D8C4F" w14:textId="23A4C09A" w:rsidTr="005F7451">
        <w:trPr>
          <w:trHeight w:val="522"/>
          <w:tblCellSpacing w:w="5" w:type="nil"/>
        </w:trPr>
        <w:tc>
          <w:tcPr>
            <w:tcW w:w="4962" w:type="dxa"/>
          </w:tcPr>
          <w:p w14:paraId="4640BD58" w14:textId="6A44A00E" w:rsidR="009062D5" w:rsidRPr="003729FC" w:rsidRDefault="009062D5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2126" w:type="dxa"/>
          </w:tcPr>
          <w:p w14:paraId="3CACBEB9" w14:textId="39C4E05E" w:rsidR="009062D5" w:rsidRPr="003729FC" w:rsidRDefault="009062D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027D9417" w14:textId="089CF4BB" w:rsidR="009062D5" w:rsidRPr="003729FC" w:rsidRDefault="009062D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есоответствия)  </w:t>
            </w:r>
          </w:p>
        </w:tc>
      </w:tr>
      <w:tr w:rsidR="009062D5" w:rsidRPr="003729FC" w14:paraId="2AB95EA9" w14:textId="26A6D60D" w:rsidTr="005F7451">
        <w:trPr>
          <w:trHeight w:val="492"/>
          <w:tblCellSpacing w:w="5" w:type="nil"/>
        </w:trPr>
        <w:tc>
          <w:tcPr>
            <w:tcW w:w="4962" w:type="dxa"/>
          </w:tcPr>
          <w:p w14:paraId="3C689DF6" w14:textId="72F7A3BB" w:rsidR="009062D5" w:rsidRPr="005C0540" w:rsidRDefault="006712A6" w:rsidP="00E45C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712A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6712A6">
              <w:rPr>
                <w:rFonts w:ascii="Times New Roman" w:hAnsi="Times New Roman" w:cs="Times New Roman"/>
                <w:sz w:val="24"/>
                <w:szCs w:val="24"/>
              </w:rPr>
              <w:t>Статусфарм</w:t>
            </w:r>
            <w:proofErr w:type="spellEnd"/>
            <w:r w:rsidRPr="006712A6">
              <w:rPr>
                <w:rFonts w:ascii="Times New Roman" w:hAnsi="Times New Roman" w:cs="Times New Roman"/>
                <w:sz w:val="24"/>
                <w:szCs w:val="24"/>
              </w:rPr>
              <w:t xml:space="preserve">" 220036, г. Минск, </w:t>
            </w:r>
            <w:proofErr w:type="spellStart"/>
            <w:r w:rsidRPr="006712A6">
              <w:rPr>
                <w:rFonts w:ascii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Pr="006712A6">
              <w:rPr>
                <w:rFonts w:ascii="Times New Roman" w:hAnsi="Times New Roman" w:cs="Times New Roman"/>
                <w:sz w:val="24"/>
                <w:szCs w:val="24"/>
              </w:rPr>
              <w:t xml:space="preserve"> Либкнехта, д.66, кв.171, УНП 192848119</w:t>
            </w:r>
          </w:p>
        </w:tc>
        <w:tc>
          <w:tcPr>
            <w:tcW w:w="2126" w:type="dxa"/>
          </w:tcPr>
          <w:p w14:paraId="1480C2AF" w14:textId="07A9EBA8" w:rsidR="009062D5" w:rsidRPr="00F743B7" w:rsidRDefault="006712A6" w:rsidP="006852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712A6">
              <w:rPr>
                <w:rFonts w:ascii="Times New Roman" w:hAnsi="Times New Roman" w:cs="Times New Roman"/>
                <w:sz w:val="24"/>
                <w:szCs w:val="24"/>
              </w:rPr>
              <w:t>49 995,00</w:t>
            </w:r>
          </w:p>
        </w:tc>
        <w:tc>
          <w:tcPr>
            <w:tcW w:w="2410" w:type="dxa"/>
          </w:tcPr>
          <w:p w14:paraId="696E8431" w14:textId="682A7BBE" w:rsidR="009062D5" w:rsidRDefault="00BF5AF8" w:rsidP="005F1B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317AB500" w14:textId="2C0D4F28" w:rsidR="006710B4" w:rsidRDefault="003B3E1A" w:rsidP="005F745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lastRenderedPageBreak/>
        <w:t>2. </w:t>
      </w:r>
      <w:r w:rsidR="005F7451">
        <w:rPr>
          <w:rFonts w:ascii="Times New Roman" w:hAnsi="Times New Roman" w:cs="Times New Roman"/>
          <w:sz w:val="30"/>
          <w:szCs w:val="30"/>
        </w:rPr>
        <w:t>П</w:t>
      </w:r>
      <w:r w:rsidRPr="003B3E1A">
        <w:rPr>
          <w:rFonts w:ascii="Times New Roman" w:hAnsi="Times New Roman" w:cs="Times New Roman"/>
          <w:sz w:val="30"/>
          <w:szCs w:val="30"/>
        </w:rPr>
        <w:t>о итогам рассмотрения предложени</w:t>
      </w:r>
      <w:r w:rsidR="005F7451">
        <w:rPr>
          <w:rFonts w:ascii="Times New Roman" w:hAnsi="Times New Roman" w:cs="Times New Roman"/>
          <w:sz w:val="30"/>
          <w:szCs w:val="30"/>
        </w:rPr>
        <w:t>й</w:t>
      </w:r>
      <w:r w:rsidR="006712A6">
        <w:rPr>
          <w:rFonts w:ascii="Times New Roman" w:hAnsi="Times New Roman" w:cs="Times New Roman"/>
          <w:sz w:val="30"/>
          <w:szCs w:val="30"/>
        </w:rPr>
        <w:t xml:space="preserve"> на основании экспертной оценки</w:t>
      </w:r>
      <w:r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</w:t>
      </w:r>
      <w:proofErr w:type="gramStart"/>
      <w:r w:rsidRPr="003B3E1A">
        <w:rPr>
          <w:rFonts w:ascii="Times New Roman" w:hAnsi="Times New Roman" w:cs="Times New Roman"/>
          <w:sz w:val="30"/>
          <w:szCs w:val="30"/>
        </w:rPr>
        <w:t>решения</w:t>
      </w:r>
      <w:r w:rsidR="00053B2F">
        <w:rPr>
          <w:rFonts w:ascii="Times New Roman" w:hAnsi="Times New Roman" w:cs="Times New Roman"/>
          <w:sz w:val="30"/>
          <w:szCs w:val="30"/>
        </w:rPr>
        <w:t>:</w:t>
      </w:r>
      <w:r w:rsidR="003F65C5" w:rsidRPr="00593CF1">
        <w:rPr>
          <w:rFonts w:ascii="Times New Roman" w:hAnsi="Times New Roman" w:cs="Times New Roman"/>
          <w:sz w:val="30"/>
          <w:szCs w:val="30"/>
        </w:rPr>
        <w:t xml:space="preserve"> </w:t>
      </w:r>
      <w:r w:rsidR="000100B2" w:rsidRPr="00593CF1">
        <w:rPr>
          <w:rFonts w:ascii="Times New Roman" w:hAnsi="Times New Roman" w:cs="Times New Roman"/>
          <w:sz w:val="30"/>
          <w:szCs w:val="30"/>
        </w:rPr>
        <w:t xml:space="preserve"> </w:t>
      </w:r>
      <w:r w:rsidR="003B24A0" w:rsidRPr="00593CF1">
        <w:rPr>
          <w:rFonts w:ascii="Times New Roman" w:hAnsi="Times New Roman" w:cs="Times New Roman"/>
          <w:sz w:val="30"/>
          <w:szCs w:val="30"/>
        </w:rPr>
        <w:t>выбра</w:t>
      </w:r>
      <w:r w:rsidR="0090053F">
        <w:rPr>
          <w:rFonts w:ascii="Times New Roman" w:hAnsi="Times New Roman" w:cs="Times New Roman"/>
          <w:sz w:val="30"/>
          <w:szCs w:val="30"/>
        </w:rPr>
        <w:t>ть</w:t>
      </w:r>
      <w:proofErr w:type="gramEnd"/>
      <w:r w:rsidR="003B24A0" w:rsidRPr="00593CF1">
        <w:rPr>
          <w:rFonts w:ascii="Times New Roman" w:hAnsi="Times New Roman" w:cs="Times New Roman"/>
          <w:sz w:val="30"/>
          <w:szCs w:val="30"/>
        </w:rPr>
        <w:t xml:space="preserve"> поставщиком</w:t>
      </w:r>
      <w:r w:rsidR="001702D2">
        <w:rPr>
          <w:rFonts w:ascii="Times New Roman" w:hAnsi="Times New Roman" w:cs="Times New Roman"/>
          <w:sz w:val="30"/>
          <w:szCs w:val="30"/>
        </w:rPr>
        <w:t xml:space="preserve"> </w:t>
      </w:r>
      <w:r w:rsidR="006712A6">
        <w:rPr>
          <w:rFonts w:ascii="Times New Roman" w:hAnsi="Times New Roman" w:cs="Times New Roman"/>
          <w:sz w:val="30"/>
          <w:szCs w:val="30"/>
        </w:rPr>
        <w:t xml:space="preserve">камеры дезинфекционной разборной </w:t>
      </w:r>
      <w:r w:rsidR="006712A6" w:rsidRPr="006712A6">
        <w:rPr>
          <w:rFonts w:ascii="Times New Roman" w:hAnsi="Times New Roman" w:cs="Times New Roman"/>
          <w:sz w:val="30"/>
          <w:szCs w:val="30"/>
        </w:rPr>
        <w:t>Общество с ограниченной ответственностью "</w:t>
      </w:r>
      <w:proofErr w:type="spellStart"/>
      <w:r w:rsidR="006712A6" w:rsidRPr="006712A6">
        <w:rPr>
          <w:rFonts w:ascii="Times New Roman" w:hAnsi="Times New Roman" w:cs="Times New Roman"/>
          <w:sz w:val="30"/>
          <w:szCs w:val="30"/>
        </w:rPr>
        <w:t>Статусфарм</w:t>
      </w:r>
      <w:proofErr w:type="spellEnd"/>
      <w:r w:rsidR="006712A6" w:rsidRPr="006712A6">
        <w:rPr>
          <w:rFonts w:ascii="Times New Roman" w:hAnsi="Times New Roman" w:cs="Times New Roman"/>
          <w:sz w:val="30"/>
          <w:szCs w:val="30"/>
        </w:rPr>
        <w:t>"</w:t>
      </w:r>
      <w:r w:rsidR="006712A6">
        <w:rPr>
          <w:rFonts w:ascii="Times New Roman" w:hAnsi="Times New Roman" w:cs="Times New Roman"/>
          <w:sz w:val="30"/>
          <w:szCs w:val="30"/>
        </w:rPr>
        <w:t xml:space="preserve"> с ценой договора - </w:t>
      </w:r>
      <w:r w:rsidR="006712A6" w:rsidRPr="006712A6">
        <w:rPr>
          <w:rFonts w:ascii="Times New Roman" w:hAnsi="Times New Roman" w:cs="Times New Roman"/>
          <w:sz w:val="30"/>
          <w:szCs w:val="30"/>
        </w:rPr>
        <w:t>49 995,00 руб.</w:t>
      </w:r>
    </w:p>
    <w:p w14:paraId="734E3D93" w14:textId="77777777" w:rsidR="005F7451" w:rsidRDefault="005F7451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74ACC6AD" w14:textId="77777777" w:rsidR="005F7451" w:rsidRDefault="005F7451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4D466DFA" w14:textId="63D5EE3F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53B2F">
        <w:rPr>
          <w:rFonts w:ascii="Times New Roman" w:hAnsi="Times New Roman" w:cs="Times New Roman"/>
          <w:sz w:val="30"/>
          <w:szCs w:val="30"/>
        </w:rPr>
        <w:t>6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53B2F">
        <w:rPr>
          <w:rFonts w:ascii="Times New Roman" w:hAnsi="Times New Roman" w:cs="Times New Roman"/>
          <w:sz w:val="30"/>
          <w:szCs w:val="30"/>
        </w:rPr>
        <w:t>6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7E846009" w14:textId="77777777" w:rsidR="00736A33" w:rsidRDefault="00736A33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E528350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48258088" w14:textId="77777777" w:rsidR="00E45CEB" w:rsidRDefault="00E45CEB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470F26F9" w14:textId="673A719D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A3F3D8D" w14:textId="77777777" w:rsidR="000F4129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14:paraId="2B56FC7E" w14:textId="16E9E61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0F4129" w:rsidRPr="00C6035E">
        <w:rPr>
          <w:rFonts w:ascii="Times New Roman" w:hAnsi="Times New Roman" w:cs="Times New Roman"/>
          <w:sz w:val="30"/>
          <w:szCs w:val="30"/>
        </w:rPr>
        <w:t>Члены комиссии</w:t>
      </w:r>
      <w:r w:rsidR="000F4129">
        <w:rPr>
          <w:rFonts w:ascii="Times New Roman" w:hAnsi="Times New Roman" w:cs="Times New Roman"/>
          <w:sz w:val="30"/>
          <w:szCs w:val="30"/>
        </w:rPr>
        <w:t>:</w:t>
      </w:r>
      <w:r w:rsidR="000F4129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</w:p>
    <w:tbl>
      <w:tblPr>
        <w:tblStyle w:val="a4"/>
        <w:tblW w:w="8193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3451"/>
      </w:tblGrid>
      <w:tr w:rsidR="009D7E38" w14:paraId="75F5D6FE" w14:textId="77777777" w:rsidTr="00B23011">
        <w:trPr>
          <w:trHeight w:val="15"/>
        </w:trPr>
        <w:tc>
          <w:tcPr>
            <w:tcW w:w="4742" w:type="dxa"/>
          </w:tcPr>
          <w:p w14:paraId="6F8DD781" w14:textId="77777777" w:rsidR="009D7E38" w:rsidRDefault="009D7E38" w:rsidP="00E45CEB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451" w:type="dxa"/>
          </w:tcPr>
          <w:p w14:paraId="7CAC9F91" w14:textId="7D3DEB1E" w:rsidR="009D7E38" w:rsidRDefault="009D7E38" w:rsidP="009D7E38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Н. </w:t>
            </w:r>
            <w:r w:rsidR="00E45CEB">
              <w:rPr>
                <w:rFonts w:ascii="Times New Roman" w:hAnsi="Times New Roman" w:cs="Times New Roman"/>
                <w:sz w:val="30"/>
                <w:szCs w:val="30"/>
              </w:rPr>
              <w:t>В. Коршак</w:t>
            </w:r>
          </w:p>
          <w:p w14:paraId="767F1A47" w14:textId="07551CB1" w:rsidR="00E45CEB" w:rsidRDefault="00E45CEB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С. М.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  <w:proofErr w:type="spellEnd"/>
          </w:p>
          <w:p w14:paraId="65C5FB4B" w14:textId="49C5B8A7" w:rsidR="00053B2F" w:rsidRDefault="00053B2F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 В. Сарычева</w:t>
            </w:r>
          </w:p>
          <w:p w14:paraId="3F6CE103" w14:textId="6ECDB7CA" w:rsidR="009D7E38" w:rsidRDefault="009523A8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С. 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Хвойницкая</w:t>
            </w:r>
            <w:proofErr w:type="spellEnd"/>
          </w:p>
          <w:p w14:paraId="2F915851" w14:textId="084E5057" w:rsidR="00E45CEB" w:rsidRDefault="00E45CEB" w:rsidP="00B2301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3B2F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129"/>
    <w:rsid w:val="000F4830"/>
    <w:rsid w:val="000F59CA"/>
    <w:rsid w:val="001007F8"/>
    <w:rsid w:val="00100AA2"/>
    <w:rsid w:val="00101AC3"/>
    <w:rsid w:val="00101C8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292"/>
    <w:rsid w:val="00164BDE"/>
    <w:rsid w:val="001702D2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062C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6C08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1D9F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815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1BA7"/>
    <w:rsid w:val="005F25C0"/>
    <w:rsid w:val="005F3366"/>
    <w:rsid w:val="005F7451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2A6"/>
    <w:rsid w:val="00671D4E"/>
    <w:rsid w:val="00671F31"/>
    <w:rsid w:val="00671FFD"/>
    <w:rsid w:val="00672D02"/>
    <w:rsid w:val="0068115A"/>
    <w:rsid w:val="00681724"/>
    <w:rsid w:val="00683A01"/>
    <w:rsid w:val="00683FBA"/>
    <w:rsid w:val="00685256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36A33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026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030E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2FD9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62D5"/>
    <w:rsid w:val="00907F04"/>
    <w:rsid w:val="00916419"/>
    <w:rsid w:val="009201CD"/>
    <w:rsid w:val="00921D58"/>
    <w:rsid w:val="00921E1E"/>
    <w:rsid w:val="009232E3"/>
    <w:rsid w:val="00924097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3A8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D7E38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977FD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459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6E13"/>
    <w:rsid w:val="00AF7984"/>
    <w:rsid w:val="00B00227"/>
    <w:rsid w:val="00B0135A"/>
    <w:rsid w:val="00B018E3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011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5AF8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E0AA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49B1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482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B772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5CEB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0A7E"/>
    <w:rsid w:val="00E742EC"/>
    <w:rsid w:val="00E74793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09E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D557E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119</cp:revision>
  <cp:lastPrinted>2026-07-13T09:28:00Z</cp:lastPrinted>
  <dcterms:created xsi:type="dcterms:W3CDTF">2014-03-12T13:32:00Z</dcterms:created>
  <dcterms:modified xsi:type="dcterms:W3CDTF">2026-07-13T09:59:00Z</dcterms:modified>
</cp:coreProperties>
</file>