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3D7E1" w14:textId="77777777" w:rsidR="00172C68" w:rsidRDefault="00172C68" w:rsidP="00172C68">
      <w:pPr>
        <w:spacing w:line="300" w:lineRule="exact"/>
        <w:jc w:val="right"/>
        <w:rPr>
          <w:sz w:val="28"/>
          <w:szCs w:val="28"/>
        </w:rPr>
      </w:pPr>
    </w:p>
    <w:p w14:paraId="44D431D8" w14:textId="55683452" w:rsidR="000E6861" w:rsidRPr="00F85F26" w:rsidRDefault="000E6861" w:rsidP="000E6861">
      <w:pPr>
        <w:tabs>
          <w:tab w:val="left" w:pos="6096"/>
        </w:tabs>
        <w:ind w:left="-142"/>
        <w:jc w:val="center"/>
        <w:rPr>
          <w:b/>
          <w:i/>
          <w:color w:val="000000"/>
          <w:lang w:eastAsia="en-US" w:bidi="ru-RU"/>
        </w:rPr>
      </w:pPr>
      <w:r w:rsidRPr="00F85F26">
        <w:rPr>
          <w:b/>
          <w:i/>
          <w:color w:val="000000"/>
          <w:lang w:eastAsia="en-US" w:bidi="ru-RU"/>
        </w:rPr>
        <w:t xml:space="preserve">Приложение </w:t>
      </w:r>
      <w:r>
        <w:rPr>
          <w:b/>
          <w:i/>
          <w:color w:val="000000"/>
          <w:lang w:eastAsia="en-US" w:bidi="ru-RU"/>
        </w:rPr>
        <w:t>1</w:t>
      </w:r>
      <w:r w:rsidRPr="00F85F26">
        <w:rPr>
          <w:b/>
          <w:i/>
          <w:color w:val="000000"/>
          <w:lang w:eastAsia="en-US" w:bidi="ru-RU"/>
        </w:rPr>
        <w:t xml:space="preserve"> к аукционным документам № А</w:t>
      </w:r>
      <w:r>
        <w:rPr>
          <w:b/>
          <w:i/>
          <w:color w:val="000000"/>
          <w:lang w:eastAsia="en-US" w:bidi="ru-RU"/>
        </w:rPr>
        <w:t>594-07</w:t>
      </w:r>
      <w:r w:rsidRPr="00F85F26">
        <w:rPr>
          <w:b/>
          <w:i/>
          <w:color w:val="000000"/>
          <w:lang w:eastAsia="en-US" w:bidi="ru-RU"/>
        </w:rPr>
        <w:t>/2</w:t>
      </w:r>
      <w:r>
        <w:rPr>
          <w:b/>
          <w:i/>
          <w:color w:val="000000"/>
          <w:lang w:eastAsia="en-US" w:bidi="ru-RU"/>
        </w:rPr>
        <w:t>6</w:t>
      </w:r>
      <w:r w:rsidRPr="00F85F26">
        <w:rPr>
          <w:b/>
          <w:i/>
          <w:color w:val="000000"/>
          <w:lang w:eastAsia="en-US" w:bidi="ru-RU"/>
        </w:rPr>
        <w:t>1</w:t>
      </w:r>
    </w:p>
    <w:p w14:paraId="654C36D8" w14:textId="77777777" w:rsidR="000E6861" w:rsidRDefault="000E6861" w:rsidP="008C4A3A">
      <w:pPr>
        <w:spacing w:line="300" w:lineRule="exact"/>
        <w:jc w:val="center"/>
        <w:rPr>
          <w:sz w:val="28"/>
          <w:szCs w:val="28"/>
        </w:rPr>
      </w:pPr>
    </w:p>
    <w:p w14:paraId="4892DA79" w14:textId="77777777" w:rsidR="000E6861" w:rsidRDefault="000E6861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37E0DD34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>) белорусских рублей</w:t>
      </w:r>
      <w:r w:rsidR="00B72F6B">
        <w:rPr>
          <w:sz w:val="28"/>
          <w:szCs w:val="28"/>
        </w:rPr>
        <w:t>.(в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6"/>
      <w:r w:rsidRPr="00C606EC">
        <w:rPr>
          <w:b w:val="0"/>
          <w:sz w:val="28"/>
          <w:szCs w:val="28"/>
        </w:rPr>
        <w:t>ОТВЕТСТВЕННОСТЬ СТОРОН</w:t>
      </w:r>
      <w:bookmarkEnd w:id="0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00B67390" w14:textId="77777777" w:rsidR="00504F0A" w:rsidRDefault="00504F0A" w:rsidP="00504F0A">
      <w:pPr>
        <w:pStyle w:val="a6"/>
        <w:shd w:val="clear" w:color="auto" w:fill="auto"/>
        <w:tabs>
          <w:tab w:val="left" w:pos="830"/>
        </w:tabs>
        <w:spacing w:before="0" w:after="0" w:line="240" w:lineRule="auto"/>
        <w:ind w:left="720"/>
        <w:jc w:val="both"/>
        <w:rPr>
          <w:sz w:val="28"/>
          <w:szCs w:val="28"/>
        </w:rPr>
      </w:pP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1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1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</w:t>
      </w:r>
      <w:r w:rsidRPr="00C24C52">
        <w:rPr>
          <w:sz w:val="28"/>
          <w:szCs w:val="28"/>
        </w:rPr>
        <w:lastRenderedPageBreak/>
        <w:t>имени и в их интересах,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47CFCA3F" w14:textId="77777777" w:rsidR="00A17C02" w:rsidRDefault="00A17C02" w:rsidP="00643697">
      <w:pPr>
        <w:spacing w:line="240" w:lineRule="exact"/>
        <w:ind w:firstLine="720"/>
        <w:jc w:val="both"/>
        <w:rPr>
          <w:sz w:val="28"/>
          <w:szCs w:val="28"/>
        </w:rPr>
      </w:pP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7CF44B01" w14:textId="42EE4D4A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4B17E753" w14:textId="6F123404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УНП 101542412 ,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Дабрабыт»,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lastRenderedPageBreak/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м.п.</w:t>
      </w:r>
    </w:p>
    <w:p w14:paraId="6918F180" w14:textId="77777777" w:rsidR="00392ACA" w:rsidRPr="00392ACA" w:rsidRDefault="00392ACA" w:rsidP="00392ACA">
      <w:pPr>
        <w:widowControl w:val="0"/>
        <w:spacing w:after="480"/>
        <w:ind w:firstLine="680"/>
        <w:jc w:val="both"/>
        <w:rPr>
          <w:color w:val="000000"/>
          <w:sz w:val="28"/>
          <w:szCs w:val="28"/>
          <w:lang w:bidi="ru-RU"/>
        </w:rPr>
      </w:pPr>
    </w:p>
    <w:p w14:paraId="1729DC64" w14:textId="3BF89B21" w:rsidR="0022421D" w:rsidRDefault="0022421D" w:rsidP="002F1B1A">
      <w:pPr>
        <w:ind w:left="720"/>
        <w:jc w:val="center"/>
      </w:pPr>
    </w:p>
    <w:p w14:paraId="4B6420AC" w14:textId="5B463E99" w:rsidR="0022421D" w:rsidRDefault="0022421D" w:rsidP="002F1B1A">
      <w:pPr>
        <w:ind w:left="720"/>
        <w:jc w:val="center"/>
      </w:pPr>
    </w:p>
    <w:p w14:paraId="30DC64CD" w14:textId="1213D18F" w:rsidR="0022421D" w:rsidRDefault="0022421D" w:rsidP="002F1B1A">
      <w:pPr>
        <w:ind w:left="720"/>
        <w:jc w:val="center"/>
      </w:pP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м.п.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r>
              <w:t>м</w:t>
            </w:r>
            <w:r w:rsidRPr="00A4574C">
              <w:t>.п.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137F3" w14:textId="77777777" w:rsidR="00227A44" w:rsidRDefault="00227A44">
      <w:r>
        <w:separator/>
      </w:r>
    </w:p>
  </w:endnote>
  <w:endnote w:type="continuationSeparator" w:id="0">
    <w:p w14:paraId="544A4450" w14:textId="77777777" w:rsidR="00227A44" w:rsidRDefault="0022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5DC33" w14:textId="77777777" w:rsidR="00227A44" w:rsidRDefault="00227A44">
      <w:r>
        <w:separator/>
      </w:r>
    </w:p>
  </w:footnote>
  <w:footnote w:type="continuationSeparator" w:id="0">
    <w:p w14:paraId="63EB459B" w14:textId="77777777" w:rsidR="00227A44" w:rsidRDefault="0022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7"/>
  </w:num>
  <w:num w:numId="10">
    <w:abstractNumId w:val="11"/>
  </w:num>
  <w:num w:numId="11">
    <w:abstractNumId w:val="10"/>
  </w:num>
  <w:num w:numId="12">
    <w:abstractNumId w:val="13"/>
  </w:num>
  <w:num w:numId="13">
    <w:abstractNumId w:val="16"/>
  </w:num>
  <w:num w:numId="14">
    <w:abstractNumId w:val="5"/>
  </w:num>
  <w:num w:numId="15">
    <w:abstractNumId w:val="7"/>
  </w:num>
  <w:num w:numId="16">
    <w:abstractNumId w:val="14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F6"/>
    <w:rsid w:val="000270FA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5613"/>
    <w:rsid w:val="000C2AD4"/>
    <w:rsid w:val="000D607E"/>
    <w:rsid w:val="000E1878"/>
    <w:rsid w:val="000E6861"/>
    <w:rsid w:val="000F3EE0"/>
    <w:rsid w:val="00101392"/>
    <w:rsid w:val="00102B74"/>
    <w:rsid w:val="00130CA3"/>
    <w:rsid w:val="00136547"/>
    <w:rsid w:val="00143FAE"/>
    <w:rsid w:val="0015386B"/>
    <w:rsid w:val="001556AB"/>
    <w:rsid w:val="00163EE8"/>
    <w:rsid w:val="00165D41"/>
    <w:rsid w:val="00172C68"/>
    <w:rsid w:val="00181491"/>
    <w:rsid w:val="00192EB8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9728A"/>
    <w:rsid w:val="00CB15DA"/>
    <w:rsid w:val="00CB7B7F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8A5"/>
    <w:rsid w:val="00F14096"/>
    <w:rsid w:val="00F140A7"/>
    <w:rsid w:val="00F21B1D"/>
    <w:rsid w:val="00F248A6"/>
    <w:rsid w:val="00F2569C"/>
    <w:rsid w:val="00F321C7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326B-3EC7-4999-87C0-A1006216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1237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HP</cp:lastModifiedBy>
  <cp:revision>4</cp:revision>
  <cp:lastPrinted>2026-05-19T14:24:00Z</cp:lastPrinted>
  <dcterms:created xsi:type="dcterms:W3CDTF">2026-05-19T14:23:00Z</dcterms:created>
  <dcterms:modified xsi:type="dcterms:W3CDTF">2026-07-12T16:05:00Z</dcterms:modified>
</cp:coreProperties>
</file>