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C9D5AB1" w:rsidR="00CA5B1B" w:rsidRPr="00CA5B1B" w:rsidRDefault="0006028A"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F55F4CF"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06028A">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0C0D11B"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6028A">
        <w:rPr>
          <w:rFonts w:ascii="Times New Roman" w:eastAsia="Times New Roman" w:hAnsi="Times New Roman"/>
          <w:b/>
          <w:sz w:val="24"/>
          <w:szCs w:val="24"/>
        </w:rPr>
        <w:t>13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6028A">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972396">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7D106551" w:rsidR="00CD58BB" w:rsidRDefault="007B0A1A" w:rsidP="00831608">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№А</w:t>
      </w:r>
      <w:r w:rsidR="0006028A">
        <w:rPr>
          <w:rFonts w:ascii="Times New Roman" w:eastAsia="Times New Roman" w:hAnsi="Times New Roman"/>
          <w:b/>
          <w:sz w:val="24"/>
          <w:szCs w:val="24"/>
        </w:rPr>
        <w:t>589</w:t>
      </w:r>
      <w:r w:rsidR="00F74625" w:rsidRPr="000A3AE7">
        <w:rPr>
          <w:rFonts w:ascii="Times New Roman" w:eastAsia="Times New Roman" w:hAnsi="Times New Roman"/>
          <w:b/>
          <w:sz w:val="24"/>
          <w:szCs w:val="24"/>
        </w:rPr>
        <w:t>-</w:t>
      </w:r>
      <w:r w:rsidR="00D9070B">
        <w:rPr>
          <w:rFonts w:ascii="Times New Roman" w:eastAsia="Times New Roman" w:hAnsi="Times New Roman"/>
          <w:b/>
          <w:sz w:val="24"/>
          <w:szCs w:val="24"/>
        </w:rPr>
        <w:t>0</w:t>
      </w:r>
      <w:r w:rsidR="0006028A">
        <w:rPr>
          <w:rFonts w:ascii="Times New Roman" w:eastAsia="Times New Roman" w:hAnsi="Times New Roman"/>
          <w:b/>
          <w:sz w:val="24"/>
          <w:szCs w:val="24"/>
        </w:rPr>
        <w:t>7</w:t>
      </w:r>
      <w:r w:rsidR="00F74625" w:rsidRPr="000A3AE7">
        <w:rPr>
          <w:rFonts w:ascii="Times New Roman" w:eastAsia="Times New Roman" w:hAnsi="Times New Roman"/>
          <w:b/>
          <w:sz w:val="24"/>
          <w:szCs w:val="24"/>
        </w:rPr>
        <w:t>/2</w:t>
      </w:r>
      <w:r w:rsidR="00972396">
        <w:rPr>
          <w:rFonts w:ascii="Times New Roman" w:eastAsia="Times New Roman" w:hAnsi="Times New Roman"/>
          <w:b/>
          <w:sz w:val="24"/>
          <w:szCs w:val="24"/>
        </w:rPr>
        <w:t>6</w:t>
      </w:r>
      <w:r w:rsidR="0043610F" w:rsidRPr="000A3AE7">
        <w:rPr>
          <w:rFonts w:ascii="Times New Roman" w:eastAsia="Times New Roman" w:hAnsi="Times New Roman"/>
          <w:b/>
          <w:sz w:val="24"/>
          <w:szCs w:val="24"/>
        </w:rPr>
        <w:t>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06028A">
        <w:rPr>
          <w:rFonts w:ascii="Times New Roman" w:eastAsia="Times New Roman" w:hAnsi="Times New Roman"/>
          <w:b/>
          <w:sz w:val="24"/>
          <w:szCs w:val="24"/>
        </w:rPr>
        <w:t>объективов</w:t>
      </w:r>
      <w:r w:rsidR="00972396" w:rsidRPr="00972396">
        <w:rPr>
          <w:rFonts w:ascii="Times New Roman" w:eastAsia="Times New Roman" w:hAnsi="Times New Roman"/>
          <w:b/>
          <w:sz w:val="24"/>
          <w:szCs w:val="24"/>
        </w:rPr>
        <w:t xml:space="preserve"> </w:t>
      </w:r>
      <w:r w:rsidR="00831608" w:rsidRPr="00831608">
        <w:rPr>
          <w:rFonts w:ascii="Times New Roman" w:eastAsia="Times New Roman" w:hAnsi="Times New Roman"/>
          <w:b/>
          <w:sz w:val="24"/>
          <w:szCs w:val="24"/>
        </w:rPr>
        <w:t>в интересах УП «АГЕНТСТВО «МИНСК-НОВОСТИ»</w:t>
      </w:r>
      <w:r w:rsidR="001F178C">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83160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831608" w:rsidRPr="00432222" w:rsidRDefault="00831608" w:rsidP="00831608">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E79CF3A" w:rsidR="00831608" w:rsidRPr="00432222" w:rsidRDefault="00831608" w:rsidP="00831608">
            <w:pPr>
              <w:pStyle w:val="ConsPlusNormal"/>
              <w:jc w:val="both"/>
              <w:rPr>
                <w:rFonts w:ascii="Times New Roman" w:hAnsi="Times New Roman" w:cs="Times New Roman"/>
              </w:rPr>
            </w:pPr>
            <w:r w:rsidRPr="004471D6">
              <w:rPr>
                <w:rFonts w:ascii="Times New Roman" w:hAnsi="Times New Roman" w:cs="Times New Roman"/>
              </w:rPr>
              <w:t>Информационное коммунальное унитарное предприятие «АГЕНТСТВО «МИНСК-НОВОСТИ»</w:t>
            </w:r>
          </w:p>
        </w:tc>
      </w:tr>
      <w:tr w:rsidR="0083160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831608" w:rsidRPr="00432222" w:rsidRDefault="00831608" w:rsidP="00831608">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F3219A0" w:rsidR="00831608" w:rsidRPr="00432222" w:rsidRDefault="00831608" w:rsidP="00831608">
            <w:pPr>
              <w:pStyle w:val="ConsPlusNormal"/>
              <w:rPr>
                <w:rFonts w:ascii="Times New Roman" w:hAnsi="Times New Roman" w:cs="Times New Roman"/>
              </w:rPr>
            </w:pPr>
            <w:r w:rsidRPr="004471D6">
              <w:rPr>
                <w:rFonts w:ascii="Times New Roman" w:hAnsi="Times New Roman" w:cs="Times New Roman"/>
              </w:rPr>
              <w:t>220012, г. Минск, пер. Калининградский, 20А</w:t>
            </w:r>
          </w:p>
        </w:tc>
      </w:tr>
      <w:tr w:rsidR="0083160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831608" w:rsidRPr="00432222" w:rsidRDefault="00831608" w:rsidP="00831608">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A17C950" w:rsidR="00831608" w:rsidRPr="00432222" w:rsidRDefault="00831608" w:rsidP="00831608">
            <w:pPr>
              <w:pStyle w:val="ConsPlusNormal"/>
              <w:rPr>
                <w:rFonts w:ascii="Times New Roman" w:hAnsi="Times New Roman" w:cs="Times New Roman"/>
              </w:rPr>
            </w:pPr>
            <w:r w:rsidRPr="004471D6">
              <w:rPr>
                <w:rFonts w:ascii="Times New Roman" w:hAnsi="Times New Roman" w:cs="Times New Roman"/>
              </w:rPr>
              <w:t>101542412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3A12A9F" w:rsidR="007B0A1A" w:rsidRPr="00972396" w:rsidRDefault="00483D3E" w:rsidP="00830613">
            <w:pPr>
              <w:pStyle w:val="ConsPlusNormal"/>
              <w:rPr>
                <w:rFonts w:ascii="Times New Roman" w:hAnsi="Times New Roman" w:cs="Times New Roman"/>
              </w:rPr>
            </w:pPr>
            <w:r>
              <w:rPr>
                <w:rFonts w:ascii="Times New Roman" w:hAnsi="Times New Roman" w:cs="Times New Roman"/>
              </w:rPr>
              <w:t>24</w:t>
            </w:r>
            <w:r w:rsidR="008A0D3F">
              <w:rPr>
                <w:rFonts w:ascii="Times New Roman" w:hAnsi="Times New Roman" w:cs="Times New Roman"/>
              </w:rPr>
              <w:t>.</w:t>
            </w:r>
            <w:r w:rsidR="00972396">
              <w:rPr>
                <w:rFonts w:ascii="Times New Roman" w:hAnsi="Times New Roman" w:cs="Times New Roman"/>
              </w:rPr>
              <w:t>0</w:t>
            </w:r>
            <w:r>
              <w:rPr>
                <w:rFonts w:ascii="Times New Roman" w:hAnsi="Times New Roman" w:cs="Times New Roman"/>
              </w:rPr>
              <w:t>7</w:t>
            </w:r>
            <w:r w:rsidR="008A0D3F">
              <w:rPr>
                <w:rFonts w:ascii="Times New Roman" w:hAnsi="Times New Roman" w:cs="Times New Roman"/>
              </w:rPr>
              <w:t>.202</w:t>
            </w:r>
            <w:r w:rsidR="00972396">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3FA5A202" w:rsidR="009958FE" w:rsidRPr="00960466" w:rsidRDefault="00483D3E" w:rsidP="00960466">
            <w:pPr>
              <w:pStyle w:val="ConsPlusNormal"/>
              <w:rPr>
                <w:rFonts w:ascii="Times New Roman" w:hAnsi="Times New Roman" w:cs="Times New Roman"/>
                <w:b/>
              </w:rPr>
            </w:pPr>
            <w:r>
              <w:rPr>
                <w:rFonts w:ascii="Times New Roman" w:hAnsi="Times New Roman" w:cs="Times New Roman"/>
                <w:b/>
              </w:rPr>
              <w:t>4</w:t>
            </w:r>
            <w:r w:rsidR="006A2F18">
              <w:rPr>
                <w:rFonts w:ascii="Times New Roman" w:hAnsi="Times New Roman" w:cs="Times New Roman"/>
                <w:b/>
                <w:lang w:val="en-US"/>
              </w:rPr>
              <w:t>9</w:t>
            </w:r>
            <w:r>
              <w:rPr>
                <w:rFonts w:ascii="Times New Roman" w:hAnsi="Times New Roman" w:cs="Times New Roman"/>
                <w:b/>
              </w:rPr>
              <w:t> 249,20</w:t>
            </w:r>
            <w:r w:rsidR="00972396" w:rsidRPr="00972396">
              <w:rPr>
                <w:rFonts w:ascii="Times New Roman" w:hAnsi="Times New Roman" w:cs="Times New Roman"/>
                <w:b/>
              </w:rPr>
              <w:t xml:space="preserve"> </w:t>
            </w:r>
            <w:r w:rsidR="001F178C" w:rsidRPr="001F178C">
              <w:rPr>
                <w:rFonts w:ascii="Times New Roman" w:hAnsi="Times New Roman" w:cs="Times New Roman"/>
                <w:b/>
              </w:rPr>
              <w:t xml:space="preserve">белорусских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483D3E" w:rsidRPr="007B0A1A" w14:paraId="6F228FC8"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E683769" w14:textId="5913B673" w:rsidR="00483D3E" w:rsidRPr="007B0A1A" w:rsidRDefault="00483D3E"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3A84F88" w:rsidR="00EB354E" w:rsidRPr="006A34B9" w:rsidRDefault="00483D3E" w:rsidP="00C47BDB">
            <w:pPr>
              <w:pStyle w:val="ConsPlusNormal"/>
              <w:rPr>
                <w:rFonts w:ascii="Times New Roman" w:hAnsi="Times New Roman" w:cs="Times New Roman"/>
                <w:b/>
                <w:bCs/>
              </w:rPr>
            </w:pPr>
            <w:r w:rsidRPr="00483D3E">
              <w:rPr>
                <w:rFonts w:ascii="Times New Roman" w:hAnsi="Times New Roman" w:cs="Times New Roman"/>
                <w:b/>
                <w:bCs/>
              </w:rPr>
              <w:t>Объектив по типу Canon RF 100-500mm f/4.5-7.1 L IS USM или аналог</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5DF277F" w:rsidR="00EB354E" w:rsidRDefault="00483D3E" w:rsidP="00EB354E">
            <w:pPr>
              <w:pStyle w:val="ConsPlusNormal"/>
              <w:rPr>
                <w:rFonts w:ascii="Times New Roman" w:hAnsi="Times New Roman" w:cs="Times New Roman"/>
              </w:rPr>
            </w:pPr>
            <w:r w:rsidRPr="00483D3E">
              <w:rPr>
                <w:rFonts w:ascii="Times New Roman" w:hAnsi="Times New Roman" w:cs="Times New Roman"/>
              </w:rPr>
              <w:t>26.70.11.000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C1FF54D" w:rsidR="00EB354E" w:rsidRDefault="00483D3E" w:rsidP="004A759B">
            <w:pPr>
              <w:pStyle w:val="ConsPlusNormal"/>
              <w:jc w:val="both"/>
              <w:rPr>
                <w:rFonts w:ascii="Times New Roman" w:hAnsi="Times New Roman" w:cs="Times New Roman"/>
              </w:rPr>
            </w:pPr>
            <w:r w:rsidRPr="00483D3E">
              <w:rPr>
                <w:rFonts w:ascii="Times New Roman" w:hAnsi="Times New Roman" w:cs="Times New Roman"/>
              </w:rPr>
              <w:t>Объективы для фото- и кинокамер, проекторов, фотоувеличителей или оборудование для проецирования с уменьшением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0DC8751A" w:rsidR="00EB354E" w:rsidRDefault="00972396" w:rsidP="00CD58BB">
            <w:pPr>
              <w:pStyle w:val="ConsPlusNormal"/>
              <w:jc w:val="both"/>
              <w:rPr>
                <w:rFonts w:ascii="Times New Roman" w:hAnsi="Times New Roman" w:cs="Times New Roman"/>
              </w:rPr>
            </w:pPr>
            <w:r w:rsidRPr="00972396">
              <w:rPr>
                <w:rFonts w:ascii="Times New Roman" w:hAnsi="Times New Roman" w:cs="Times New Roman"/>
              </w:rPr>
              <w:t xml:space="preserve">1 </w:t>
            </w:r>
            <w:r w:rsidR="00483D3E">
              <w:rPr>
                <w:rFonts w:ascii="Times New Roman" w:hAnsi="Times New Roman" w:cs="Times New Roman"/>
              </w:rPr>
              <w:t>штука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1E2A237" w:rsidR="00EB354E" w:rsidRPr="00E635E7" w:rsidRDefault="00483D3E" w:rsidP="001F178C">
            <w:pPr>
              <w:pStyle w:val="ConsPlusNormal"/>
              <w:jc w:val="both"/>
              <w:rPr>
                <w:rFonts w:ascii="Times New Roman" w:hAnsi="Times New Roman" w:cs="Times New Roman"/>
              </w:rPr>
            </w:pPr>
            <w:r w:rsidRPr="00483D3E">
              <w:rPr>
                <w:rFonts w:ascii="Times New Roman" w:hAnsi="Times New Roman" w:cs="Times New Roman"/>
              </w:rPr>
              <w:t>в течение 20 (двадцати)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3799BBB" w:rsidR="00EB354E" w:rsidRDefault="00483D3E" w:rsidP="00EB354E">
            <w:pPr>
              <w:pStyle w:val="ConsPlusNormal"/>
              <w:jc w:val="both"/>
              <w:rPr>
                <w:rFonts w:ascii="Times New Roman" w:hAnsi="Times New Roman" w:cs="Times New Roman"/>
              </w:rPr>
            </w:pPr>
            <w:r w:rsidRPr="00483D3E">
              <w:rPr>
                <w:rFonts w:ascii="Times New Roman" w:hAnsi="Times New Roman" w:cs="Times New Roman"/>
              </w:rPr>
              <w:t>г. Минск, пер. Калининградский, 20 А</w:t>
            </w:r>
          </w:p>
        </w:tc>
      </w:tr>
      <w:tr w:rsidR="007539A8" w:rsidRPr="007B0A1A" w14:paraId="183E83F7" w14:textId="77777777" w:rsidTr="00972396">
        <w:trPr>
          <w:trHeight w:val="497"/>
        </w:trPr>
        <w:tc>
          <w:tcPr>
            <w:tcW w:w="3969" w:type="dxa"/>
            <w:tcBorders>
              <w:top w:val="single" w:sz="4" w:space="0" w:color="auto"/>
              <w:left w:val="single" w:sz="4" w:space="0" w:color="auto"/>
              <w:bottom w:val="single" w:sz="4" w:space="0" w:color="auto"/>
              <w:right w:val="single" w:sz="4" w:space="0" w:color="auto"/>
            </w:tcBorders>
          </w:tcPr>
          <w:p w14:paraId="36EE3BE9" w14:textId="51782C72" w:rsidR="00655BAC"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7B1C4D7" w:rsidR="007539A8" w:rsidRDefault="00483D3E" w:rsidP="00960466">
            <w:pPr>
              <w:pStyle w:val="ConsPlusNormal"/>
              <w:rPr>
                <w:rFonts w:ascii="Times New Roman" w:hAnsi="Times New Roman" w:cs="Times New Roman"/>
              </w:rPr>
            </w:pPr>
            <w:r>
              <w:rPr>
                <w:rFonts w:ascii="Times New Roman" w:hAnsi="Times New Roman" w:cs="Times New Roman"/>
                <w:b/>
              </w:rPr>
              <w:t>14 040,00</w:t>
            </w:r>
            <w:r w:rsidR="00972396" w:rsidRPr="00972396">
              <w:rPr>
                <w:rFonts w:ascii="Times New Roman" w:hAnsi="Times New Roman" w:cs="Times New Roman"/>
                <w:b/>
              </w:rPr>
              <w:t xml:space="preserve"> </w:t>
            </w:r>
            <w:r w:rsidR="00831608" w:rsidRPr="00831608">
              <w:rPr>
                <w:rFonts w:ascii="Times New Roman" w:hAnsi="Times New Roman" w:cs="Times New Roman"/>
                <w:b/>
              </w:rPr>
              <w:t xml:space="preserve">белорусских рублей </w:t>
            </w:r>
          </w:p>
        </w:tc>
      </w:tr>
      <w:tr w:rsidR="00EB354E" w:rsidRPr="007B0A1A" w14:paraId="483E5B3F" w14:textId="77777777" w:rsidTr="00487D38">
        <w:trPr>
          <w:trHeight w:val="337"/>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1BD8EC6" w:rsidR="00EB354E" w:rsidRDefault="00432222" w:rsidP="00EB354E">
            <w:pPr>
              <w:pStyle w:val="ConsPlusNormal"/>
              <w:jc w:val="both"/>
              <w:rPr>
                <w:rFonts w:ascii="Times New Roman" w:hAnsi="Times New Roman" w:cs="Times New Roman"/>
              </w:rPr>
            </w:pPr>
            <w:r w:rsidRPr="00432222">
              <w:rPr>
                <w:rFonts w:ascii="Times New Roman" w:hAnsi="Times New Roman" w:cs="Times New Roman"/>
              </w:rPr>
              <w:t>бюджет г.</w:t>
            </w:r>
            <w:r>
              <w:rPr>
                <w:rFonts w:ascii="Times New Roman" w:hAnsi="Times New Roman" w:cs="Times New Roman"/>
              </w:rPr>
              <w:t xml:space="preserve"> </w:t>
            </w:r>
            <w:r w:rsidRPr="00432222">
              <w:rPr>
                <w:rFonts w:ascii="Times New Roman" w:hAnsi="Times New Roman" w:cs="Times New Roman"/>
              </w:rPr>
              <w:t>Минска</w:t>
            </w:r>
          </w:p>
        </w:tc>
      </w:tr>
      <w:tr w:rsidR="00483D3E" w:rsidRPr="007B0A1A" w14:paraId="5C6241A7" w14:textId="77777777" w:rsidTr="00483D3E">
        <w:trPr>
          <w:trHeight w:val="221"/>
        </w:trPr>
        <w:tc>
          <w:tcPr>
            <w:tcW w:w="9418" w:type="dxa"/>
            <w:gridSpan w:val="2"/>
            <w:tcBorders>
              <w:top w:val="single" w:sz="4" w:space="0" w:color="auto"/>
              <w:left w:val="single" w:sz="4" w:space="0" w:color="auto"/>
              <w:bottom w:val="single" w:sz="4" w:space="0" w:color="auto"/>
              <w:right w:val="single" w:sz="4" w:space="0" w:color="auto"/>
            </w:tcBorders>
          </w:tcPr>
          <w:p w14:paraId="4A313244" w14:textId="16CCB8D1" w:rsidR="00483D3E" w:rsidRPr="00483D3E" w:rsidRDefault="00483D3E" w:rsidP="00483D3E">
            <w:pPr>
              <w:pStyle w:val="ConsPlusNormal"/>
              <w:jc w:val="center"/>
              <w:rPr>
                <w:rFonts w:ascii="Times New Roman" w:hAnsi="Times New Roman" w:cs="Times New Roman"/>
                <w:b/>
                <w:bCs/>
              </w:rPr>
            </w:pPr>
            <w:r w:rsidRPr="00483D3E">
              <w:rPr>
                <w:rFonts w:ascii="Times New Roman" w:hAnsi="Times New Roman" w:cs="Times New Roman"/>
                <w:b/>
                <w:bCs/>
              </w:rPr>
              <w:t>Лот №2</w:t>
            </w:r>
          </w:p>
        </w:tc>
      </w:tr>
      <w:tr w:rsidR="00483D3E" w:rsidRPr="007B0A1A" w14:paraId="464CB196" w14:textId="77777777" w:rsidTr="00487D38">
        <w:trPr>
          <w:trHeight w:val="367"/>
        </w:trPr>
        <w:tc>
          <w:tcPr>
            <w:tcW w:w="3969" w:type="dxa"/>
            <w:tcBorders>
              <w:top w:val="single" w:sz="4" w:space="0" w:color="auto"/>
              <w:left w:val="single" w:sz="4" w:space="0" w:color="auto"/>
              <w:bottom w:val="single" w:sz="4" w:space="0" w:color="auto"/>
              <w:right w:val="single" w:sz="4" w:space="0" w:color="auto"/>
            </w:tcBorders>
          </w:tcPr>
          <w:p w14:paraId="2580941D" w14:textId="5F314C54" w:rsidR="00483D3E" w:rsidRPr="007B0A1A" w:rsidRDefault="00483D3E" w:rsidP="00483D3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0BEE464" w14:textId="4E363994"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b/>
                <w:bCs/>
              </w:rPr>
              <w:t>Объектив по типу Canon RF 24-105mm f/4L IS USM или аналог</w:t>
            </w:r>
          </w:p>
        </w:tc>
      </w:tr>
      <w:tr w:rsidR="00483D3E" w:rsidRPr="007B0A1A" w14:paraId="4E667EEA" w14:textId="77777777" w:rsidTr="00487D38">
        <w:trPr>
          <w:trHeight w:val="249"/>
        </w:trPr>
        <w:tc>
          <w:tcPr>
            <w:tcW w:w="3969" w:type="dxa"/>
            <w:tcBorders>
              <w:top w:val="single" w:sz="4" w:space="0" w:color="auto"/>
              <w:left w:val="single" w:sz="4" w:space="0" w:color="auto"/>
              <w:bottom w:val="single" w:sz="4" w:space="0" w:color="auto"/>
              <w:right w:val="single" w:sz="4" w:space="0" w:color="auto"/>
            </w:tcBorders>
          </w:tcPr>
          <w:p w14:paraId="08CAE077" w14:textId="12A31B65"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A11F810" w14:textId="165EAF49"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26.70.11.000</w:t>
            </w:r>
          </w:p>
        </w:tc>
      </w:tr>
      <w:tr w:rsidR="00483D3E" w:rsidRPr="007B0A1A" w14:paraId="36C1496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BCC92E3" w14:textId="49774E56"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22BD619" w14:textId="01050E07"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Объективы для фото- и кинокамер, проекторов, фотоувеличителей или оборудование для проецирования с уменьшением</w:t>
            </w:r>
          </w:p>
        </w:tc>
      </w:tr>
      <w:tr w:rsidR="00483D3E" w:rsidRPr="007B0A1A" w14:paraId="607E6244" w14:textId="77777777" w:rsidTr="00483D3E">
        <w:trPr>
          <w:trHeight w:val="259"/>
        </w:trPr>
        <w:tc>
          <w:tcPr>
            <w:tcW w:w="3969" w:type="dxa"/>
            <w:tcBorders>
              <w:top w:val="single" w:sz="4" w:space="0" w:color="auto"/>
              <w:left w:val="single" w:sz="4" w:space="0" w:color="auto"/>
              <w:bottom w:val="single" w:sz="4" w:space="0" w:color="auto"/>
              <w:right w:val="single" w:sz="4" w:space="0" w:color="auto"/>
            </w:tcBorders>
          </w:tcPr>
          <w:p w14:paraId="63798BB1" w14:textId="39F7D6FE"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8F0FF49" w14:textId="0CDF9C5C" w:rsidR="00483D3E" w:rsidRPr="00432222" w:rsidRDefault="00483D3E" w:rsidP="00483D3E">
            <w:pPr>
              <w:pStyle w:val="ConsPlusNormal"/>
              <w:jc w:val="both"/>
              <w:rPr>
                <w:rFonts w:ascii="Times New Roman" w:hAnsi="Times New Roman" w:cs="Times New Roman"/>
              </w:rPr>
            </w:pPr>
            <w:r>
              <w:rPr>
                <w:rFonts w:ascii="Times New Roman" w:hAnsi="Times New Roman" w:cs="Times New Roman"/>
              </w:rPr>
              <w:t>2</w:t>
            </w:r>
            <w:r w:rsidRPr="00972396">
              <w:rPr>
                <w:rFonts w:ascii="Times New Roman" w:hAnsi="Times New Roman" w:cs="Times New Roman"/>
              </w:rPr>
              <w:t xml:space="preserve"> </w:t>
            </w:r>
            <w:r>
              <w:rPr>
                <w:rFonts w:ascii="Times New Roman" w:hAnsi="Times New Roman" w:cs="Times New Roman"/>
              </w:rPr>
              <w:t>штуки</w:t>
            </w:r>
          </w:p>
        </w:tc>
      </w:tr>
      <w:tr w:rsidR="00483D3E" w:rsidRPr="007B0A1A" w14:paraId="30320014" w14:textId="77777777" w:rsidTr="00487D38">
        <w:trPr>
          <w:trHeight w:val="388"/>
        </w:trPr>
        <w:tc>
          <w:tcPr>
            <w:tcW w:w="3969" w:type="dxa"/>
            <w:tcBorders>
              <w:top w:val="single" w:sz="4" w:space="0" w:color="auto"/>
              <w:left w:val="single" w:sz="4" w:space="0" w:color="auto"/>
              <w:bottom w:val="single" w:sz="4" w:space="0" w:color="auto"/>
              <w:right w:val="single" w:sz="4" w:space="0" w:color="auto"/>
            </w:tcBorders>
          </w:tcPr>
          <w:p w14:paraId="5DB56985" w14:textId="32BBB3D8"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139E04FC" w14:textId="65EF309F"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в течение 20 (двадцати) календарных дней с даты заключения договора</w:t>
            </w:r>
          </w:p>
        </w:tc>
      </w:tr>
      <w:tr w:rsidR="00483D3E" w:rsidRPr="007B0A1A" w14:paraId="508CB0AD" w14:textId="77777777" w:rsidTr="00483D3E">
        <w:trPr>
          <w:trHeight w:val="107"/>
        </w:trPr>
        <w:tc>
          <w:tcPr>
            <w:tcW w:w="3969" w:type="dxa"/>
            <w:tcBorders>
              <w:top w:val="single" w:sz="4" w:space="0" w:color="auto"/>
              <w:left w:val="single" w:sz="4" w:space="0" w:color="auto"/>
              <w:bottom w:val="single" w:sz="4" w:space="0" w:color="auto"/>
              <w:right w:val="single" w:sz="4" w:space="0" w:color="auto"/>
            </w:tcBorders>
          </w:tcPr>
          <w:p w14:paraId="48BE6A78" w14:textId="242924B9"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C075675" w14:textId="59728254"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г. Минск, пер. Калининградский, 20 А</w:t>
            </w:r>
          </w:p>
        </w:tc>
      </w:tr>
      <w:tr w:rsidR="00483D3E" w:rsidRPr="007B0A1A" w14:paraId="2A4AFA8A" w14:textId="77777777" w:rsidTr="00487D38">
        <w:trPr>
          <w:trHeight w:val="276"/>
        </w:trPr>
        <w:tc>
          <w:tcPr>
            <w:tcW w:w="3969" w:type="dxa"/>
            <w:tcBorders>
              <w:top w:val="single" w:sz="4" w:space="0" w:color="auto"/>
              <w:left w:val="single" w:sz="4" w:space="0" w:color="auto"/>
              <w:bottom w:val="single" w:sz="4" w:space="0" w:color="auto"/>
              <w:right w:val="single" w:sz="4" w:space="0" w:color="auto"/>
            </w:tcBorders>
          </w:tcPr>
          <w:p w14:paraId="19D64FC4" w14:textId="18FEC867" w:rsidR="00483D3E" w:rsidRPr="007B0A1A" w:rsidRDefault="00483D3E" w:rsidP="00483D3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DBEC2FB" w14:textId="3FA25A1A" w:rsidR="00483D3E" w:rsidRPr="00432222" w:rsidRDefault="00483D3E" w:rsidP="00483D3E">
            <w:pPr>
              <w:pStyle w:val="ConsPlusNormal"/>
              <w:jc w:val="both"/>
              <w:rPr>
                <w:rFonts w:ascii="Times New Roman" w:hAnsi="Times New Roman" w:cs="Times New Roman"/>
              </w:rPr>
            </w:pPr>
            <w:r>
              <w:rPr>
                <w:rFonts w:ascii="Times New Roman" w:hAnsi="Times New Roman" w:cs="Times New Roman"/>
                <w:b/>
              </w:rPr>
              <w:t>12 823,20</w:t>
            </w:r>
            <w:r w:rsidRPr="00972396">
              <w:rPr>
                <w:rFonts w:ascii="Times New Roman" w:hAnsi="Times New Roman" w:cs="Times New Roman"/>
                <w:b/>
              </w:rPr>
              <w:t xml:space="preserve"> </w:t>
            </w:r>
            <w:r w:rsidRPr="00831608">
              <w:rPr>
                <w:rFonts w:ascii="Times New Roman" w:hAnsi="Times New Roman" w:cs="Times New Roman"/>
                <w:b/>
              </w:rPr>
              <w:t xml:space="preserve">белорусских рублей </w:t>
            </w:r>
          </w:p>
        </w:tc>
      </w:tr>
      <w:tr w:rsidR="00483D3E" w:rsidRPr="007B0A1A" w14:paraId="023E6A78" w14:textId="77777777" w:rsidTr="00487D38">
        <w:trPr>
          <w:trHeight w:val="173"/>
        </w:trPr>
        <w:tc>
          <w:tcPr>
            <w:tcW w:w="3969" w:type="dxa"/>
            <w:tcBorders>
              <w:top w:val="single" w:sz="4" w:space="0" w:color="auto"/>
              <w:left w:val="single" w:sz="4" w:space="0" w:color="auto"/>
              <w:bottom w:val="single" w:sz="4" w:space="0" w:color="auto"/>
              <w:right w:val="single" w:sz="4" w:space="0" w:color="auto"/>
            </w:tcBorders>
          </w:tcPr>
          <w:p w14:paraId="70E0ADCC" w14:textId="16BE5B7B"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6785AC0" w14:textId="1FC848B1" w:rsidR="00483D3E" w:rsidRPr="00432222" w:rsidRDefault="00483D3E" w:rsidP="00483D3E">
            <w:pPr>
              <w:pStyle w:val="ConsPlusNormal"/>
              <w:jc w:val="both"/>
              <w:rPr>
                <w:rFonts w:ascii="Times New Roman" w:hAnsi="Times New Roman" w:cs="Times New Roman"/>
              </w:rPr>
            </w:pPr>
            <w:r w:rsidRPr="00432222">
              <w:rPr>
                <w:rFonts w:ascii="Times New Roman" w:hAnsi="Times New Roman" w:cs="Times New Roman"/>
              </w:rPr>
              <w:t>бюджет г.</w:t>
            </w:r>
            <w:r>
              <w:rPr>
                <w:rFonts w:ascii="Times New Roman" w:hAnsi="Times New Roman" w:cs="Times New Roman"/>
              </w:rPr>
              <w:t xml:space="preserve"> </w:t>
            </w:r>
            <w:r w:rsidRPr="00432222">
              <w:rPr>
                <w:rFonts w:ascii="Times New Roman" w:hAnsi="Times New Roman" w:cs="Times New Roman"/>
              </w:rPr>
              <w:t>Минска</w:t>
            </w:r>
          </w:p>
        </w:tc>
      </w:tr>
      <w:tr w:rsidR="00483D3E" w:rsidRPr="007B0A1A" w14:paraId="1EABFCBF" w14:textId="77777777" w:rsidTr="00483D3E">
        <w:trPr>
          <w:trHeight w:val="170"/>
        </w:trPr>
        <w:tc>
          <w:tcPr>
            <w:tcW w:w="9418" w:type="dxa"/>
            <w:gridSpan w:val="2"/>
            <w:tcBorders>
              <w:top w:val="single" w:sz="4" w:space="0" w:color="auto"/>
              <w:left w:val="single" w:sz="4" w:space="0" w:color="auto"/>
              <w:bottom w:val="single" w:sz="4" w:space="0" w:color="auto"/>
              <w:right w:val="single" w:sz="4" w:space="0" w:color="auto"/>
            </w:tcBorders>
          </w:tcPr>
          <w:p w14:paraId="0BB7A119" w14:textId="0CD4B8CD" w:rsidR="00483D3E" w:rsidRPr="00483D3E" w:rsidRDefault="00483D3E" w:rsidP="00483D3E">
            <w:pPr>
              <w:pStyle w:val="ConsPlusNormal"/>
              <w:jc w:val="center"/>
              <w:rPr>
                <w:rFonts w:ascii="Times New Roman" w:hAnsi="Times New Roman" w:cs="Times New Roman"/>
                <w:b/>
                <w:bCs/>
              </w:rPr>
            </w:pPr>
            <w:r w:rsidRPr="00483D3E">
              <w:rPr>
                <w:rFonts w:ascii="Times New Roman" w:hAnsi="Times New Roman" w:cs="Times New Roman"/>
                <w:b/>
                <w:bCs/>
              </w:rPr>
              <w:t>Лот №3</w:t>
            </w:r>
          </w:p>
        </w:tc>
      </w:tr>
      <w:tr w:rsidR="00483D3E" w:rsidRPr="007B0A1A" w14:paraId="6EF5BFEC" w14:textId="77777777" w:rsidTr="00487D38">
        <w:trPr>
          <w:trHeight w:val="316"/>
        </w:trPr>
        <w:tc>
          <w:tcPr>
            <w:tcW w:w="3969" w:type="dxa"/>
            <w:tcBorders>
              <w:top w:val="single" w:sz="4" w:space="0" w:color="auto"/>
              <w:left w:val="single" w:sz="4" w:space="0" w:color="auto"/>
              <w:bottom w:val="single" w:sz="4" w:space="0" w:color="auto"/>
              <w:right w:val="single" w:sz="4" w:space="0" w:color="auto"/>
            </w:tcBorders>
          </w:tcPr>
          <w:p w14:paraId="2E04C515" w14:textId="158D792C" w:rsidR="00483D3E" w:rsidRPr="007B0A1A" w:rsidRDefault="00483D3E" w:rsidP="00483D3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8097C64" w14:textId="4549F83A"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b/>
                <w:bCs/>
              </w:rPr>
              <w:t>Объектив по типу Canon RF 70-200mm F2.8L IS USM или аналог</w:t>
            </w:r>
          </w:p>
        </w:tc>
      </w:tr>
      <w:tr w:rsidR="00483D3E" w:rsidRPr="007B0A1A" w14:paraId="3DD38969" w14:textId="77777777" w:rsidTr="00483D3E">
        <w:trPr>
          <w:trHeight w:val="195"/>
        </w:trPr>
        <w:tc>
          <w:tcPr>
            <w:tcW w:w="3969" w:type="dxa"/>
            <w:tcBorders>
              <w:top w:val="single" w:sz="4" w:space="0" w:color="auto"/>
              <w:left w:val="single" w:sz="4" w:space="0" w:color="auto"/>
              <w:bottom w:val="single" w:sz="4" w:space="0" w:color="auto"/>
              <w:right w:val="single" w:sz="4" w:space="0" w:color="auto"/>
            </w:tcBorders>
          </w:tcPr>
          <w:p w14:paraId="00BE0F68" w14:textId="7754D660"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661B7C4" w14:textId="0CB11FE2"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26.70.11.000</w:t>
            </w:r>
          </w:p>
        </w:tc>
      </w:tr>
      <w:tr w:rsidR="00483D3E" w:rsidRPr="007B0A1A" w14:paraId="6240005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F820BFA" w14:textId="0220D016"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lastRenderedPageBreak/>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B1225C6" w14:textId="3FDB8B33"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Объективы для фото- и кинокамер, проекторов, фотоувеличителей или оборудование для проецирования с уменьшением</w:t>
            </w:r>
          </w:p>
        </w:tc>
      </w:tr>
      <w:tr w:rsidR="00483D3E" w:rsidRPr="007B0A1A" w14:paraId="10BAB4C6" w14:textId="77777777" w:rsidTr="00483D3E">
        <w:trPr>
          <w:trHeight w:val="271"/>
        </w:trPr>
        <w:tc>
          <w:tcPr>
            <w:tcW w:w="3969" w:type="dxa"/>
            <w:tcBorders>
              <w:top w:val="single" w:sz="4" w:space="0" w:color="auto"/>
              <w:left w:val="single" w:sz="4" w:space="0" w:color="auto"/>
              <w:bottom w:val="single" w:sz="4" w:space="0" w:color="auto"/>
              <w:right w:val="single" w:sz="4" w:space="0" w:color="auto"/>
            </w:tcBorders>
          </w:tcPr>
          <w:p w14:paraId="28512319" w14:textId="6477E7A3"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BBC4548" w14:textId="66FE4D53" w:rsidR="00483D3E" w:rsidRPr="00432222" w:rsidRDefault="00483D3E" w:rsidP="00483D3E">
            <w:pPr>
              <w:pStyle w:val="ConsPlusNormal"/>
              <w:jc w:val="both"/>
              <w:rPr>
                <w:rFonts w:ascii="Times New Roman" w:hAnsi="Times New Roman" w:cs="Times New Roman"/>
              </w:rPr>
            </w:pPr>
            <w:r w:rsidRPr="00972396">
              <w:rPr>
                <w:rFonts w:ascii="Times New Roman" w:hAnsi="Times New Roman" w:cs="Times New Roman"/>
              </w:rPr>
              <w:t xml:space="preserve">1 </w:t>
            </w:r>
            <w:r>
              <w:rPr>
                <w:rFonts w:ascii="Times New Roman" w:hAnsi="Times New Roman" w:cs="Times New Roman"/>
              </w:rPr>
              <w:t>штука</w:t>
            </w:r>
          </w:p>
        </w:tc>
      </w:tr>
      <w:tr w:rsidR="00483D3E" w:rsidRPr="007B0A1A" w14:paraId="50068561" w14:textId="77777777" w:rsidTr="00487D38">
        <w:trPr>
          <w:trHeight w:val="188"/>
        </w:trPr>
        <w:tc>
          <w:tcPr>
            <w:tcW w:w="3969" w:type="dxa"/>
            <w:tcBorders>
              <w:top w:val="single" w:sz="4" w:space="0" w:color="auto"/>
              <w:left w:val="single" w:sz="4" w:space="0" w:color="auto"/>
              <w:bottom w:val="single" w:sz="4" w:space="0" w:color="auto"/>
              <w:right w:val="single" w:sz="4" w:space="0" w:color="auto"/>
            </w:tcBorders>
          </w:tcPr>
          <w:p w14:paraId="1BEB0D0F" w14:textId="44E965AF"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360B4D8" w14:textId="48EEC011"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в течение 20 (двадцати) календарных дней с даты заключения договора</w:t>
            </w:r>
          </w:p>
        </w:tc>
      </w:tr>
      <w:tr w:rsidR="00483D3E" w:rsidRPr="007B0A1A" w14:paraId="1062F966" w14:textId="77777777" w:rsidTr="00483D3E">
        <w:trPr>
          <w:trHeight w:val="233"/>
        </w:trPr>
        <w:tc>
          <w:tcPr>
            <w:tcW w:w="3969" w:type="dxa"/>
            <w:tcBorders>
              <w:top w:val="single" w:sz="4" w:space="0" w:color="auto"/>
              <w:left w:val="single" w:sz="4" w:space="0" w:color="auto"/>
              <w:bottom w:val="single" w:sz="4" w:space="0" w:color="auto"/>
              <w:right w:val="single" w:sz="4" w:space="0" w:color="auto"/>
            </w:tcBorders>
          </w:tcPr>
          <w:p w14:paraId="5BCFAA2C" w14:textId="0A4B2FAF"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C032A0" w14:textId="01710872"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г. Минск, пер. Калининградский, 20 А</w:t>
            </w:r>
          </w:p>
        </w:tc>
      </w:tr>
      <w:tr w:rsidR="00483D3E" w:rsidRPr="007B0A1A" w14:paraId="06CA6B08" w14:textId="77777777" w:rsidTr="00487D38">
        <w:trPr>
          <w:trHeight w:val="360"/>
        </w:trPr>
        <w:tc>
          <w:tcPr>
            <w:tcW w:w="3969" w:type="dxa"/>
            <w:tcBorders>
              <w:top w:val="single" w:sz="4" w:space="0" w:color="auto"/>
              <w:left w:val="single" w:sz="4" w:space="0" w:color="auto"/>
              <w:bottom w:val="single" w:sz="4" w:space="0" w:color="auto"/>
              <w:right w:val="single" w:sz="4" w:space="0" w:color="auto"/>
            </w:tcBorders>
          </w:tcPr>
          <w:p w14:paraId="1569CC46" w14:textId="685DB5E8" w:rsidR="00483D3E" w:rsidRPr="007B0A1A" w:rsidRDefault="00483D3E" w:rsidP="00483D3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6CE6376" w14:textId="3AD3683F" w:rsidR="00483D3E" w:rsidRPr="00432222" w:rsidRDefault="00483D3E" w:rsidP="00483D3E">
            <w:pPr>
              <w:pStyle w:val="ConsPlusNormal"/>
              <w:jc w:val="both"/>
              <w:rPr>
                <w:rFonts w:ascii="Times New Roman" w:hAnsi="Times New Roman" w:cs="Times New Roman"/>
              </w:rPr>
            </w:pPr>
            <w:r>
              <w:rPr>
                <w:rFonts w:ascii="Times New Roman" w:hAnsi="Times New Roman" w:cs="Times New Roman"/>
                <w:b/>
              </w:rPr>
              <w:t>12 698,40</w:t>
            </w:r>
            <w:r w:rsidRPr="00972396">
              <w:rPr>
                <w:rFonts w:ascii="Times New Roman" w:hAnsi="Times New Roman" w:cs="Times New Roman"/>
                <w:b/>
              </w:rPr>
              <w:t xml:space="preserve"> </w:t>
            </w:r>
            <w:r w:rsidRPr="00831608">
              <w:rPr>
                <w:rFonts w:ascii="Times New Roman" w:hAnsi="Times New Roman" w:cs="Times New Roman"/>
                <w:b/>
              </w:rPr>
              <w:t xml:space="preserve">белорусских рублей </w:t>
            </w:r>
          </w:p>
        </w:tc>
      </w:tr>
      <w:tr w:rsidR="00483D3E" w:rsidRPr="007B0A1A" w14:paraId="1BFFA8C4" w14:textId="77777777" w:rsidTr="00483D3E">
        <w:trPr>
          <w:trHeight w:val="45"/>
        </w:trPr>
        <w:tc>
          <w:tcPr>
            <w:tcW w:w="9418" w:type="dxa"/>
            <w:gridSpan w:val="2"/>
            <w:tcBorders>
              <w:top w:val="single" w:sz="4" w:space="0" w:color="auto"/>
              <w:left w:val="single" w:sz="4" w:space="0" w:color="auto"/>
              <w:bottom w:val="single" w:sz="4" w:space="0" w:color="auto"/>
              <w:right w:val="single" w:sz="4" w:space="0" w:color="auto"/>
            </w:tcBorders>
          </w:tcPr>
          <w:p w14:paraId="30E9FF9B" w14:textId="3868CDF0" w:rsidR="00483D3E" w:rsidRPr="00483D3E" w:rsidRDefault="00483D3E" w:rsidP="00483D3E">
            <w:pPr>
              <w:pStyle w:val="ConsPlusNormal"/>
              <w:jc w:val="center"/>
              <w:rPr>
                <w:rFonts w:ascii="Times New Roman" w:hAnsi="Times New Roman" w:cs="Times New Roman"/>
                <w:b/>
                <w:bCs/>
              </w:rPr>
            </w:pPr>
            <w:r w:rsidRPr="00483D3E">
              <w:rPr>
                <w:rFonts w:ascii="Times New Roman" w:hAnsi="Times New Roman" w:cs="Times New Roman"/>
                <w:b/>
                <w:bCs/>
              </w:rPr>
              <w:t>Лот №4</w:t>
            </w:r>
          </w:p>
        </w:tc>
      </w:tr>
      <w:tr w:rsidR="00483D3E" w:rsidRPr="007B0A1A" w14:paraId="68BA3D38" w14:textId="77777777" w:rsidTr="00483D3E">
        <w:trPr>
          <w:trHeight w:val="337"/>
        </w:trPr>
        <w:tc>
          <w:tcPr>
            <w:tcW w:w="3969" w:type="dxa"/>
            <w:tcBorders>
              <w:top w:val="single" w:sz="4" w:space="0" w:color="auto"/>
              <w:left w:val="single" w:sz="4" w:space="0" w:color="auto"/>
              <w:bottom w:val="single" w:sz="4" w:space="0" w:color="auto"/>
              <w:right w:val="single" w:sz="4" w:space="0" w:color="auto"/>
            </w:tcBorders>
          </w:tcPr>
          <w:p w14:paraId="6C575869" w14:textId="6F967D99" w:rsidR="00483D3E" w:rsidRPr="007B0A1A" w:rsidRDefault="00483D3E" w:rsidP="00483D3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DE797DF" w14:textId="260FED59"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b/>
                <w:bCs/>
              </w:rPr>
              <w:t>Объектив по типу Canon RF 16mm F2.8 STM или аналог</w:t>
            </w:r>
          </w:p>
        </w:tc>
      </w:tr>
      <w:tr w:rsidR="00483D3E" w:rsidRPr="007B0A1A" w14:paraId="409B8ED1" w14:textId="77777777" w:rsidTr="00483D3E">
        <w:trPr>
          <w:trHeight w:val="210"/>
        </w:trPr>
        <w:tc>
          <w:tcPr>
            <w:tcW w:w="3969" w:type="dxa"/>
            <w:tcBorders>
              <w:top w:val="single" w:sz="4" w:space="0" w:color="auto"/>
              <w:left w:val="single" w:sz="4" w:space="0" w:color="auto"/>
              <w:bottom w:val="single" w:sz="4" w:space="0" w:color="auto"/>
              <w:right w:val="single" w:sz="4" w:space="0" w:color="auto"/>
            </w:tcBorders>
          </w:tcPr>
          <w:p w14:paraId="537E7ADD" w14:textId="422E445D"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63C4122" w14:textId="04016D25"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26.70.11.000</w:t>
            </w:r>
          </w:p>
        </w:tc>
      </w:tr>
      <w:tr w:rsidR="00483D3E" w:rsidRPr="007B0A1A" w14:paraId="25C2B0C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B6E366C" w14:textId="45C4D140"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E2AA9D8" w14:textId="2A9C4F8E"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Объективы для фото- и кинокамер, проекторов, фотоувеличителей или оборудование для проецирования с уменьшением</w:t>
            </w:r>
          </w:p>
        </w:tc>
      </w:tr>
      <w:tr w:rsidR="00483D3E" w:rsidRPr="007B0A1A" w14:paraId="01436F9E" w14:textId="77777777" w:rsidTr="00483D3E">
        <w:trPr>
          <w:trHeight w:val="287"/>
        </w:trPr>
        <w:tc>
          <w:tcPr>
            <w:tcW w:w="3969" w:type="dxa"/>
            <w:tcBorders>
              <w:top w:val="single" w:sz="4" w:space="0" w:color="auto"/>
              <w:left w:val="single" w:sz="4" w:space="0" w:color="auto"/>
              <w:bottom w:val="single" w:sz="4" w:space="0" w:color="auto"/>
              <w:right w:val="single" w:sz="4" w:space="0" w:color="auto"/>
            </w:tcBorders>
          </w:tcPr>
          <w:p w14:paraId="3A8449B6" w14:textId="49A4C31E"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00CAC87" w14:textId="68E606F6" w:rsidR="00483D3E" w:rsidRPr="00432222" w:rsidRDefault="00483D3E" w:rsidP="00483D3E">
            <w:pPr>
              <w:pStyle w:val="ConsPlusNormal"/>
              <w:jc w:val="both"/>
              <w:rPr>
                <w:rFonts w:ascii="Times New Roman" w:hAnsi="Times New Roman" w:cs="Times New Roman"/>
              </w:rPr>
            </w:pPr>
            <w:r>
              <w:rPr>
                <w:rFonts w:ascii="Times New Roman" w:hAnsi="Times New Roman" w:cs="Times New Roman"/>
              </w:rPr>
              <w:t>3</w:t>
            </w:r>
            <w:r w:rsidRPr="00972396">
              <w:rPr>
                <w:rFonts w:ascii="Times New Roman" w:hAnsi="Times New Roman" w:cs="Times New Roman"/>
              </w:rPr>
              <w:t xml:space="preserve"> </w:t>
            </w:r>
            <w:r>
              <w:rPr>
                <w:rFonts w:ascii="Times New Roman" w:hAnsi="Times New Roman" w:cs="Times New Roman"/>
              </w:rPr>
              <w:t>штуки</w:t>
            </w:r>
          </w:p>
        </w:tc>
      </w:tr>
      <w:tr w:rsidR="00483D3E" w:rsidRPr="007B0A1A" w14:paraId="4F72DC01" w14:textId="77777777" w:rsidTr="00483D3E">
        <w:trPr>
          <w:trHeight w:val="493"/>
        </w:trPr>
        <w:tc>
          <w:tcPr>
            <w:tcW w:w="3969" w:type="dxa"/>
            <w:tcBorders>
              <w:top w:val="single" w:sz="4" w:space="0" w:color="auto"/>
              <w:left w:val="single" w:sz="4" w:space="0" w:color="auto"/>
              <w:bottom w:val="single" w:sz="4" w:space="0" w:color="auto"/>
              <w:right w:val="single" w:sz="4" w:space="0" w:color="auto"/>
            </w:tcBorders>
          </w:tcPr>
          <w:p w14:paraId="44F3EF6C" w14:textId="75DD42B6"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D34D8ED" w14:textId="44552AE4"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в течение 20 (двадцати) календарных дней с даты заключения договора</w:t>
            </w:r>
          </w:p>
        </w:tc>
      </w:tr>
      <w:tr w:rsidR="00483D3E" w:rsidRPr="007B0A1A" w14:paraId="48EB8848" w14:textId="77777777" w:rsidTr="00487D38">
        <w:trPr>
          <w:trHeight w:val="237"/>
        </w:trPr>
        <w:tc>
          <w:tcPr>
            <w:tcW w:w="3969" w:type="dxa"/>
            <w:tcBorders>
              <w:top w:val="single" w:sz="4" w:space="0" w:color="auto"/>
              <w:left w:val="single" w:sz="4" w:space="0" w:color="auto"/>
              <w:bottom w:val="single" w:sz="4" w:space="0" w:color="auto"/>
              <w:right w:val="single" w:sz="4" w:space="0" w:color="auto"/>
            </w:tcBorders>
          </w:tcPr>
          <w:p w14:paraId="23136D7A" w14:textId="125B4087"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B5BB996" w14:textId="51C72A66"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г. Минск, пер. Калининградский, 20 А</w:t>
            </w:r>
          </w:p>
        </w:tc>
      </w:tr>
      <w:tr w:rsidR="00483D3E" w:rsidRPr="007B0A1A" w14:paraId="4B3AAC89" w14:textId="77777777" w:rsidTr="00487D38">
        <w:trPr>
          <w:trHeight w:val="357"/>
        </w:trPr>
        <w:tc>
          <w:tcPr>
            <w:tcW w:w="3969" w:type="dxa"/>
            <w:tcBorders>
              <w:top w:val="single" w:sz="4" w:space="0" w:color="auto"/>
              <w:left w:val="single" w:sz="4" w:space="0" w:color="auto"/>
              <w:bottom w:val="single" w:sz="4" w:space="0" w:color="auto"/>
              <w:right w:val="single" w:sz="4" w:space="0" w:color="auto"/>
            </w:tcBorders>
          </w:tcPr>
          <w:p w14:paraId="22E4E09A" w14:textId="60B25D19" w:rsidR="00483D3E" w:rsidRPr="007B0A1A" w:rsidRDefault="00483D3E" w:rsidP="00483D3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1894C23" w14:textId="742DE7B6" w:rsidR="00483D3E" w:rsidRPr="00432222" w:rsidRDefault="00483D3E" w:rsidP="00483D3E">
            <w:pPr>
              <w:pStyle w:val="ConsPlusNormal"/>
              <w:jc w:val="both"/>
              <w:rPr>
                <w:rFonts w:ascii="Times New Roman" w:hAnsi="Times New Roman" w:cs="Times New Roman"/>
              </w:rPr>
            </w:pPr>
            <w:r>
              <w:rPr>
                <w:rFonts w:ascii="Times New Roman" w:hAnsi="Times New Roman" w:cs="Times New Roman"/>
                <w:b/>
              </w:rPr>
              <w:t>4 773,60</w:t>
            </w:r>
            <w:r w:rsidRPr="00972396">
              <w:rPr>
                <w:rFonts w:ascii="Times New Roman" w:hAnsi="Times New Roman" w:cs="Times New Roman"/>
                <w:b/>
              </w:rPr>
              <w:t xml:space="preserve"> </w:t>
            </w:r>
            <w:r w:rsidRPr="00831608">
              <w:rPr>
                <w:rFonts w:ascii="Times New Roman" w:hAnsi="Times New Roman" w:cs="Times New Roman"/>
                <w:b/>
              </w:rPr>
              <w:t xml:space="preserve">белорусских рублей </w:t>
            </w:r>
          </w:p>
        </w:tc>
      </w:tr>
      <w:tr w:rsidR="00483D3E" w:rsidRPr="007B0A1A" w14:paraId="73A282DF" w14:textId="77777777" w:rsidTr="00487D38">
        <w:trPr>
          <w:trHeight w:val="113"/>
        </w:trPr>
        <w:tc>
          <w:tcPr>
            <w:tcW w:w="3969" w:type="dxa"/>
            <w:tcBorders>
              <w:top w:val="single" w:sz="4" w:space="0" w:color="auto"/>
              <w:left w:val="single" w:sz="4" w:space="0" w:color="auto"/>
              <w:bottom w:val="single" w:sz="4" w:space="0" w:color="auto"/>
              <w:right w:val="single" w:sz="4" w:space="0" w:color="auto"/>
            </w:tcBorders>
          </w:tcPr>
          <w:p w14:paraId="44BE5CC7" w14:textId="69A2D10B"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5FA0519" w14:textId="263A86FD" w:rsidR="00483D3E" w:rsidRPr="00432222" w:rsidRDefault="00483D3E" w:rsidP="00483D3E">
            <w:pPr>
              <w:pStyle w:val="ConsPlusNormal"/>
              <w:jc w:val="both"/>
              <w:rPr>
                <w:rFonts w:ascii="Times New Roman" w:hAnsi="Times New Roman" w:cs="Times New Roman"/>
              </w:rPr>
            </w:pPr>
            <w:r w:rsidRPr="00432222">
              <w:rPr>
                <w:rFonts w:ascii="Times New Roman" w:hAnsi="Times New Roman" w:cs="Times New Roman"/>
              </w:rPr>
              <w:t>бюджет г.</w:t>
            </w:r>
            <w:r>
              <w:rPr>
                <w:rFonts w:ascii="Times New Roman" w:hAnsi="Times New Roman" w:cs="Times New Roman"/>
              </w:rPr>
              <w:t xml:space="preserve"> </w:t>
            </w:r>
            <w:r w:rsidRPr="00432222">
              <w:rPr>
                <w:rFonts w:ascii="Times New Roman" w:hAnsi="Times New Roman" w:cs="Times New Roman"/>
              </w:rPr>
              <w:t>Минска</w:t>
            </w:r>
          </w:p>
        </w:tc>
      </w:tr>
      <w:tr w:rsidR="00483D3E" w:rsidRPr="007B0A1A" w14:paraId="065A1364" w14:textId="77777777" w:rsidTr="00483D3E">
        <w:trPr>
          <w:trHeight w:val="89"/>
        </w:trPr>
        <w:tc>
          <w:tcPr>
            <w:tcW w:w="9418" w:type="dxa"/>
            <w:gridSpan w:val="2"/>
            <w:tcBorders>
              <w:top w:val="single" w:sz="4" w:space="0" w:color="auto"/>
              <w:left w:val="single" w:sz="4" w:space="0" w:color="auto"/>
              <w:bottom w:val="single" w:sz="4" w:space="0" w:color="auto"/>
              <w:right w:val="single" w:sz="4" w:space="0" w:color="auto"/>
            </w:tcBorders>
          </w:tcPr>
          <w:p w14:paraId="0BF30D83" w14:textId="2009DB6B" w:rsidR="00483D3E" w:rsidRPr="00483D3E" w:rsidRDefault="00483D3E" w:rsidP="00483D3E">
            <w:pPr>
              <w:pStyle w:val="ConsPlusNormal"/>
              <w:jc w:val="center"/>
              <w:rPr>
                <w:rFonts w:ascii="Times New Roman" w:hAnsi="Times New Roman" w:cs="Times New Roman"/>
                <w:b/>
                <w:bCs/>
              </w:rPr>
            </w:pPr>
            <w:r w:rsidRPr="00483D3E">
              <w:rPr>
                <w:rFonts w:ascii="Times New Roman" w:hAnsi="Times New Roman" w:cs="Times New Roman"/>
                <w:b/>
                <w:bCs/>
              </w:rPr>
              <w:t>Лот №5</w:t>
            </w:r>
          </w:p>
        </w:tc>
      </w:tr>
      <w:tr w:rsidR="00483D3E" w:rsidRPr="007B0A1A" w14:paraId="63D46B72" w14:textId="77777777" w:rsidTr="00483D3E">
        <w:trPr>
          <w:trHeight w:val="372"/>
        </w:trPr>
        <w:tc>
          <w:tcPr>
            <w:tcW w:w="3969" w:type="dxa"/>
            <w:tcBorders>
              <w:top w:val="single" w:sz="4" w:space="0" w:color="auto"/>
              <w:left w:val="single" w:sz="4" w:space="0" w:color="auto"/>
              <w:bottom w:val="single" w:sz="4" w:space="0" w:color="auto"/>
              <w:right w:val="single" w:sz="4" w:space="0" w:color="auto"/>
            </w:tcBorders>
          </w:tcPr>
          <w:p w14:paraId="018E7DF0" w14:textId="08746EEB" w:rsidR="00483D3E" w:rsidRPr="007B0A1A" w:rsidRDefault="00483D3E" w:rsidP="00483D3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28217B5" w14:textId="1B8E2F3F"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b/>
                <w:bCs/>
              </w:rPr>
              <w:t>Объектив по типу Sony FE 24-240mm F3.5-6.3 или аналог</w:t>
            </w:r>
          </w:p>
        </w:tc>
      </w:tr>
      <w:tr w:rsidR="00483D3E" w:rsidRPr="007B0A1A" w14:paraId="6E916243" w14:textId="77777777" w:rsidTr="00483D3E">
        <w:trPr>
          <w:trHeight w:val="179"/>
        </w:trPr>
        <w:tc>
          <w:tcPr>
            <w:tcW w:w="3969" w:type="dxa"/>
            <w:tcBorders>
              <w:top w:val="single" w:sz="4" w:space="0" w:color="auto"/>
              <w:left w:val="single" w:sz="4" w:space="0" w:color="auto"/>
              <w:bottom w:val="single" w:sz="4" w:space="0" w:color="auto"/>
              <w:right w:val="single" w:sz="4" w:space="0" w:color="auto"/>
            </w:tcBorders>
          </w:tcPr>
          <w:p w14:paraId="5EBD8C7D" w14:textId="42118097"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8C37CA4" w14:textId="347F08C8"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26.70.11.000</w:t>
            </w:r>
          </w:p>
        </w:tc>
      </w:tr>
      <w:tr w:rsidR="00483D3E" w:rsidRPr="007B0A1A" w14:paraId="32D3CEF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A152AFC" w14:textId="0880B807"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91EEF6B" w14:textId="4D209013"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Объективы для фото- и кинокамер, проекторов, фотоувеличителей или оборудование для проецирования с уменьшением</w:t>
            </w:r>
          </w:p>
        </w:tc>
      </w:tr>
      <w:tr w:rsidR="00483D3E" w:rsidRPr="007B0A1A" w14:paraId="64257C87" w14:textId="77777777" w:rsidTr="00483D3E">
        <w:trPr>
          <w:trHeight w:val="161"/>
        </w:trPr>
        <w:tc>
          <w:tcPr>
            <w:tcW w:w="3969" w:type="dxa"/>
            <w:tcBorders>
              <w:top w:val="single" w:sz="4" w:space="0" w:color="auto"/>
              <w:left w:val="single" w:sz="4" w:space="0" w:color="auto"/>
              <w:bottom w:val="single" w:sz="4" w:space="0" w:color="auto"/>
              <w:right w:val="single" w:sz="4" w:space="0" w:color="auto"/>
            </w:tcBorders>
          </w:tcPr>
          <w:p w14:paraId="564E6318" w14:textId="75441732"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83C80CA" w14:textId="503AC163" w:rsidR="00483D3E" w:rsidRPr="00432222" w:rsidRDefault="00483D3E" w:rsidP="00483D3E">
            <w:pPr>
              <w:pStyle w:val="ConsPlusNormal"/>
              <w:jc w:val="both"/>
              <w:rPr>
                <w:rFonts w:ascii="Times New Roman" w:hAnsi="Times New Roman" w:cs="Times New Roman"/>
              </w:rPr>
            </w:pPr>
            <w:r w:rsidRPr="00972396">
              <w:rPr>
                <w:rFonts w:ascii="Times New Roman" w:hAnsi="Times New Roman" w:cs="Times New Roman"/>
              </w:rPr>
              <w:t xml:space="preserve">1 </w:t>
            </w:r>
            <w:r>
              <w:rPr>
                <w:rFonts w:ascii="Times New Roman" w:hAnsi="Times New Roman" w:cs="Times New Roman"/>
              </w:rPr>
              <w:t>штука</w:t>
            </w:r>
          </w:p>
        </w:tc>
      </w:tr>
      <w:tr w:rsidR="00483D3E" w:rsidRPr="007B0A1A" w14:paraId="7EAF2E72" w14:textId="77777777" w:rsidTr="00483D3E">
        <w:trPr>
          <w:trHeight w:val="423"/>
        </w:trPr>
        <w:tc>
          <w:tcPr>
            <w:tcW w:w="3969" w:type="dxa"/>
            <w:tcBorders>
              <w:top w:val="single" w:sz="4" w:space="0" w:color="auto"/>
              <w:left w:val="single" w:sz="4" w:space="0" w:color="auto"/>
              <w:bottom w:val="single" w:sz="4" w:space="0" w:color="auto"/>
              <w:right w:val="single" w:sz="4" w:space="0" w:color="auto"/>
            </w:tcBorders>
          </w:tcPr>
          <w:p w14:paraId="4337152F" w14:textId="7919E647"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3347667" w14:textId="71A42089"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в течение 20 (двадцати) календарных дней с даты заключения договора</w:t>
            </w:r>
          </w:p>
        </w:tc>
      </w:tr>
      <w:tr w:rsidR="00483D3E" w:rsidRPr="007B0A1A" w14:paraId="79F25E25" w14:textId="77777777" w:rsidTr="00487D38">
        <w:trPr>
          <w:trHeight w:val="185"/>
        </w:trPr>
        <w:tc>
          <w:tcPr>
            <w:tcW w:w="3969" w:type="dxa"/>
            <w:tcBorders>
              <w:top w:val="single" w:sz="4" w:space="0" w:color="auto"/>
              <w:left w:val="single" w:sz="4" w:space="0" w:color="auto"/>
              <w:bottom w:val="single" w:sz="4" w:space="0" w:color="auto"/>
              <w:right w:val="single" w:sz="4" w:space="0" w:color="auto"/>
            </w:tcBorders>
          </w:tcPr>
          <w:p w14:paraId="2A1F971A" w14:textId="40811397" w:rsidR="00483D3E" w:rsidRPr="007B0A1A" w:rsidRDefault="00483D3E" w:rsidP="00483D3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8F49484" w14:textId="32D97062" w:rsidR="00483D3E" w:rsidRPr="00432222" w:rsidRDefault="00483D3E" w:rsidP="00483D3E">
            <w:pPr>
              <w:pStyle w:val="ConsPlusNormal"/>
              <w:jc w:val="both"/>
              <w:rPr>
                <w:rFonts w:ascii="Times New Roman" w:hAnsi="Times New Roman" w:cs="Times New Roman"/>
              </w:rPr>
            </w:pPr>
            <w:r w:rsidRPr="00483D3E">
              <w:rPr>
                <w:rFonts w:ascii="Times New Roman" w:hAnsi="Times New Roman" w:cs="Times New Roman"/>
              </w:rPr>
              <w:t>г. Минск, пер. Калининградский, 20 А</w:t>
            </w:r>
          </w:p>
        </w:tc>
      </w:tr>
      <w:tr w:rsidR="00483D3E" w:rsidRPr="007B0A1A" w14:paraId="047DFA35" w14:textId="77777777" w:rsidTr="00487D38">
        <w:trPr>
          <w:trHeight w:val="305"/>
        </w:trPr>
        <w:tc>
          <w:tcPr>
            <w:tcW w:w="3969" w:type="dxa"/>
            <w:tcBorders>
              <w:top w:val="single" w:sz="4" w:space="0" w:color="auto"/>
              <w:left w:val="single" w:sz="4" w:space="0" w:color="auto"/>
              <w:bottom w:val="single" w:sz="4" w:space="0" w:color="auto"/>
              <w:right w:val="single" w:sz="4" w:space="0" w:color="auto"/>
            </w:tcBorders>
          </w:tcPr>
          <w:p w14:paraId="7D5829F8" w14:textId="5AB921FD" w:rsidR="00483D3E" w:rsidRPr="007B0A1A" w:rsidRDefault="00483D3E" w:rsidP="00483D3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A4F04F5" w14:textId="6FF600BE" w:rsidR="00483D3E" w:rsidRPr="00432222" w:rsidRDefault="00483D3E" w:rsidP="00483D3E">
            <w:pPr>
              <w:pStyle w:val="ConsPlusNormal"/>
              <w:jc w:val="both"/>
              <w:rPr>
                <w:rFonts w:ascii="Times New Roman" w:hAnsi="Times New Roman" w:cs="Times New Roman"/>
              </w:rPr>
            </w:pPr>
            <w:r>
              <w:rPr>
                <w:rFonts w:ascii="Times New Roman" w:hAnsi="Times New Roman" w:cs="Times New Roman"/>
                <w:b/>
              </w:rPr>
              <w:t>4 914,00</w:t>
            </w:r>
            <w:r w:rsidRPr="00972396">
              <w:rPr>
                <w:rFonts w:ascii="Times New Roman" w:hAnsi="Times New Roman" w:cs="Times New Roman"/>
                <w:b/>
              </w:rPr>
              <w:t xml:space="preserve"> </w:t>
            </w:r>
            <w:r w:rsidRPr="00831608">
              <w:rPr>
                <w:rFonts w:ascii="Times New Roman" w:hAnsi="Times New Roman" w:cs="Times New Roman"/>
                <w:b/>
              </w:rPr>
              <w:t xml:space="preserve">белорусских рублей </w:t>
            </w:r>
          </w:p>
        </w:tc>
      </w:tr>
      <w:tr w:rsidR="00483D3E" w:rsidRPr="007B0A1A" w14:paraId="7E830A4A" w14:textId="77777777" w:rsidTr="00487D38">
        <w:trPr>
          <w:trHeight w:val="272"/>
        </w:trPr>
        <w:tc>
          <w:tcPr>
            <w:tcW w:w="3969" w:type="dxa"/>
            <w:tcBorders>
              <w:top w:val="single" w:sz="4" w:space="0" w:color="auto"/>
              <w:left w:val="single" w:sz="4" w:space="0" w:color="auto"/>
              <w:bottom w:val="single" w:sz="4" w:space="0" w:color="auto"/>
              <w:right w:val="single" w:sz="4" w:space="0" w:color="auto"/>
            </w:tcBorders>
          </w:tcPr>
          <w:p w14:paraId="55BCDD70" w14:textId="0CE29BD3" w:rsidR="00483D3E" w:rsidRPr="007B0A1A" w:rsidRDefault="00483D3E" w:rsidP="00483D3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987EC5A" w14:textId="6C809357" w:rsidR="00483D3E" w:rsidRPr="00432222" w:rsidRDefault="00483D3E" w:rsidP="00483D3E">
            <w:pPr>
              <w:pStyle w:val="ConsPlusNormal"/>
              <w:jc w:val="both"/>
              <w:rPr>
                <w:rFonts w:ascii="Times New Roman" w:hAnsi="Times New Roman" w:cs="Times New Roman"/>
              </w:rPr>
            </w:pPr>
            <w:r w:rsidRPr="00432222">
              <w:rPr>
                <w:rFonts w:ascii="Times New Roman" w:hAnsi="Times New Roman" w:cs="Times New Roman"/>
              </w:rPr>
              <w:t>бюджет г.</w:t>
            </w:r>
            <w:r>
              <w:rPr>
                <w:rFonts w:ascii="Times New Roman" w:hAnsi="Times New Roman" w:cs="Times New Roman"/>
              </w:rPr>
              <w:t xml:space="preserve"> </w:t>
            </w:r>
            <w:r w:rsidRPr="00432222">
              <w:rPr>
                <w:rFonts w:ascii="Times New Roman" w:hAnsi="Times New Roman" w:cs="Times New Roman"/>
              </w:rPr>
              <w:t>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w:t>
            </w:r>
            <w:r w:rsidRPr="000A7A7D">
              <w:rPr>
                <w:rFonts w:ascii="Times New Roman" w:hAnsi="Times New Roman" w:cs="Times New Roman"/>
              </w:rPr>
              <w:lastRenderedPageBreak/>
              <w:t xml:space="preserve">(или)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2C9A66B0"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 xml:space="preserve">а закупки </w:t>
            </w:r>
            <w:r w:rsidR="00167574">
              <w:rPr>
                <w:rFonts w:ascii="Times New Roman" w:hAnsi="Times New Roman" w:cs="Times New Roman"/>
              </w:rPr>
              <w:t xml:space="preserve">по лотам №1-5 </w:t>
            </w:r>
            <w:r>
              <w:rPr>
                <w:rFonts w:ascii="Times New Roman" w:hAnsi="Times New Roman" w:cs="Times New Roman"/>
              </w:rPr>
              <w:t>согласно Приложению №4</w:t>
            </w:r>
            <w:r w:rsidRPr="00B95588">
              <w:rPr>
                <w:rFonts w:ascii="Times New Roman" w:hAnsi="Times New Roman" w:cs="Times New Roman"/>
              </w:rPr>
              <w:t xml:space="preserve"> к аукционным документам.</w:t>
            </w: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lastRenderedPageBreak/>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6E05A67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w:t>
            </w:r>
            <w:r w:rsidR="00167574">
              <w:rPr>
                <w:rFonts w:ascii="Times New Roman" w:eastAsia="Calibri" w:hAnsi="Times New Roman"/>
                <w:b/>
                <w:i/>
              </w:rPr>
              <w:t xml:space="preserve">по лотам №1-5 </w:t>
            </w:r>
            <w:r w:rsidRPr="00C26B4A">
              <w:rPr>
                <w:rFonts w:ascii="Times New Roman" w:eastAsia="Calibri" w:hAnsi="Times New Roman"/>
                <w:b/>
                <w:i/>
              </w:rPr>
              <w:t xml:space="preserve">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04437BE" w14:textId="77777777" w:rsidR="006D3648" w:rsidRPr="00F04026" w:rsidRDefault="006D3648" w:rsidP="006D3648">
      <w:pPr>
        <w:pStyle w:val="ConsPlusNormal"/>
        <w:ind w:firstLine="540"/>
        <w:jc w:val="both"/>
      </w:pPr>
      <w:r w:rsidRPr="00F04026">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F04026">
        <w:t xml:space="preserve"> </w:t>
      </w:r>
    </w:p>
    <w:p w14:paraId="741B26D2" w14:textId="77777777" w:rsidR="006D3648" w:rsidRPr="00F04026" w:rsidRDefault="006D3648" w:rsidP="006D3648">
      <w:pPr>
        <w:spacing w:after="0" w:line="240" w:lineRule="auto"/>
        <w:ind w:right="-144" w:firstLine="540"/>
        <w:jc w:val="both"/>
        <w:rPr>
          <w:rFonts w:ascii="Times New Roman" w:hAnsi="Times New Roman"/>
          <w:sz w:val="20"/>
          <w:szCs w:val="20"/>
        </w:rPr>
      </w:pPr>
      <w:r w:rsidRPr="00F04026">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0AD4C56" w14:textId="77777777" w:rsidR="006D3648" w:rsidRPr="00F04026" w:rsidRDefault="006D3648" w:rsidP="006D3648">
      <w:pPr>
        <w:spacing w:after="0" w:line="240" w:lineRule="auto"/>
        <w:ind w:right="-144" w:firstLine="540"/>
        <w:jc w:val="both"/>
        <w:rPr>
          <w:rFonts w:ascii="Times New Roman" w:hAnsi="Times New Roman"/>
          <w:sz w:val="20"/>
          <w:szCs w:val="20"/>
        </w:rPr>
      </w:pPr>
    </w:p>
    <w:p w14:paraId="2356576F"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2650F25"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3A02E5C5"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357C8D"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AF7F9B9" w14:textId="77777777" w:rsidR="006D3648"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6F31092" w14:textId="77777777" w:rsidR="00972396" w:rsidRPr="00C044D0" w:rsidRDefault="00972396" w:rsidP="00972396">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4B9950F" w14:textId="77777777" w:rsidR="00972396" w:rsidRPr="00F04026" w:rsidRDefault="00972396" w:rsidP="006D3648">
      <w:pPr>
        <w:spacing w:after="0" w:line="240" w:lineRule="auto"/>
        <w:ind w:right="-144" w:firstLine="708"/>
        <w:jc w:val="both"/>
        <w:rPr>
          <w:rFonts w:ascii="Times New Roman" w:hAnsi="Times New Roman"/>
          <w:sz w:val="20"/>
          <w:szCs w:val="20"/>
        </w:rPr>
      </w:pPr>
    </w:p>
    <w:p w14:paraId="26341982"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F04026">
        <w:rPr>
          <w:rFonts w:ascii="Times New Roman" w:hAnsi="Times New Roman"/>
          <w:sz w:val="20"/>
          <w:szCs w:val="20"/>
        </w:rPr>
        <w:t>:</w:t>
      </w:r>
    </w:p>
    <w:p w14:paraId="37C347E6"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9AA1AD2"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p>
    <w:p w14:paraId="6DD3C314"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6FEFB978"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AAB1D50" w14:textId="77777777" w:rsidR="006D3648" w:rsidRPr="00F04026" w:rsidRDefault="006D3648" w:rsidP="006D3648">
      <w:pPr>
        <w:spacing w:after="0" w:line="240" w:lineRule="auto"/>
        <w:ind w:right="-144" w:firstLine="708"/>
        <w:jc w:val="both"/>
        <w:rPr>
          <w:rFonts w:ascii="Times New Roman" w:hAnsi="Times New Roman"/>
          <w:sz w:val="20"/>
          <w:szCs w:val="20"/>
        </w:rPr>
      </w:pPr>
    </w:p>
    <w:p w14:paraId="7190757A"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DF7CD58" w14:textId="77777777" w:rsidR="006D3648" w:rsidRPr="00F04026" w:rsidRDefault="006D3648" w:rsidP="006D3648">
      <w:pPr>
        <w:spacing w:after="0" w:line="240" w:lineRule="auto"/>
        <w:ind w:right="-144" w:firstLine="567"/>
        <w:jc w:val="both"/>
        <w:rPr>
          <w:rFonts w:ascii="Times New Roman" w:hAnsi="Times New Roman"/>
          <w:sz w:val="20"/>
          <w:szCs w:val="20"/>
        </w:rPr>
      </w:pPr>
      <w:r w:rsidRPr="00F04026">
        <w:rPr>
          <w:rFonts w:ascii="Times New Roman" w:hAnsi="Times New Roman"/>
          <w:sz w:val="20"/>
          <w:szCs w:val="20"/>
        </w:rPr>
        <w:lastRenderedPageBreak/>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68D84E8" w14:textId="77777777" w:rsidR="006D3648" w:rsidRDefault="006D3648" w:rsidP="006D3648">
      <w:pPr>
        <w:spacing w:after="0" w:line="240" w:lineRule="auto"/>
        <w:ind w:right="-144" w:firstLine="567"/>
        <w:jc w:val="both"/>
        <w:rPr>
          <w:rFonts w:ascii="Times New Roman" w:hAnsi="Times New Roman"/>
          <w:sz w:val="20"/>
          <w:szCs w:val="20"/>
        </w:rPr>
      </w:pPr>
      <w:r w:rsidRPr="00F04026">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E308D3F" w14:textId="77777777" w:rsidR="006D3648" w:rsidRPr="0053017D" w:rsidRDefault="006D3648" w:rsidP="006D3648">
      <w:pPr>
        <w:spacing w:after="0" w:line="240" w:lineRule="auto"/>
        <w:ind w:right="-144" w:firstLine="567"/>
        <w:jc w:val="both"/>
        <w:rPr>
          <w:rFonts w:ascii="Times New Roman" w:hAnsi="Times New Roman"/>
          <w:sz w:val="20"/>
          <w:szCs w:val="20"/>
        </w:rPr>
      </w:pPr>
    </w:p>
    <w:p w14:paraId="57A7A957" w14:textId="77777777" w:rsidR="006D3648" w:rsidRDefault="006D3648" w:rsidP="006D364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6184765" w14:textId="77777777" w:rsidR="006D3648" w:rsidRDefault="006D3648" w:rsidP="006D3648">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C77D0E5" w14:textId="77777777" w:rsidR="006D3648" w:rsidRDefault="006D3648" w:rsidP="006D3648">
      <w:pPr>
        <w:spacing w:after="0" w:line="240" w:lineRule="auto"/>
        <w:ind w:right="-144" w:firstLine="567"/>
        <w:jc w:val="both"/>
        <w:rPr>
          <w:rFonts w:ascii="Times New Roman" w:hAnsi="Times New Roman"/>
        </w:rPr>
      </w:pPr>
      <w:r w:rsidRPr="00270B05">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95CDEA" w14:textId="77777777" w:rsidR="006D3648" w:rsidRDefault="006D3648" w:rsidP="006D3648">
      <w:pPr>
        <w:pStyle w:val="ConsPlusNonformat"/>
        <w:jc w:val="both"/>
        <w:rPr>
          <w:rFonts w:ascii="Times New Roman" w:hAnsi="Times New Roman" w:cs="Times New Roman"/>
        </w:rPr>
      </w:pPr>
    </w:p>
    <w:p w14:paraId="5D095310" w14:textId="77777777" w:rsidR="006D3648" w:rsidRDefault="006D3648" w:rsidP="006D3648">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9C46A79" w14:textId="77777777" w:rsidR="006D3648" w:rsidRPr="00463BF4" w:rsidRDefault="006D3648" w:rsidP="006D3648">
      <w:pPr>
        <w:pStyle w:val="ConsPlusNonformat"/>
        <w:jc w:val="center"/>
        <w:rPr>
          <w:rFonts w:ascii="Times New Roman" w:hAnsi="Times New Roman" w:cs="Times New Roman"/>
          <w:b/>
          <w:bCs/>
        </w:rPr>
      </w:pPr>
    </w:p>
    <w:p w14:paraId="0F357FBF" w14:textId="77777777" w:rsidR="006D3648" w:rsidRDefault="006D3648" w:rsidP="006D3648">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r w:rsidRPr="002138A1">
        <w:t xml:space="preserve"> </w:t>
      </w:r>
      <w:r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272896C" w14:textId="77777777" w:rsidR="006D3648" w:rsidRDefault="006D3648" w:rsidP="006D3648">
      <w:pPr>
        <w:pStyle w:val="ConsPlusNormal"/>
        <w:ind w:firstLine="540"/>
        <w:jc w:val="both"/>
        <w:rPr>
          <w:rFonts w:ascii="Times New Roman" w:hAnsi="Times New Roman" w:cs="Times New Roman"/>
          <w:bCs/>
          <w:u w:val="single"/>
        </w:rPr>
      </w:pPr>
    </w:p>
    <w:p w14:paraId="4F0EAF34" w14:textId="77777777" w:rsidR="006D3648" w:rsidRPr="005A71BB" w:rsidRDefault="006D3648" w:rsidP="006D3648">
      <w:pPr>
        <w:pStyle w:val="ConsPlusNormal"/>
        <w:ind w:firstLine="540"/>
        <w:jc w:val="both"/>
        <w:rPr>
          <w:rFonts w:ascii="Times New Roman" w:hAnsi="Times New Roman" w:cs="Times New Roman"/>
          <w:bCs/>
        </w:rPr>
      </w:pPr>
      <w:r w:rsidRPr="00E94483">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Pr>
          <w:rFonts w:ascii="Times New Roman" w:hAnsi="Times New Roman" w:cs="Times New Roman"/>
          <w:b/>
          <w:bCs/>
        </w:rPr>
        <w:t xml:space="preserve"> </w:t>
      </w:r>
      <w:r w:rsidRPr="005A71BB">
        <w:rPr>
          <w:rFonts w:ascii="Times New Roman" w:hAnsi="Times New Roman" w:cs="Times New Roman"/>
          <w:bCs/>
        </w:rPr>
        <w:t xml:space="preserve">в процедуре государственной закупки имеют право </w:t>
      </w:r>
      <w:r>
        <w:rPr>
          <w:rFonts w:ascii="Times New Roman" w:hAnsi="Times New Roman" w:cs="Times New Roman"/>
          <w:bCs/>
        </w:rPr>
        <w:t xml:space="preserve">совместно </w:t>
      </w:r>
      <w:r w:rsidRPr="005A71BB">
        <w:rPr>
          <w:rFonts w:ascii="Times New Roman" w:hAnsi="Times New Roman" w:cs="Times New Roman"/>
          <w:bCs/>
        </w:rPr>
        <w:t>участвовать</w:t>
      </w:r>
      <w:r>
        <w:rPr>
          <w:rFonts w:ascii="Times New Roman" w:hAnsi="Times New Roman" w:cs="Times New Roman"/>
          <w:b/>
          <w:bCs/>
        </w:rPr>
        <w:t xml:space="preserve"> </w:t>
      </w:r>
      <w:r w:rsidRPr="005A71BB">
        <w:rPr>
          <w:rFonts w:ascii="Times New Roman" w:hAnsi="Times New Roman" w:cs="Times New Roman"/>
          <w:bCs/>
        </w:rPr>
        <w:t>только юридические лица – участники холдинга при соблюдении условий, установленных частью второй п.4 статьи 16 Закона.</w:t>
      </w:r>
    </w:p>
    <w:p w14:paraId="016435DC"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0A26F1">
        <w:rPr>
          <w:rFonts w:ascii="Times New Roman" w:hAnsi="Times New Roman" w:cs="Times New Roman"/>
          <w:bCs/>
        </w:rPr>
        <w:t>холдинга  осуществляется</w:t>
      </w:r>
      <w:proofErr w:type="gramEnd"/>
      <w:r w:rsidRPr="000A26F1">
        <w:rPr>
          <w:rFonts w:ascii="Times New Roman" w:hAnsi="Times New Roman" w:cs="Times New Roman"/>
          <w:bCs/>
        </w:rPr>
        <w:t xml:space="preserve"> при соблюдении следующих условий:</w:t>
      </w:r>
    </w:p>
    <w:p w14:paraId="7C72F5D6"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14E066E"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959A0BA"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E77AF39"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08A0BA0"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AECE4E0"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5D15207E" w14:textId="77777777" w:rsidR="006D3648" w:rsidRDefault="006D3648" w:rsidP="006D3648">
      <w:pPr>
        <w:pStyle w:val="ConsPlusNormal"/>
        <w:ind w:firstLine="540"/>
        <w:jc w:val="both"/>
        <w:rPr>
          <w:rFonts w:ascii="Times New Roman" w:hAnsi="Times New Roman" w:cs="Times New Roman"/>
          <w:b/>
          <w:bCs/>
        </w:rPr>
      </w:pPr>
      <w:r w:rsidRPr="000A26F1">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E8C67AE" w14:textId="77777777" w:rsidR="006D3648" w:rsidRDefault="006D3648" w:rsidP="006D3648">
      <w:pPr>
        <w:pStyle w:val="ConsPlusNormal"/>
        <w:ind w:firstLine="540"/>
        <w:jc w:val="both"/>
        <w:rPr>
          <w:rFonts w:ascii="Times New Roman" w:hAnsi="Times New Roman" w:cs="Times New Roman"/>
          <w:b/>
          <w:bCs/>
        </w:rPr>
      </w:pPr>
    </w:p>
    <w:p w14:paraId="3B7232E3" w14:textId="77777777" w:rsidR="006D3648" w:rsidRDefault="006D3648" w:rsidP="006D3648">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2716FC8B" w14:textId="77777777" w:rsidR="006D3648" w:rsidRDefault="006D3648" w:rsidP="006D364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           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w:t>
      </w:r>
      <w:r>
        <w:rPr>
          <w:rFonts w:ascii="Times New Roman" w:eastAsia="Times New Roman" w:hAnsi="Times New Roman"/>
          <w:sz w:val="20"/>
          <w:szCs w:val="20"/>
        </w:rPr>
        <w:t>ублики Беларусь от 15.06.2019 №</w:t>
      </w:r>
      <w:r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Pr>
          <w:rFonts w:ascii="Times New Roman" w:eastAsia="Times New Roman" w:hAnsi="Times New Roman"/>
          <w:sz w:val="20"/>
          <w:szCs w:val="20"/>
        </w:rPr>
        <w:t>акупках товаров (работ, услуг)», П</w:t>
      </w:r>
      <w:r w:rsidRPr="001B158F">
        <w:rPr>
          <w:rFonts w:ascii="Times New Roman" w:eastAsia="Times New Roman" w:hAnsi="Times New Roman"/>
          <w:sz w:val="20"/>
          <w:szCs w:val="20"/>
        </w:rPr>
        <w:t>остановлени</w:t>
      </w:r>
      <w:r>
        <w:rPr>
          <w:rFonts w:ascii="Times New Roman" w:eastAsia="Times New Roman" w:hAnsi="Times New Roman"/>
          <w:sz w:val="20"/>
          <w:szCs w:val="20"/>
        </w:rPr>
        <w:t>ем</w:t>
      </w:r>
      <w:r w:rsidRPr="001B158F">
        <w:rPr>
          <w:rFonts w:ascii="Times New Roman" w:eastAsia="Times New Roman" w:hAnsi="Times New Roman"/>
          <w:sz w:val="20"/>
          <w:szCs w:val="20"/>
        </w:rPr>
        <w:t xml:space="preserve"> Совета Министров Респ</w:t>
      </w:r>
      <w:r>
        <w:rPr>
          <w:rFonts w:ascii="Times New Roman" w:eastAsia="Times New Roman" w:hAnsi="Times New Roman"/>
          <w:sz w:val="20"/>
          <w:szCs w:val="20"/>
        </w:rPr>
        <w:t xml:space="preserve">ублики Беларусь </w:t>
      </w:r>
      <w:r w:rsidRPr="0028009F">
        <w:rPr>
          <w:rFonts w:ascii="Times New Roman" w:eastAsia="Times New Roman" w:hAnsi="Times New Roman"/>
          <w:sz w:val="20"/>
          <w:szCs w:val="20"/>
        </w:rPr>
        <w:t>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1F0EB749" w14:textId="77777777" w:rsidR="006D3648" w:rsidRDefault="006D3648" w:rsidP="006D3648">
      <w:pPr>
        <w:spacing w:after="0" w:line="240" w:lineRule="auto"/>
        <w:jc w:val="both"/>
        <w:rPr>
          <w:rFonts w:ascii="Times New Roman" w:eastAsia="Times New Roman" w:hAnsi="Times New Roman"/>
          <w:sz w:val="20"/>
          <w:szCs w:val="20"/>
        </w:rPr>
      </w:pPr>
    </w:p>
    <w:p w14:paraId="129A254B" w14:textId="77777777" w:rsidR="006D3648" w:rsidRPr="00880047" w:rsidRDefault="006D3648" w:rsidP="006D3648">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p>
    <w:p w14:paraId="3E956372" w14:textId="77777777" w:rsidR="006D3648" w:rsidRPr="00880047" w:rsidRDefault="006D3648" w:rsidP="006D3648">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электронного аукциона к цене предложения участника </w:t>
      </w:r>
      <w:r w:rsidRPr="00D04B9A">
        <w:rPr>
          <w:rFonts w:ascii="Times New Roman" w:eastAsia="Times New Roman" w:hAnsi="Times New Roman"/>
          <w:sz w:val="20"/>
          <w:szCs w:val="20"/>
        </w:rPr>
        <w:t xml:space="preserve">преференциальная поправка </w:t>
      </w:r>
      <w:r>
        <w:rPr>
          <w:rFonts w:ascii="Times New Roman" w:eastAsia="Times New Roman" w:hAnsi="Times New Roman"/>
          <w:sz w:val="20"/>
          <w:szCs w:val="20"/>
        </w:rPr>
        <w:t xml:space="preserve">не </w:t>
      </w:r>
      <w:r w:rsidRPr="00880047">
        <w:rPr>
          <w:rFonts w:ascii="Times New Roman" w:eastAsia="Times New Roman" w:hAnsi="Times New Roman"/>
          <w:sz w:val="20"/>
          <w:szCs w:val="20"/>
        </w:rPr>
        <w:t>применяется</w:t>
      </w:r>
      <w:r>
        <w:rPr>
          <w:rFonts w:ascii="Times New Roman" w:eastAsia="Times New Roman" w:hAnsi="Times New Roman"/>
          <w:sz w:val="20"/>
          <w:szCs w:val="20"/>
        </w:rPr>
        <w:t>.</w:t>
      </w:r>
    </w:p>
    <w:p w14:paraId="0414E4E9" w14:textId="77777777" w:rsidR="006D3648" w:rsidRDefault="006D3648" w:rsidP="006D3648">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09E5F9D" w14:textId="77777777" w:rsidR="006D3648" w:rsidRDefault="006D3648" w:rsidP="006D3648">
      <w:pPr>
        <w:pStyle w:val="ConsPlusNormal"/>
        <w:ind w:firstLine="540"/>
        <w:jc w:val="center"/>
        <w:rPr>
          <w:rFonts w:ascii="Times New Roman" w:hAnsi="Times New Roman" w:cs="Times New Roman"/>
          <w:bCs/>
        </w:rPr>
      </w:pPr>
      <w:r w:rsidRPr="000726A9">
        <w:rPr>
          <w:rFonts w:ascii="Times New Roman" w:hAnsi="Times New Roman" w:cs="Times New Roman"/>
          <w:b/>
          <w:bCs/>
        </w:rPr>
        <w:t>X. Размер и порядок оплаты услуг организатора</w:t>
      </w:r>
      <w:proofErr w:type="gramStart"/>
      <w:r w:rsidRPr="000726A9">
        <w:rPr>
          <w:rFonts w:ascii="Times New Roman" w:hAnsi="Times New Roman" w:cs="Times New Roman"/>
          <w:b/>
          <w:bCs/>
        </w:rPr>
        <w:t>:</w:t>
      </w:r>
      <w:r w:rsidRPr="000726A9">
        <w:t xml:space="preserve"> </w:t>
      </w:r>
      <w:r w:rsidRPr="000726A9">
        <w:rPr>
          <w:rFonts w:ascii="Times New Roman" w:hAnsi="Times New Roman" w:cs="Times New Roman"/>
          <w:bCs/>
        </w:rPr>
        <w:t>С</w:t>
      </w:r>
      <w:r w:rsidRPr="00093451">
        <w:rPr>
          <w:rFonts w:ascii="Times New Roman" w:hAnsi="Times New Roman" w:cs="Times New Roman"/>
          <w:bCs/>
        </w:rPr>
        <w:t>огласно</w:t>
      </w:r>
      <w:proofErr w:type="gramEnd"/>
      <w:r w:rsidRPr="00093451">
        <w:rPr>
          <w:rFonts w:ascii="Times New Roman" w:hAnsi="Times New Roman" w:cs="Times New Roman"/>
          <w:bCs/>
        </w:rPr>
        <w:t xml:space="preserve"> приложению </w:t>
      </w:r>
      <w:r>
        <w:rPr>
          <w:rFonts w:ascii="Times New Roman" w:hAnsi="Times New Roman" w:cs="Times New Roman"/>
          <w:bCs/>
        </w:rPr>
        <w:t>№3</w:t>
      </w:r>
      <w:r w:rsidRPr="00093451">
        <w:rPr>
          <w:rFonts w:ascii="Times New Roman" w:hAnsi="Times New Roman" w:cs="Times New Roman"/>
          <w:bCs/>
        </w:rPr>
        <w:t xml:space="preserve"> к аукционным документам.</w:t>
      </w:r>
    </w:p>
    <w:p w14:paraId="46C6E0E1" w14:textId="77777777" w:rsidR="006D3648" w:rsidRDefault="006D3648" w:rsidP="006D3648">
      <w:pPr>
        <w:pStyle w:val="ConsPlusNormal"/>
        <w:ind w:firstLine="540"/>
        <w:jc w:val="center"/>
        <w:rPr>
          <w:rFonts w:ascii="Times New Roman" w:hAnsi="Times New Roman" w:cs="Times New Roman"/>
          <w:bCs/>
        </w:rPr>
      </w:pPr>
    </w:p>
    <w:p w14:paraId="56ADDF38" w14:textId="77777777" w:rsidR="006D3648" w:rsidRPr="004F01F0" w:rsidRDefault="006D3648" w:rsidP="006D3648">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67594C1F" w14:textId="77777777" w:rsidR="006D3648" w:rsidRDefault="006D3648" w:rsidP="006D3648">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7CA26DD" w14:textId="77777777" w:rsidR="006D3648" w:rsidRDefault="006D3648" w:rsidP="006D3648">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141D1D0" w14:textId="77777777" w:rsidR="006D3648" w:rsidRDefault="006D3648" w:rsidP="006D3648">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51AF71F" w14:textId="77777777" w:rsidR="006D3648" w:rsidRDefault="006D3648" w:rsidP="006D3648">
      <w:pPr>
        <w:pStyle w:val="ConsPlusNormal"/>
        <w:jc w:val="both"/>
        <w:rPr>
          <w:rFonts w:ascii="Times New Roman" w:hAnsi="Times New Roman" w:cs="Times New Roman"/>
        </w:rPr>
      </w:pP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6A8E57DB" w14:textId="33715405" w:rsidR="006D3648" w:rsidRDefault="006D3648" w:rsidP="006D36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71CD5E39" w14:textId="77777777" w:rsidR="006D3648" w:rsidRDefault="006D3648" w:rsidP="006D36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6EA49F99" w14:textId="5422C99A" w:rsidR="006D3648" w:rsidRPr="002A0BEA" w:rsidRDefault="006D3648" w:rsidP="006D36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3C8BAA31" w14:textId="559CF28F" w:rsidR="006D3648" w:rsidRDefault="006D3648" w:rsidP="006D36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01123B15" w:rsidR="00221EDD" w:rsidRPr="0043610F" w:rsidRDefault="006D3648" w:rsidP="006D3648">
            <w:pPr>
              <w:spacing w:after="0" w:line="240" w:lineRule="auto"/>
              <w:ind w:firstLine="567"/>
              <w:jc w:val="both"/>
              <w:rPr>
                <w:rFonts w:ascii="Times New Roman" w:eastAsia="Times New Roman" w:hAnsi="Times New Roman"/>
                <w:i/>
                <w:color w:val="000000" w:themeColor="text1"/>
                <w:sz w:val="20"/>
                <w:szCs w:val="20"/>
              </w:rPr>
            </w:pPr>
            <w:r w:rsidRPr="0028009F">
              <w:rPr>
                <w:rFonts w:ascii="Times New Roman" w:eastAsia="Times New Roman" w:hAnsi="Times New Roman"/>
                <w:b/>
                <w:color w:val="000000" w:themeColor="text1"/>
                <w:sz w:val="20"/>
                <w:szCs w:val="20"/>
              </w:rPr>
              <w:t>4.Заявление о том, что страной происхождения товара, предлагаемого к закупке, является</w:t>
            </w:r>
            <w:r w:rsidRPr="0028009F">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w:t>
            </w:r>
            <w:r w:rsidRPr="0028009F">
              <w:rPr>
                <w:rFonts w:ascii="Times New Roman" w:eastAsia="Times New Roman" w:hAnsi="Times New Roman"/>
                <w:color w:val="000000" w:themeColor="text1"/>
                <w:sz w:val="20"/>
                <w:szCs w:val="20"/>
              </w:rPr>
              <w:lastRenderedPageBreak/>
              <w:t>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76A7E905" w14:textId="77777777" w:rsidR="00831608" w:rsidRPr="00A83A21" w:rsidRDefault="00960466" w:rsidP="00831608">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831608"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2A34ADF" w14:textId="77777777" w:rsidR="00831608" w:rsidRPr="001F178C" w:rsidRDefault="00831608" w:rsidP="00831608">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6D7C0FC5" w14:textId="4D54D417" w:rsidR="00831608" w:rsidRDefault="00831608" w:rsidP="00831608">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w:t>
      </w:r>
      <w:r w:rsidR="00972396">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B75F2B3" w14:textId="77777777" w:rsidR="00831608" w:rsidRDefault="00831608" w:rsidP="00831608">
      <w:pPr>
        <w:tabs>
          <w:tab w:val="left" w:pos="709"/>
        </w:tabs>
        <w:spacing w:after="0" w:line="240" w:lineRule="auto"/>
        <w:jc w:val="both"/>
        <w:rPr>
          <w:rFonts w:ascii="Times New Roman" w:hAnsi="Times New Roman"/>
          <w:sz w:val="18"/>
          <w:szCs w:val="18"/>
        </w:rPr>
      </w:pPr>
    </w:p>
    <w:p w14:paraId="06EC99DE" w14:textId="77777777" w:rsidR="00831608" w:rsidRPr="00622E2B" w:rsidRDefault="00831608" w:rsidP="00831608">
      <w:pPr>
        <w:spacing w:after="0" w:line="240" w:lineRule="auto"/>
        <w:jc w:val="both"/>
        <w:rPr>
          <w:rFonts w:ascii="Times New Roman" w:hAnsi="Times New Roman"/>
          <w:sz w:val="18"/>
          <w:szCs w:val="18"/>
        </w:rPr>
      </w:pPr>
    </w:p>
    <w:p w14:paraId="3DD78F26" w14:textId="3399C217" w:rsidR="00831608" w:rsidRPr="00831608" w:rsidRDefault="00831608" w:rsidP="00831608">
      <w:pPr>
        <w:spacing w:after="0" w:line="240" w:lineRule="auto"/>
        <w:jc w:val="both"/>
        <w:rPr>
          <w:rFonts w:ascii="Times New Roman" w:hAnsi="Times New Roman"/>
          <w:sz w:val="16"/>
          <w:szCs w:val="16"/>
        </w:rPr>
      </w:pPr>
      <w:r w:rsidRPr="00831608">
        <w:rPr>
          <w:rFonts w:ascii="Times New Roman" w:hAnsi="Times New Roman"/>
          <w:sz w:val="16"/>
          <w:szCs w:val="16"/>
        </w:rPr>
        <w:t>Приложение 1. Проект договора на 5 л. в 1 экз.</w:t>
      </w:r>
    </w:p>
    <w:p w14:paraId="119B72CF" w14:textId="77777777" w:rsidR="00831608" w:rsidRPr="00831608" w:rsidRDefault="00831608" w:rsidP="00831608">
      <w:pPr>
        <w:spacing w:after="0" w:line="240" w:lineRule="auto"/>
        <w:jc w:val="both"/>
        <w:rPr>
          <w:rFonts w:ascii="Times New Roman" w:hAnsi="Times New Roman"/>
          <w:sz w:val="16"/>
          <w:szCs w:val="16"/>
        </w:rPr>
      </w:pPr>
      <w:r w:rsidRPr="00831608">
        <w:rPr>
          <w:rFonts w:ascii="Times New Roman" w:hAnsi="Times New Roman"/>
          <w:sz w:val="16"/>
          <w:szCs w:val="16"/>
        </w:rPr>
        <w:t>Приложение 2. Счет на оплату услуг организатора для резидентов (нерезидентов) РБ на 5 л. в 1 экз.</w:t>
      </w:r>
    </w:p>
    <w:p w14:paraId="1390260D" w14:textId="77777777" w:rsidR="00831608" w:rsidRPr="00831608" w:rsidRDefault="00831608" w:rsidP="00831608">
      <w:pPr>
        <w:spacing w:after="0" w:line="240" w:lineRule="auto"/>
        <w:jc w:val="both"/>
        <w:rPr>
          <w:rFonts w:ascii="Times New Roman" w:hAnsi="Times New Roman"/>
          <w:sz w:val="16"/>
          <w:szCs w:val="16"/>
        </w:rPr>
      </w:pPr>
      <w:r w:rsidRPr="00831608">
        <w:rPr>
          <w:rFonts w:ascii="Times New Roman" w:hAnsi="Times New Roman"/>
          <w:sz w:val="16"/>
          <w:szCs w:val="16"/>
        </w:rPr>
        <w:t>Приложение 3. Порядок оплаты услуг организатора по организации и проведению электронного аукциона на 1 л. в 1 экз.</w:t>
      </w:r>
    </w:p>
    <w:p w14:paraId="1C1072B4" w14:textId="69367322" w:rsidR="00831608" w:rsidRPr="00831608" w:rsidRDefault="00831608" w:rsidP="00831608">
      <w:pPr>
        <w:spacing w:after="0" w:line="240" w:lineRule="auto"/>
        <w:jc w:val="both"/>
        <w:rPr>
          <w:rFonts w:ascii="Times New Roman" w:hAnsi="Times New Roman"/>
          <w:sz w:val="16"/>
          <w:szCs w:val="16"/>
        </w:rPr>
      </w:pPr>
      <w:bookmarkStart w:id="1" w:name="_Hlk181232482"/>
      <w:r w:rsidRPr="00831608">
        <w:rPr>
          <w:rFonts w:ascii="Times New Roman" w:hAnsi="Times New Roman"/>
          <w:sz w:val="16"/>
          <w:szCs w:val="16"/>
        </w:rPr>
        <w:t>Приложение 4</w:t>
      </w:r>
      <w:bookmarkEnd w:id="1"/>
      <w:r w:rsidRPr="00831608">
        <w:rPr>
          <w:rFonts w:ascii="Times New Roman" w:hAnsi="Times New Roman"/>
          <w:sz w:val="16"/>
          <w:szCs w:val="16"/>
        </w:rPr>
        <w:t>. Техническ</w:t>
      </w:r>
      <w:r w:rsidR="00167574">
        <w:rPr>
          <w:rFonts w:ascii="Times New Roman" w:hAnsi="Times New Roman"/>
          <w:sz w:val="16"/>
          <w:szCs w:val="16"/>
        </w:rPr>
        <w:t>о</w:t>
      </w:r>
      <w:r w:rsidRPr="00831608">
        <w:rPr>
          <w:rFonts w:ascii="Times New Roman" w:hAnsi="Times New Roman"/>
          <w:sz w:val="16"/>
          <w:szCs w:val="16"/>
        </w:rPr>
        <w:t xml:space="preserve">е </w:t>
      </w:r>
      <w:r w:rsidR="00167574">
        <w:rPr>
          <w:rFonts w:ascii="Times New Roman" w:hAnsi="Times New Roman"/>
          <w:sz w:val="16"/>
          <w:szCs w:val="16"/>
        </w:rPr>
        <w:t>описание</w:t>
      </w:r>
      <w:r w:rsidRPr="00831608">
        <w:rPr>
          <w:rFonts w:ascii="Times New Roman" w:hAnsi="Times New Roman"/>
          <w:sz w:val="16"/>
          <w:szCs w:val="16"/>
        </w:rPr>
        <w:t xml:space="preserve"> на </w:t>
      </w:r>
      <w:r w:rsidR="00167574">
        <w:rPr>
          <w:rFonts w:ascii="Times New Roman" w:hAnsi="Times New Roman"/>
          <w:sz w:val="16"/>
          <w:szCs w:val="16"/>
        </w:rPr>
        <w:t>4</w:t>
      </w:r>
      <w:r w:rsidRPr="00831608">
        <w:rPr>
          <w:rFonts w:ascii="Times New Roman" w:hAnsi="Times New Roman"/>
          <w:sz w:val="16"/>
          <w:szCs w:val="16"/>
        </w:rPr>
        <w:t xml:space="preserve"> л. в 1 экз.</w:t>
      </w:r>
    </w:p>
    <w:p w14:paraId="2B6E55F7" w14:textId="3E0D1CC9" w:rsidR="00E65BC4" w:rsidRPr="00831608" w:rsidRDefault="00E65BC4" w:rsidP="00831608">
      <w:pPr>
        <w:spacing w:after="0" w:line="240" w:lineRule="auto"/>
        <w:ind w:firstLine="708"/>
        <w:jc w:val="both"/>
        <w:rPr>
          <w:rFonts w:ascii="Times New Roman" w:hAnsi="Times New Roman"/>
          <w:sz w:val="16"/>
          <w:szCs w:val="16"/>
        </w:rPr>
      </w:pPr>
    </w:p>
    <w:p w14:paraId="596A6012" w14:textId="77777777" w:rsidR="00831608" w:rsidRDefault="00831608" w:rsidP="00597640">
      <w:pPr>
        <w:spacing w:after="0"/>
        <w:jc w:val="both"/>
        <w:rPr>
          <w:rFonts w:ascii="Times New Roman" w:hAnsi="Times New Roman"/>
          <w:sz w:val="26"/>
          <w:szCs w:val="26"/>
        </w:rPr>
      </w:pPr>
    </w:p>
    <w:p w14:paraId="3AF6A8D8" w14:textId="6DB0C83B" w:rsidR="00597640" w:rsidRPr="00E65BC4" w:rsidRDefault="00831608"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 xml:space="preserve">                     </w:t>
      </w:r>
      <w:r w:rsidR="00E65BC4">
        <w:rPr>
          <w:rFonts w:ascii="Times New Roman" w:hAnsi="Times New Roman"/>
          <w:sz w:val="26"/>
          <w:szCs w:val="26"/>
        </w:rPr>
        <w:t xml:space="preserve"> </w:t>
      </w:r>
      <w:r>
        <w:rPr>
          <w:rFonts w:ascii="Times New Roman" w:hAnsi="Times New Roman"/>
          <w:sz w:val="26"/>
          <w:szCs w:val="26"/>
        </w:rPr>
        <w:t xml:space="preserve"> </w:t>
      </w:r>
      <w:proofErr w:type="spellStart"/>
      <w:r>
        <w:rPr>
          <w:rFonts w:ascii="Times New Roman" w:hAnsi="Times New Roman"/>
          <w:sz w:val="26"/>
          <w:szCs w:val="26"/>
        </w:rPr>
        <w:t>В.Н.Танаджи</w:t>
      </w:r>
      <w:proofErr w:type="spellEnd"/>
    </w:p>
    <w:p w14:paraId="23B83944" w14:textId="77777777" w:rsidR="00597640" w:rsidRPr="00E65BC4" w:rsidRDefault="00597640" w:rsidP="00597640">
      <w:pPr>
        <w:spacing w:after="0"/>
        <w:jc w:val="both"/>
        <w:rPr>
          <w:rFonts w:ascii="Times New Roman" w:hAnsi="Times New Roman"/>
          <w:sz w:val="26"/>
          <w:szCs w:val="26"/>
        </w:rPr>
      </w:pPr>
    </w:p>
    <w:p w14:paraId="6D79B486" w14:textId="77777777" w:rsidR="00597640" w:rsidRPr="00E65BC4" w:rsidRDefault="00597640" w:rsidP="00597640">
      <w:pPr>
        <w:spacing w:after="0"/>
        <w:jc w:val="both"/>
        <w:rPr>
          <w:rFonts w:ascii="Times New Roman" w:hAnsi="Times New Roman"/>
          <w:sz w:val="26"/>
          <w:szCs w:val="26"/>
        </w:rPr>
      </w:pPr>
    </w:p>
    <w:p w14:paraId="4CE7EBC8" w14:textId="73E68608" w:rsidR="00C26B4A" w:rsidRPr="00F65676" w:rsidRDefault="00597640" w:rsidP="00F65676">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831608">
        <w:rPr>
          <w:rFonts w:ascii="Times New Roman" w:hAnsi="Times New Roman"/>
          <w:sz w:val="26"/>
          <w:szCs w:val="26"/>
        </w:rPr>
        <w:t>И.Т.Ранчковская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15"/>
    <w:rsid w:val="00005B45"/>
    <w:rsid w:val="00006AC1"/>
    <w:rsid w:val="00006B8D"/>
    <w:rsid w:val="00006BCE"/>
    <w:rsid w:val="0001525C"/>
    <w:rsid w:val="00021FA9"/>
    <w:rsid w:val="0004644B"/>
    <w:rsid w:val="00050852"/>
    <w:rsid w:val="0005161A"/>
    <w:rsid w:val="00051ED9"/>
    <w:rsid w:val="00053AEB"/>
    <w:rsid w:val="0005579C"/>
    <w:rsid w:val="0006028A"/>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4078"/>
    <w:rsid w:val="000B4AD3"/>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574"/>
    <w:rsid w:val="00167899"/>
    <w:rsid w:val="00172405"/>
    <w:rsid w:val="001825AD"/>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326AA"/>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707"/>
    <w:rsid w:val="003B0B7C"/>
    <w:rsid w:val="003B7FF2"/>
    <w:rsid w:val="003C3DA0"/>
    <w:rsid w:val="003D2A53"/>
    <w:rsid w:val="003D3984"/>
    <w:rsid w:val="003D3C82"/>
    <w:rsid w:val="003E395D"/>
    <w:rsid w:val="003F0A40"/>
    <w:rsid w:val="00411979"/>
    <w:rsid w:val="00412441"/>
    <w:rsid w:val="00413784"/>
    <w:rsid w:val="004300D7"/>
    <w:rsid w:val="00432222"/>
    <w:rsid w:val="0043610F"/>
    <w:rsid w:val="00440B3B"/>
    <w:rsid w:val="00442E13"/>
    <w:rsid w:val="004534A7"/>
    <w:rsid w:val="00456E97"/>
    <w:rsid w:val="0046177E"/>
    <w:rsid w:val="00463BF4"/>
    <w:rsid w:val="00465B11"/>
    <w:rsid w:val="00483D3E"/>
    <w:rsid w:val="004843F8"/>
    <w:rsid w:val="00484E02"/>
    <w:rsid w:val="00485B32"/>
    <w:rsid w:val="00487D38"/>
    <w:rsid w:val="00490228"/>
    <w:rsid w:val="004908B5"/>
    <w:rsid w:val="00490E88"/>
    <w:rsid w:val="00493315"/>
    <w:rsid w:val="00493CAF"/>
    <w:rsid w:val="004968DA"/>
    <w:rsid w:val="004A0862"/>
    <w:rsid w:val="004A759B"/>
    <w:rsid w:val="004B715B"/>
    <w:rsid w:val="004D1E55"/>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E450E"/>
    <w:rsid w:val="005F44C0"/>
    <w:rsid w:val="005F7C99"/>
    <w:rsid w:val="00605F64"/>
    <w:rsid w:val="006060E9"/>
    <w:rsid w:val="006061FB"/>
    <w:rsid w:val="00606EE3"/>
    <w:rsid w:val="00615DF9"/>
    <w:rsid w:val="00616FBA"/>
    <w:rsid w:val="006206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A2E80"/>
    <w:rsid w:val="006A2F18"/>
    <w:rsid w:val="006A34B9"/>
    <w:rsid w:val="006A370E"/>
    <w:rsid w:val="006A3DE8"/>
    <w:rsid w:val="006A46FE"/>
    <w:rsid w:val="006A4D57"/>
    <w:rsid w:val="006A53E0"/>
    <w:rsid w:val="006A57E1"/>
    <w:rsid w:val="006A6B10"/>
    <w:rsid w:val="006B6170"/>
    <w:rsid w:val="006C2DB6"/>
    <w:rsid w:val="006C3D96"/>
    <w:rsid w:val="006D3648"/>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B017A"/>
    <w:rsid w:val="007B02C7"/>
    <w:rsid w:val="007B0A1A"/>
    <w:rsid w:val="007B587E"/>
    <w:rsid w:val="007C4364"/>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1608"/>
    <w:rsid w:val="008366E7"/>
    <w:rsid w:val="00837063"/>
    <w:rsid w:val="00837438"/>
    <w:rsid w:val="0084070F"/>
    <w:rsid w:val="00844AC5"/>
    <w:rsid w:val="00846C88"/>
    <w:rsid w:val="008569B0"/>
    <w:rsid w:val="00863398"/>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64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2756"/>
    <w:rsid w:val="00964F18"/>
    <w:rsid w:val="00972396"/>
    <w:rsid w:val="00974F0C"/>
    <w:rsid w:val="00977262"/>
    <w:rsid w:val="00977F16"/>
    <w:rsid w:val="0099282F"/>
    <w:rsid w:val="009958FE"/>
    <w:rsid w:val="009A313C"/>
    <w:rsid w:val="009B22F8"/>
    <w:rsid w:val="009B79C2"/>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997"/>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C42"/>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7005"/>
    <w:rsid w:val="00BE10AE"/>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6853"/>
    <w:rsid w:val="00D63B52"/>
    <w:rsid w:val="00D7589C"/>
    <w:rsid w:val="00D76D13"/>
    <w:rsid w:val="00D811BA"/>
    <w:rsid w:val="00D82AC7"/>
    <w:rsid w:val="00D82EFB"/>
    <w:rsid w:val="00D83778"/>
    <w:rsid w:val="00D8602D"/>
    <w:rsid w:val="00D9070B"/>
    <w:rsid w:val="00D977A5"/>
    <w:rsid w:val="00DA5AFD"/>
    <w:rsid w:val="00DA6218"/>
    <w:rsid w:val="00DA74F3"/>
    <w:rsid w:val="00DB2156"/>
    <w:rsid w:val="00DB4335"/>
    <w:rsid w:val="00DD01D4"/>
    <w:rsid w:val="00DD4091"/>
    <w:rsid w:val="00DD55DA"/>
    <w:rsid w:val="00DF62C0"/>
    <w:rsid w:val="00E01E37"/>
    <w:rsid w:val="00E052CF"/>
    <w:rsid w:val="00E177C1"/>
    <w:rsid w:val="00E25BBA"/>
    <w:rsid w:val="00E35806"/>
    <w:rsid w:val="00E4054C"/>
    <w:rsid w:val="00E42425"/>
    <w:rsid w:val="00E51461"/>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E28FD"/>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18536-5B00-4151-9808-0C626A35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4437</Words>
  <Characters>25296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180</cp:revision>
  <cp:lastPrinted>2026-07-13T06:32:00Z</cp:lastPrinted>
  <dcterms:created xsi:type="dcterms:W3CDTF">2023-01-18T22:11:00Z</dcterms:created>
  <dcterms:modified xsi:type="dcterms:W3CDTF">2026-07-13T06:34:00Z</dcterms:modified>
</cp:coreProperties>
</file>