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44D" w:rsidRPr="009750D1" w:rsidRDefault="00C4244D" w:rsidP="00C4244D">
      <w:pPr>
        <w:autoSpaceDE w:val="0"/>
        <w:autoSpaceDN w:val="0"/>
        <w:adjustRightInd w:val="0"/>
        <w:jc w:val="right"/>
      </w:pPr>
      <w:r w:rsidRPr="009750D1">
        <w:t>Приложение 1</w:t>
      </w:r>
    </w:p>
    <w:p w:rsidR="00C4244D" w:rsidRPr="009750D1" w:rsidRDefault="00C4244D" w:rsidP="00C4244D">
      <w:pPr>
        <w:autoSpaceDE w:val="0"/>
        <w:autoSpaceDN w:val="0"/>
        <w:adjustRightInd w:val="0"/>
        <w:jc w:val="right"/>
      </w:pPr>
      <w:r w:rsidRPr="009750D1">
        <w:t xml:space="preserve">                                                                                                к заявке на закупку</w:t>
      </w:r>
    </w:p>
    <w:p w:rsidR="00C4244D" w:rsidRPr="009750D1" w:rsidRDefault="00C4244D" w:rsidP="00C4244D">
      <w:pPr>
        <w:autoSpaceDE w:val="0"/>
        <w:autoSpaceDN w:val="0"/>
        <w:adjustRightInd w:val="0"/>
        <w:jc w:val="right"/>
      </w:pPr>
      <w:r w:rsidRPr="009750D1">
        <w:t xml:space="preserve">                                                                                                медицинских изд</w:t>
      </w:r>
      <w:r w:rsidRPr="009750D1">
        <w:t>е</w:t>
      </w:r>
      <w:r w:rsidRPr="009750D1">
        <w:t>лий</w:t>
      </w:r>
    </w:p>
    <w:p w:rsidR="00C4244D" w:rsidRPr="009750D1" w:rsidRDefault="00C4244D" w:rsidP="00C4244D">
      <w:pPr>
        <w:autoSpaceDE w:val="0"/>
        <w:autoSpaceDN w:val="0"/>
        <w:adjustRightInd w:val="0"/>
        <w:jc w:val="right"/>
      </w:pPr>
    </w:p>
    <w:p w:rsidR="00C4244D" w:rsidRPr="009750D1" w:rsidRDefault="00C4244D" w:rsidP="00C4244D">
      <w:pPr>
        <w:tabs>
          <w:tab w:val="left" w:pos="5670"/>
        </w:tabs>
        <w:autoSpaceDE w:val="0"/>
        <w:autoSpaceDN w:val="0"/>
        <w:adjustRightInd w:val="0"/>
        <w:jc w:val="both"/>
        <w:rPr>
          <w:b/>
        </w:rPr>
      </w:pPr>
      <w:r w:rsidRPr="009750D1">
        <w:rPr>
          <w:b/>
          <w:bCs/>
        </w:rPr>
        <w:t xml:space="preserve">Лот№ 280 </w:t>
      </w:r>
      <w:r w:rsidRPr="009750D1">
        <w:rPr>
          <w:b/>
        </w:rPr>
        <w:t xml:space="preserve">Реагенты и контрольный материал к биохимическому анализатору ВА-200 производство </w:t>
      </w:r>
      <w:proofErr w:type="spellStart"/>
      <w:r w:rsidRPr="009750D1">
        <w:rPr>
          <w:b/>
        </w:rPr>
        <w:t>BioSystems</w:t>
      </w:r>
      <w:proofErr w:type="spellEnd"/>
      <w:r w:rsidRPr="009750D1">
        <w:rPr>
          <w:b/>
        </w:rPr>
        <w:t xml:space="preserve"> S.A., (Испания)</w:t>
      </w:r>
    </w:p>
    <w:p w:rsidR="00C4244D" w:rsidRPr="009750D1" w:rsidRDefault="00C4244D" w:rsidP="00C4244D">
      <w:pPr>
        <w:tabs>
          <w:tab w:val="left" w:pos="5670"/>
        </w:tabs>
        <w:autoSpaceDE w:val="0"/>
        <w:autoSpaceDN w:val="0"/>
        <w:adjustRightInd w:val="0"/>
        <w:jc w:val="both"/>
      </w:pPr>
      <w:r w:rsidRPr="009750D1">
        <w:t>1.Состав (комплектация) медицинских изделий: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6047"/>
        <w:gridCol w:w="1984"/>
        <w:gridCol w:w="1418"/>
      </w:tblGrid>
      <w:tr w:rsidR="00C4244D" w:rsidRPr="009750D1" w:rsidTr="00B86D6D"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№ </w:t>
            </w:r>
            <w:proofErr w:type="gramStart"/>
            <w:r w:rsidRPr="009750D1">
              <w:t>п</w:t>
            </w:r>
            <w:proofErr w:type="gramEnd"/>
            <w:r w:rsidRPr="009750D1">
              <w:t>/п</w:t>
            </w:r>
          </w:p>
        </w:tc>
        <w:tc>
          <w:tcPr>
            <w:tcW w:w="6047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center"/>
            </w:pPr>
            <w:r w:rsidRPr="009750D1">
              <w:t>Наименование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center"/>
            </w:pPr>
            <w:r w:rsidRPr="009750D1">
              <w:t>Единицы изм</w:t>
            </w:r>
            <w:r w:rsidRPr="009750D1">
              <w:t>е</w:t>
            </w:r>
            <w:r w:rsidRPr="009750D1">
              <w:t>рения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center"/>
            </w:pPr>
            <w:r w:rsidRPr="009750D1">
              <w:t>Количество</w:t>
            </w:r>
          </w:p>
        </w:tc>
      </w:tr>
      <w:tr w:rsidR="00C4244D" w:rsidRPr="009750D1" w:rsidTr="00B86D6D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Антистрептолизин</w:t>
            </w:r>
            <w:proofErr w:type="spellEnd"/>
            <w:r w:rsidRPr="009750D1">
              <w:rPr>
                <w:rFonts w:eastAsia="Calibri"/>
                <w:lang w:eastAsia="en-US"/>
              </w:rPr>
              <w:t xml:space="preserve"> 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3600</w:t>
            </w:r>
          </w:p>
        </w:tc>
      </w:tr>
      <w:tr w:rsidR="00C4244D" w:rsidRPr="009750D1" w:rsidTr="00B86D6D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gramStart"/>
            <w:r w:rsidRPr="009750D1">
              <w:rPr>
                <w:rFonts w:eastAsia="Calibri"/>
                <w:lang w:eastAsia="en-US"/>
              </w:rPr>
              <w:t>С-реактивный</w:t>
            </w:r>
            <w:proofErr w:type="gramEnd"/>
            <w:r w:rsidRPr="009750D1">
              <w:rPr>
                <w:rFonts w:eastAsia="Calibri"/>
                <w:lang w:eastAsia="en-US"/>
              </w:rPr>
              <w:t xml:space="preserve"> белок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27500</w:t>
            </w:r>
          </w:p>
        </w:tc>
      </w:tr>
      <w:tr w:rsidR="00C4244D" w:rsidRPr="009750D1" w:rsidTr="00B86D6D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Трансферрин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4000</w:t>
            </w:r>
          </w:p>
        </w:tc>
      </w:tr>
      <w:tr w:rsidR="00C4244D" w:rsidRPr="009750D1" w:rsidTr="00B86D6D"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4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Ферритин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18000</w:t>
            </w:r>
          </w:p>
        </w:tc>
      </w:tr>
      <w:tr w:rsidR="00C4244D" w:rsidRPr="009750D1" w:rsidTr="00B86D6D"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5</w:t>
            </w:r>
          </w:p>
        </w:tc>
        <w:tc>
          <w:tcPr>
            <w:tcW w:w="6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Ревматоидный фактор</w:t>
            </w:r>
          </w:p>
        </w:tc>
        <w:tc>
          <w:tcPr>
            <w:tcW w:w="1984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4500</w:t>
            </w:r>
          </w:p>
        </w:tc>
      </w:tr>
      <w:tr w:rsidR="00C4244D" w:rsidRPr="009750D1" w:rsidTr="00B86D6D">
        <w:trPr>
          <w:trHeight w:val="173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6</w:t>
            </w:r>
          </w:p>
        </w:tc>
        <w:tc>
          <w:tcPr>
            <w:tcW w:w="6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 xml:space="preserve">Стандарт </w:t>
            </w:r>
            <w:proofErr w:type="gramStart"/>
            <w:r w:rsidRPr="009750D1">
              <w:rPr>
                <w:rFonts w:eastAsia="Calibri"/>
                <w:lang w:eastAsia="en-US"/>
              </w:rPr>
              <w:t>С-реактивного</w:t>
            </w:r>
            <w:proofErr w:type="gramEnd"/>
            <w:r w:rsidRPr="009750D1">
              <w:rPr>
                <w:rFonts w:eastAsia="Calibri"/>
                <w:lang w:eastAsia="en-US"/>
              </w:rPr>
              <w:t xml:space="preserve"> белка расширенный</w:t>
            </w:r>
          </w:p>
        </w:tc>
        <w:tc>
          <w:tcPr>
            <w:tcW w:w="1984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6</w:t>
            </w:r>
          </w:p>
        </w:tc>
      </w:tr>
      <w:tr w:rsidR="00C4244D" w:rsidRPr="009750D1" w:rsidTr="00B86D6D"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7</w:t>
            </w:r>
          </w:p>
        </w:tc>
        <w:tc>
          <w:tcPr>
            <w:tcW w:w="6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gramStart"/>
            <w:r w:rsidRPr="009750D1">
              <w:rPr>
                <w:rFonts w:eastAsia="Calibri"/>
                <w:lang w:eastAsia="en-US"/>
              </w:rPr>
              <w:t>С-реактивный</w:t>
            </w:r>
            <w:proofErr w:type="gramEnd"/>
            <w:r w:rsidRPr="009750D1">
              <w:rPr>
                <w:rFonts w:eastAsia="Calibri"/>
                <w:lang w:eastAsia="en-US"/>
              </w:rPr>
              <w:t xml:space="preserve"> белок расшире</w:t>
            </w:r>
            <w:r w:rsidRPr="009750D1">
              <w:rPr>
                <w:rFonts w:eastAsia="Calibri"/>
                <w:lang w:eastAsia="en-US"/>
              </w:rPr>
              <w:t>н</w:t>
            </w:r>
            <w:r w:rsidRPr="009750D1">
              <w:rPr>
                <w:rFonts w:eastAsia="Calibri"/>
                <w:lang w:eastAsia="en-US"/>
              </w:rPr>
              <w:t>ный</w:t>
            </w:r>
          </w:p>
        </w:tc>
        <w:tc>
          <w:tcPr>
            <w:tcW w:w="1984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4000</w:t>
            </w:r>
          </w:p>
        </w:tc>
      </w:tr>
      <w:tr w:rsidR="00C4244D" w:rsidRPr="009750D1" w:rsidTr="00B86D6D"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8</w:t>
            </w:r>
          </w:p>
        </w:tc>
        <w:tc>
          <w:tcPr>
            <w:tcW w:w="6047" w:type="dxa"/>
            <w:shd w:val="clear" w:color="auto" w:fill="auto"/>
          </w:tcPr>
          <w:p w:rsidR="00C4244D" w:rsidRPr="009750D1" w:rsidRDefault="00C4244D" w:rsidP="00B86D6D">
            <w:pPr>
              <w:jc w:val="both"/>
            </w:pPr>
            <w:r w:rsidRPr="009750D1">
              <w:t>Контрольная сыворотка белки уровень 1</w:t>
            </w:r>
          </w:p>
        </w:tc>
        <w:tc>
          <w:tcPr>
            <w:tcW w:w="1984" w:type="dxa"/>
          </w:tcPr>
          <w:p w:rsidR="00C4244D" w:rsidRPr="009750D1" w:rsidRDefault="00C4244D" w:rsidP="00B86D6D">
            <w:pPr>
              <w:jc w:val="center"/>
            </w:pPr>
            <w:r w:rsidRPr="009750D1">
              <w:t>мл</w:t>
            </w:r>
          </w:p>
        </w:tc>
        <w:tc>
          <w:tcPr>
            <w:tcW w:w="1418" w:type="dxa"/>
          </w:tcPr>
          <w:p w:rsidR="00C4244D" w:rsidRPr="009750D1" w:rsidRDefault="00C4244D" w:rsidP="00B86D6D">
            <w:pPr>
              <w:jc w:val="center"/>
            </w:pPr>
            <w:r w:rsidRPr="009750D1">
              <w:t>451</w:t>
            </w:r>
          </w:p>
        </w:tc>
      </w:tr>
      <w:tr w:rsidR="00C4244D" w:rsidRPr="009750D1" w:rsidTr="00B86D6D"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9</w:t>
            </w:r>
          </w:p>
        </w:tc>
        <w:tc>
          <w:tcPr>
            <w:tcW w:w="6047" w:type="dxa"/>
            <w:shd w:val="clear" w:color="auto" w:fill="auto"/>
          </w:tcPr>
          <w:p w:rsidR="00C4244D" w:rsidRPr="009750D1" w:rsidRDefault="00C4244D" w:rsidP="00B86D6D">
            <w:pPr>
              <w:jc w:val="both"/>
            </w:pPr>
            <w:r w:rsidRPr="009750D1">
              <w:t>Контрольная сыворотка белки уровень 2</w:t>
            </w:r>
          </w:p>
        </w:tc>
        <w:tc>
          <w:tcPr>
            <w:tcW w:w="1984" w:type="dxa"/>
          </w:tcPr>
          <w:p w:rsidR="00C4244D" w:rsidRPr="009750D1" w:rsidRDefault="00C4244D" w:rsidP="00B86D6D">
            <w:pPr>
              <w:jc w:val="center"/>
            </w:pPr>
            <w:r w:rsidRPr="009750D1">
              <w:t>мл</w:t>
            </w:r>
          </w:p>
        </w:tc>
        <w:tc>
          <w:tcPr>
            <w:tcW w:w="1418" w:type="dxa"/>
          </w:tcPr>
          <w:p w:rsidR="00C4244D" w:rsidRPr="009750D1" w:rsidRDefault="00C4244D" w:rsidP="00B86D6D">
            <w:pPr>
              <w:jc w:val="center"/>
            </w:pPr>
            <w:r w:rsidRPr="009750D1">
              <w:t>451</w:t>
            </w:r>
          </w:p>
        </w:tc>
      </w:tr>
      <w:tr w:rsidR="00C4244D" w:rsidRPr="009750D1" w:rsidTr="00B86D6D"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10</w:t>
            </w:r>
          </w:p>
        </w:tc>
        <w:tc>
          <w:tcPr>
            <w:tcW w:w="6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 xml:space="preserve">Стандарт </w:t>
            </w:r>
            <w:proofErr w:type="spellStart"/>
            <w:r w:rsidRPr="009750D1">
              <w:rPr>
                <w:rFonts w:eastAsia="Calibri"/>
                <w:lang w:eastAsia="en-US"/>
              </w:rPr>
              <w:t>ферритина</w:t>
            </w:r>
            <w:proofErr w:type="spellEnd"/>
          </w:p>
        </w:tc>
        <w:tc>
          <w:tcPr>
            <w:tcW w:w="1984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42</w:t>
            </w:r>
          </w:p>
        </w:tc>
      </w:tr>
      <w:tr w:rsidR="00C4244D" w:rsidRPr="009750D1" w:rsidTr="00B86D6D"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11</w:t>
            </w:r>
          </w:p>
        </w:tc>
        <w:tc>
          <w:tcPr>
            <w:tcW w:w="6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Контрольная сыворотка I уровень для РФ, АСЛО, СРБ</w:t>
            </w:r>
          </w:p>
        </w:tc>
        <w:tc>
          <w:tcPr>
            <w:tcW w:w="1984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361</w:t>
            </w:r>
          </w:p>
        </w:tc>
      </w:tr>
      <w:tr w:rsidR="00C4244D" w:rsidRPr="009750D1" w:rsidTr="00B86D6D">
        <w:trPr>
          <w:trHeight w:val="230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12</w:t>
            </w:r>
          </w:p>
        </w:tc>
        <w:tc>
          <w:tcPr>
            <w:tcW w:w="60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Контрольная сыворотка II уровень для РФ, АСЛО, СРБ</w:t>
            </w:r>
          </w:p>
        </w:tc>
        <w:tc>
          <w:tcPr>
            <w:tcW w:w="1984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361</w:t>
            </w:r>
          </w:p>
        </w:tc>
      </w:tr>
      <w:tr w:rsidR="00C4244D" w:rsidRPr="009750D1" w:rsidTr="00B86D6D">
        <w:trPr>
          <w:trHeight w:val="230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13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r w:rsidRPr="009750D1">
              <w:t>Иммуноглобулины</w:t>
            </w:r>
            <w:proofErr w:type="gramStart"/>
            <w:r w:rsidRPr="009750D1">
              <w:t xml:space="preserve"> А</w:t>
            </w:r>
            <w:proofErr w:type="gramEnd"/>
          </w:p>
        </w:tc>
        <w:tc>
          <w:tcPr>
            <w:tcW w:w="1984" w:type="dxa"/>
          </w:tcPr>
          <w:p w:rsidR="00C4244D" w:rsidRPr="009750D1" w:rsidRDefault="00C4244D" w:rsidP="00B86D6D">
            <w:pPr>
              <w:jc w:val="center"/>
            </w:pPr>
            <w:r w:rsidRPr="009750D1">
              <w:t>тест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jc w:val="center"/>
            </w:pPr>
            <w:r w:rsidRPr="009750D1">
              <w:t>4000</w:t>
            </w:r>
          </w:p>
        </w:tc>
      </w:tr>
      <w:tr w:rsidR="00C4244D" w:rsidRPr="009750D1" w:rsidTr="00B86D6D">
        <w:trPr>
          <w:trHeight w:val="230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14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r w:rsidRPr="009750D1">
              <w:t>Иммуноглобулины G</w:t>
            </w:r>
          </w:p>
        </w:tc>
        <w:tc>
          <w:tcPr>
            <w:tcW w:w="1984" w:type="dxa"/>
          </w:tcPr>
          <w:p w:rsidR="00C4244D" w:rsidRPr="009750D1" w:rsidRDefault="00C4244D" w:rsidP="00B86D6D">
            <w:pPr>
              <w:jc w:val="center"/>
            </w:pPr>
            <w:r w:rsidRPr="009750D1">
              <w:t>тест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jc w:val="center"/>
            </w:pPr>
            <w:r w:rsidRPr="009750D1">
              <w:t>4000</w:t>
            </w:r>
          </w:p>
        </w:tc>
      </w:tr>
      <w:tr w:rsidR="00C4244D" w:rsidRPr="009750D1" w:rsidTr="00B86D6D">
        <w:trPr>
          <w:trHeight w:val="230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15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r w:rsidRPr="009750D1">
              <w:t>Иммуноглобулины М</w:t>
            </w:r>
          </w:p>
        </w:tc>
        <w:tc>
          <w:tcPr>
            <w:tcW w:w="1984" w:type="dxa"/>
          </w:tcPr>
          <w:p w:rsidR="00C4244D" w:rsidRPr="009750D1" w:rsidRDefault="00C4244D" w:rsidP="00B86D6D">
            <w:pPr>
              <w:jc w:val="center"/>
            </w:pPr>
            <w:r w:rsidRPr="009750D1">
              <w:t>тест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jc w:val="center"/>
            </w:pPr>
            <w:r w:rsidRPr="009750D1">
              <w:t>4000</w:t>
            </w:r>
          </w:p>
        </w:tc>
      </w:tr>
      <w:tr w:rsidR="00C4244D" w:rsidRPr="009750D1" w:rsidTr="00B86D6D">
        <w:trPr>
          <w:trHeight w:val="230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16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Мультикалибратор</w:t>
            </w:r>
            <w:proofErr w:type="spellEnd"/>
            <w:r w:rsidRPr="009750D1">
              <w:rPr>
                <w:rFonts w:eastAsia="Calibri"/>
                <w:lang w:eastAsia="en-US"/>
              </w:rPr>
              <w:t xml:space="preserve"> для специфических белков</w:t>
            </w:r>
          </w:p>
        </w:tc>
        <w:tc>
          <w:tcPr>
            <w:tcW w:w="1984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18</w:t>
            </w:r>
          </w:p>
        </w:tc>
      </w:tr>
    </w:tbl>
    <w:p w:rsidR="00C4244D" w:rsidRPr="009750D1" w:rsidRDefault="00C4244D" w:rsidP="00C4244D">
      <w:r w:rsidRPr="009750D1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4207"/>
        <w:gridCol w:w="5188"/>
      </w:tblGrid>
      <w:tr w:rsidR="00C4244D" w:rsidRPr="009750D1" w:rsidTr="00B86D6D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№ </w:t>
            </w:r>
            <w:proofErr w:type="gramStart"/>
            <w:r w:rsidRPr="009750D1">
              <w:t>п</w:t>
            </w:r>
            <w:proofErr w:type="gramEnd"/>
            <w:r w:rsidRPr="009750D1">
              <w:t>/п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center"/>
            </w:pPr>
            <w:r w:rsidRPr="009750D1">
              <w:t>Наименование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center"/>
            </w:pPr>
            <w:r w:rsidRPr="009750D1">
              <w:t>Показатели (характеристики)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Антистрептолизин</w:t>
            </w:r>
            <w:proofErr w:type="spellEnd"/>
            <w:r w:rsidRPr="009750D1">
              <w:rPr>
                <w:rFonts w:eastAsia="Calibri"/>
                <w:lang w:eastAsia="en-US"/>
              </w:rPr>
              <w:t xml:space="preserve"> 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</w:t>
            </w:r>
            <w:proofErr w:type="gramStart"/>
            <w:r w:rsidRPr="009750D1">
              <w:t>–т</w:t>
            </w:r>
            <w:proofErr w:type="gramEnd"/>
            <w:r w:rsidRPr="009750D1">
              <w:t>урбидиметрический.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800 МЕ/мл.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менее - 30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proofErr w:type="gramStart"/>
            <w:r w:rsidRPr="009750D1">
              <w:rPr>
                <w:rFonts w:eastAsia="Calibri"/>
                <w:lang w:eastAsia="en-US"/>
              </w:rPr>
              <w:t>С-реактивный</w:t>
            </w:r>
            <w:proofErr w:type="gramEnd"/>
            <w:r w:rsidRPr="009750D1">
              <w:rPr>
                <w:rFonts w:eastAsia="Calibri"/>
                <w:lang w:eastAsia="en-US"/>
              </w:rPr>
              <w:t xml:space="preserve"> белок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турбидиметрический.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150 мг/л.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менее - 30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Трансферрин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</w:t>
            </w:r>
            <w:proofErr w:type="gramStart"/>
            <w:r w:rsidRPr="009750D1">
              <w:t>–т</w:t>
            </w:r>
            <w:proofErr w:type="gramEnd"/>
            <w:r w:rsidRPr="009750D1">
              <w:t>урбидиметрический.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 не менее 85 </w:t>
            </w:r>
            <w:proofErr w:type="spellStart"/>
            <w:r w:rsidRPr="009750D1">
              <w:t>мкмоль</w:t>
            </w:r>
            <w:proofErr w:type="spellEnd"/>
            <w:r w:rsidRPr="009750D1">
              <w:t>/л.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Ферритин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турбидиметрический.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500 мкг/</w:t>
            </w:r>
            <w:proofErr w:type="gramStart"/>
            <w:r w:rsidRPr="009750D1">
              <w:t>л</w:t>
            </w:r>
            <w:proofErr w:type="gramEnd"/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менее - 30 дней.</w:t>
            </w:r>
          </w:p>
        </w:tc>
      </w:tr>
      <w:tr w:rsidR="00C4244D" w:rsidRPr="009750D1" w:rsidTr="00B86D6D"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2.5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Ревматоидный фактор</w:t>
            </w:r>
          </w:p>
        </w:tc>
        <w:tc>
          <w:tcPr>
            <w:tcW w:w="5245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- турбидиметрический.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160 МЕ/мл.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менее - 30 дней.</w:t>
            </w:r>
          </w:p>
        </w:tc>
      </w:tr>
      <w:tr w:rsidR="00C4244D" w:rsidRPr="009750D1" w:rsidTr="00B86D6D">
        <w:trPr>
          <w:trHeight w:val="524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2.6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 xml:space="preserve">Стандарт </w:t>
            </w:r>
            <w:proofErr w:type="gramStart"/>
            <w:r w:rsidRPr="009750D1">
              <w:rPr>
                <w:rFonts w:eastAsia="Calibri"/>
                <w:lang w:eastAsia="en-US"/>
              </w:rPr>
              <w:t>С-реактивного</w:t>
            </w:r>
            <w:proofErr w:type="gramEnd"/>
            <w:r w:rsidRPr="009750D1">
              <w:rPr>
                <w:rFonts w:eastAsia="Calibri"/>
                <w:lang w:eastAsia="en-US"/>
              </w:rPr>
              <w:t xml:space="preserve"> белка расш</w:t>
            </w:r>
            <w:r w:rsidRPr="009750D1">
              <w:rPr>
                <w:rFonts w:eastAsia="Calibri"/>
                <w:lang w:eastAsia="en-US"/>
              </w:rPr>
              <w:t>и</w:t>
            </w:r>
            <w:r w:rsidRPr="009750D1">
              <w:rPr>
                <w:rFonts w:eastAsia="Calibri"/>
                <w:lang w:eastAsia="en-US"/>
              </w:rPr>
              <w:t>ренный</w:t>
            </w:r>
          </w:p>
        </w:tc>
        <w:tc>
          <w:tcPr>
            <w:tcW w:w="5245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1.аттестован по параметру «</w:t>
            </w:r>
            <w:proofErr w:type="gramStart"/>
            <w:r w:rsidRPr="009750D1">
              <w:t>С-реактивный</w:t>
            </w:r>
            <w:proofErr w:type="gramEnd"/>
            <w:r w:rsidRPr="009750D1">
              <w:t xml:space="preserve"> белок расшире</w:t>
            </w:r>
            <w:r w:rsidRPr="009750D1">
              <w:t>н</w:t>
            </w:r>
            <w:r w:rsidRPr="009750D1">
              <w:t>ный».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lastRenderedPageBreak/>
              <w:t xml:space="preserve">2.предназначен для применения с реагентом –  </w:t>
            </w:r>
            <w:proofErr w:type="gramStart"/>
            <w:r w:rsidRPr="009750D1">
              <w:t>С-реактивный</w:t>
            </w:r>
            <w:proofErr w:type="gramEnd"/>
            <w:r w:rsidRPr="009750D1">
              <w:t xml:space="preserve"> белок расшире</w:t>
            </w:r>
            <w:r w:rsidRPr="009750D1">
              <w:t>н</w:t>
            </w:r>
            <w:r w:rsidRPr="009750D1">
              <w:t xml:space="preserve">ный. </w:t>
            </w:r>
          </w:p>
        </w:tc>
      </w:tr>
      <w:tr w:rsidR="00C4244D" w:rsidRPr="009750D1" w:rsidTr="00B86D6D"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lastRenderedPageBreak/>
              <w:t>2.7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proofErr w:type="gramStart"/>
            <w:r w:rsidRPr="009750D1">
              <w:rPr>
                <w:rFonts w:eastAsia="Calibri"/>
                <w:lang w:eastAsia="en-US"/>
              </w:rPr>
              <w:t>С-реактивный</w:t>
            </w:r>
            <w:proofErr w:type="gramEnd"/>
            <w:r w:rsidRPr="009750D1">
              <w:rPr>
                <w:rFonts w:eastAsia="Calibri"/>
                <w:lang w:eastAsia="en-US"/>
              </w:rPr>
              <w:t xml:space="preserve"> белок расшире</w:t>
            </w:r>
            <w:r w:rsidRPr="009750D1">
              <w:rPr>
                <w:rFonts w:eastAsia="Calibri"/>
                <w:lang w:eastAsia="en-US"/>
              </w:rPr>
              <w:t>н</w:t>
            </w:r>
            <w:r w:rsidRPr="009750D1">
              <w:rPr>
                <w:rFonts w:eastAsia="Calibri"/>
                <w:lang w:eastAsia="en-US"/>
              </w:rPr>
              <w:t>ный</w:t>
            </w:r>
          </w:p>
        </w:tc>
        <w:tc>
          <w:tcPr>
            <w:tcW w:w="5245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турбидиметрический.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до 300 мг/л.</w:t>
            </w:r>
          </w:p>
        </w:tc>
      </w:tr>
      <w:tr w:rsidR="00C4244D" w:rsidRPr="009750D1" w:rsidTr="00B86D6D"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2.8</w:t>
            </w:r>
          </w:p>
        </w:tc>
        <w:tc>
          <w:tcPr>
            <w:tcW w:w="4252" w:type="dxa"/>
            <w:shd w:val="clear" w:color="auto" w:fill="auto"/>
          </w:tcPr>
          <w:p w:rsidR="00C4244D" w:rsidRPr="009750D1" w:rsidRDefault="00C4244D" w:rsidP="00B86D6D">
            <w:pPr>
              <w:jc w:val="both"/>
            </w:pPr>
            <w:r w:rsidRPr="009750D1">
              <w:t>Контрольная сыворотка белки уровень 1</w:t>
            </w:r>
          </w:p>
          <w:p w:rsidR="00C4244D" w:rsidRPr="009750D1" w:rsidRDefault="00C4244D" w:rsidP="00B86D6D">
            <w:pPr>
              <w:jc w:val="both"/>
            </w:pPr>
          </w:p>
        </w:tc>
        <w:tc>
          <w:tcPr>
            <w:tcW w:w="5245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</w:t>
            </w:r>
            <w:proofErr w:type="gramStart"/>
            <w:r w:rsidRPr="009750D1">
              <w:t>аттестована</w:t>
            </w:r>
            <w:proofErr w:type="gramEnd"/>
            <w:r w:rsidRPr="009750D1">
              <w:t xml:space="preserve"> по следующим показателям: </w:t>
            </w:r>
            <w:r w:rsidRPr="009750D1">
              <w:rPr>
                <w:lang w:val="en-US"/>
              </w:rPr>
              <w:t>IgA</w:t>
            </w:r>
            <w:r w:rsidRPr="009750D1">
              <w:t xml:space="preserve">, </w:t>
            </w:r>
            <w:proofErr w:type="spellStart"/>
            <w:r w:rsidRPr="009750D1">
              <w:rPr>
                <w:lang w:val="en-US"/>
              </w:rPr>
              <w:t>IgG</w:t>
            </w:r>
            <w:proofErr w:type="spellEnd"/>
            <w:r w:rsidRPr="009750D1">
              <w:t xml:space="preserve">, </w:t>
            </w:r>
            <w:proofErr w:type="spellStart"/>
            <w:r w:rsidRPr="009750D1">
              <w:rPr>
                <w:lang w:val="en-US"/>
              </w:rPr>
              <w:t>IgM</w:t>
            </w:r>
            <w:proofErr w:type="spellEnd"/>
            <w:r w:rsidRPr="009750D1">
              <w:t xml:space="preserve">, </w:t>
            </w:r>
            <w:proofErr w:type="spellStart"/>
            <w:r w:rsidRPr="009750D1">
              <w:t>ферритин</w:t>
            </w:r>
            <w:proofErr w:type="spellEnd"/>
            <w:r w:rsidRPr="009750D1">
              <w:t xml:space="preserve">, </w:t>
            </w:r>
            <w:proofErr w:type="spellStart"/>
            <w:r w:rsidRPr="009750D1">
              <w:t>трансферрин</w:t>
            </w:r>
            <w:proofErr w:type="spellEnd"/>
            <w:r w:rsidRPr="009750D1">
              <w:t xml:space="preserve"> </w:t>
            </w:r>
            <w:r w:rsidRPr="009750D1">
              <w:rPr>
                <w:bCs/>
              </w:rPr>
              <w:t xml:space="preserve">(допустимо наличие и других </w:t>
            </w:r>
            <w:proofErr w:type="spellStart"/>
            <w:r w:rsidRPr="009750D1">
              <w:rPr>
                <w:bCs/>
              </w:rPr>
              <w:t>аналитов</w:t>
            </w:r>
            <w:proofErr w:type="spellEnd"/>
            <w:r w:rsidRPr="009750D1">
              <w:rPr>
                <w:bCs/>
              </w:rPr>
              <w:t>),</w:t>
            </w:r>
            <w:r w:rsidRPr="009750D1">
              <w:t xml:space="preserve"> (уровень 1).</w:t>
            </w:r>
          </w:p>
        </w:tc>
      </w:tr>
      <w:tr w:rsidR="00C4244D" w:rsidRPr="009750D1" w:rsidTr="00B86D6D"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2.9</w:t>
            </w:r>
          </w:p>
        </w:tc>
        <w:tc>
          <w:tcPr>
            <w:tcW w:w="4252" w:type="dxa"/>
            <w:shd w:val="clear" w:color="auto" w:fill="auto"/>
          </w:tcPr>
          <w:p w:rsidR="00C4244D" w:rsidRPr="009750D1" w:rsidRDefault="00C4244D" w:rsidP="00B86D6D">
            <w:pPr>
              <w:jc w:val="both"/>
            </w:pPr>
            <w:r w:rsidRPr="009750D1">
              <w:t>Контрольная сыворотка белки уровень 2</w:t>
            </w:r>
          </w:p>
          <w:p w:rsidR="00C4244D" w:rsidRPr="009750D1" w:rsidRDefault="00C4244D" w:rsidP="00B86D6D">
            <w:pPr>
              <w:jc w:val="both"/>
            </w:pPr>
          </w:p>
        </w:tc>
        <w:tc>
          <w:tcPr>
            <w:tcW w:w="5245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</w:t>
            </w:r>
            <w:proofErr w:type="gramStart"/>
            <w:r w:rsidRPr="009750D1">
              <w:t>аттестована</w:t>
            </w:r>
            <w:proofErr w:type="gramEnd"/>
            <w:r w:rsidRPr="009750D1">
              <w:t xml:space="preserve"> по следующим показателям: </w:t>
            </w:r>
            <w:r w:rsidRPr="009750D1">
              <w:rPr>
                <w:lang w:val="en-US"/>
              </w:rPr>
              <w:t>IgA</w:t>
            </w:r>
            <w:r w:rsidRPr="009750D1">
              <w:t xml:space="preserve">, </w:t>
            </w:r>
            <w:proofErr w:type="spellStart"/>
            <w:r w:rsidRPr="009750D1">
              <w:rPr>
                <w:lang w:val="en-US"/>
              </w:rPr>
              <w:t>IgG</w:t>
            </w:r>
            <w:proofErr w:type="spellEnd"/>
            <w:r w:rsidRPr="009750D1">
              <w:t xml:space="preserve">, </w:t>
            </w:r>
            <w:proofErr w:type="spellStart"/>
            <w:r w:rsidRPr="009750D1">
              <w:rPr>
                <w:lang w:val="en-US"/>
              </w:rPr>
              <w:t>IgM</w:t>
            </w:r>
            <w:proofErr w:type="spellEnd"/>
            <w:r w:rsidRPr="009750D1">
              <w:t xml:space="preserve">, </w:t>
            </w:r>
            <w:proofErr w:type="spellStart"/>
            <w:r w:rsidRPr="009750D1">
              <w:t>ферритин</w:t>
            </w:r>
            <w:proofErr w:type="spellEnd"/>
            <w:r w:rsidRPr="009750D1">
              <w:t xml:space="preserve">, </w:t>
            </w:r>
            <w:proofErr w:type="spellStart"/>
            <w:r w:rsidRPr="009750D1">
              <w:t>трансферрин</w:t>
            </w:r>
            <w:proofErr w:type="spellEnd"/>
            <w:r w:rsidRPr="009750D1">
              <w:t xml:space="preserve"> </w:t>
            </w:r>
            <w:r w:rsidRPr="009750D1">
              <w:rPr>
                <w:bCs/>
              </w:rPr>
              <w:t xml:space="preserve">(допустимо наличие и других </w:t>
            </w:r>
            <w:proofErr w:type="spellStart"/>
            <w:r w:rsidRPr="009750D1">
              <w:rPr>
                <w:bCs/>
              </w:rPr>
              <w:t>аналитов</w:t>
            </w:r>
            <w:proofErr w:type="spellEnd"/>
            <w:r w:rsidRPr="009750D1">
              <w:rPr>
                <w:bCs/>
              </w:rPr>
              <w:t>),</w:t>
            </w:r>
            <w:r w:rsidRPr="009750D1">
              <w:t xml:space="preserve"> (уровень 2).</w:t>
            </w:r>
          </w:p>
        </w:tc>
      </w:tr>
      <w:tr w:rsidR="00C4244D" w:rsidRPr="009750D1" w:rsidTr="00B86D6D"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2.10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 xml:space="preserve">Стандарт </w:t>
            </w:r>
            <w:proofErr w:type="spellStart"/>
            <w:r w:rsidRPr="009750D1">
              <w:rPr>
                <w:rFonts w:eastAsia="Calibri"/>
                <w:lang w:eastAsia="en-US"/>
              </w:rPr>
              <w:t>ферритина</w:t>
            </w:r>
            <w:proofErr w:type="spellEnd"/>
          </w:p>
        </w:tc>
        <w:tc>
          <w:tcPr>
            <w:tcW w:w="5245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</w:t>
            </w:r>
            <w:proofErr w:type="gramStart"/>
            <w:r w:rsidRPr="009750D1">
              <w:t>аттестован</w:t>
            </w:r>
            <w:proofErr w:type="gramEnd"/>
            <w:r w:rsidRPr="009750D1">
              <w:t xml:space="preserve"> по параметру «</w:t>
            </w:r>
            <w:proofErr w:type="spellStart"/>
            <w:r w:rsidRPr="009750D1">
              <w:t>ферритин</w:t>
            </w:r>
            <w:proofErr w:type="spellEnd"/>
            <w:r w:rsidRPr="009750D1">
              <w:t>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</w:t>
            </w:r>
            <w:proofErr w:type="gramStart"/>
            <w:r w:rsidRPr="009750D1">
              <w:t>предназначен</w:t>
            </w:r>
            <w:proofErr w:type="gramEnd"/>
            <w:r w:rsidRPr="009750D1">
              <w:t xml:space="preserve"> для применения с реагентом – </w:t>
            </w:r>
            <w:proofErr w:type="spellStart"/>
            <w:r w:rsidRPr="009750D1">
              <w:t>ферритин</w:t>
            </w:r>
            <w:proofErr w:type="spellEnd"/>
            <w:r w:rsidRPr="009750D1">
              <w:t>.</w:t>
            </w:r>
          </w:p>
        </w:tc>
      </w:tr>
      <w:tr w:rsidR="00C4244D" w:rsidRPr="009750D1" w:rsidTr="00B86D6D"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2.11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Контрольная сыворотка I уровень для РФ, АСЛО, СРБ</w:t>
            </w:r>
          </w:p>
        </w:tc>
        <w:tc>
          <w:tcPr>
            <w:tcW w:w="5245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</w:t>
            </w:r>
            <w:proofErr w:type="gramStart"/>
            <w:r w:rsidRPr="009750D1">
              <w:t>аттестована</w:t>
            </w:r>
            <w:proofErr w:type="gramEnd"/>
            <w:r w:rsidRPr="009750D1">
              <w:t xml:space="preserve"> по показателям: </w:t>
            </w:r>
            <w:proofErr w:type="spellStart"/>
            <w:r w:rsidRPr="009750D1">
              <w:t>антистрептол</w:t>
            </w:r>
            <w:r w:rsidRPr="009750D1">
              <w:t>и</w:t>
            </w:r>
            <w:r w:rsidRPr="009750D1">
              <w:t>зин</w:t>
            </w:r>
            <w:proofErr w:type="spellEnd"/>
            <w:r w:rsidRPr="009750D1">
              <w:t>-О, C-реактивный белок, ревматоидные фа</w:t>
            </w:r>
            <w:r w:rsidRPr="009750D1">
              <w:t>к</w:t>
            </w:r>
            <w:r w:rsidRPr="009750D1">
              <w:t xml:space="preserve">торы (уровень </w:t>
            </w:r>
            <w:r w:rsidRPr="009750D1">
              <w:rPr>
                <w:lang w:val="en-US"/>
              </w:rPr>
              <w:t>I</w:t>
            </w:r>
            <w:r w:rsidRPr="009750D1">
              <w:t>).</w:t>
            </w:r>
          </w:p>
        </w:tc>
      </w:tr>
      <w:tr w:rsidR="00C4244D" w:rsidRPr="009750D1" w:rsidTr="00B86D6D">
        <w:trPr>
          <w:trHeight w:val="448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2.12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Контрольная сыворотка II уровень для РФ, АСЛО, СРБ</w:t>
            </w:r>
          </w:p>
        </w:tc>
        <w:tc>
          <w:tcPr>
            <w:tcW w:w="5245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</w:t>
            </w:r>
            <w:proofErr w:type="gramStart"/>
            <w:r w:rsidRPr="009750D1">
              <w:t>аттестована</w:t>
            </w:r>
            <w:proofErr w:type="gramEnd"/>
            <w:r w:rsidRPr="009750D1">
              <w:t xml:space="preserve"> по следующим показателям: </w:t>
            </w:r>
            <w:proofErr w:type="spellStart"/>
            <w:r w:rsidRPr="009750D1">
              <w:t>антистрептолизин</w:t>
            </w:r>
            <w:proofErr w:type="spellEnd"/>
            <w:r w:rsidRPr="009750D1">
              <w:t>-О, C-реактивный белок, ревматоидные факт</w:t>
            </w:r>
            <w:r w:rsidRPr="009750D1">
              <w:t>о</w:t>
            </w:r>
            <w:r w:rsidRPr="009750D1">
              <w:t xml:space="preserve">ры (уровень </w:t>
            </w:r>
            <w:r w:rsidRPr="009750D1">
              <w:rPr>
                <w:lang w:val="en-US"/>
              </w:rPr>
              <w:t>II</w:t>
            </w:r>
            <w:r w:rsidRPr="009750D1">
              <w:t>).</w:t>
            </w:r>
          </w:p>
        </w:tc>
      </w:tr>
      <w:tr w:rsidR="00C4244D" w:rsidRPr="009750D1" w:rsidTr="00B86D6D">
        <w:trPr>
          <w:trHeight w:val="230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r w:rsidRPr="009750D1">
              <w:t>Иммуноглобулины</w:t>
            </w:r>
            <w:proofErr w:type="gramStart"/>
            <w:r w:rsidRPr="009750D1">
              <w:t xml:space="preserve"> А</w:t>
            </w:r>
            <w:proofErr w:type="gramEnd"/>
          </w:p>
        </w:tc>
        <w:tc>
          <w:tcPr>
            <w:tcW w:w="5245" w:type="dxa"/>
          </w:tcPr>
          <w:p w:rsidR="00C4244D" w:rsidRPr="009750D1" w:rsidRDefault="00C4244D" w:rsidP="00B86D6D">
            <w:pPr>
              <w:jc w:val="both"/>
            </w:pPr>
            <w:r w:rsidRPr="009750D1">
              <w:t xml:space="preserve">1.Принцип метода – </w:t>
            </w:r>
            <w:proofErr w:type="spellStart"/>
            <w:r w:rsidRPr="009750D1">
              <w:t>иммунотурб</w:t>
            </w:r>
            <w:r w:rsidRPr="009750D1">
              <w:t>и</w:t>
            </w:r>
            <w:r w:rsidRPr="009750D1">
              <w:t>диметрия</w:t>
            </w:r>
            <w:proofErr w:type="spellEnd"/>
            <w:r w:rsidRPr="009750D1">
              <w:t>;</w:t>
            </w:r>
          </w:p>
          <w:p w:rsidR="00C4244D" w:rsidRPr="009750D1" w:rsidRDefault="00C4244D" w:rsidP="00B86D6D">
            <w:pPr>
              <w:jc w:val="both"/>
            </w:pPr>
            <w:r w:rsidRPr="009750D1">
              <w:t>2.Диапазон линейности не менее 650 мг/</w:t>
            </w:r>
            <w:proofErr w:type="spellStart"/>
            <w:r w:rsidRPr="009750D1">
              <w:t>дл</w:t>
            </w:r>
            <w:proofErr w:type="spellEnd"/>
            <w:r w:rsidRPr="009750D1">
              <w:t>;</w:t>
            </w:r>
          </w:p>
        </w:tc>
      </w:tr>
      <w:tr w:rsidR="00C4244D" w:rsidRPr="009750D1" w:rsidTr="00B86D6D">
        <w:trPr>
          <w:trHeight w:val="230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r w:rsidRPr="009750D1">
              <w:t>Иммуноглобулины G</w:t>
            </w:r>
          </w:p>
        </w:tc>
        <w:tc>
          <w:tcPr>
            <w:tcW w:w="5245" w:type="dxa"/>
          </w:tcPr>
          <w:p w:rsidR="00C4244D" w:rsidRPr="009750D1" w:rsidRDefault="00C4244D" w:rsidP="00B86D6D">
            <w:pPr>
              <w:jc w:val="both"/>
            </w:pPr>
            <w:r w:rsidRPr="009750D1">
              <w:t xml:space="preserve">1.Принцип метода – </w:t>
            </w:r>
            <w:proofErr w:type="spellStart"/>
            <w:r w:rsidRPr="009750D1">
              <w:t>иммунотурб</w:t>
            </w:r>
            <w:r w:rsidRPr="009750D1">
              <w:t>и</w:t>
            </w:r>
            <w:r w:rsidRPr="009750D1">
              <w:t>диметрия</w:t>
            </w:r>
            <w:proofErr w:type="spellEnd"/>
            <w:r w:rsidRPr="009750D1">
              <w:t>;</w:t>
            </w:r>
          </w:p>
          <w:p w:rsidR="00C4244D" w:rsidRPr="009750D1" w:rsidRDefault="00C4244D" w:rsidP="00B86D6D">
            <w:pPr>
              <w:jc w:val="both"/>
            </w:pPr>
            <w:r w:rsidRPr="009750D1">
              <w:t>2.Диапазон линейности не менее 300 мг/</w:t>
            </w:r>
            <w:proofErr w:type="spellStart"/>
            <w:r w:rsidRPr="009750D1">
              <w:t>дл</w:t>
            </w:r>
            <w:proofErr w:type="spellEnd"/>
            <w:r w:rsidRPr="009750D1">
              <w:t>;</w:t>
            </w:r>
          </w:p>
        </w:tc>
      </w:tr>
      <w:tr w:rsidR="00C4244D" w:rsidRPr="009750D1" w:rsidTr="00B86D6D">
        <w:trPr>
          <w:trHeight w:val="230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r w:rsidRPr="009750D1">
              <w:t>Иммуноглобулины М</w:t>
            </w:r>
          </w:p>
        </w:tc>
        <w:tc>
          <w:tcPr>
            <w:tcW w:w="5245" w:type="dxa"/>
          </w:tcPr>
          <w:p w:rsidR="00C4244D" w:rsidRPr="009750D1" w:rsidRDefault="00C4244D" w:rsidP="00B86D6D">
            <w:pPr>
              <w:jc w:val="both"/>
            </w:pPr>
            <w:r w:rsidRPr="009750D1">
              <w:t xml:space="preserve">1.Принцип метода – </w:t>
            </w:r>
            <w:proofErr w:type="spellStart"/>
            <w:r w:rsidRPr="009750D1">
              <w:t>иммунотурб</w:t>
            </w:r>
            <w:r w:rsidRPr="009750D1">
              <w:t>и</w:t>
            </w:r>
            <w:r w:rsidRPr="009750D1">
              <w:t>диметрия</w:t>
            </w:r>
            <w:proofErr w:type="spellEnd"/>
            <w:r w:rsidRPr="009750D1">
              <w:t>;</w:t>
            </w:r>
          </w:p>
          <w:p w:rsidR="00C4244D" w:rsidRPr="009750D1" w:rsidRDefault="00C4244D" w:rsidP="00B86D6D">
            <w:pPr>
              <w:jc w:val="both"/>
            </w:pPr>
            <w:r w:rsidRPr="009750D1">
              <w:t>2.Диапазон линейности не менее 3500 мг/</w:t>
            </w:r>
            <w:proofErr w:type="spellStart"/>
            <w:r w:rsidRPr="009750D1">
              <w:t>дл</w:t>
            </w:r>
            <w:proofErr w:type="spellEnd"/>
            <w:r w:rsidRPr="009750D1">
              <w:t>;</w:t>
            </w:r>
          </w:p>
        </w:tc>
      </w:tr>
      <w:tr w:rsidR="00C4244D" w:rsidRPr="009750D1" w:rsidTr="00B86D6D">
        <w:trPr>
          <w:trHeight w:val="230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Мультикалибратор</w:t>
            </w:r>
            <w:proofErr w:type="spellEnd"/>
            <w:r w:rsidRPr="009750D1">
              <w:rPr>
                <w:rFonts w:eastAsia="Calibri"/>
                <w:lang w:eastAsia="en-US"/>
              </w:rPr>
              <w:t xml:space="preserve"> для специфич</w:t>
            </w:r>
            <w:r w:rsidRPr="009750D1">
              <w:rPr>
                <w:rFonts w:eastAsia="Calibri"/>
                <w:lang w:eastAsia="en-US"/>
              </w:rPr>
              <w:t>е</w:t>
            </w:r>
            <w:r w:rsidRPr="009750D1">
              <w:rPr>
                <w:rFonts w:eastAsia="Calibri"/>
                <w:lang w:eastAsia="en-US"/>
              </w:rPr>
              <w:t>ских белков</w:t>
            </w:r>
          </w:p>
        </w:tc>
        <w:tc>
          <w:tcPr>
            <w:tcW w:w="5245" w:type="dxa"/>
          </w:tcPr>
          <w:p w:rsidR="00C4244D" w:rsidRPr="009750D1" w:rsidRDefault="00C4244D" w:rsidP="00B86D6D">
            <w:r w:rsidRPr="009750D1">
              <w:t>1.</w:t>
            </w:r>
            <w:proofErr w:type="gramStart"/>
            <w:r w:rsidRPr="009750D1">
              <w:t>аттестована</w:t>
            </w:r>
            <w:proofErr w:type="gramEnd"/>
            <w:r w:rsidRPr="009750D1">
              <w:t xml:space="preserve"> по следующим показателям: </w:t>
            </w:r>
            <w:proofErr w:type="spellStart"/>
            <w:r w:rsidRPr="009750D1">
              <w:t>IgA</w:t>
            </w:r>
            <w:proofErr w:type="spellEnd"/>
            <w:r w:rsidRPr="009750D1">
              <w:t xml:space="preserve">, </w:t>
            </w:r>
            <w:proofErr w:type="spellStart"/>
            <w:r w:rsidRPr="009750D1">
              <w:t>IgG</w:t>
            </w:r>
            <w:proofErr w:type="spellEnd"/>
            <w:r w:rsidRPr="009750D1">
              <w:t xml:space="preserve">, </w:t>
            </w:r>
            <w:proofErr w:type="spellStart"/>
            <w:r w:rsidRPr="009750D1">
              <w:t>IgM</w:t>
            </w:r>
            <w:proofErr w:type="spellEnd"/>
            <w:r w:rsidRPr="009750D1">
              <w:t xml:space="preserve">, </w:t>
            </w:r>
            <w:proofErr w:type="spellStart"/>
            <w:r w:rsidRPr="009750D1">
              <w:t>трансферрин</w:t>
            </w:r>
            <w:proofErr w:type="spellEnd"/>
            <w:r w:rsidRPr="009750D1">
              <w:t xml:space="preserve"> (допустимо наличие и других </w:t>
            </w:r>
            <w:proofErr w:type="spellStart"/>
            <w:r w:rsidRPr="009750D1">
              <w:t>аналитов</w:t>
            </w:r>
            <w:proofErr w:type="spellEnd"/>
            <w:r w:rsidRPr="009750D1">
              <w:t xml:space="preserve">). </w:t>
            </w:r>
          </w:p>
        </w:tc>
      </w:tr>
    </w:tbl>
    <w:p w:rsidR="00C4244D" w:rsidRPr="009750D1" w:rsidRDefault="00C4244D" w:rsidP="00C4244D">
      <w:pPr>
        <w:tabs>
          <w:tab w:val="left" w:pos="5670"/>
        </w:tabs>
        <w:autoSpaceDE w:val="0"/>
        <w:autoSpaceDN w:val="0"/>
        <w:adjustRightInd w:val="0"/>
        <w:jc w:val="both"/>
        <w:rPr>
          <w:b/>
        </w:rPr>
      </w:pPr>
      <w:bookmarkStart w:id="0" w:name="_GoBack"/>
      <w:r w:rsidRPr="009750D1">
        <w:t>2.17 Реагенты и контрольный материал должны быть совместимы с аналитической лаборато</w:t>
      </w:r>
      <w:r w:rsidRPr="009750D1">
        <w:t>р</w:t>
      </w:r>
      <w:r w:rsidRPr="009750D1">
        <w:t xml:space="preserve">но-диагностической системой производства </w:t>
      </w:r>
      <w:proofErr w:type="spellStart"/>
      <w:r w:rsidRPr="009750D1">
        <w:rPr>
          <w:b/>
        </w:rPr>
        <w:t>BioSystems</w:t>
      </w:r>
      <w:proofErr w:type="spellEnd"/>
      <w:r w:rsidRPr="009750D1">
        <w:rPr>
          <w:b/>
        </w:rPr>
        <w:t xml:space="preserve"> S.A., Испания - ВА-200;</w:t>
      </w:r>
    </w:p>
    <w:p w:rsidR="00C4244D" w:rsidRPr="009750D1" w:rsidRDefault="00C4244D" w:rsidP="00C4244D">
      <w:pPr>
        <w:tabs>
          <w:tab w:val="left" w:pos="5670"/>
        </w:tabs>
        <w:autoSpaceDE w:val="0"/>
        <w:autoSpaceDN w:val="0"/>
        <w:adjustRightInd w:val="0"/>
        <w:jc w:val="both"/>
      </w:pPr>
      <w:r w:rsidRPr="009750D1">
        <w:t>2.18. Реагенты и контрольные материалы должны быть  предусмотрены технической и/или эк</w:t>
      </w:r>
      <w:r w:rsidRPr="009750D1">
        <w:t>с</w:t>
      </w:r>
      <w:r w:rsidRPr="009750D1">
        <w:t xml:space="preserve">плуатационной документацией к оборудованию; </w:t>
      </w:r>
    </w:p>
    <w:p w:rsidR="00C4244D" w:rsidRPr="009750D1" w:rsidRDefault="00C4244D" w:rsidP="00C4244D">
      <w:pPr>
        <w:autoSpaceDE w:val="0"/>
        <w:autoSpaceDN w:val="0"/>
        <w:adjustRightInd w:val="0"/>
        <w:jc w:val="both"/>
      </w:pPr>
      <w:r w:rsidRPr="009750D1">
        <w:t>2.19 Инструкция по применению на русском языке и паспорт контрольного материала;</w:t>
      </w:r>
    </w:p>
    <w:p w:rsidR="00C4244D" w:rsidRPr="009750D1" w:rsidRDefault="00C4244D" w:rsidP="00C4244D">
      <w:pPr>
        <w:autoSpaceDE w:val="0"/>
        <w:autoSpaceDN w:val="0"/>
        <w:adjustRightInd w:val="0"/>
        <w:jc w:val="both"/>
      </w:pPr>
      <w:r w:rsidRPr="009750D1">
        <w:t>2.20 Реагенты должны быть расфасованы по флаконам, пригодным для прямой установки на борт анализатора BA-200 (</w:t>
      </w:r>
      <w:proofErr w:type="spellStart"/>
      <w:r w:rsidRPr="009750D1">
        <w:t>BioSystems</w:t>
      </w:r>
      <w:proofErr w:type="spellEnd"/>
      <w:r w:rsidRPr="009750D1">
        <w:t xml:space="preserve"> S.A., Исп</w:t>
      </w:r>
      <w:r w:rsidRPr="009750D1">
        <w:t>а</w:t>
      </w:r>
      <w:r w:rsidRPr="009750D1">
        <w:t>ния) без необходимости переливания в другие емкости, разведения и прочих манипуляций;</w:t>
      </w:r>
    </w:p>
    <w:p w:rsidR="00C4244D" w:rsidRPr="009750D1" w:rsidRDefault="00C4244D" w:rsidP="00C4244D">
      <w:pPr>
        <w:autoSpaceDE w:val="0"/>
        <w:autoSpaceDN w:val="0"/>
        <w:adjustRightInd w:val="0"/>
        <w:jc w:val="both"/>
      </w:pPr>
      <w:r w:rsidRPr="009750D1">
        <w:t xml:space="preserve">2.21 Флаконы с реагентами должны содержать </w:t>
      </w:r>
      <w:proofErr w:type="gramStart"/>
      <w:r w:rsidRPr="009750D1">
        <w:t>штрих-коды</w:t>
      </w:r>
      <w:proofErr w:type="gramEnd"/>
      <w:r w:rsidRPr="009750D1">
        <w:t>, обеспечивающие совместимость с программой управления анализатора и фун</w:t>
      </w:r>
      <w:r w:rsidRPr="009750D1">
        <w:t>к</w:t>
      </w:r>
      <w:r w:rsidRPr="009750D1">
        <w:t xml:space="preserve">цию </w:t>
      </w:r>
      <w:proofErr w:type="spellStart"/>
      <w:r w:rsidRPr="009750D1">
        <w:t>автопозиционирования</w:t>
      </w:r>
      <w:proofErr w:type="spellEnd"/>
      <w:r w:rsidRPr="009750D1">
        <w:t>;</w:t>
      </w:r>
    </w:p>
    <w:p w:rsidR="00C4244D" w:rsidRPr="009750D1" w:rsidRDefault="00C4244D" w:rsidP="00C4244D">
      <w:pPr>
        <w:autoSpaceDE w:val="0"/>
        <w:autoSpaceDN w:val="0"/>
        <w:adjustRightInd w:val="0"/>
        <w:jc w:val="both"/>
      </w:pPr>
      <w:r w:rsidRPr="009750D1">
        <w:t>2.22 Гарантийное письмо об оказании Заказчику квалификационной методической и технической помощи для адекватного функциониров</w:t>
      </w:r>
      <w:r w:rsidRPr="009750D1">
        <w:t>а</w:t>
      </w:r>
      <w:r w:rsidRPr="009750D1">
        <w:t>ния аналитической лабораторно–диагностической системы при использовании предложенных реагентов, калибраторов и контрольных матери</w:t>
      </w:r>
      <w:r w:rsidRPr="009750D1">
        <w:t>а</w:t>
      </w:r>
      <w:r w:rsidRPr="009750D1">
        <w:t>лов.</w:t>
      </w:r>
    </w:p>
    <w:p w:rsidR="00C4244D" w:rsidRPr="009750D1" w:rsidRDefault="00C4244D" w:rsidP="00C4244D">
      <w:pPr>
        <w:autoSpaceDE w:val="0"/>
        <w:autoSpaceDN w:val="0"/>
        <w:adjustRightInd w:val="0"/>
        <w:jc w:val="both"/>
      </w:pPr>
      <w:r w:rsidRPr="009750D1">
        <w:t>3. Требования, предъявляемые к качеству товара, гарантийному сроку (годность, стерильность):</w:t>
      </w:r>
    </w:p>
    <w:p w:rsidR="00C4244D" w:rsidRPr="009750D1" w:rsidRDefault="00C4244D" w:rsidP="00C4244D">
      <w:pPr>
        <w:jc w:val="both"/>
        <w:rPr>
          <w:bCs/>
        </w:rPr>
      </w:pPr>
      <w:r w:rsidRPr="009750D1">
        <w:rPr>
          <w:bCs/>
        </w:rPr>
        <w:t>3.1 срок годности с момента поставки - не менее 60% от срока годности, установленного прои</w:t>
      </w:r>
      <w:r w:rsidRPr="009750D1">
        <w:rPr>
          <w:bCs/>
        </w:rPr>
        <w:t>з</w:t>
      </w:r>
      <w:r w:rsidRPr="009750D1">
        <w:rPr>
          <w:bCs/>
        </w:rPr>
        <w:t>водителем.</w:t>
      </w:r>
    </w:p>
    <w:bookmarkEnd w:id="0"/>
    <w:p w:rsidR="00C4244D" w:rsidRPr="009750D1" w:rsidRDefault="00C4244D" w:rsidP="00C4244D">
      <w:pPr>
        <w:tabs>
          <w:tab w:val="left" w:pos="5670"/>
        </w:tabs>
        <w:autoSpaceDE w:val="0"/>
        <w:autoSpaceDN w:val="0"/>
        <w:adjustRightInd w:val="0"/>
        <w:jc w:val="both"/>
        <w:rPr>
          <w:b/>
        </w:rPr>
      </w:pPr>
    </w:p>
    <w:p w:rsidR="00C4244D" w:rsidRPr="009750D1" w:rsidRDefault="00C4244D" w:rsidP="00C4244D">
      <w:pPr>
        <w:tabs>
          <w:tab w:val="left" w:pos="5670"/>
        </w:tabs>
        <w:autoSpaceDE w:val="0"/>
        <w:autoSpaceDN w:val="0"/>
        <w:adjustRightInd w:val="0"/>
        <w:jc w:val="both"/>
      </w:pPr>
      <w:r w:rsidRPr="009750D1">
        <w:rPr>
          <w:b/>
          <w:bCs/>
        </w:rPr>
        <w:t xml:space="preserve">Лот№ 281 </w:t>
      </w:r>
      <w:r w:rsidRPr="009750D1">
        <w:rPr>
          <w:b/>
        </w:rPr>
        <w:t xml:space="preserve">Реагенты и контрольный материал к биохимическому анализатору ВА-200 производство </w:t>
      </w:r>
      <w:proofErr w:type="spellStart"/>
      <w:r w:rsidRPr="009750D1">
        <w:rPr>
          <w:b/>
        </w:rPr>
        <w:t>BioSystems</w:t>
      </w:r>
      <w:proofErr w:type="spellEnd"/>
      <w:r w:rsidRPr="009750D1">
        <w:rPr>
          <w:b/>
        </w:rPr>
        <w:t xml:space="preserve"> S.A., (Испания)</w:t>
      </w:r>
    </w:p>
    <w:p w:rsidR="00C4244D" w:rsidRPr="009750D1" w:rsidRDefault="00C4244D" w:rsidP="00C4244D">
      <w:pPr>
        <w:tabs>
          <w:tab w:val="left" w:pos="5670"/>
        </w:tabs>
        <w:autoSpaceDE w:val="0"/>
        <w:autoSpaceDN w:val="0"/>
        <w:adjustRightInd w:val="0"/>
        <w:jc w:val="both"/>
      </w:pPr>
      <w:r w:rsidRPr="009750D1">
        <w:t>1.Состав (комплектация) медицинских изделий: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5905"/>
        <w:gridCol w:w="1843"/>
        <w:gridCol w:w="1701"/>
      </w:tblGrid>
      <w:tr w:rsidR="00C4244D" w:rsidRPr="009750D1" w:rsidTr="00B86D6D"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№ </w:t>
            </w:r>
            <w:proofErr w:type="gramStart"/>
            <w:r w:rsidRPr="009750D1">
              <w:lastRenderedPageBreak/>
              <w:t>п</w:t>
            </w:r>
            <w:proofErr w:type="gramEnd"/>
            <w:r w:rsidRPr="009750D1">
              <w:t>/п</w:t>
            </w:r>
          </w:p>
        </w:tc>
        <w:tc>
          <w:tcPr>
            <w:tcW w:w="5905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center"/>
            </w:pPr>
            <w:r w:rsidRPr="009750D1">
              <w:lastRenderedPageBreak/>
              <w:t>Наименование</w:t>
            </w:r>
          </w:p>
        </w:tc>
        <w:tc>
          <w:tcPr>
            <w:tcW w:w="1843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center"/>
            </w:pPr>
            <w:r w:rsidRPr="009750D1">
              <w:t xml:space="preserve">Единицы </w:t>
            </w:r>
            <w:r w:rsidRPr="009750D1">
              <w:lastRenderedPageBreak/>
              <w:t>изм</w:t>
            </w:r>
            <w:r w:rsidRPr="009750D1">
              <w:t>е</w:t>
            </w:r>
            <w:r w:rsidRPr="009750D1">
              <w:t>рения</w:t>
            </w:r>
          </w:p>
        </w:tc>
        <w:tc>
          <w:tcPr>
            <w:tcW w:w="1701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center"/>
            </w:pPr>
            <w:r w:rsidRPr="009750D1">
              <w:lastRenderedPageBreak/>
              <w:t>Количество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lastRenderedPageBreak/>
              <w:t>1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Аланинаминотрансфераза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114000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Альбумин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46000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Альфа-амилаза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36000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4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Аспарта</w:t>
            </w:r>
            <w:proofErr w:type="gramStart"/>
            <w:r w:rsidRPr="009750D1">
              <w:rPr>
                <w:rFonts w:eastAsia="Calibri"/>
                <w:lang w:eastAsia="en-US"/>
              </w:rPr>
              <w:t>т</w:t>
            </w:r>
            <w:proofErr w:type="spellEnd"/>
            <w:r w:rsidRPr="009750D1">
              <w:rPr>
                <w:rFonts w:eastAsia="Calibri"/>
                <w:lang w:eastAsia="en-US"/>
              </w:rPr>
              <w:t>-</w:t>
            </w:r>
            <w:proofErr w:type="gramEnd"/>
            <w:r w:rsidRPr="009750D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750D1">
              <w:rPr>
                <w:rFonts w:eastAsia="Calibri"/>
                <w:lang w:eastAsia="en-US"/>
              </w:rPr>
              <w:t>аминотрансфераза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114000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5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Гамма-</w:t>
            </w:r>
            <w:proofErr w:type="spellStart"/>
            <w:r w:rsidRPr="009750D1">
              <w:rPr>
                <w:rFonts w:eastAsia="Calibri"/>
                <w:lang w:eastAsia="en-US"/>
              </w:rPr>
              <w:t>глютамилтрансфераза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13500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6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Глюкоза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140000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7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 xml:space="preserve">Железо с </w:t>
            </w:r>
            <w:proofErr w:type="spellStart"/>
            <w:r w:rsidRPr="009750D1">
              <w:rPr>
                <w:rFonts w:eastAsia="Calibri"/>
                <w:lang w:eastAsia="en-US"/>
              </w:rPr>
              <w:t>феррозином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19500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8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 xml:space="preserve">Кальций </w:t>
            </w:r>
            <w:proofErr w:type="spellStart"/>
            <w:r w:rsidRPr="009750D1">
              <w:rPr>
                <w:rFonts w:eastAsia="Calibri"/>
                <w:lang w:eastAsia="en-US"/>
              </w:rPr>
              <w:t>арсеназо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42000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9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Креатинин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124000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10</w:t>
            </w:r>
          </w:p>
        </w:tc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Креатинкиназа</w:t>
            </w:r>
            <w:proofErr w:type="spellEnd"/>
          </w:p>
        </w:tc>
        <w:tc>
          <w:tcPr>
            <w:tcW w:w="1843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16000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11</w:t>
            </w:r>
          </w:p>
        </w:tc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Лактатдегидрогеназа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22800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12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Магний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15300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13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Мочевая кислота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26000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14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Мочевина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124000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15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Общий белок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95000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16</w:t>
            </w:r>
          </w:p>
        </w:tc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Общий билирубин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95000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17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Прямой билирубин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90000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18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Триглицериды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49000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19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Фосфор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5760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20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Холестерин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95000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21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Щелочная фосфатаза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31800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22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Биохимический контроль уровень 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1400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23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Биохимический контроль уровень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1400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24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Биохимический калибратор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890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25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Креатинкиназа</w:t>
            </w:r>
            <w:proofErr w:type="spellEnd"/>
            <w:r w:rsidRPr="009750D1">
              <w:rPr>
                <w:rFonts w:eastAsia="Calibri"/>
                <w:lang w:eastAsia="en-US"/>
              </w:rPr>
              <w:t>- MB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2500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26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Креатинкиназа</w:t>
            </w:r>
            <w:proofErr w:type="spellEnd"/>
            <w:r w:rsidRPr="009750D1">
              <w:rPr>
                <w:rFonts w:eastAsia="Calibri"/>
                <w:lang w:eastAsia="en-US"/>
              </w:rPr>
              <w:t>-</w:t>
            </w:r>
            <w:proofErr w:type="gramStart"/>
            <w:r w:rsidRPr="009750D1">
              <w:rPr>
                <w:rFonts w:eastAsia="Calibri"/>
                <w:lang w:eastAsia="en-US"/>
              </w:rPr>
              <w:t>MB</w:t>
            </w:r>
            <w:proofErr w:type="gramEnd"/>
            <w:r w:rsidRPr="009750D1">
              <w:rPr>
                <w:rFonts w:eastAsia="Calibri"/>
                <w:lang w:eastAsia="en-US"/>
              </w:rPr>
              <w:t xml:space="preserve"> стандарт</w:t>
            </w:r>
          </w:p>
        </w:tc>
        <w:tc>
          <w:tcPr>
            <w:tcW w:w="1843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3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27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Креатинкиназа</w:t>
            </w:r>
            <w:proofErr w:type="spellEnd"/>
            <w:r w:rsidRPr="009750D1">
              <w:rPr>
                <w:rFonts w:eastAsia="Calibri"/>
                <w:lang w:eastAsia="en-US"/>
              </w:rPr>
              <w:t>-</w:t>
            </w:r>
            <w:proofErr w:type="gramStart"/>
            <w:r w:rsidRPr="009750D1">
              <w:rPr>
                <w:rFonts w:eastAsia="Calibri"/>
                <w:lang w:eastAsia="en-US"/>
              </w:rPr>
              <w:t>MB</w:t>
            </w:r>
            <w:proofErr w:type="gramEnd"/>
            <w:r w:rsidRPr="009750D1">
              <w:rPr>
                <w:rFonts w:eastAsia="Calibri"/>
                <w:lang w:eastAsia="en-US"/>
              </w:rPr>
              <w:t xml:space="preserve"> контрольная сыв</w:t>
            </w:r>
            <w:r w:rsidRPr="009750D1">
              <w:rPr>
                <w:rFonts w:eastAsia="Calibri"/>
                <w:lang w:eastAsia="en-US"/>
              </w:rPr>
              <w:t>о</w:t>
            </w:r>
            <w:r w:rsidRPr="009750D1">
              <w:rPr>
                <w:rFonts w:eastAsia="Calibri"/>
                <w:lang w:eastAsia="en-US"/>
              </w:rPr>
              <w:t>ротка I уровень</w:t>
            </w:r>
          </w:p>
        </w:tc>
        <w:tc>
          <w:tcPr>
            <w:tcW w:w="1843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32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28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Креатинкиназа</w:t>
            </w:r>
            <w:proofErr w:type="spellEnd"/>
            <w:r w:rsidRPr="009750D1">
              <w:rPr>
                <w:rFonts w:eastAsia="Calibri"/>
                <w:lang w:eastAsia="en-US"/>
              </w:rPr>
              <w:t>-</w:t>
            </w:r>
            <w:proofErr w:type="gramStart"/>
            <w:r w:rsidRPr="009750D1">
              <w:rPr>
                <w:rFonts w:eastAsia="Calibri"/>
                <w:lang w:eastAsia="en-US"/>
              </w:rPr>
              <w:t>MB</w:t>
            </w:r>
            <w:proofErr w:type="gramEnd"/>
            <w:r w:rsidRPr="009750D1">
              <w:rPr>
                <w:rFonts w:eastAsia="Calibri"/>
                <w:lang w:eastAsia="en-US"/>
              </w:rPr>
              <w:t xml:space="preserve"> контрольная сыв</w:t>
            </w:r>
            <w:r w:rsidRPr="009750D1">
              <w:rPr>
                <w:rFonts w:eastAsia="Calibri"/>
                <w:lang w:eastAsia="en-US"/>
              </w:rPr>
              <w:t>о</w:t>
            </w:r>
            <w:r w:rsidRPr="009750D1">
              <w:rPr>
                <w:rFonts w:eastAsia="Calibri"/>
                <w:lang w:eastAsia="en-US"/>
              </w:rPr>
              <w:t>ротка II уровень</w:t>
            </w:r>
          </w:p>
        </w:tc>
        <w:tc>
          <w:tcPr>
            <w:tcW w:w="1843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32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29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 xml:space="preserve">Контроль биохимический уровень 1 (моча: белок, электролиты и </w:t>
            </w:r>
            <w:proofErr w:type="gramStart"/>
            <w:r w:rsidRPr="009750D1">
              <w:rPr>
                <w:rFonts w:eastAsia="Calibri"/>
                <w:lang w:eastAsia="en-US"/>
              </w:rPr>
              <w:t>другое</w:t>
            </w:r>
            <w:proofErr w:type="gramEnd"/>
            <w:r w:rsidRPr="009750D1">
              <w:rPr>
                <w:rFonts w:eastAsia="Calibri"/>
                <w:lang w:eastAsia="en-US"/>
              </w:rPr>
              <w:t>)</w:t>
            </w:r>
          </w:p>
        </w:tc>
        <w:tc>
          <w:tcPr>
            <w:tcW w:w="1843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210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30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 xml:space="preserve">Контроль биохимический уровень 2 (моча: белок, электролиты и </w:t>
            </w:r>
            <w:proofErr w:type="gramStart"/>
            <w:r w:rsidRPr="009750D1">
              <w:rPr>
                <w:rFonts w:eastAsia="Calibri"/>
                <w:lang w:eastAsia="en-US"/>
              </w:rPr>
              <w:t>другое</w:t>
            </w:r>
            <w:proofErr w:type="gramEnd"/>
            <w:r w:rsidRPr="009750D1">
              <w:rPr>
                <w:rFonts w:eastAsia="Calibri"/>
                <w:lang w:eastAsia="en-US"/>
              </w:rPr>
              <w:t>)</w:t>
            </w:r>
          </w:p>
        </w:tc>
        <w:tc>
          <w:tcPr>
            <w:tcW w:w="1843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210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31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r w:rsidRPr="009750D1">
              <w:t>HDL-холестерин</w:t>
            </w:r>
          </w:p>
        </w:tc>
        <w:tc>
          <w:tcPr>
            <w:tcW w:w="1843" w:type="dxa"/>
          </w:tcPr>
          <w:p w:rsidR="00C4244D" w:rsidRPr="009750D1" w:rsidRDefault="00C4244D" w:rsidP="00B86D6D">
            <w:pPr>
              <w:jc w:val="center"/>
            </w:pPr>
            <w:r w:rsidRPr="009750D1"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jc w:val="center"/>
            </w:pPr>
            <w:r w:rsidRPr="009750D1">
              <w:t>25000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32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r w:rsidRPr="009750D1">
              <w:t>LDL-холестерин</w:t>
            </w:r>
          </w:p>
        </w:tc>
        <w:tc>
          <w:tcPr>
            <w:tcW w:w="1843" w:type="dxa"/>
          </w:tcPr>
          <w:p w:rsidR="00C4244D" w:rsidRPr="009750D1" w:rsidRDefault="00C4244D" w:rsidP="00B86D6D">
            <w:pPr>
              <w:jc w:val="center"/>
            </w:pPr>
            <w:r w:rsidRPr="009750D1"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jc w:val="center"/>
            </w:pPr>
            <w:r w:rsidRPr="009750D1">
              <w:t>17000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33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r w:rsidRPr="009750D1">
              <w:t>Контроль HDL/LDL холестерина 1 ур</w:t>
            </w:r>
            <w:r w:rsidRPr="009750D1">
              <w:t>о</w:t>
            </w:r>
            <w:r w:rsidRPr="009750D1">
              <w:t>вень</w:t>
            </w:r>
          </w:p>
        </w:tc>
        <w:tc>
          <w:tcPr>
            <w:tcW w:w="1843" w:type="dxa"/>
          </w:tcPr>
          <w:p w:rsidR="00C4244D" w:rsidRPr="009750D1" w:rsidRDefault="00C4244D" w:rsidP="00B86D6D">
            <w:pPr>
              <w:jc w:val="center"/>
            </w:pPr>
            <w:r w:rsidRPr="009750D1">
              <w:t>мл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jc w:val="center"/>
            </w:pPr>
            <w:r w:rsidRPr="009750D1">
              <w:t>20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34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r w:rsidRPr="009750D1">
              <w:t>Контроль HDL/LDL холестерина 2 ур</w:t>
            </w:r>
            <w:r w:rsidRPr="009750D1">
              <w:t>о</w:t>
            </w:r>
            <w:r w:rsidRPr="009750D1">
              <w:t>вень</w:t>
            </w:r>
          </w:p>
        </w:tc>
        <w:tc>
          <w:tcPr>
            <w:tcW w:w="1843" w:type="dxa"/>
          </w:tcPr>
          <w:p w:rsidR="00C4244D" w:rsidRPr="009750D1" w:rsidRDefault="00C4244D" w:rsidP="00B86D6D">
            <w:pPr>
              <w:jc w:val="center"/>
            </w:pPr>
            <w:r w:rsidRPr="009750D1">
              <w:t>мл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jc w:val="center"/>
            </w:pPr>
            <w:r w:rsidRPr="009750D1">
              <w:t>20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35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r w:rsidRPr="009750D1">
              <w:t>Калибратор HDL/ LDL холест</w:t>
            </w:r>
            <w:r w:rsidRPr="009750D1">
              <w:t>е</w:t>
            </w:r>
            <w:r w:rsidRPr="009750D1">
              <w:t xml:space="preserve">рина </w:t>
            </w:r>
          </w:p>
        </w:tc>
        <w:tc>
          <w:tcPr>
            <w:tcW w:w="1843" w:type="dxa"/>
          </w:tcPr>
          <w:p w:rsidR="00C4244D" w:rsidRPr="009750D1" w:rsidRDefault="00C4244D" w:rsidP="00B86D6D">
            <w:pPr>
              <w:jc w:val="center"/>
            </w:pPr>
            <w:r w:rsidRPr="009750D1">
              <w:t>мл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jc w:val="center"/>
            </w:pPr>
            <w:r w:rsidRPr="009750D1">
              <w:t>10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36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roofErr w:type="spellStart"/>
            <w:r w:rsidRPr="009750D1">
              <w:t>Гликированный</w:t>
            </w:r>
            <w:proofErr w:type="spellEnd"/>
            <w:r w:rsidRPr="009750D1">
              <w:t xml:space="preserve"> </w:t>
            </w:r>
            <w:proofErr w:type="spellStart"/>
            <w:r w:rsidRPr="009750D1">
              <w:t>гемолглобин</w:t>
            </w:r>
            <w:proofErr w:type="spellEnd"/>
            <w:r w:rsidRPr="009750D1">
              <w:t xml:space="preserve"> </w:t>
            </w:r>
          </w:p>
        </w:tc>
        <w:tc>
          <w:tcPr>
            <w:tcW w:w="1843" w:type="dxa"/>
          </w:tcPr>
          <w:p w:rsidR="00C4244D" w:rsidRPr="009750D1" w:rsidRDefault="00C4244D" w:rsidP="00B86D6D">
            <w:pPr>
              <w:jc w:val="center"/>
            </w:pPr>
            <w:r w:rsidRPr="009750D1"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4500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37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r w:rsidRPr="009750D1">
              <w:t xml:space="preserve">Контроль </w:t>
            </w:r>
            <w:proofErr w:type="spellStart"/>
            <w:r w:rsidRPr="009750D1">
              <w:t>гликированного</w:t>
            </w:r>
            <w:proofErr w:type="spellEnd"/>
            <w:r w:rsidRPr="009750D1">
              <w:t xml:space="preserve"> гем</w:t>
            </w:r>
            <w:r w:rsidRPr="009750D1">
              <w:t>о</w:t>
            </w:r>
            <w:r w:rsidRPr="009750D1">
              <w:t>глобина 1 уровень</w:t>
            </w:r>
          </w:p>
        </w:tc>
        <w:tc>
          <w:tcPr>
            <w:tcW w:w="1843" w:type="dxa"/>
          </w:tcPr>
          <w:p w:rsidR="00C4244D" w:rsidRPr="009750D1" w:rsidRDefault="00C4244D" w:rsidP="00B86D6D">
            <w:pPr>
              <w:jc w:val="center"/>
            </w:pPr>
            <w:r w:rsidRPr="009750D1">
              <w:t>мл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150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38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r w:rsidRPr="009750D1">
              <w:t xml:space="preserve">Контроль </w:t>
            </w:r>
            <w:proofErr w:type="spellStart"/>
            <w:r w:rsidRPr="009750D1">
              <w:t>гликированного</w:t>
            </w:r>
            <w:proofErr w:type="spellEnd"/>
            <w:r w:rsidRPr="009750D1">
              <w:t xml:space="preserve"> гем</w:t>
            </w:r>
            <w:r w:rsidRPr="009750D1">
              <w:t>о</w:t>
            </w:r>
            <w:r w:rsidRPr="009750D1">
              <w:t>глобина 2 уровень</w:t>
            </w:r>
          </w:p>
        </w:tc>
        <w:tc>
          <w:tcPr>
            <w:tcW w:w="1843" w:type="dxa"/>
          </w:tcPr>
          <w:p w:rsidR="00C4244D" w:rsidRPr="009750D1" w:rsidRDefault="00C4244D" w:rsidP="00B86D6D">
            <w:pPr>
              <w:jc w:val="center"/>
            </w:pPr>
            <w:r w:rsidRPr="009750D1">
              <w:t>мл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150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39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r w:rsidRPr="009750D1">
              <w:t xml:space="preserve">Калибратор </w:t>
            </w:r>
            <w:proofErr w:type="spellStart"/>
            <w:r w:rsidRPr="009750D1">
              <w:t>гликированного</w:t>
            </w:r>
            <w:proofErr w:type="spellEnd"/>
            <w:r w:rsidRPr="009750D1">
              <w:t xml:space="preserve"> гемоглоб</w:t>
            </w:r>
            <w:r w:rsidRPr="009750D1">
              <w:t>и</w:t>
            </w:r>
            <w:r w:rsidRPr="009750D1">
              <w:t>на</w:t>
            </w:r>
          </w:p>
        </w:tc>
        <w:tc>
          <w:tcPr>
            <w:tcW w:w="1843" w:type="dxa"/>
          </w:tcPr>
          <w:p w:rsidR="00C4244D" w:rsidRPr="009750D1" w:rsidRDefault="00C4244D" w:rsidP="00B86D6D">
            <w:pPr>
              <w:jc w:val="center"/>
            </w:pPr>
            <w:r w:rsidRPr="009750D1">
              <w:t>мл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56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40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roofErr w:type="spellStart"/>
            <w:r w:rsidRPr="009750D1">
              <w:t>Холинэстераза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jc w:val="center"/>
            </w:pPr>
            <w:r w:rsidRPr="009750D1"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jc w:val="center"/>
            </w:pPr>
            <w:r w:rsidRPr="009750D1">
              <w:t>2200</w:t>
            </w:r>
          </w:p>
        </w:tc>
      </w:tr>
    </w:tbl>
    <w:p w:rsidR="00C4244D" w:rsidRPr="009750D1" w:rsidRDefault="00C4244D" w:rsidP="00C4244D">
      <w:r w:rsidRPr="009750D1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388"/>
        <w:gridCol w:w="6007"/>
      </w:tblGrid>
      <w:tr w:rsidR="00C4244D" w:rsidRPr="009750D1" w:rsidTr="00B86D6D"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№ </w:t>
            </w:r>
            <w:proofErr w:type="gramStart"/>
            <w:r w:rsidRPr="009750D1">
              <w:t>п</w:t>
            </w:r>
            <w:proofErr w:type="gramEnd"/>
            <w:r w:rsidRPr="009750D1">
              <w:t>/п</w:t>
            </w:r>
          </w:p>
        </w:tc>
        <w:tc>
          <w:tcPr>
            <w:tcW w:w="340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center"/>
            </w:pPr>
            <w:r w:rsidRPr="009750D1">
              <w:t>Наименование</w:t>
            </w:r>
          </w:p>
        </w:tc>
        <w:tc>
          <w:tcPr>
            <w:tcW w:w="6095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center"/>
            </w:pPr>
            <w:r w:rsidRPr="009750D1">
              <w:t>Показатели (характеристики)</w:t>
            </w:r>
          </w:p>
        </w:tc>
      </w:tr>
      <w:tr w:rsidR="00C4244D" w:rsidRPr="009750D1" w:rsidTr="00B86D6D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lastRenderedPageBreak/>
              <w:t>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Аланинаминотрансфераза</w:t>
            </w:r>
            <w:proofErr w:type="spellEnd"/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– кинетический, </w:t>
            </w:r>
            <w:r w:rsidRPr="009750D1">
              <w:rPr>
                <w:lang w:val="en-US"/>
              </w:rPr>
              <w:t>IFCC</w:t>
            </w:r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500</w:t>
            </w:r>
            <w:proofErr w:type="gramStart"/>
            <w:r w:rsidRPr="009750D1">
              <w:t xml:space="preserve"> Е</w:t>
            </w:r>
            <w:proofErr w:type="gram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Альбумин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колориметрический фотометрич</w:t>
            </w:r>
            <w:r w:rsidRPr="009750D1">
              <w:t>е</w:t>
            </w:r>
            <w:r w:rsidRPr="009750D1">
              <w:t xml:space="preserve">ский, конечная точка; </w:t>
            </w:r>
            <w:proofErr w:type="spellStart"/>
            <w:r w:rsidRPr="009750D1">
              <w:t>бромкрезоловый</w:t>
            </w:r>
            <w:proofErr w:type="spellEnd"/>
            <w:r w:rsidRPr="009750D1">
              <w:t xml:space="preserve"> зеленый.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70 г/л.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Альфа-амилаза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кинетический, прямой субстрат.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1300</w:t>
            </w:r>
            <w:proofErr w:type="gramStart"/>
            <w:r w:rsidRPr="009750D1">
              <w:t xml:space="preserve"> Е</w:t>
            </w:r>
            <w:proofErr w:type="gram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Аспарта</w:t>
            </w:r>
            <w:proofErr w:type="gramStart"/>
            <w:r w:rsidRPr="009750D1">
              <w:rPr>
                <w:rFonts w:eastAsia="Calibri"/>
                <w:lang w:eastAsia="en-US"/>
              </w:rPr>
              <w:t>т</w:t>
            </w:r>
            <w:proofErr w:type="spellEnd"/>
            <w:r w:rsidRPr="009750D1">
              <w:rPr>
                <w:rFonts w:eastAsia="Calibri"/>
                <w:lang w:eastAsia="en-US"/>
              </w:rPr>
              <w:t>-</w:t>
            </w:r>
            <w:proofErr w:type="gramEnd"/>
            <w:r w:rsidRPr="009750D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750D1">
              <w:rPr>
                <w:rFonts w:eastAsia="Calibri"/>
                <w:lang w:eastAsia="en-US"/>
              </w:rPr>
              <w:t>аминотрансфераза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– кинетический, </w:t>
            </w:r>
            <w:r w:rsidRPr="009750D1">
              <w:rPr>
                <w:lang w:val="en-US"/>
              </w:rPr>
              <w:t>IFCC</w:t>
            </w:r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500</w:t>
            </w:r>
            <w:proofErr w:type="gramStart"/>
            <w:r w:rsidRPr="009750D1">
              <w:t xml:space="preserve"> Е</w:t>
            </w:r>
            <w:proofErr w:type="gram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Гамма-</w:t>
            </w:r>
            <w:proofErr w:type="spellStart"/>
            <w:r w:rsidRPr="009750D1">
              <w:rPr>
                <w:rFonts w:eastAsia="Calibri"/>
                <w:lang w:eastAsia="en-US"/>
              </w:rPr>
              <w:t>глютамилтрансфераза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кинетический.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600</w:t>
            </w:r>
            <w:proofErr w:type="gramStart"/>
            <w:r w:rsidRPr="009750D1">
              <w:t xml:space="preserve"> Е</w:t>
            </w:r>
            <w:proofErr w:type="gram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4.стабильность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Глюкоза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колориметрический фотометрич</w:t>
            </w:r>
            <w:r w:rsidRPr="009750D1">
              <w:t>е</w:t>
            </w:r>
            <w:r w:rsidRPr="009750D1">
              <w:t xml:space="preserve">ский тест, конечная точка, </w:t>
            </w:r>
            <w:proofErr w:type="spellStart"/>
            <w:r w:rsidRPr="009750D1">
              <w:t>глюкозоксидаза</w:t>
            </w:r>
            <w:proofErr w:type="spellEnd"/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 не менее 27 </w:t>
            </w:r>
            <w:proofErr w:type="spellStart"/>
            <w:r w:rsidRPr="009750D1">
              <w:t>ммоль</w:t>
            </w:r>
            <w:proofErr w:type="spell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 xml:space="preserve">Железо с </w:t>
            </w:r>
            <w:proofErr w:type="spellStart"/>
            <w:r w:rsidRPr="009750D1">
              <w:rPr>
                <w:rFonts w:eastAsia="Calibri"/>
                <w:lang w:eastAsia="en-US"/>
              </w:rPr>
              <w:t>феррозином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колориметрический фотометрич</w:t>
            </w:r>
            <w:r w:rsidRPr="009750D1">
              <w:t>е</w:t>
            </w:r>
            <w:r w:rsidRPr="009750D1">
              <w:t xml:space="preserve">ский, конечная точка, </w:t>
            </w:r>
            <w:proofErr w:type="spellStart"/>
            <w:r w:rsidRPr="009750D1">
              <w:t>феррозин</w:t>
            </w:r>
            <w:proofErr w:type="spellEnd"/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линейности: не менее 175 </w:t>
            </w:r>
            <w:proofErr w:type="spellStart"/>
            <w:r w:rsidRPr="009750D1">
              <w:t>мкмоль</w:t>
            </w:r>
            <w:proofErr w:type="spell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 xml:space="preserve">Кальций </w:t>
            </w:r>
            <w:proofErr w:type="spellStart"/>
            <w:r w:rsidRPr="009750D1">
              <w:rPr>
                <w:rFonts w:eastAsia="Calibri"/>
                <w:lang w:eastAsia="en-US"/>
              </w:rPr>
              <w:t>арсеназо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колориметрический фотометрич</w:t>
            </w:r>
            <w:r w:rsidRPr="009750D1">
              <w:t>е</w:t>
            </w:r>
            <w:r w:rsidRPr="009750D1">
              <w:t>ский (</w:t>
            </w:r>
            <w:proofErr w:type="spellStart"/>
            <w:r w:rsidRPr="009750D1">
              <w:rPr>
                <w:lang w:val="en-US"/>
              </w:rPr>
              <w:t>ArsenazoIII</w:t>
            </w:r>
            <w:proofErr w:type="spellEnd"/>
            <w:r w:rsidRPr="009750D1">
              <w:t>).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 не менее 4,5 </w:t>
            </w:r>
            <w:proofErr w:type="spellStart"/>
            <w:r w:rsidRPr="009750D1">
              <w:t>ммоль</w:t>
            </w:r>
            <w:proofErr w:type="spell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Креатинин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– кинетический, </w:t>
            </w:r>
            <w:r w:rsidRPr="009750D1">
              <w:rPr>
                <w:lang w:val="en-US"/>
              </w:rPr>
              <w:t>JAFFE</w:t>
            </w:r>
            <w:r w:rsidRPr="009750D1">
              <w:t xml:space="preserve"> (компенсир</w:t>
            </w:r>
            <w:r w:rsidRPr="009750D1">
              <w:t>о</w:t>
            </w:r>
            <w:r w:rsidRPr="009750D1">
              <w:t>ванный).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 не менее 1 500 </w:t>
            </w:r>
            <w:proofErr w:type="spellStart"/>
            <w:r w:rsidRPr="009750D1">
              <w:t>мкмоль</w:t>
            </w:r>
            <w:proofErr w:type="spell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15 дней.</w:t>
            </w:r>
          </w:p>
        </w:tc>
      </w:tr>
      <w:tr w:rsidR="00C4244D" w:rsidRPr="009750D1" w:rsidTr="00B86D6D"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Креатинкиназа</w:t>
            </w:r>
            <w:proofErr w:type="spellEnd"/>
          </w:p>
        </w:tc>
        <w:tc>
          <w:tcPr>
            <w:tcW w:w="6095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– кинетический; </w:t>
            </w:r>
            <w:r w:rsidRPr="009750D1">
              <w:rPr>
                <w:lang w:val="en-US"/>
              </w:rPr>
              <w:t>IFCC</w:t>
            </w:r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1300</w:t>
            </w:r>
            <w:proofErr w:type="gramStart"/>
            <w:r w:rsidRPr="009750D1">
              <w:t xml:space="preserve"> Е</w:t>
            </w:r>
            <w:proofErr w:type="gram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Лактатдегидрогеназа</w:t>
            </w:r>
            <w:proofErr w:type="spellEnd"/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– кинетический; </w:t>
            </w:r>
            <w:proofErr w:type="spellStart"/>
            <w:r w:rsidRPr="009750D1">
              <w:t>пируват</w:t>
            </w:r>
            <w:proofErr w:type="spellEnd"/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1250</w:t>
            </w:r>
            <w:proofErr w:type="gramStart"/>
            <w:r w:rsidRPr="009750D1">
              <w:t xml:space="preserve"> Е</w:t>
            </w:r>
            <w:proofErr w:type="gram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 xml:space="preserve">нее </w:t>
            </w:r>
            <w:r w:rsidRPr="009750D1">
              <w:lastRenderedPageBreak/>
              <w:t>30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lastRenderedPageBreak/>
              <w:t>2.12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Магний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колориметрический фотометрич</w:t>
            </w:r>
            <w:r w:rsidRPr="009750D1">
              <w:t>е</w:t>
            </w:r>
            <w:r w:rsidRPr="009750D1">
              <w:t xml:space="preserve">ский, конечная точка, </w:t>
            </w:r>
            <w:proofErr w:type="spellStart"/>
            <w:r w:rsidRPr="009750D1">
              <w:t>ксилидиловый</w:t>
            </w:r>
            <w:proofErr w:type="spellEnd"/>
            <w:r w:rsidRPr="009750D1">
              <w:t xml:space="preserve"> синий.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 не менее 1,64 </w:t>
            </w:r>
            <w:proofErr w:type="spellStart"/>
            <w:r w:rsidRPr="009750D1">
              <w:t>ммоль</w:t>
            </w:r>
            <w:proofErr w:type="spell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7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Мочевая кислота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колориметрический фотометрич</w:t>
            </w:r>
            <w:r w:rsidRPr="009750D1">
              <w:t>е</w:t>
            </w:r>
            <w:r w:rsidRPr="009750D1">
              <w:t xml:space="preserve">ский; </w:t>
            </w:r>
            <w:proofErr w:type="spellStart"/>
            <w:r w:rsidRPr="009750D1">
              <w:t>уриказа</w:t>
            </w:r>
            <w:proofErr w:type="spellEnd"/>
            <w:r w:rsidRPr="009750D1">
              <w:t>/</w:t>
            </w:r>
            <w:proofErr w:type="spellStart"/>
            <w:r w:rsidRPr="009750D1">
              <w:t>пероксидаза</w:t>
            </w:r>
            <w:proofErr w:type="spellEnd"/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 не менее 1487 </w:t>
            </w:r>
            <w:proofErr w:type="spellStart"/>
            <w:r w:rsidRPr="009750D1">
              <w:t>мкмоль</w:t>
            </w:r>
            <w:proofErr w:type="spell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Мочевина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– ферментативный кинетический; </w:t>
            </w:r>
            <w:proofErr w:type="spellStart"/>
            <w:r w:rsidRPr="009750D1">
              <w:t>уреаза</w:t>
            </w:r>
            <w:proofErr w:type="spellEnd"/>
            <w:r w:rsidRPr="009750D1">
              <w:t xml:space="preserve"> / </w:t>
            </w:r>
            <w:proofErr w:type="spellStart"/>
            <w:r w:rsidRPr="009750D1">
              <w:t>глутамат</w:t>
            </w:r>
            <w:proofErr w:type="spellEnd"/>
            <w:r w:rsidRPr="009750D1">
              <w:t xml:space="preserve"> </w:t>
            </w:r>
            <w:proofErr w:type="spellStart"/>
            <w:r w:rsidRPr="009750D1">
              <w:t>дегидрогеназа</w:t>
            </w:r>
            <w:proofErr w:type="spellEnd"/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 не менее 50 </w:t>
            </w:r>
            <w:proofErr w:type="spellStart"/>
            <w:r w:rsidRPr="009750D1">
              <w:t>ммоль</w:t>
            </w:r>
            <w:proofErr w:type="spell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Общий белок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колориметрический фотометрич</w:t>
            </w:r>
            <w:r w:rsidRPr="009750D1">
              <w:t>е</w:t>
            </w:r>
            <w:r w:rsidRPr="009750D1">
              <w:t xml:space="preserve">ский, конечная точка; </w:t>
            </w:r>
            <w:proofErr w:type="spellStart"/>
            <w:r w:rsidRPr="009750D1">
              <w:t>биуретовый</w:t>
            </w:r>
            <w:proofErr w:type="spellEnd"/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линейность не менее 100 г/л.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Общий билирубин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– конечная точка, </w:t>
            </w:r>
            <w:proofErr w:type="spellStart"/>
            <w:r w:rsidRPr="009750D1">
              <w:t>дихлорфенил-диазониевый</w:t>
            </w:r>
            <w:proofErr w:type="spellEnd"/>
            <w:r w:rsidRPr="009750D1">
              <w:t xml:space="preserve"> метод.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 не менее 650 </w:t>
            </w:r>
            <w:proofErr w:type="spellStart"/>
            <w:r w:rsidRPr="009750D1">
              <w:t>мкмоль</w:t>
            </w:r>
            <w:proofErr w:type="spell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Прямой билирубин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– конечная точка, </w:t>
            </w:r>
            <w:proofErr w:type="spellStart"/>
            <w:r w:rsidRPr="009750D1">
              <w:t>дихлорфенил-диазониевый</w:t>
            </w:r>
            <w:proofErr w:type="spellEnd"/>
            <w:r w:rsidRPr="009750D1">
              <w:t xml:space="preserve"> метод.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 не менее 257 </w:t>
            </w:r>
            <w:proofErr w:type="spellStart"/>
            <w:r w:rsidRPr="009750D1">
              <w:t>мкмоль</w:t>
            </w:r>
            <w:proofErr w:type="spell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Триглицериды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колориметрический фотометрич</w:t>
            </w:r>
            <w:r w:rsidRPr="009750D1">
              <w:t>е</w:t>
            </w:r>
            <w:r w:rsidRPr="009750D1">
              <w:t xml:space="preserve">ский </w:t>
            </w:r>
            <w:proofErr w:type="spellStart"/>
            <w:r w:rsidRPr="009750D1">
              <w:t>глицеролфосфатоксидаза</w:t>
            </w:r>
            <w:proofErr w:type="spellEnd"/>
            <w:r w:rsidRPr="009750D1">
              <w:t xml:space="preserve"> / </w:t>
            </w:r>
            <w:proofErr w:type="spellStart"/>
            <w:r w:rsidRPr="009750D1">
              <w:t>пероксидаза</w:t>
            </w:r>
            <w:proofErr w:type="spellEnd"/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 не менее 5,0 </w:t>
            </w:r>
            <w:proofErr w:type="spellStart"/>
            <w:r w:rsidRPr="009750D1">
              <w:t>ммоль</w:t>
            </w:r>
            <w:proofErr w:type="spell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Фосфор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– фотометрический УФ тест/ </w:t>
            </w:r>
            <w:proofErr w:type="spellStart"/>
            <w:r w:rsidRPr="009750D1">
              <w:t>фосф</w:t>
            </w:r>
            <w:r w:rsidRPr="009750D1">
              <w:t>о</w:t>
            </w:r>
            <w:r w:rsidRPr="009750D1">
              <w:t>молибдат</w:t>
            </w:r>
            <w:proofErr w:type="spellEnd"/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 не менее 5,0 </w:t>
            </w:r>
            <w:proofErr w:type="spellStart"/>
            <w:r w:rsidRPr="009750D1">
              <w:t>ммоль</w:t>
            </w:r>
            <w:proofErr w:type="spell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Холестерин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колориметрический фотометрич</w:t>
            </w:r>
            <w:r w:rsidRPr="009750D1">
              <w:t>е</w:t>
            </w:r>
            <w:r w:rsidRPr="009750D1">
              <w:t xml:space="preserve">ский тест; </w:t>
            </w:r>
            <w:proofErr w:type="spellStart"/>
            <w:r w:rsidRPr="009750D1">
              <w:t>холестерол</w:t>
            </w:r>
            <w:proofErr w:type="spellEnd"/>
            <w:r w:rsidRPr="009750D1">
              <w:t xml:space="preserve"> оксидаза / </w:t>
            </w:r>
            <w:proofErr w:type="spellStart"/>
            <w:r w:rsidRPr="009750D1">
              <w:t>пероксидаза</w:t>
            </w:r>
            <w:proofErr w:type="spellEnd"/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 не менее 16 </w:t>
            </w:r>
            <w:proofErr w:type="spellStart"/>
            <w:r w:rsidRPr="009750D1">
              <w:t>ммоль</w:t>
            </w:r>
            <w:proofErr w:type="spell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Щелочная фосфатаза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кинетика; АМР-буфер.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1200</w:t>
            </w:r>
            <w:proofErr w:type="gramStart"/>
            <w:r w:rsidRPr="009750D1">
              <w:t xml:space="preserve"> Е</w:t>
            </w:r>
            <w:proofErr w:type="gram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 xml:space="preserve">нее </w:t>
            </w:r>
            <w:r w:rsidRPr="009750D1">
              <w:lastRenderedPageBreak/>
              <w:t>20 дней.</w:t>
            </w:r>
          </w:p>
        </w:tc>
      </w:tr>
      <w:tr w:rsidR="00C4244D" w:rsidRPr="009750D1" w:rsidTr="00B86D6D">
        <w:trPr>
          <w:trHeight w:val="45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lastRenderedPageBreak/>
              <w:t>2.22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Биохимический контроль ур</w:t>
            </w:r>
            <w:r w:rsidRPr="009750D1">
              <w:rPr>
                <w:rFonts w:eastAsia="Calibri"/>
                <w:lang w:eastAsia="en-US"/>
              </w:rPr>
              <w:t>о</w:t>
            </w:r>
            <w:r w:rsidRPr="009750D1">
              <w:rPr>
                <w:rFonts w:eastAsia="Calibri"/>
                <w:lang w:eastAsia="en-US"/>
              </w:rPr>
              <w:t>вень 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</w:t>
            </w:r>
            <w:proofErr w:type="gramStart"/>
            <w:r w:rsidRPr="009750D1">
              <w:t>аттестована</w:t>
            </w:r>
            <w:proofErr w:type="gramEnd"/>
            <w:r w:rsidRPr="009750D1">
              <w:t xml:space="preserve"> по следующим показателям: ЩФ, альбумин, АЛТ, АСТ, </w:t>
            </w:r>
            <w:proofErr w:type="gramStart"/>
            <w:r w:rsidRPr="009750D1">
              <w:t>а-амилаза</w:t>
            </w:r>
            <w:proofErr w:type="gramEnd"/>
            <w:r w:rsidRPr="009750D1">
              <w:t>, общий/прямой бил</w:t>
            </w:r>
            <w:r w:rsidRPr="009750D1">
              <w:t>и</w:t>
            </w:r>
            <w:r w:rsidRPr="009750D1">
              <w:t xml:space="preserve">рубин, </w:t>
            </w:r>
            <w:proofErr w:type="spellStart"/>
            <w:r w:rsidRPr="009750D1">
              <w:t>Са</w:t>
            </w:r>
            <w:proofErr w:type="spellEnd"/>
            <w:r w:rsidRPr="009750D1">
              <w:t xml:space="preserve">, </w:t>
            </w:r>
            <w:proofErr w:type="spellStart"/>
            <w:r w:rsidRPr="009750D1">
              <w:t>креатинин</w:t>
            </w:r>
            <w:proofErr w:type="spellEnd"/>
            <w:r w:rsidRPr="009750D1">
              <w:t xml:space="preserve">, КК, ГГТ, холестерин, ЛДГ, ЛПНП, ЛПВП, глюкоза, железо, триглицериды, </w:t>
            </w:r>
            <w:r w:rsidRPr="009750D1">
              <w:rPr>
                <w:lang w:val="en-US"/>
              </w:rPr>
              <w:t>Mg</w:t>
            </w:r>
            <w:r w:rsidRPr="009750D1">
              <w:t>, фосфор, белок общий, мочевина, мочевая кислота</w:t>
            </w:r>
            <w:r w:rsidRPr="009750D1">
              <w:rPr>
                <w:bCs/>
              </w:rPr>
              <w:t xml:space="preserve"> (допустимо наличие и других </w:t>
            </w:r>
            <w:proofErr w:type="spellStart"/>
            <w:r w:rsidRPr="009750D1">
              <w:rPr>
                <w:bCs/>
              </w:rPr>
              <w:t>аналитов</w:t>
            </w:r>
            <w:proofErr w:type="spellEnd"/>
            <w:r w:rsidRPr="009750D1">
              <w:rPr>
                <w:bCs/>
              </w:rPr>
              <w:t>),</w:t>
            </w:r>
            <w:r w:rsidRPr="009750D1">
              <w:t xml:space="preserve"> (уровень 1).</w:t>
            </w:r>
          </w:p>
        </w:tc>
      </w:tr>
      <w:tr w:rsidR="00C4244D" w:rsidRPr="009750D1" w:rsidTr="00B86D6D">
        <w:trPr>
          <w:trHeight w:val="4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Биохимический контроль ур</w:t>
            </w:r>
            <w:r w:rsidRPr="009750D1">
              <w:rPr>
                <w:rFonts w:eastAsia="Calibri"/>
                <w:lang w:eastAsia="en-US"/>
              </w:rPr>
              <w:t>о</w:t>
            </w:r>
            <w:r w:rsidRPr="009750D1">
              <w:rPr>
                <w:rFonts w:eastAsia="Calibri"/>
                <w:lang w:eastAsia="en-US"/>
              </w:rPr>
              <w:t>вень 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</w:t>
            </w:r>
            <w:proofErr w:type="gramStart"/>
            <w:r w:rsidRPr="009750D1">
              <w:t>аттестована</w:t>
            </w:r>
            <w:proofErr w:type="gramEnd"/>
            <w:r w:rsidRPr="009750D1">
              <w:t xml:space="preserve"> по следующим показателям: ЩФ, альбумин, АЛТ, АСТ, </w:t>
            </w:r>
            <w:proofErr w:type="gramStart"/>
            <w:r w:rsidRPr="009750D1">
              <w:t>а-амилаза</w:t>
            </w:r>
            <w:proofErr w:type="gramEnd"/>
            <w:r w:rsidRPr="009750D1">
              <w:t>, общий/прямой бил</w:t>
            </w:r>
            <w:r w:rsidRPr="009750D1">
              <w:t>и</w:t>
            </w:r>
            <w:r w:rsidRPr="009750D1">
              <w:t xml:space="preserve">рубин, </w:t>
            </w:r>
            <w:proofErr w:type="spellStart"/>
            <w:r w:rsidRPr="009750D1">
              <w:t>Са</w:t>
            </w:r>
            <w:proofErr w:type="spellEnd"/>
            <w:r w:rsidRPr="009750D1">
              <w:t xml:space="preserve">, </w:t>
            </w:r>
            <w:proofErr w:type="spellStart"/>
            <w:r w:rsidRPr="009750D1">
              <w:t>креатинин</w:t>
            </w:r>
            <w:proofErr w:type="spellEnd"/>
            <w:r w:rsidRPr="009750D1">
              <w:t xml:space="preserve">, КК, ГГТ, холестерин, ЛДГ, ЛПНП, ЛПВП, глюкоза, железо, триглицериды, </w:t>
            </w:r>
            <w:r w:rsidRPr="009750D1">
              <w:rPr>
                <w:lang w:val="en-US"/>
              </w:rPr>
              <w:t>Mg</w:t>
            </w:r>
            <w:r w:rsidRPr="009750D1">
              <w:t>, фосфор, белок общий, мочевина, мочевая кислота</w:t>
            </w:r>
            <w:r w:rsidRPr="009750D1">
              <w:rPr>
                <w:bCs/>
              </w:rPr>
              <w:t xml:space="preserve"> (допустимо наличие и других </w:t>
            </w:r>
            <w:proofErr w:type="spellStart"/>
            <w:r w:rsidRPr="009750D1">
              <w:rPr>
                <w:bCs/>
              </w:rPr>
              <w:t>аналитов</w:t>
            </w:r>
            <w:proofErr w:type="spellEnd"/>
            <w:r w:rsidRPr="009750D1">
              <w:rPr>
                <w:bCs/>
              </w:rPr>
              <w:t>),</w:t>
            </w:r>
            <w:r w:rsidRPr="009750D1">
              <w:t xml:space="preserve"> (уровень 2).</w:t>
            </w:r>
          </w:p>
        </w:tc>
      </w:tr>
      <w:tr w:rsidR="00C4244D" w:rsidRPr="009750D1" w:rsidTr="00B86D6D">
        <w:trPr>
          <w:trHeight w:val="4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Биохимический калибратор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</w:t>
            </w:r>
            <w:proofErr w:type="gramStart"/>
            <w:r w:rsidRPr="009750D1">
              <w:t>аттестована</w:t>
            </w:r>
            <w:proofErr w:type="gramEnd"/>
            <w:r w:rsidRPr="009750D1">
              <w:t xml:space="preserve"> по следующим показателям: ЩФ, альбумин, АЛТ, АСТ, </w:t>
            </w:r>
            <w:proofErr w:type="gramStart"/>
            <w:r w:rsidRPr="009750D1">
              <w:t>а-амилаза</w:t>
            </w:r>
            <w:proofErr w:type="gramEnd"/>
            <w:r w:rsidRPr="009750D1">
              <w:t>, общий/прямой бил</w:t>
            </w:r>
            <w:r w:rsidRPr="009750D1">
              <w:t>и</w:t>
            </w:r>
            <w:r w:rsidRPr="009750D1">
              <w:t xml:space="preserve">рубин, </w:t>
            </w:r>
            <w:proofErr w:type="spellStart"/>
            <w:r w:rsidRPr="009750D1">
              <w:t>Са</w:t>
            </w:r>
            <w:proofErr w:type="spellEnd"/>
            <w:r w:rsidRPr="009750D1">
              <w:t xml:space="preserve">, </w:t>
            </w:r>
            <w:proofErr w:type="spellStart"/>
            <w:r w:rsidRPr="009750D1">
              <w:t>креатинин</w:t>
            </w:r>
            <w:proofErr w:type="spellEnd"/>
            <w:r w:rsidRPr="009750D1">
              <w:t xml:space="preserve">, КК, ГГТ, холестерин, ЛДГ, ЛПНП, ЛПВП, глюкоза, железо, триглицериды, </w:t>
            </w:r>
            <w:r w:rsidRPr="009750D1">
              <w:rPr>
                <w:lang w:val="en-US"/>
              </w:rPr>
              <w:t>Mg</w:t>
            </w:r>
            <w:r w:rsidRPr="009750D1">
              <w:t>, фосфор, белок общий, мочевина, мочевая кислота</w:t>
            </w:r>
            <w:r w:rsidRPr="009750D1">
              <w:rPr>
                <w:bCs/>
              </w:rPr>
              <w:t xml:space="preserve"> (допустимо наличие и других </w:t>
            </w:r>
            <w:proofErr w:type="spellStart"/>
            <w:r w:rsidRPr="009750D1">
              <w:rPr>
                <w:bCs/>
              </w:rPr>
              <w:t>аналитов</w:t>
            </w:r>
            <w:proofErr w:type="spellEnd"/>
            <w:r w:rsidRPr="009750D1">
              <w:rPr>
                <w:bCs/>
              </w:rPr>
              <w:t>).</w:t>
            </w:r>
          </w:p>
        </w:tc>
      </w:tr>
      <w:tr w:rsidR="00C4244D" w:rsidRPr="009750D1" w:rsidTr="00B86D6D">
        <w:trPr>
          <w:trHeight w:val="418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Креатинкиназа</w:t>
            </w:r>
            <w:proofErr w:type="spellEnd"/>
            <w:r w:rsidRPr="009750D1">
              <w:rPr>
                <w:rFonts w:eastAsia="Calibri"/>
                <w:lang w:eastAsia="en-US"/>
              </w:rPr>
              <w:t>- MB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– кинетический; </w:t>
            </w:r>
            <w:proofErr w:type="spellStart"/>
            <w:r w:rsidRPr="009750D1">
              <w:t>иммуноингибиров</w:t>
            </w:r>
            <w:r w:rsidRPr="009750D1">
              <w:t>а</w:t>
            </w:r>
            <w:r w:rsidRPr="009750D1">
              <w:t>ние</w:t>
            </w:r>
            <w:proofErr w:type="spellEnd"/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1000</w:t>
            </w:r>
            <w:proofErr w:type="gramStart"/>
            <w:r w:rsidRPr="009750D1">
              <w:t xml:space="preserve"> Е</w:t>
            </w:r>
            <w:proofErr w:type="gram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rPr>
          <w:trHeight w:val="453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Креатинкиназа</w:t>
            </w:r>
            <w:proofErr w:type="spellEnd"/>
            <w:r w:rsidRPr="009750D1">
              <w:rPr>
                <w:rFonts w:eastAsia="Calibri"/>
                <w:lang w:eastAsia="en-US"/>
              </w:rPr>
              <w:t>-</w:t>
            </w:r>
            <w:proofErr w:type="gramStart"/>
            <w:r w:rsidRPr="009750D1">
              <w:rPr>
                <w:rFonts w:eastAsia="Calibri"/>
                <w:lang w:eastAsia="en-US"/>
              </w:rPr>
              <w:t>MB</w:t>
            </w:r>
            <w:proofErr w:type="gramEnd"/>
            <w:r w:rsidRPr="009750D1">
              <w:rPr>
                <w:rFonts w:eastAsia="Calibri"/>
                <w:lang w:eastAsia="en-US"/>
              </w:rPr>
              <w:t xml:space="preserve"> стандарт</w:t>
            </w:r>
          </w:p>
        </w:tc>
        <w:tc>
          <w:tcPr>
            <w:tcW w:w="6095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1.аттестован по параметру «</w:t>
            </w:r>
            <w:proofErr w:type="spellStart"/>
            <w:r w:rsidRPr="009750D1">
              <w:t>креатинкиназа</w:t>
            </w:r>
            <w:proofErr w:type="spellEnd"/>
            <w:r w:rsidRPr="009750D1">
              <w:t xml:space="preserve"> МВ».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2.должен быть предназначен для применения с реаге</w:t>
            </w:r>
            <w:r w:rsidRPr="009750D1">
              <w:t>н</w:t>
            </w:r>
            <w:r w:rsidRPr="009750D1">
              <w:t xml:space="preserve">тами – </w:t>
            </w:r>
            <w:proofErr w:type="spellStart"/>
            <w:r w:rsidRPr="009750D1">
              <w:t>креатинкиназы</w:t>
            </w:r>
            <w:proofErr w:type="spellEnd"/>
            <w:r w:rsidRPr="009750D1">
              <w:t xml:space="preserve"> МВ.</w:t>
            </w:r>
          </w:p>
        </w:tc>
      </w:tr>
      <w:tr w:rsidR="00C4244D" w:rsidRPr="009750D1" w:rsidTr="00B86D6D">
        <w:trPr>
          <w:trHeight w:val="453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Креатинкиназа</w:t>
            </w:r>
            <w:proofErr w:type="spellEnd"/>
            <w:r w:rsidRPr="009750D1">
              <w:rPr>
                <w:rFonts w:eastAsia="Calibri"/>
                <w:lang w:eastAsia="en-US"/>
              </w:rPr>
              <w:t>-</w:t>
            </w:r>
            <w:proofErr w:type="gramStart"/>
            <w:r w:rsidRPr="009750D1">
              <w:rPr>
                <w:rFonts w:eastAsia="Calibri"/>
                <w:lang w:eastAsia="en-US"/>
              </w:rPr>
              <w:t>MB</w:t>
            </w:r>
            <w:proofErr w:type="gramEnd"/>
            <w:r w:rsidRPr="009750D1">
              <w:rPr>
                <w:rFonts w:eastAsia="Calibri"/>
                <w:lang w:eastAsia="en-US"/>
              </w:rPr>
              <w:t xml:space="preserve"> контрольная сыв</w:t>
            </w:r>
            <w:r w:rsidRPr="009750D1">
              <w:rPr>
                <w:rFonts w:eastAsia="Calibri"/>
                <w:lang w:eastAsia="en-US"/>
              </w:rPr>
              <w:t>о</w:t>
            </w:r>
            <w:r w:rsidRPr="009750D1">
              <w:rPr>
                <w:rFonts w:eastAsia="Calibri"/>
                <w:lang w:eastAsia="en-US"/>
              </w:rPr>
              <w:t xml:space="preserve">ротка </w:t>
            </w:r>
          </w:p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I уровень</w:t>
            </w:r>
          </w:p>
        </w:tc>
        <w:tc>
          <w:tcPr>
            <w:tcW w:w="6095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</w:t>
            </w:r>
            <w:proofErr w:type="gramStart"/>
            <w:r w:rsidRPr="009750D1">
              <w:t>аттестована</w:t>
            </w:r>
            <w:proofErr w:type="gramEnd"/>
            <w:r w:rsidRPr="009750D1">
              <w:t xml:space="preserve"> по показателю «</w:t>
            </w:r>
            <w:proofErr w:type="spellStart"/>
            <w:r w:rsidRPr="009750D1">
              <w:t>креатинкиназы</w:t>
            </w:r>
            <w:proofErr w:type="spellEnd"/>
            <w:r w:rsidRPr="009750D1">
              <w:t xml:space="preserve"> СК-МВ» (1 уровень).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</w:t>
            </w:r>
            <w:proofErr w:type="gramStart"/>
            <w:r w:rsidRPr="009750D1">
              <w:t>предназначена</w:t>
            </w:r>
            <w:proofErr w:type="gramEnd"/>
            <w:r w:rsidRPr="009750D1">
              <w:t xml:space="preserve"> для совместного применения с наб</w:t>
            </w:r>
            <w:r w:rsidRPr="009750D1">
              <w:t>о</w:t>
            </w:r>
            <w:r w:rsidRPr="009750D1">
              <w:t>рами реагентов для определения показателей: КК-МВ.</w:t>
            </w:r>
          </w:p>
        </w:tc>
      </w:tr>
      <w:tr w:rsidR="00C4244D" w:rsidRPr="009750D1" w:rsidTr="00B86D6D">
        <w:trPr>
          <w:trHeight w:val="453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Креатинкиназа</w:t>
            </w:r>
            <w:proofErr w:type="spellEnd"/>
            <w:r w:rsidRPr="009750D1">
              <w:rPr>
                <w:rFonts w:eastAsia="Calibri"/>
                <w:lang w:eastAsia="en-US"/>
              </w:rPr>
              <w:t>-</w:t>
            </w:r>
            <w:proofErr w:type="gramStart"/>
            <w:r w:rsidRPr="009750D1">
              <w:rPr>
                <w:rFonts w:eastAsia="Calibri"/>
                <w:lang w:eastAsia="en-US"/>
              </w:rPr>
              <w:t>MB</w:t>
            </w:r>
            <w:proofErr w:type="gramEnd"/>
            <w:r w:rsidRPr="009750D1">
              <w:rPr>
                <w:rFonts w:eastAsia="Calibri"/>
                <w:lang w:eastAsia="en-US"/>
              </w:rPr>
              <w:t xml:space="preserve"> контрольная сыв</w:t>
            </w:r>
            <w:r w:rsidRPr="009750D1">
              <w:rPr>
                <w:rFonts w:eastAsia="Calibri"/>
                <w:lang w:eastAsia="en-US"/>
              </w:rPr>
              <w:t>о</w:t>
            </w:r>
            <w:r w:rsidRPr="009750D1">
              <w:rPr>
                <w:rFonts w:eastAsia="Calibri"/>
                <w:lang w:eastAsia="en-US"/>
              </w:rPr>
              <w:t xml:space="preserve">ротка </w:t>
            </w:r>
          </w:p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II уровень</w:t>
            </w:r>
          </w:p>
        </w:tc>
        <w:tc>
          <w:tcPr>
            <w:tcW w:w="6095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</w:t>
            </w:r>
            <w:proofErr w:type="gramStart"/>
            <w:r w:rsidRPr="009750D1">
              <w:t>аттестована</w:t>
            </w:r>
            <w:proofErr w:type="gramEnd"/>
            <w:r w:rsidRPr="009750D1">
              <w:t xml:space="preserve"> по показателю «</w:t>
            </w:r>
            <w:proofErr w:type="spellStart"/>
            <w:r w:rsidRPr="009750D1">
              <w:t>креатинкиназы</w:t>
            </w:r>
            <w:proofErr w:type="spellEnd"/>
            <w:r w:rsidRPr="009750D1">
              <w:t xml:space="preserve"> СК-МВ» (</w:t>
            </w:r>
            <w:r w:rsidRPr="009750D1">
              <w:rPr>
                <w:lang w:val="en-US"/>
              </w:rPr>
              <w:t>II</w:t>
            </w:r>
            <w:r w:rsidRPr="009750D1">
              <w:t xml:space="preserve"> уровень).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</w:t>
            </w:r>
            <w:proofErr w:type="gramStart"/>
            <w:r w:rsidRPr="009750D1">
              <w:t>предназначена</w:t>
            </w:r>
            <w:proofErr w:type="gramEnd"/>
            <w:r w:rsidRPr="009750D1">
              <w:t xml:space="preserve"> для совместного применения с наб</w:t>
            </w:r>
            <w:r w:rsidRPr="009750D1">
              <w:t>о</w:t>
            </w:r>
            <w:r w:rsidRPr="009750D1">
              <w:t>рами реагентов для определения показателей: КК-МВ.</w:t>
            </w:r>
          </w:p>
        </w:tc>
      </w:tr>
      <w:tr w:rsidR="00C4244D" w:rsidRPr="009750D1" w:rsidTr="00B86D6D">
        <w:trPr>
          <w:trHeight w:val="443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 xml:space="preserve">Контроль биохимический уровень 1 </w:t>
            </w:r>
          </w:p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(моча: б</w:t>
            </w:r>
            <w:r w:rsidRPr="009750D1">
              <w:rPr>
                <w:rFonts w:eastAsia="Calibri"/>
                <w:lang w:eastAsia="en-US"/>
              </w:rPr>
              <w:t>е</w:t>
            </w:r>
            <w:r w:rsidRPr="009750D1">
              <w:rPr>
                <w:rFonts w:eastAsia="Calibri"/>
                <w:lang w:eastAsia="en-US"/>
              </w:rPr>
              <w:t xml:space="preserve">лок, электролиты и </w:t>
            </w:r>
            <w:proofErr w:type="gramStart"/>
            <w:r w:rsidRPr="009750D1">
              <w:rPr>
                <w:rFonts w:eastAsia="Calibri"/>
                <w:lang w:eastAsia="en-US"/>
              </w:rPr>
              <w:t>другое</w:t>
            </w:r>
            <w:proofErr w:type="gramEnd"/>
            <w:r w:rsidRPr="009750D1">
              <w:rPr>
                <w:rFonts w:eastAsia="Calibri"/>
                <w:lang w:eastAsia="en-US"/>
              </w:rPr>
              <w:t>)</w:t>
            </w:r>
          </w:p>
        </w:tc>
        <w:tc>
          <w:tcPr>
            <w:tcW w:w="6095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1.из расчета 1 флакон – 5 мл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 аттестован по параметрам: альбумин, амилаза, кальций, </w:t>
            </w:r>
            <w:proofErr w:type="spellStart"/>
            <w:r w:rsidRPr="009750D1">
              <w:t>фосфар</w:t>
            </w:r>
            <w:proofErr w:type="spellEnd"/>
            <w:r w:rsidRPr="009750D1">
              <w:t xml:space="preserve">, натрий, калий, хлор, </w:t>
            </w:r>
            <w:proofErr w:type="spellStart"/>
            <w:r w:rsidRPr="009750D1">
              <w:t>креат</w:t>
            </w:r>
            <w:r w:rsidRPr="009750D1">
              <w:t>и</w:t>
            </w:r>
            <w:r w:rsidRPr="009750D1">
              <w:t>нин</w:t>
            </w:r>
            <w:proofErr w:type="spellEnd"/>
            <w:r w:rsidRPr="009750D1">
              <w:t>, глюкоза, мочевая кислота</w:t>
            </w:r>
            <w:proofErr w:type="gramStart"/>
            <w:r w:rsidRPr="009750D1">
              <w:t>.</w:t>
            </w:r>
            <w:proofErr w:type="gramEnd"/>
            <w:r w:rsidRPr="009750D1">
              <w:rPr>
                <w:bCs/>
              </w:rPr>
              <w:t xml:space="preserve"> (</w:t>
            </w:r>
            <w:proofErr w:type="gramStart"/>
            <w:r w:rsidRPr="009750D1">
              <w:rPr>
                <w:bCs/>
              </w:rPr>
              <w:t>д</w:t>
            </w:r>
            <w:proofErr w:type="gramEnd"/>
            <w:r w:rsidRPr="009750D1">
              <w:rPr>
                <w:bCs/>
              </w:rPr>
              <w:t xml:space="preserve">опустимо наличие и других </w:t>
            </w:r>
            <w:proofErr w:type="spellStart"/>
            <w:r w:rsidRPr="009750D1">
              <w:rPr>
                <w:bCs/>
              </w:rPr>
              <w:t>анал</w:t>
            </w:r>
            <w:r w:rsidRPr="009750D1">
              <w:rPr>
                <w:bCs/>
              </w:rPr>
              <w:t>и</w:t>
            </w:r>
            <w:r w:rsidRPr="009750D1">
              <w:rPr>
                <w:bCs/>
              </w:rPr>
              <w:t>тов</w:t>
            </w:r>
            <w:proofErr w:type="spellEnd"/>
            <w:r w:rsidRPr="009750D1">
              <w:rPr>
                <w:bCs/>
              </w:rPr>
              <w:t>),</w:t>
            </w:r>
            <w:r w:rsidRPr="009750D1">
              <w:t xml:space="preserve"> (уровень 1).</w:t>
            </w:r>
          </w:p>
        </w:tc>
      </w:tr>
      <w:tr w:rsidR="00C4244D" w:rsidRPr="009750D1" w:rsidTr="00B86D6D">
        <w:trPr>
          <w:trHeight w:val="437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 xml:space="preserve">Контроль биохимический уровень 2 </w:t>
            </w:r>
          </w:p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(моча: б</w:t>
            </w:r>
            <w:r w:rsidRPr="009750D1">
              <w:rPr>
                <w:rFonts w:eastAsia="Calibri"/>
                <w:lang w:eastAsia="en-US"/>
              </w:rPr>
              <w:t>е</w:t>
            </w:r>
            <w:r w:rsidRPr="009750D1">
              <w:rPr>
                <w:rFonts w:eastAsia="Calibri"/>
                <w:lang w:eastAsia="en-US"/>
              </w:rPr>
              <w:t xml:space="preserve">лок, электролиты и </w:t>
            </w:r>
            <w:proofErr w:type="gramStart"/>
            <w:r w:rsidRPr="009750D1">
              <w:rPr>
                <w:rFonts w:eastAsia="Calibri"/>
                <w:lang w:eastAsia="en-US"/>
              </w:rPr>
              <w:t>другое</w:t>
            </w:r>
            <w:proofErr w:type="gramEnd"/>
            <w:r w:rsidRPr="009750D1">
              <w:rPr>
                <w:rFonts w:eastAsia="Calibri"/>
                <w:lang w:eastAsia="en-US"/>
              </w:rPr>
              <w:t>)</w:t>
            </w:r>
          </w:p>
        </w:tc>
        <w:tc>
          <w:tcPr>
            <w:tcW w:w="6095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1.из расчета 1 флакон – 5 мл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 аттестован по параметрам: альбумин, амилаза, кальций, </w:t>
            </w:r>
            <w:proofErr w:type="spellStart"/>
            <w:r w:rsidRPr="009750D1">
              <w:t>фосфар</w:t>
            </w:r>
            <w:proofErr w:type="spellEnd"/>
            <w:r w:rsidRPr="009750D1">
              <w:t xml:space="preserve">, натрий, калий, хлор, </w:t>
            </w:r>
            <w:proofErr w:type="spellStart"/>
            <w:r w:rsidRPr="009750D1">
              <w:t>креат</w:t>
            </w:r>
            <w:r w:rsidRPr="009750D1">
              <w:t>и</w:t>
            </w:r>
            <w:r w:rsidRPr="009750D1">
              <w:t>нин</w:t>
            </w:r>
            <w:proofErr w:type="spellEnd"/>
            <w:r w:rsidRPr="009750D1">
              <w:t>, глюкоза, мочевая кислота</w:t>
            </w:r>
            <w:proofErr w:type="gramStart"/>
            <w:r w:rsidRPr="009750D1">
              <w:t>.</w:t>
            </w:r>
            <w:proofErr w:type="gramEnd"/>
            <w:r w:rsidRPr="009750D1">
              <w:rPr>
                <w:bCs/>
              </w:rPr>
              <w:t xml:space="preserve"> (</w:t>
            </w:r>
            <w:proofErr w:type="gramStart"/>
            <w:r w:rsidRPr="009750D1">
              <w:rPr>
                <w:bCs/>
              </w:rPr>
              <w:t>д</w:t>
            </w:r>
            <w:proofErr w:type="gramEnd"/>
            <w:r w:rsidRPr="009750D1">
              <w:rPr>
                <w:bCs/>
              </w:rPr>
              <w:t xml:space="preserve">опустимо наличие и других </w:t>
            </w:r>
            <w:proofErr w:type="spellStart"/>
            <w:r w:rsidRPr="009750D1">
              <w:rPr>
                <w:bCs/>
              </w:rPr>
              <w:t>анал</w:t>
            </w:r>
            <w:r w:rsidRPr="009750D1">
              <w:rPr>
                <w:bCs/>
              </w:rPr>
              <w:t>и</w:t>
            </w:r>
            <w:r w:rsidRPr="009750D1">
              <w:rPr>
                <w:bCs/>
              </w:rPr>
              <w:t>тов</w:t>
            </w:r>
            <w:proofErr w:type="spellEnd"/>
            <w:r w:rsidRPr="009750D1">
              <w:rPr>
                <w:bCs/>
              </w:rPr>
              <w:t>),</w:t>
            </w:r>
            <w:r w:rsidRPr="009750D1">
              <w:t xml:space="preserve"> (уровень 2).</w:t>
            </w:r>
          </w:p>
        </w:tc>
      </w:tr>
      <w:tr w:rsidR="00C4244D" w:rsidRPr="009750D1" w:rsidTr="00B86D6D">
        <w:trPr>
          <w:trHeight w:val="437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r w:rsidRPr="009750D1">
              <w:t>HDL-холестерин</w:t>
            </w:r>
          </w:p>
        </w:tc>
        <w:tc>
          <w:tcPr>
            <w:tcW w:w="6095" w:type="dxa"/>
          </w:tcPr>
          <w:p w:rsidR="00C4244D" w:rsidRPr="009750D1" w:rsidRDefault="00C4244D" w:rsidP="00B86D6D">
            <w:pPr>
              <w:jc w:val="both"/>
            </w:pPr>
            <w:r w:rsidRPr="009750D1">
              <w:t>1.Принцип метода – колориметрический фотометрич</w:t>
            </w:r>
            <w:r w:rsidRPr="009750D1">
              <w:t>е</w:t>
            </w:r>
            <w:r w:rsidRPr="009750D1">
              <w:t>ский тест;</w:t>
            </w:r>
          </w:p>
          <w:p w:rsidR="00C4244D" w:rsidRPr="009750D1" w:rsidRDefault="00C4244D" w:rsidP="00B86D6D">
            <w:pPr>
              <w:jc w:val="both"/>
            </w:pPr>
            <w:r w:rsidRPr="009750D1">
              <w:t xml:space="preserve">2.Диапазон линейности не менее 5 </w:t>
            </w:r>
            <w:proofErr w:type="spellStart"/>
            <w:r w:rsidRPr="009750D1">
              <w:t>ммоль</w:t>
            </w:r>
            <w:proofErr w:type="spellEnd"/>
            <w:r w:rsidRPr="009750D1">
              <w:t xml:space="preserve">/л; </w:t>
            </w:r>
          </w:p>
        </w:tc>
      </w:tr>
      <w:tr w:rsidR="00C4244D" w:rsidRPr="009750D1" w:rsidTr="00B86D6D">
        <w:trPr>
          <w:trHeight w:val="422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r w:rsidRPr="009750D1">
              <w:t>LDL-холестерин</w:t>
            </w:r>
          </w:p>
        </w:tc>
        <w:tc>
          <w:tcPr>
            <w:tcW w:w="6095" w:type="dxa"/>
          </w:tcPr>
          <w:p w:rsidR="00C4244D" w:rsidRPr="009750D1" w:rsidRDefault="00C4244D" w:rsidP="00B86D6D">
            <w:pPr>
              <w:jc w:val="both"/>
            </w:pPr>
            <w:r w:rsidRPr="009750D1">
              <w:t>1.Принцип метода – колориметрический фотометрич</w:t>
            </w:r>
            <w:r w:rsidRPr="009750D1">
              <w:t>е</w:t>
            </w:r>
            <w:r w:rsidRPr="009750D1">
              <w:t>ский тест;</w:t>
            </w:r>
          </w:p>
          <w:p w:rsidR="00C4244D" w:rsidRPr="009750D1" w:rsidRDefault="00C4244D" w:rsidP="00B86D6D">
            <w:pPr>
              <w:jc w:val="both"/>
            </w:pPr>
            <w:r w:rsidRPr="009750D1">
              <w:lastRenderedPageBreak/>
              <w:t xml:space="preserve">2.Диапазон линейности не менее 25,6 </w:t>
            </w:r>
            <w:proofErr w:type="spellStart"/>
            <w:r w:rsidRPr="009750D1">
              <w:t>ммоль</w:t>
            </w:r>
            <w:proofErr w:type="spellEnd"/>
            <w:r w:rsidRPr="009750D1">
              <w:t xml:space="preserve">/л; </w:t>
            </w:r>
          </w:p>
        </w:tc>
      </w:tr>
      <w:tr w:rsidR="00C4244D" w:rsidRPr="009750D1" w:rsidTr="00B86D6D">
        <w:trPr>
          <w:trHeight w:val="280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lastRenderedPageBreak/>
              <w:t>2.33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r w:rsidRPr="009750D1">
              <w:t>Контроль HDL/LDL холестерина 1 ур</w:t>
            </w:r>
            <w:r w:rsidRPr="009750D1">
              <w:t>о</w:t>
            </w:r>
            <w:r w:rsidRPr="009750D1">
              <w:t>вень</w:t>
            </w:r>
          </w:p>
        </w:tc>
        <w:tc>
          <w:tcPr>
            <w:tcW w:w="6095" w:type="dxa"/>
          </w:tcPr>
          <w:p w:rsidR="00C4244D" w:rsidRPr="009750D1" w:rsidRDefault="00C4244D" w:rsidP="00B86D6D">
            <w:pPr>
              <w:shd w:val="clear" w:color="auto" w:fill="FFFFFF"/>
              <w:jc w:val="both"/>
              <w:rPr>
                <w:b/>
              </w:rPr>
            </w:pPr>
            <w:r w:rsidRPr="009750D1">
              <w:t>1. Аттестован по параметру «HDL» и «LDL» (1 ур</w:t>
            </w:r>
            <w:r w:rsidRPr="009750D1">
              <w:t>о</w:t>
            </w:r>
            <w:r w:rsidRPr="009750D1">
              <w:t>вень).</w:t>
            </w:r>
            <w:r w:rsidRPr="009750D1">
              <w:rPr>
                <w:b/>
              </w:rPr>
              <w:t xml:space="preserve"> </w:t>
            </w:r>
          </w:p>
          <w:p w:rsidR="00C4244D" w:rsidRPr="009750D1" w:rsidRDefault="00C4244D" w:rsidP="00B86D6D">
            <w:pPr>
              <w:shd w:val="clear" w:color="auto" w:fill="FFFFFF"/>
              <w:jc w:val="both"/>
            </w:pPr>
          </w:p>
        </w:tc>
      </w:tr>
      <w:tr w:rsidR="00C4244D" w:rsidRPr="009750D1" w:rsidTr="00B86D6D">
        <w:trPr>
          <w:trHeight w:val="328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r w:rsidRPr="009750D1">
              <w:t>Контроль HDL/LDL холестерина 2 ур</w:t>
            </w:r>
            <w:r w:rsidRPr="009750D1">
              <w:t>о</w:t>
            </w:r>
            <w:r w:rsidRPr="009750D1">
              <w:t>вень</w:t>
            </w:r>
          </w:p>
        </w:tc>
        <w:tc>
          <w:tcPr>
            <w:tcW w:w="6095" w:type="dxa"/>
          </w:tcPr>
          <w:p w:rsidR="00C4244D" w:rsidRPr="009750D1" w:rsidRDefault="00C4244D" w:rsidP="00B86D6D">
            <w:pPr>
              <w:shd w:val="clear" w:color="auto" w:fill="FFFFFF"/>
              <w:jc w:val="both"/>
            </w:pPr>
            <w:r w:rsidRPr="009750D1">
              <w:t>1. Аттестован по параметру «HDL» и «LDL» (2 ур</w:t>
            </w:r>
            <w:r w:rsidRPr="009750D1">
              <w:t>о</w:t>
            </w:r>
            <w:r w:rsidRPr="009750D1">
              <w:t>вень).</w:t>
            </w:r>
            <w:r w:rsidRPr="009750D1">
              <w:rPr>
                <w:b/>
              </w:rPr>
              <w:t xml:space="preserve"> </w:t>
            </w:r>
          </w:p>
        </w:tc>
      </w:tr>
      <w:tr w:rsidR="00C4244D" w:rsidRPr="009750D1" w:rsidTr="00B86D6D">
        <w:trPr>
          <w:trHeight w:val="276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r w:rsidRPr="009750D1">
              <w:t>Калибратор HDL/ LDL хол</w:t>
            </w:r>
            <w:r w:rsidRPr="009750D1">
              <w:t>е</w:t>
            </w:r>
            <w:r w:rsidRPr="009750D1">
              <w:t xml:space="preserve">стерина </w:t>
            </w:r>
          </w:p>
        </w:tc>
        <w:tc>
          <w:tcPr>
            <w:tcW w:w="6095" w:type="dxa"/>
            <w:vAlign w:val="center"/>
          </w:tcPr>
          <w:p w:rsidR="00C4244D" w:rsidRPr="009750D1" w:rsidRDefault="00C4244D" w:rsidP="00B86D6D">
            <w:pPr>
              <w:shd w:val="clear" w:color="auto" w:fill="FFFFFF"/>
              <w:jc w:val="both"/>
              <w:rPr>
                <w:b/>
              </w:rPr>
            </w:pPr>
            <w:r w:rsidRPr="009750D1">
              <w:t xml:space="preserve">1. </w:t>
            </w:r>
            <w:proofErr w:type="gramStart"/>
            <w:r w:rsidRPr="009750D1">
              <w:t>Аттестован</w:t>
            </w:r>
            <w:proofErr w:type="gramEnd"/>
            <w:r w:rsidRPr="009750D1">
              <w:t xml:space="preserve"> по параметру «HDL/LDL».</w:t>
            </w:r>
            <w:r w:rsidRPr="009750D1">
              <w:rPr>
                <w:b/>
              </w:rPr>
              <w:t xml:space="preserve"> </w:t>
            </w:r>
          </w:p>
          <w:p w:rsidR="00C4244D" w:rsidRPr="009750D1" w:rsidRDefault="00C4244D" w:rsidP="00B86D6D">
            <w:pPr>
              <w:shd w:val="clear" w:color="auto" w:fill="FFFFFF"/>
              <w:jc w:val="both"/>
            </w:pPr>
          </w:p>
        </w:tc>
      </w:tr>
      <w:tr w:rsidR="00C4244D" w:rsidRPr="009750D1" w:rsidTr="00B86D6D">
        <w:trPr>
          <w:trHeight w:val="386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roofErr w:type="spellStart"/>
            <w:r w:rsidRPr="009750D1">
              <w:t>Гликированный</w:t>
            </w:r>
            <w:proofErr w:type="spellEnd"/>
            <w:r w:rsidRPr="009750D1">
              <w:t xml:space="preserve"> </w:t>
            </w:r>
            <w:proofErr w:type="spellStart"/>
            <w:r w:rsidRPr="009750D1">
              <w:t>гемолглобин</w:t>
            </w:r>
            <w:proofErr w:type="spellEnd"/>
            <w:r w:rsidRPr="009750D1">
              <w:t xml:space="preserve"> </w:t>
            </w:r>
          </w:p>
        </w:tc>
        <w:tc>
          <w:tcPr>
            <w:tcW w:w="6095" w:type="dxa"/>
          </w:tcPr>
          <w:p w:rsidR="00C4244D" w:rsidRPr="009750D1" w:rsidRDefault="00C4244D" w:rsidP="00B86D6D">
            <w:pPr>
              <w:jc w:val="both"/>
            </w:pPr>
            <w:r w:rsidRPr="009750D1">
              <w:t xml:space="preserve">1.Принцип метода – </w:t>
            </w:r>
            <w:proofErr w:type="spellStart"/>
            <w:r w:rsidRPr="009750D1">
              <w:t>турб</w:t>
            </w:r>
            <w:r w:rsidRPr="009750D1">
              <w:t>и</w:t>
            </w:r>
            <w:r w:rsidRPr="009750D1">
              <w:t>диметрия</w:t>
            </w:r>
            <w:proofErr w:type="spellEnd"/>
            <w:r w:rsidRPr="009750D1">
              <w:t>;</w:t>
            </w:r>
          </w:p>
          <w:p w:rsidR="00C4244D" w:rsidRPr="009750D1" w:rsidRDefault="00C4244D" w:rsidP="00B86D6D">
            <w:pPr>
              <w:jc w:val="both"/>
            </w:pPr>
            <w:r w:rsidRPr="009750D1">
              <w:t xml:space="preserve">2.Пороговая чувствительность не менее 1,9 </w:t>
            </w:r>
            <w:proofErr w:type="spellStart"/>
            <w:r w:rsidRPr="009750D1">
              <w:t>ммоль</w:t>
            </w:r>
            <w:proofErr w:type="spellEnd"/>
            <w:r w:rsidRPr="009750D1">
              <w:t>/моль;</w:t>
            </w:r>
          </w:p>
        </w:tc>
      </w:tr>
      <w:tr w:rsidR="00C4244D" w:rsidRPr="009750D1" w:rsidTr="00B86D6D">
        <w:trPr>
          <w:trHeight w:val="433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2.37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r w:rsidRPr="009750D1">
              <w:t xml:space="preserve">Контроль </w:t>
            </w:r>
            <w:proofErr w:type="spellStart"/>
            <w:r w:rsidRPr="009750D1">
              <w:t>гликированного</w:t>
            </w:r>
            <w:proofErr w:type="spellEnd"/>
            <w:r w:rsidRPr="009750D1">
              <w:t xml:space="preserve"> г</w:t>
            </w:r>
            <w:r w:rsidRPr="009750D1">
              <w:t>е</w:t>
            </w:r>
            <w:r w:rsidRPr="009750D1">
              <w:t>моглобина 1 уровень</w:t>
            </w:r>
          </w:p>
        </w:tc>
        <w:tc>
          <w:tcPr>
            <w:tcW w:w="6095" w:type="dxa"/>
          </w:tcPr>
          <w:p w:rsidR="00C4244D" w:rsidRPr="009750D1" w:rsidRDefault="00C4244D" w:rsidP="00B86D6D">
            <w:pPr>
              <w:shd w:val="clear" w:color="auto" w:fill="FFFFFF"/>
              <w:jc w:val="both"/>
            </w:pPr>
            <w:r w:rsidRPr="009750D1">
              <w:t>1. Аттестован по параметру «</w:t>
            </w:r>
            <w:proofErr w:type="spellStart"/>
            <w:r w:rsidRPr="009750D1">
              <w:t>гликированный</w:t>
            </w:r>
            <w:proofErr w:type="spellEnd"/>
            <w:r w:rsidRPr="009750D1">
              <w:t xml:space="preserve"> гемоглобин» (1 ур</w:t>
            </w:r>
            <w:r w:rsidRPr="009750D1">
              <w:t>о</w:t>
            </w:r>
            <w:r w:rsidRPr="009750D1">
              <w:t>вень).</w:t>
            </w:r>
            <w:r w:rsidRPr="009750D1">
              <w:rPr>
                <w:b/>
              </w:rPr>
              <w:t xml:space="preserve"> </w:t>
            </w:r>
          </w:p>
        </w:tc>
      </w:tr>
      <w:tr w:rsidR="00C4244D" w:rsidRPr="009750D1" w:rsidTr="00B86D6D">
        <w:trPr>
          <w:trHeight w:val="437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r w:rsidRPr="009750D1">
              <w:t xml:space="preserve">Контроль </w:t>
            </w:r>
            <w:proofErr w:type="spellStart"/>
            <w:r w:rsidRPr="009750D1">
              <w:t>гликированного</w:t>
            </w:r>
            <w:proofErr w:type="spellEnd"/>
            <w:r w:rsidRPr="009750D1">
              <w:t xml:space="preserve"> г</w:t>
            </w:r>
            <w:r w:rsidRPr="009750D1">
              <w:t>е</w:t>
            </w:r>
            <w:r w:rsidRPr="009750D1">
              <w:t>моглобина 2 уровень</w:t>
            </w:r>
          </w:p>
        </w:tc>
        <w:tc>
          <w:tcPr>
            <w:tcW w:w="6095" w:type="dxa"/>
          </w:tcPr>
          <w:p w:rsidR="00C4244D" w:rsidRPr="009750D1" w:rsidRDefault="00C4244D" w:rsidP="00B86D6D">
            <w:pPr>
              <w:shd w:val="clear" w:color="auto" w:fill="FFFFFF"/>
              <w:jc w:val="both"/>
            </w:pPr>
            <w:r w:rsidRPr="009750D1">
              <w:t>1. Аттестован по параметру «</w:t>
            </w:r>
            <w:proofErr w:type="spellStart"/>
            <w:r w:rsidRPr="009750D1">
              <w:t>гликированный</w:t>
            </w:r>
            <w:proofErr w:type="spellEnd"/>
            <w:r w:rsidRPr="009750D1">
              <w:t xml:space="preserve"> гемоглобин» (2 ур</w:t>
            </w:r>
            <w:r w:rsidRPr="009750D1">
              <w:t>о</w:t>
            </w:r>
            <w:r w:rsidRPr="009750D1">
              <w:t>вень).</w:t>
            </w:r>
            <w:r w:rsidRPr="009750D1">
              <w:rPr>
                <w:b/>
              </w:rPr>
              <w:t xml:space="preserve"> </w:t>
            </w:r>
          </w:p>
        </w:tc>
      </w:tr>
      <w:tr w:rsidR="00C4244D" w:rsidRPr="009750D1" w:rsidTr="00B86D6D">
        <w:trPr>
          <w:trHeight w:val="300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r w:rsidRPr="009750D1">
              <w:t xml:space="preserve">Калибратор </w:t>
            </w:r>
            <w:proofErr w:type="spellStart"/>
            <w:r w:rsidRPr="009750D1">
              <w:t>гликированного</w:t>
            </w:r>
            <w:proofErr w:type="spellEnd"/>
            <w:r w:rsidRPr="009750D1">
              <w:t xml:space="preserve"> гемоглоб</w:t>
            </w:r>
            <w:r w:rsidRPr="009750D1">
              <w:t>и</w:t>
            </w:r>
            <w:r w:rsidRPr="009750D1">
              <w:t>на</w:t>
            </w:r>
          </w:p>
        </w:tc>
        <w:tc>
          <w:tcPr>
            <w:tcW w:w="6095" w:type="dxa"/>
          </w:tcPr>
          <w:p w:rsidR="00C4244D" w:rsidRPr="009750D1" w:rsidRDefault="00C4244D" w:rsidP="00B86D6D">
            <w:pPr>
              <w:shd w:val="clear" w:color="auto" w:fill="FFFFFF"/>
              <w:jc w:val="both"/>
            </w:pPr>
            <w:r w:rsidRPr="009750D1">
              <w:t>1. Аттестован по параметру «</w:t>
            </w:r>
            <w:proofErr w:type="spellStart"/>
            <w:r w:rsidRPr="009750D1">
              <w:t>гликированный</w:t>
            </w:r>
            <w:proofErr w:type="spellEnd"/>
            <w:r w:rsidRPr="009750D1">
              <w:t xml:space="preserve"> гемогл</w:t>
            </w:r>
            <w:r w:rsidRPr="009750D1">
              <w:t>о</w:t>
            </w:r>
            <w:r w:rsidRPr="009750D1">
              <w:t>бин».</w:t>
            </w:r>
            <w:r w:rsidRPr="009750D1">
              <w:rPr>
                <w:b/>
              </w:rPr>
              <w:t xml:space="preserve"> </w:t>
            </w:r>
          </w:p>
        </w:tc>
      </w:tr>
      <w:tr w:rsidR="00C4244D" w:rsidRPr="009750D1" w:rsidTr="00B86D6D">
        <w:trPr>
          <w:trHeight w:val="392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roofErr w:type="spellStart"/>
            <w:r w:rsidRPr="009750D1">
              <w:t>Холинэстераза</w:t>
            </w:r>
            <w:proofErr w:type="spellEnd"/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jc w:val="both"/>
            </w:pPr>
            <w:r w:rsidRPr="009750D1">
              <w:t>1.Метод колориметрический.</w:t>
            </w:r>
          </w:p>
          <w:p w:rsidR="00C4244D" w:rsidRPr="009750D1" w:rsidRDefault="00C4244D" w:rsidP="00B86D6D">
            <w:pPr>
              <w:jc w:val="both"/>
            </w:pPr>
            <w:r w:rsidRPr="009750D1">
              <w:t xml:space="preserve">2. Диапазон линейности: не хуже 0,1-15,0 </w:t>
            </w:r>
            <w:proofErr w:type="spellStart"/>
            <w:r w:rsidRPr="009750D1">
              <w:t>кЕ</w:t>
            </w:r>
            <w:proofErr w:type="spellEnd"/>
            <w:r w:rsidRPr="009750D1">
              <w:t>/л;</w:t>
            </w:r>
          </w:p>
        </w:tc>
      </w:tr>
    </w:tbl>
    <w:p w:rsidR="00C4244D" w:rsidRPr="009750D1" w:rsidRDefault="00C4244D" w:rsidP="00C4244D">
      <w:pPr>
        <w:tabs>
          <w:tab w:val="left" w:pos="5670"/>
        </w:tabs>
        <w:autoSpaceDE w:val="0"/>
        <w:autoSpaceDN w:val="0"/>
        <w:adjustRightInd w:val="0"/>
        <w:jc w:val="both"/>
        <w:rPr>
          <w:b/>
        </w:rPr>
      </w:pPr>
      <w:r w:rsidRPr="009750D1">
        <w:t>2.41 Реагенты и контрольный материал должны быть совместимы с аналитической лаборато</w:t>
      </w:r>
      <w:r w:rsidRPr="009750D1">
        <w:t>р</w:t>
      </w:r>
      <w:r w:rsidRPr="009750D1">
        <w:t xml:space="preserve">но-диагностической системой производства </w:t>
      </w:r>
      <w:proofErr w:type="spellStart"/>
      <w:r w:rsidRPr="009750D1">
        <w:rPr>
          <w:b/>
        </w:rPr>
        <w:t>BioSystems</w:t>
      </w:r>
      <w:proofErr w:type="spellEnd"/>
      <w:r w:rsidRPr="009750D1">
        <w:rPr>
          <w:b/>
        </w:rPr>
        <w:t xml:space="preserve"> S.A., Испания - ВА-200;</w:t>
      </w:r>
    </w:p>
    <w:p w:rsidR="00C4244D" w:rsidRPr="009750D1" w:rsidRDefault="00C4244D" w:rsidP="00C4244D">
      <w:pPr>
        <w:tabs>
          <w:tab w:val="left" w:pos="5670"/>
        </w:tabs>
        <w:autoSpaceDE w:val="0"/>
        <w:autoSpaceDN w:val="0"/>
        <w:adjustRightInd w:val="0"/>
        <w:jc w:val="both"/>
      </w:pPr>
      <w:r w:rsidRPr="009750D1">
        <w:t>2.42. Реагенты и контрольные материалы должны быть  предусмотрены технической и/или эк</w:t>
      </w:r>
      <w:r w:rsidRPr="009750D1">
        <w:t>с</w:t>
      </w:r>
      <w:r w:rsidRPr="009750D1">
        <w:t xml:space="preserve">плуатационной документацией к оборудованию; </w:t>
      </w:r>
    </w:p>
    <w:p w:rsidR="00C4244D" w:rsidRPr="009750D1" w:rsidRDefault="00C4244D" w:rsidP="00C4244D">
      <w:pPr>
        <w:autoSpaceDE w:val="0"/>
        <w:autoSpaceDN w:val="0"/>
        <w:adjustRightInd w:val="0"/>
        <w:jc w:val="both"/>
      </w:pPr>
      <w:r w:rsidRPr="009750D1">
        <w:t>2.43 Инструкция по применению на русском языке и паспорт контрольного материала;</w:t>
      </w:r>
    </w:p>
    <w:p w:rsidR="00C4244D" w:rsidRPr="009750D1" w:rsidRDefault="00C4244D" w:rsidP="00C4244D">
      <w:pPr>
        <w:autoSpaceDE w:val="0"/>
        <w:autoSpaceDN w:val="0"/>
        <w:adjustRightInd w:val="0"/>
        <w:jc w:val="both"/>
      </w:pPr>
      <w:r w:rsidRPr="009750D1">
        <w:t>2.44 Реагенты должны быть расфасованы по флаконам, пригодным для прямой установки на борт анализатора BA-200 (</w:t>
      </w:r>
      <w:proofErr w:type="spellStart"/>
      <w:r w:rsidRPr="009750D1">
        <w:t>BioSystems</w:t>
      </w:r>
      <w:proofErr w:type="spellEnd"/>
      <w:r w:rsidRPr="009750D1">
        <w:t xml:space="preserve"> S.A., Исп</w:t>
      </w:r>
      <w:r w:rsidRPr="009750D1">
        <w:t>а</w:t>
      </w:r>
      <w:r w:rsidRPr="009750D1">
        <w:t>ния) без необходимости переливания в другие емкости, разведения и прочих манипуляций;</w:t>
      </w:r>
    </w:p>
    <w:p w:rsidR="00C4244D" w:rsidRPr="009750D1" w:rsidRDefault="00C4244D" w:rsidP="00C4244D">
      <w:pPr>
        <w:autoSpaceDE w:val="0"/>
        <w:autoSpaceDN w:val="0"/>
        <w:adjustRightInd w:val="0"/>
        <w:jc w:val="both"/>
      </w:pPr>
      <w:r w:rsidRPr="009750D1">
        <w:t xml:space="preserve">2.45 Флаконы с реагентами должны содержать </w:t>
      </w:r>
      <w:proofErr w:type="gramStart"/>
      <w:r w:rsidRPr="009750D1">
        <w:t>штрих-коды</w:t>
      </w:r>
      <w:proofErr w:type="gramEnd"/>
      <w:r w:rsidRPr="009750D1">
        <w:t>, обеспечивающие совместимость с программой управления анализатора и фун</w:t>
      </w:r>
      <w:r w:rsidRPr="009750D1">
        <w:t>к</w:t>
      </w:r>
      <w:r w:rsidRPr="009750D1">
        <w:t xml:space="preserve">цию </w:t>
      </w:r>
      <w:proofErr w:type="spellStart"/>
      <w:r w:rsidRPr="009750D1">
        <w:t>автопозиционирования</w:t>
      </w:r>
      <w:proofErr w:type="spellEnd"/>
      <w:r w:rsidRPr="009750D1">
        <w:t>;</w:t>
      </w:r>
    </w:p>
    <w:p w:rsidR="00C4244D" w:rsidRPr="009750D1" w:rsidRDefault="00C4244D" w:rsidP="00C4244D">
      <w:pPr>
        <w:autoSpaceDE w:val="0"/>
        <w:autoSpaceDN w:val="0"/>
        <w:adjustRightInd w:val="0"/>
        <w:jc w:val="both"/>
      </w:pPr>
      <w:r w:rsidRPr="009750D1">
        <w:t>2.46 Гарантийное письмо об оказании Заказчику квалификационной методической и технической помощи для адекватного функциониров</w:t>
      </w:r>
      <w:r w:rsidRPr="009750D1">
        <w:t>а</w:t>
      </w:r>
      <w:r w:rsidRPr="009750D1">
        <w:t>ния аналитической лабораторно–диагностической системы при использовании предложенных реагентов.</w:t>
      </w:r>
    </w:p>
    <w:p w:rsidR="00C4244D" w:rsidRPr="009750D1" w:rsidRDefault="00C4244D" w:rsidP="00C4244D">
      <w:pPr>
        <w:autoSpaceDE w:val="0"/>
        <w:autoSpaceDN w:val="0"/>
        <w:adjustRightInd w:val="0"/>
        <w:jc w:val="both"/>
      </w:pPr>
      <w:r w:rsidRPr="009750D1">
        <w:t>3. Требования, предъявляемые к качеству товара, гарантийному сроку (годность, стерильность):</w:t>
      </w:r>
    </w:p>
    <w:p w:rsidR="00C4244D" w:rsidRPr="009750D1" w:rsidRDefault="00C4244D" w:rsidP="00C4244D">
      <w:pPr>
        <w:jc w:val="both"/>
        <w:rPr>
          <w:bCs/>
        </w:rPr>
      </w:pPr>
      <w:r w:rsidRPr="009750D1">
        <w:rPr>
          <w:bCs/>
        </w:rPr>
        <w:t>3.1 срок годности с момента поставки - не менее 60% от срока годности, установленного прои</w:t>
      </w:r>
      <w:r w:rsidRPr="009750D1">
        <w:rPr>
          <w:bCs/>
        </w:rPr>
        <w:t>з</w:t>
      </w:r>
      <w:r w:rsidRPr="009750D1">
        <w:rPr>
          <w:bCs/>
        </w:rPr>
        <w:t>водителем.</w:t>
      </w:r>
    </w:p>
    <w:p w:rsidR="00C4244D" w:rsidRPr="009750D1" w:rsidRDefault="00C4244D" w:rsidP="00C4244D">
      <w:pPr>
        <w:jc w:val="both"/>
        <w:rPr>
          <w:bCs/>
        </w:rPr>
      </w:pPr>
    </w:p>
    <w:p w:rsidR="00C4244D" w:rsidRPr="009750D1" w:rsidRDefault="00C4244D" w:rsidP="00C4244D">
      <w:pPr>
        <w:jc w:val="both"/>
        <w:rPr>
          <w:b/>
          <w:bCs/>
        </w:rPr>
      </w:pPr>
      <w:r w:rsidRPr="009750D1">
        <w:rPr>
          <w:b/>
          <w:bCs/>
        </w:rPr>
        <w:t xml:space="preserve">Лот№ 282 Реагенты к биохимическому анализатору ВА-200 производство </w:t>
      </w:r>
      <w:proofErr w:type="spellStart"/>
      <w:r w:rsidRPr="009750D1">
        <w:rPr>
          <w:b/>
          <w:bCs/>
        </w:rPr>
        <w:t>BioSystems</w:t>
      </w:r>
      <w:proofErr w:type="spellEnd"/>
      <w:r w:rsidRPr="009750D1">
        <w:rPr>
          <w:b/>
          <w:bCs/>
        </w:rPr>
        <w:t xml:space="preserve"> S.A., (Испания)</w:t>
      </w:r>
    </w:p>
    <w:p w:rsidR="00C4244D" w:rsidRPr="009750D1" w:rsidRDefault="00C4244D" w:rsidP="00C4244D">
      <w:pPr>
        <w:tabs>
          <w:tab w:val="left" w:pos="5670"/>
        </w:tabs>
        <w:autoSpaceDE w:val="0"/>
        <w:autoSpaceDN w:val="0"/>
        <w:adjustRightInd w:val="0"/>
        <w:jc w:val="both"/>
      </w:pPr>
      <w:r w:rsidRPr="009750D1">
        <w:t>1.Состав (комплектация) медицинских изделий:</w:t>
      </w:r>
    </w:p>
    <w:tbl>
      <w:tblPr>
        <w:tblpPr w:leftFromText="180" w:rightFromText="180" w:vertAnchor="text" w:tblpX="40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415"/>
        <w:gridCol w:w="2551"/>
        <w:gridCol w:w="1525"/>
      </w:tblGrid>
      <w:tr w:rsidR="00C4244D" w:rsidRPr="009750D1" w:rsidTr="00B86D6D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jc w:val="both"/>
              <w:rPr>
                <w:bCs/>
              </w:rPr>
            </w:pPr>
            <w:r w:rsidRPr="009750D1">
              <w:rPr>
                <w:bCs/>
              </w:rPr>
              <w:t xml:space="preserve">№ </w:t>
            </w:r>
            <w:proofErr w:type="gramStart"/>
            <w:r w:rsidRPr="009750D1">
              <w:rPr>
                <w:bCs/>
              </w:rPr>
              <w:t>п</w:t>
            </w:r>
            <w:proofErr w:type="gramEnd"/>
            <w:r w:rsidRPr="009750D1">
              <w:rPr>
                <w:bCs/>
              </w:rPr>
              <w:t>/п</w:t>
            </w:r>
          </w:p>
        </w:tc>
        <w:tc>
          <w:tcPr>
            <w:tcW w:w="5420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jc w:val="center"/>
              <w:rPr>
                <w:bCs/>
              </w:rPr>
            </w:pPr>
            <w:r w:rsidRPr="009750D1">
              <w:rPr>
                <w:bCs/>
              </w:rPr>
              <w:t>Наименование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jc w:val="center"/>
              <w:rPr>
                <w:bCs/>
              </w:rPr>
            </w:pPr>
            <w:r w:rsidRPr="009750D1">
              <w:rPr>
                <w:bCs/>
              </w:rPr>
              <w:t>Единицы измерения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jc w:val="center"/>
              <w:rPr>
                <w:bCs/>
              </w:rPr>
            </w:pPr>
            <w:r w:rsidRPr="009750D1">
              <w:rPr>
                <w:bCs/>
              </w:rPr>
              <w:t>Количество</w:t>
            </w:r>
          </w:p>
        </w:tc>
      </w:tr>
      <w:tr w:rsidR="00C4244D" w:rsidRPr="009750D1" w:rsidTr="00B86D6D">
        <w:trPr>
          <w:trHeight w:val="22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jc w:val="both"/>
              <w:rPr>
                <w:bCs/>
              </w:rPr>
            </w:pPr>
            <w:r w:rsidRPr="009750D1">
              <w:rPr>
                <w:bCs/>
              </w:rPr>
              <w:t>1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jc w:val="both"/>
              <w:rPr>
                <w:bCs/>
              </w:rPr>
            </w:pPr>
            <w:r w:rsidRPr="009750D1">
              <w:rPr>
                <w:bCs/>
              </w:rPr>
              <w:t>Реагент для определения белка в моче методом ПГК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jc w:val="center"/>
              <w:rPr>
                <w:bCs/>
              </w:rPr>
            </w:pPr>
            <w:r w:rsidRPr="009750D1">
              <w:rPr>
                <w:bCs/>
              </w:rPr>
              <w:t>тест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jc w:val="center"/>
              <w:rPr>
                <w:bCs/>
              </w:rPr>
            </w:pPr>
            <w:r w:rsidRPr="009750D1">
              <w:rPr>
                <w:bCs/>
              </w:rPr>
              <w:t>22000</w:t>
            </w:r>
          </w:p>
        </w:tc>
      </w:tr>
      <w:tr w:rsidR="00C4244D" w:rsidRPr="009750D1" w:rsidTr="00B86D6D">
        <w:trPr>
          <w:trHeight w:val="22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jc w:val="both"/>
              <w:rPr>
                <w:bCs/>
              </w:rPr>
            </w:pPr>
            <w:r w:rsidRPr="009750D1">
              <w:rPr>
                <w:bCs/>
              </w:rPr>
              <w:t>2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jc w:val="both"/>
              <w:rPr>
                <w:bCs/>
              </w:rPr>
            </w:pPr>
            <w:r w:rsidRPr="009750D1">
              <w:rPr>
                <w:bCs/>
              </w:rPr>
              <w:t>Стандарт белка в моче методом ПГК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jc w:val="center"/>
              <w:rPr>
                <w:bCs/>
              </w:rPr>
            </w:pPr>
            <w:r w:rsidRPr="009750D1">
              <w:rPr>
                <w:bCs/>
              </w:rPr>
              <w:t>мл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jc w:val="center"/>
              <w:rPr>
                <w:bCs/>
              </w:rPr>
            </w:pPr>
            <w:r w:rsidRPr="009750D1">
              <w:rPr>
                <w:bCs/>
              </w:rPr>
              <w:t>130</w:t>
            </w:r>
          </w:p>
        </w:tc>
      </w:tr>
    </w:tbl>
    <w:p w:rsidR="00C4244D" w:rsidRPr="009750D1" w:rsidRDefault="00C4244D" w:rsidP="00C4244D">
      <w:r w:rsidRPr="009750D1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:rsidR="00C4244D" w:rsidRPr="009750D1" w:rsidRDefault="00C4244D" w:rsidP="00C4244D">
      <w:pPr>
        <w:jc w:val="both"/>
        <w:rPr>
          <w:b/>
          <w:bCs/>
        </w:rPr>
      </w:pPr>
      <w:r w:rsidRPr="009750D1">
        <w:rPr>
          <w:bCs/>
        </w:rPr>
        <w:t>2.1 Реагенты должны быть совместимы с аналитической лабораторно-диагностической сист</w:t>
      </w:r>
      <w:r w:rsidRPr="009750D1">
        <w:rPr>
          <w:bCs/>
        </w:rPr>
        <w:t>е</w:t>
      </w:r>
      <w:r w:rsidRPr="009750D1">
        <w:rPr>
          <w:bCs/>
        </w:rPr>
        <w:t xml:space="preserve">мой производства </w:t>
      </w:r>
      <w:proofErr w:type="spellStart"/>
      <w:r w:rsidRPr="009750D1">
        <w:rPr>
          <w:b/>
          <w:bCs/>
        </w:rPr>
        <w:t>BioSystems</w:t>
      </w:r>
      <w:proofErr w:type="spellEnd"/>
      <w:r w:rsidRPr="009750D1">
        <w:rPr>
          <w:b/>
          <w:bCs/>
        </w:rPr>
        <w:t xml:space="preserve"> S.A., Испания – </w:t>
      </w:r>
    </w:p>
    <w:p w:rsidR="00C4244D" w:rsidRPr="009750D1" w:rsidRDefault="00C4244D" w:rsidP="00C4244D">
      <w:pPr>
        <w:jc w:val="both"/>
        <w:rPr>
          <w:b/>
          <w:bCs/>
        </w:rPr>
      </w:pPr>
      <w:r w:rsidRPr="009750D1">
        <w:rPr>
          <w:b/>
          <w:bCs/>
        </w:rPr>
        <w:lastRenderedPageBreak/>
        <w:t>ВА-200;</w:t>
      </w:r>
    </w:p>
    <w:p w:rsidR="00C4244D" w:rsidRPr="009750D1" w:rsidRDefault="00C4244D" w:rsidP="00C4244D">
      <w:pPr>
        <w:jc w:val="both"/>
        <w:rPr>
          <w:bCs/>
        </w:rPr>
      </w:pPr>
      <w:r w:rsidRPr="009750D1">
        <w:rPr>
          <w:bCs/>
        </w:rPr>
        <w:t>2.2. Реагенты должны быть  предусмотрены технической и/или эксплуатационной документ</w:t>
      </w:r>
      <w:r w:rsidRPr="009750D1">
        <w:rPr>
          <w:bCs/>
        </w:rPr>
        <w:t>а</w:t>
      </w:r>
      <w:r w:rsidRPr="009750D1">
        <w:rPr>
          <w:bCs/>
        </w:rPr>
        <w:t xml:space="preserve">цией к оборудованию; </w:t>
      </w:r>
    </w:p>
    <w:p w:rsidR="00C4244D" w:rsidRPr="009750D1" w:rsidRDefault="00C4244D" w:rsidP="00C4244D">
      <w:pPr>
        <w:jc w:val="both"/>
        <w:rPr>
          <w:bCs/>
        </w:rPr>
      </w:pPr>
      <w:r w:rsidRPr="009750D1">
        <w:rPr>
          <w:bCs/>
        </w:rPr>
        <w:t>2.3 Инструкция по применению на русском языке;</w:t>
      </w:r>
    </w:p>
    <w:p w:rsidR="00C4244D" w:rsidRPr="009750D1" w:rsidRDefault="00C4244D" w:rsidP="00C4244D">
      <w:pPr>
        <w:jc w:val="both"/>
        <w:rPr>
          <w:bCs/>
        </w:rPr>
      </w:pPr>
      <w:r w:rsidRPr="009750D1">
        <w:rPr>
          <w:bCs/>
        </w:rPr>
        <w:t>2.4 Реагенты должны быть расфасованы по флаконам, пригодным для прямой установки на борт анализатора BA-200 (</w:t>
      </w:r>
      <w:proofErr w:type="spellStart"/>
      <w:r w:rsidRPr="009750D1">
        <w:rPr>
          <w:bCs/>
        </w:rPr>
        <w:t>BioSystems</w:t>
      </w:r>
      <w:proofErr w:type="spellEnd"/>
      <w:r w:rsidRPr="009750D1">
        <w:rPr>
          <w:bCs/>
        </w:rPr>
        <w:t xml:space="preserve"> S.A., Испания) без необходимости переливания в другие емкости, разведения и прочих манипуляций;</w:t>
      </w:r>
    </w:p>
    <w:p w:rsidR="00C4244D" w:rsidRPr="009750D1" w:rsidRDefault="00C4244D" w:rsidP="00C4244D">
      <w:pPr>
        <w:jc w:val="both"/>
        <w:rPr>
          <w:bCs/>
        </w:rPr>
      </w:pPr>
      <w:r w:rsidRPr="009750D1">
        <w:rPr>
          <w:bCs/>
        </w:rPr>
        <w:t xml:space="preserve">2.5 Флаконы с реагентами должны содержать штрих-коды, обеспечивающие совместимость с программой управления анализатора и функцию </w:t>
      </w:r>
      <w:proofErr w:type="spellStart"/>
      <w:r w:rsidRPr="009750D1">
        <w:rPr>
          <w:bCs/>
        </w:rPr>
        <w:t>автопозиционирования</w:t>
      </w:r>
      <w:proofErr w:type="spellEnd"/>
      <w:proofErr w:type="gramStart"/>
      <w:r w:rsidRPr="009750D1">
        <w:rPr>
          <w:bCs/>
        </w:rPr>
        <w:t xml:space="preserve"> ;</w:t>
      </w:r>
      <w:proofErr w:type="gramEnd"/>
    </w:p>
    <w:p w:rsidR="00C4244D" w:rsidRPr="009750D1" w:rsidRDefault="00C4244D" w:rsidP="00C4244D">
      <w:pPr>
        <w:jc w:val="both"/>
        <w:rPr>
          <w:bCs/>
        </w:rPr>
      </w:pPr>
      <w:r w:rsidRPr="009750D1">
        <w:rPr>
          <w:bCs/>
        </w:rPr>
        <w:t>2.6 Гарантийное письмо об оказании Заказчику квалификационной методической и технич</w:t>
      </w:r>
      <w:r w:rsidRPr="009750D1">
        <w:rPr>
          <w:bCs/>
        </w:rPr>
        <w:t>е</w:t>
      </w:r>
      <w:r w:rsidRPr="009750D1">
        <w:rPr>
          <w:bCs/>
        </w:rPr>
        <w:t>ской помощи для адекватного функционирования аналитической лабораторно–диагностической системы при использовании предложенных реагентов.</w:t>
      </w:r>
    </w:p>
    <w:p w:rsidR="00C4244D" w:rsidRPr="009750D1" w:rsidRDefault="00C4244D" w:rsidP="00C4244D">
      <w:pPr>
        <w:jc w:val="both"/>
        <w:rPr>
          <w:bCs/>
        </w:rPr>
      </w:pPr>
      <w:r w:rsidRPr="009750D1">
        <w:rPr>
          <w:bCs/>
        </w:rPr>
        <w:t>3. Требования, предъявляемые к качеству товара, гарантийному сроку (годность, стерильность):</w:t>
      </w:r>
    </w:p>
    <w:p w:rsidR="00C4244D" w:rsidRPr="009750D1" w:rsidRDefault="00C4244D" w:rsidP="00C4244D">
      <w:pPr>
        <w:jc w:val="both"/>
        <w:rPr>
          <w:bCs/>
        </w:rPr>
      </w:pPr>
      <w:r w:rsidRPr="009750D1">
        <w:rPr>
          <w:bCs/>
        </w:rPr>
        <w:t>3.1 срок годности с момента поставки - не менее 60% от срока годности, установленного прои</w:t>
      </w:r>
      <w:r w:rsidRPr="009750D1">
        <w:rPr>
          <w:bCs/>
        </w:rPr>
        <w:t>з</w:t>
      </w:r>
      <w:r w:rsidRPr="009750D1">
        <w:rPr>
          <w:bCs/>
        </w:rPr>
        <w:t>водителем.</w:t>
      </w:r>
    </w:p>
    <w:p w:rsidR="00B879C5" w:rsidRDefault="00B879C5"/>
    <w:p w:rsidR="00C4244D" w:rsidRPr="009750D1" w:rsidRDefault="00C4244D" w:rsidP="00C4244D">
      <w:pPr>
        <w:tabs>
          <w:tab w:val="left" w:pos="5670"/>
        </w:tabs>
        <w:autoSpaceDE w:val="0"/>
        <w:autoSpaceDN w:val="0"/>
        <w:adjustRightInd w:val="0"/>
        <w:jc w:val="both"/>
        <w:rPr>
          <w:b/>
        </w:rPr>
      </w:pPr>
      <w:r w:rsidRPr="009750D1">
        <w:rPr>
          <w:b/>
          <w:bCs/>
        </w:rPr>
        <w:t xml:space="preserve">Лот№ 347 </w:t>
      </w:r>
      <w:r w:rsidRPr="009750D1">
        <w:rPr>
          <w:b/>
        </w:rPr>
        <w:t xml:space="preserve">Реагенты и контрольный материал к биохимическому анализатору ВА-400 производство </w:t>
      </w:r>
      <w:proofErr w:type="spellStart"/>
      <w:r w:rsidRPr="009750D1">
        <w:rPr>
          <w:b/>
        </w:rPr>
        <w:t>BioSystems</w:t>
      </w:r>
      <w:proofErr w:type="spellEnd"/>
      <w:r w:rsidRPr="009750D1">
        <w:rPr>
          <w:b/>
        </w:rPr>
        <w:t xml:space="preserve"> S.A., (Испания)</w:t>
      </w:r>
    </w:p>
    <w:p w:rsidR="00C4244D" w:rsidRPr="009750D1" w:rsidRDefault="00C4244D" w:rsidP="00C4244D">
      <w:pPr>
        <w:tabs>
          <w:tab w:val="left" w:pos="5670"/>
        </w:tabs>
        <w:autoSpaceDE w:val="0"/>
        <w:autoSpaceDN w:val="0"/>
        <w:adjustRightInd w:val="0"/>
        <w:jc w:val="both"/>
      </w:pPr>
      <w:r w:rsidRPr="009750D1">
        <w:t>1.Состав (комплектация) медицинских изделий: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5196"/>
        <w:gridCol w:w="2694"/>
        <w:gridCol w:w="1559"/>
      </w:tblGrid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№ </w:t>
            </w:r>
            <w:proofErr w:type="gramStart"/>
            <w:r w:rsidRPr="009750D1">
              <w:t>п</w:t>
            </w:r>
            <w:proofErr w:type="gramEnd"/>
            <w:r w:rsidRPr="009750D1">
              <w:t>/п</w:t>
            </w:r>
          </w:p>
        </w:tc>
        <w:tc>
          <w:tcPr>
            <w:tcW w:w="5196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center"/>
            </w:pPr>
            <w:r w:rsidRPr="009750D1">
              <w:t>Наименование</w:t>
            </w:r>
          </w:p>
        </w:tc>
        <w:tc>
          <w:tcPr>
            <w:tcW w:w="2694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ind w:right="-102"/>
              <w:jc w:val="center"/>
            </w:pPr>
            <w:r w:rsidRPr="009750D1">
              <w:t>Единицы измерения</w:t>
            </w:r>
          </w:p>
        </w:tc>
        <w:tc>
          <w:tcPr>
            <w:tcW w:w="1559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center"/>
            </w:pPr>
            <w:r w:rsidRPr="009750D1">
              <w:t>Количество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</w:t>
            </w:r>
          </w:p>
        </w:tc>
        <w:tc>
          <w:tcPr>
            <w:tcW w:w="5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Антистрептолизин</w:t>
            </w:r>
            <w:proofErr w:type="spellEnd"/>
            <w:r w:rsidRPr="009750D1">
              <w:rPr>
                <w:rFonts w:eastAsia="Calibri"/>
                <w:lang w:eastAsia="en-US"/>
              </w:rPr>
              <w:t xml:space="preserve"> O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26000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gramStart"/>
            <w:r w:rsidRPr="009750D1">
              <w:rPr>
                <w:rFonts w:eastAsia="Calibri"/>
                <w:lang w:eastAsia="en-US"/>
              </w:rPr>
              <w:t>С-реактивный</w:t>
            </w:r>
            <w:proofErr w:type="gramEnd"/>
            <w:r w:rsidRPr="009750D1">
              <w:rPr>
                <w:rFonts w:eastAsia="Calibri"/>
                <w:lang w:eastAsia="en-US"/>
              </w:rPr>
              <w:t xml:space="preserve"> белок стандартной чувствител</w:t>
            </w:r>
            <w:r w:rsidRPr="009750D1">
              <w:rPr>
                <w:rFonts w:eastAsia="Calibri"/>
                <w:lang w:eastAsia="en-US"/>
              </w:rPr>
              <w:t>ь</w:t>
            </w:r>
            <w:r w:rsidRPr="009750D1">
              <w:rPr>
                <w:rFonts w:eastAsia="Calibri"/>
                <w:lang w:eastAsia="en-US"/>
              </w:rPr>
              <w:t>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83000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Трансферрин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4500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Ферритин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54500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5</w:t>
            </w:r>
          </w:p>
        </w:tc>
        <w:tc>
          <w:tcPr>
            <w:tcW w:w="5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Ревматоидный фактор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37500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6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gramStart"/>
            <w:r w:rsidRPr="009750D1">
              <w:rPr>
                <w:rFonts w:eastAsia="Calibri"/>
                <w:lang w:eastAsia="en-US"/>
              </w:rPr>
              <w:t>С-реактивный</w:t>
            </w:r>
            <w:proofErr w:type="gramEnd"/>
            <w:r w:rsidRPr="009750D1">
              <w:rPr>
                <w:rFonts w:eastAsia="Calibri"/>
                <w:lang w:eastAsia="en-US"/>
              </w:rPr>
              <w:t xml:space="preserve"> белок ста</w:t>
            </w:r>
            <w:r w:rsidRPr="009750D1">
              <w:rPr>
                <w:rFonts w:eastAsia="Calibri"/>
                <w:lang w:eastAsia="en-US"/>
              </w:rPr>
              <w:t>н</w:t>
            </w:r>
            <w:r w:rsidRPr="009750D1">
              <w:rPr>
                <w:rFonts w:eastAsia="Calibri"/>
                <w:lang w:eastAsia="en-US"/>
              </w:rPr>
              <w:t>дарт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68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7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Антистрептолизин</w:t>
            </w:r>
            <w:proofErr w:type="spellEnd"/>
            <w:r w:rsidRPr="009750D1">
              <w:rPr>
                <w:rFonts w:eastAsia="Calibri"/>
                <w:lang w:eastAsia="en-US"/>
              </w:rPr>
              <w:t xml:space="preserve"> O ста</w:t>
            </w:r>
            <w:r w:rsidRPr="009750D1">
              <w:rPr>
                <w:rFonts w:eastAsia="Calibri"/>
                <w:lang w:eastAsia="en-US"/>
              </w:rPr>
              <w:t>н</w:t>
            </w:r>
            <w:r w:rsidRPr="009750D1">
              <w:rPr>
                <w:rFonts w:eastAsia="Calibri"/>
                <w:lang w:eastAsia="en-US"/>
              </w:rPr>
              <w:t>дарт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68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8</w:t>
            </w:r>
          </w:p>
        </w:tc>
        <w:tc>
          <w:tcPr>
            <w:tcW w:w="5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Ревматоидный фактор ста</w:t>
            </w:r>
            <w:r w:rsidRPr="009750D1">
              <w:rPr>
                <w:rFonts w:eastAsia="Calibri"/>
                <w:lang w:eastAsia="en-US"/>
              </w:rPr>
              <w:t>н</w:t>
            </w:r>
            <w:r w:rsidRPr="009750D1">
              <w:rPr>
                <w:rFonts w:eastAsia="Calibri"/>
                <w:lang w:eastAsia="en-US"/>
              </w:rPr>
              <w:t>дарт</w:t>
            </w:r>
          </w:p>
        </w:tc>
        <w:tc>
          <w:tcPr>
            <w:tcW w:w="2694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83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9</w:t>
            </w:r>
          </w:p>
        </w:tc>
        <w:tc>
          <w:tcPr>
            <w:tcW w:w="5196" w:type="dxa"/>
            <w:shd w:val="clear" w:color="auto" w:fill="auto"/>
          </w:tcPr>
          <w:p w:rsidR="00C4244D" w:rsidRPr="009750D1" w:rsidRDefault="00C4244D" w:rsidP="00B86D6D">
            <w:pPr>
              <w:jc w:val="both"/>
            </w:pPr>
            <w:r w:rsidRPr="009750D1">
              <w:t>Контрольная сыворотка белки уровень 1</w:t>
            </w:r>
          </w:p>
        </w:tc>
        <w:tc>
          <w:tcPr>
            <w:tcW w:w="2694" w:type="dxa"/>
          </w:tcPr>
          <w:p w:rsidR="00C4244D" w:rsidRPr="009750D1" w:rsidRDefault="00C4244D" w:rsidP="00B86D6D">
            <w:pPr>
              <w:jc w:val="center"/>
            </w:pPr>
            <w:r w:rsidRPr="009750D1">
              <w:t>мл</w:t>
            </w:r>
          </w:p>
        </w:tc>
        <w:tc>
          <w:tcPr>
            <w:tcW w:w="1559" w:type="dxa"/>
          </w:tcPr>
          <w:p w:rsidR="00C4244D" w:rsidRPr="009750D1" w:rsidRDefault="00C4244D" w:rsidP="00B86D6D">
            <w:pPr>
              <w:jc w:val="center"/>
            </w:pPr>
            <w:r w:rsidRPr="009750D1">
              <w:t>794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10</w:t>
            </w:r>
          </w:p>
        </w:tc>
        <w:tc>
          <w:tcPr>
            <w:tcW w:w="5196" w:type="dxa"/>
            <w:shd w:val="clear" w:color="auto" w:fill="auto"/>
          </w:tcPr>
          <w:p w:rsidR="00C4244D" w:rsidRPr="009750D1" w:rsidRDefault="00C4244D" w:rsidP="00B86D6D">
            <w:pPr>
              <w:jc w:val="both"/>
            </w:pPr>
            <w:r w:rsidRPr="009750D1">
              <w:t>Контрольная сыворотка белки уровень 2</w:t>
            </w:r>
          </w:p>
        </w:tc>
        <w:tc>
          <w:tcPr>
            <w:tcW w:w="2694" w:type="dxa"/>
          </w:tcPr>
          <w:p w:rsidR="00C4244D" w:rsidRPr="009750D1" w:rsidRDefault="00C4244D" w:rsidP="00B86D6D">
            <w:pPr>
              <w:jc w:val="center"/>
            </w:pPr>
            <w:r w:rsidRPr="009750D1">
              <w:t>мл</w:t>
            </w:r>
          </w:p>
        </w:tc>
        <w:tc>
          <w:tcPr>
            <w:tcW w:w="1559" w:type="dxa"/>
          </w:tcPr>
          <w:p w:rsidR="00C4244D" w:rsidRPr="009750D1" w:rsidRDefault="00C4244D" w:rsidP="00B86D6D">
            <w:pPr>
              <w:jc w:val="center"/>
            </w:pPr>
            <w:r w:rsidRPr="009750D1">
              <w:t>794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11</w:t>
            </w:r>
          </w:p>
        </w:tc>
        <w:tc>
          <w:tcPr>
            <w:tcW w:w="5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 xml:space="preserve">Стандарт </w:t>
            </w:r>
            <w:proofErr w:type="spellStart"/>
            <w:r w:rsidRPr="009750D1">
              <w:rPr>
                <w:rFonts w:eastAsia="Calibri"/>
                <w:lang w:eastAsia="en-US"/>
              </w:rPr>
              <w:t>ферритина</w:t>
            </w:r>
            <w:proofErr w:type="spellEnd"/>
          </w:p>
        </w:tc>
        <w:tc>
          <w:tcPr>
            <w:tcW w:w="2694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83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12</w:t>
            </w:r>
          </w:p>
        </w:tc>
        <w:tc>
          <w:tcPr>
            <w:tcW w:w="5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Контрольная сыворотка I уровень для РФ, А</w:t>
            </w:r>
            <w:r w:rsidRPr="009750D1">
              <w:rPr>
                <w:rFonts w:eastAsia="Calibri"/>
                <w:lang w:eastAsia="en-US"/>
              </w:rPr>
              <w:t>С</w:t>
            </w:r>
            <w:r w:rsidRPr="009750D1">
              <w:rPr>
                <w:rFonts w:eastAsia="Calibri"/>
                <w:lang w:eastAsia="en-US"/>
              </w:rPr>
              <w:t>ЛО, СРБ</w:t>
            </w:r>
          </w:p>
        </w:tc>
        <w:tc>
          <w:tcPr>
            <w:tcW w:w="2694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968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13</w:t>
            </w:r>
          </w:p>
        </w:tc>
        <w:tc>
          <w:tcPr>
            <w:tcW w:w="5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Контрольная сыворотка II уровень для РФ, А</w:t>
            </w:r>
            <w:r w:rsidRPr="009750D1">
              <w:rPr>
                <w:rFonts w:eastAsia="Calibri"/>
                <w:lang w:eastAsia="en-US"/>
              </w:rPr>
              <w:t>С</w:t>
            </w:r>
            <w:r w:rsidRPr="009750D1">
              <w:rPr>
                <w:rFonts w:eastAsia="Calibri"/>
                <w:lang w:eastAsia="en-US"/>
              </w:rPr>
              <w:t>ЛО, СРБ</w:t>
            </w:r>
          </w:p>
        </w:tc>
        <w:tc>
          <w:tcPr>
            <w:tcW w:w="2694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968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14</w:t>
            </w:r>
          </w:p>
        </w:tc>
        <w:tc>
          <w:tcPr>
            <w:tcW w:w="5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Кислый гликопротеид</w:t>
            </w:r>
          </w:p>
        </w:tc>
        <w:tc>
          <w:tcPr>
            <w:tcW w:w="2694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1250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15</w:t>
            </w:r>
          </w:p>
        </w:tc>
        <w:tc>
          <w:tcPr>
            <w:tcW w:w="5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Иммуноглобулин</w:t>
            </w:r>
            <w:proofErr w:type="gramStart"/>
            <w:r w:rsidRPr="009750D1">
              <w:rPr>
                <w:rFonts w:eastAsia="Calibri"/>
                <w:lang w:eastAsia="en-US"/>
              </w:rPr>
              <w:t xml:space="preserve"> А</w:t>
            </w:r>
            <w:proofErr w:type="gramEnd"/>
          </w:p>
        </w:tc>
        <w:tc>
          <w:tcPr>
            <w:tcW w:w="2694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250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16</w:t>
            </w:r>
          </w:p>
        </w:tc>
        <w:tc>
          <w:tcPr>
            <w:tcW w:w="5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Иммуноглобулин М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250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17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Иммуноглобулин 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250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18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Мультикалибратор</w:t>
            </w:r>
            <w:proofErr w:type="spellEnd"/>
            <w:r w:rsidRPr="009750D1">
              <w:rPr>
                <w:rFonts w:eastAsia="Calibri"/>
                <w:lang w:eastAsia="en-US"/>
              </w:rPr>
              <w:t xml:space="preserve"> для специфических белков</w:t>
            </w:r>
          </w:p>
        </w:tc>
        <w:tc>
          <w:tcPr>
            <w:tcW w:w="2694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65</w:t>
            </w:r>
          </w:p>
        </w:tc>
      </w:tr>
    </w:tbl>
    <w:p w:rsidR="00C4244D" w:rsidRPr="009750D1" w:rsidRDefault="00C4244D" w:rsidP="00C4244D">
      <w:pPr>
        <w:jc w:val="both"/>
      </w:pPr>
      <w:r w:rsidRPr="009750D1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098"/>
        <w:gridCol w:w="6297"/>
      </w:tblGrid>
      <w:tr w:rsidR="00C4244D" w:rsidRPr="009750D1" w:rsidTr="00B86D6D">
        <w:trPr>
          <w:trHeight w:val="227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№ </w:t>
            </w:r>
            <w:proofErr w:type="gramStart"/>
            <w:r w:rsidRPr="009750D1">
              <w:t>п</w:t>
            </w:r>
            <w:proofErr w:type="gramEnd"/>
            <w:r w:rsidRPr="009750D1">
              <w:t>/п</w:t>
            </w:r>
          </w:p>
        </w:tc>
        <w:tc>
          <w:tcPr>
            <w:tcW w:w="3118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center"/>
            </w:pPr>
            <w:r w:rsidRPr="009750D1">
              <w:t>Наименование</w:t>
            </w:r>
          </w:p>
        </w:tc>
        <w:tc>
          <w:tcPr>
            <w:tcW w:w="6379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center"/>
            </w:pPr>
            <w:r w:rsidRPr="009750D1">
              <w:t>Показатели (характеристики)</w:t>
            </w:r>
          </w:p>
        </w:tc>
      </w:tr>
      <w:tr w:rsidR="00C4244D" w:rsidRPr="009750D1" w:rsidTr="00B86D6D">
        <w:trPr>
          <w:trHeight w:val="227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Антистрептолизин</w:t>
            </w:r>
            <w:proofErr w:type="spellEnd"/>
            <w:r w:rsidRPr="009750D1">
              <w:rPr>
                <w:rFonts w:eastAsia="Calibri"/>
                <w:lang w:eastAsia="en-US"/>
              </w:rPr>
              <w:t xml:space="preserve"> O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</w:t>
            </w:r>
            <w:proofErr w:type="gramStart"/>
            <w:r w:rsidRPr="009750D1">
              <w:t>–т</w:t>
            </w:r>
            <w:proofErr w:type="gramEnd"/>
            <w:r w:rsidRPr="009750D1">
              <w:t>урбидиметрический.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800 МЕ/мл.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lastRenderedPageBreak/>
              <w:t>3.стабильность реагента на борту анализатора не менее - 30 дней.</w:t>
            </w:r>
          </w:p>
        </w:tc>
      </w:tr>
      <w:tr w:rsidR="00C4244D" w:rsidRPr="009750D1" w:rsidTr="00B86D6D">
        <w:trPr>
          <w:trHeight w:val="2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lastRenderedPageBreak/>
              <w:t>2.2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 xml:space="preserve">С-реактивный белок </w:t>
            </w:r>
            <w:proofErr w:type="gramStart"/>
            <w:r w:rsidRPr="009750D1">
              <w:rPr>
                <w:rFonts w:eastAsia="Calibri"/>
                <w:lang w:eastAsia="en-US"/>
              </w:rPr>
              <w:t>ста</w:t>
            </w:r>
            <w:r w:rsidRPr="009750D1">
              <w:rPr>
                <w:rFonts w:eastAsia="Calibri"/>
                <w:lang w:eastAsia="en-US"/>
              </w:rPr>
              <w:t>н</w:t>
            </w:r>
            <w:r w:rsidRPr="009750D1">
              <w:rPr>
                <w:rFonts w:eastAsia="Calibri"/>
                <w:lang w:eastAsia="en-US"/>
              </w:rPr>
              <w:t>дартной</w:t>
            </w:r>
            <w:proofErr w:type="gramEnd"/>
            <w:r w:rsidRPr="009750D1">
              <w:rPr>
                <w:rFonts w:eastAsia="Calibri"/>
                <w:lang w:eastAsia="en-US"/>
              </w:rPr>
              <w:t xml:space="preserve"> </w:t>
            </w:r>
          </w:p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чувствительности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турбидиметрический.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150 мг/л.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менее - 30 дней.</w:t>
            </w:r>
          </w:p>
        </w:tc>
      </w:tr>
      <w:tr w:rsidR="00C4244D" w:rsidRPr="009750D1" w:rsidTr="00B86D6D">
        <w:trPr>
          <w:trHeight w:val="2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Трансферрин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</w:t>
            </w:r>
            <w:proofErr w:type="gramStart"/>
            <w:r w:rsidRPr="009750D1">
              <w:t>–т</w:t>
            </w:r>
            <w:proofErr w:type="gramEnd"/>
            <w:r w:rsidRPr="009750D1">
              <w:t>урбидиметрический.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 не менее 85 </w:t>
            </w:r>
            <w:proofErr w:type="spellStart"/>
            <w:r w:rsidRPr="009750D1">
              <w:t>мкмоль</w:t>
            </w:r>
            <w:proofErr w:type="spellEnd"/>
            <w:r w:rsidRPr="009750D1">
              <w:t>/л.</w:t>
            </w:r>
          </w:p>
        </w:tc>
      </w:tr>
      <w:tr w:rsidR="00C4244D" w:rsidRPr="009750D1" w:rsidTr="00B86D6D">
        <w:trPr>
          <w:trHeight w:val="227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Ферритин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турбидиметрический.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500 мкг/</w:t>
            </w:r>
            <w:proofErr w:type="gramStart"/>
            <w:r w:rsidRPr="009750D1">
              <w:t>л</w:t>
            </w:r>
            <w:proofErr w:type="gramEnd"/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менее - 30 дней.</w:t>
            </w:r>
          </w:p>
        </w:tc>
      </w:tr>
      <w:tr w:rsidR="00C4244D" w:rsidRPr="009750D1" w:rsidTr="00B86D6D">
        <w:trPr>
          <w:trHeight w:val="227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Ревматоидный фактор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- турбидиметрический.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160 МЕ/мл.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менее - 30 дней.</w:t>
            </w:r>
          </w:p>
        </w:tc>
      </w:tr>
      <w:tr w:rsidR="00C4244D" w:rsidRPr="009750D1" w:rsidTr="00B86D6D">
        <w:trPr>
          <w:trHeight w:val="2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gramStart"/>
            <w:r w:rsidRPr="009750D1">
              <w:rPr>
                <w:rFonts w:eastAsia="Calibri"/>
                <w:lang w:eastAsia="en-US"/>
              </w:rPr>
              <w:t>С-реактивный</w:t>
            </w:r>
            <w:proofErr w:type="gramEnd"/>
            <w:r w:rsidRPr="009750D1">
              <w:rPr>
                <w:rFonts w:eastAsia="Calibri"/>
                <w:lang w:eastAsia="en-US"/>
              </w:rPr>
              <w:t xml:space="preserve"> белок </w:t>
            </w:r>
          </w:p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ста</w:t>
            </w:r>
            <w:r w:rsidRPr="009750D1">
              <w:rPr>
                <w:rFonts w:eastAsia="Calibri"/>
                <w:lang w:eastAsia="en-US"/>
              </w:rPr>
              <w:t>н</w:t>
            </w:r>
            <w:r w:rsidRPr="009750D1">
              <w:rPr>
                <w:rFonts w:eastAsia="Calibri"/>
                <w:lang w:eastAsia="en-US"/>
              </w:rPr>
              <w:t>дарт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</w:pPr>
            <w:r w:rsidRPr="009750D1">
              <w:t>1.стандарт предназначен для проведения настройки пр</w:t>
            </w:r>
            <w:r w:rsidRPr="009750D1">
              <w:t>о</w:t>
            </w:r>
            <w:r w:rsidRPr="009750D1">
              <w:t>граммного обеспечения и калибровки анализатора для исследования следу</w:t>
            </w:r>
            <w:r w:rsidRPr="009750D1">
              <w:t>ю</w:t>
            </w:r>
            <w:r w:rsidRPr="009750D1">
              <w:t xml:space="preserve">щих параметров: </w:t>
            </w:r>
            <w:proofErr w:type="gramStart"/>
            <w:r w:rsidRPr="009750D1">
              <w:t>С-реактивный</w:t>
            </w:r>
            <w:proofErr w:type="gramEnd"/>
            <w:r w:rsidRPr="009750D1">
              <w:t xml:space="preserve"> белок стандартной чувствительности.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</w:pPr>
            <w:r w:rsidRPr="009750D1">
              <w:t xml:space="preserve">2.предназначен для применения с реагентами – </w:t>
            </w:r>
            <w:proofErr w:type="gramStart"/>
            <w:r w:rsidRPr="009750D1">
              <w:t>С-реактивный</w:t>
            </w:r>
            <w:proofErr w:type="gramEnd"/>
            <w:r w:rsidRPr="009750D1">
              <w:t xml:space="preserve"> белок стандартной чувствительности. </w:t>
            </w:r>
          </w:p>
        </w:tc>
      </w:tr>
      <w:tr w:rsidR="00C4244D" w:rsidRPr="009750D1" w:rsidTr="00B86D6D">
        <w:trPr>
          <w:trHeight w:val="227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Антистрептолизин</w:t>
            </w:r>
            <w:proofErr w:type="spellEnd"/>
            <w:r w:rsidRPr="009750D1">
              <w:rPr>
                <w:rFonts w:eastAsia="Calibri"/>
                <w:lang w:eastAsia="en-US"/>
              </w:rPr>
              <w:t xml:space="preserve"> O </w:t>
            </w:r>
          </w:p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ста</w:t>
            </w:r>
            <w:r w:rsidRPr="009750D1">
              <w:rPr>
                <w:rFonts w:eastAsia="Calibri"/>
                <w:lang w:eastAsia="en-US"/>
              </w:rPr>
              <w:t>н</w:t>
            </w:r>
            <w:r w:rsidRPr="009750D1">
              <w:rPr>
                <w:rFonts w:eastAsia="Calibri"/>
                <w:lang w:eastAsia="en-US"/>
              </w:rPr>
              <w:t>дарт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1.стандарт предназначен для проведения настройки пр</w:t>
            </w:r>
            <w:r w:rsidRPr="009750D1">
              <w:t>о</w:t>
            </w:r>
            <w:r w:rsidRPr="009750D1">
              <w:t>граммного обеспечения и калибровки анализатора для исследования следу</w:t>
            </w:r>
            <w:r w:rsidRPr="009750D1">
              <w:t>ю</w:t>
            </w:r>
            <w:r w:rsidRPr="009750D1">
              <w:t xml:space="preserve">щих параметров: </w:t>
            </w:r>
            <w:proofErr w:type="spellStart"/>
            <w:r w:rsidRPr="009750D1">
              <w:t>антистрептолизин</w:t>
            </w:r>
            <w:proofErr w:type="spellEnd"/>
            <w:r w:rsidRPr="009750D1">
              <w:t xml:space="preserve"> О.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</w:t>
            </w:r>
            <w:proofErr w:type="gramStart"/>
            <w:r w:rsidRPr="009750D1">
              <w:t>предназначен</w:t>
            </w:r>
            <w:proofErr w:type="gramEnd"/>
            <w:r w:rsidRPr="009750D1">
              <w:t xml:space="preserve"> для применения с реагентом – </w:t>
            </w:r>
            <w:proofErr w:type="spellStart"/>
            <w:r w:rsidRPr="009750D1">
              <w:t>антистре</w:t>
            </w:r>
            <w:r w:rsidRPr="009750D1">
              <w:t>п</w:t>
            </w:r>
            <w:r w:rsidRPr="009750D1">
              <w:t>толизин</w:t>
            </w:r>
            <w:proofErr w:type="spellEnd"/>
            <w:r w:rsidRPr="009750D1">
              <w:t xml:space="preserve"> О.</w:t>
            </w:r>
          </w:p>
        </w:tc>
      </w:tr>
      <w:tr w:rsidR="00C4244D" w:rsidRPr="009750D1" w:rsidTr="00B86D6D">
        <w:trPr>
          <w:trHeight w:val="227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2.8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Ревматоидный фактор стандарт</w:t>
            </w:r>
          </w:p>
        </w:tc>
        <w:tc>
          <w:tcPr>
            <w:tcW w:w="6379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1.стандарт предназначен для проведения настройки пр</w:t>
            </w:r>
            <w:r w:rsidRPr="009750D1">
              <w:t>о</w:t>
            </w:r>
            <w:r w:rsidRPr="009750D1">
              <w:t>граммного обеспечения и калибровки анализатора для исследования следующих параметров: ревматоидный фа</w:t>
            </w:r>
            <w:r w:rsidRPr="009750D1">
              <w:t>к</w:t>
            </w:r>
            <w:r w:rsidRPr="009750D1">
              <w:t>тор.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2.предназначен для применения с реагентом – ревматоидный фа</w:t>
            </w:r>
            <w:r w:rsidRPr="009750D1">
              <w:t>к</w:t>
            </w:r>
            <w:r w:rsidRPr="009750D1">
              <w:t>тор.</w:t>
            </w:r>
          </w:p>
        </w:tc>
      </w:tr>
      <w:tr w:rsidR="00C4244D" w:rsidRPr="009750D1" w:rsidTr="00B86D6D">
        <w:trPr>
          <w:trHeight w:val="227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2.9</w:t>
            </w:r>
          </w:p>
        </w:tc>
        <w:tc>
          <w:tcPr>
            <w:tcW w:w="3118" w:type="dxa"/>
            <w:shd w:val="clear" w:color="auto" w:fill="auto"/>
          </w:tcPr>
          <w:p w:rsidR="00C4244D" w:rsidRPr="009750D1" w:rsidRDefault="00C4244D" w:rsidP="00B86D6D">
            <w:pPr>
              <w:jc w:val="both"/>
            </w:pPr>
            <w:r w:rsidRPr="009750D1">
              <w:t>Контрольная сыворотка белки уровень 1</w:t>
            </w:r>
          </w:p>
          <w:p w:rsidR="00C4244D" w:rsidRPr="009750D1" w:rsidRDefault="00C4244D" w:rsidP="00B86D6D">
            <w:pPr>
              <w:jc w:val="both"/>
            </w:pPr>
          </w:p>
        </w:tc>
        <w:tc>
          <w:tcPr>
            <w:tcW w:w="6379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</w:t>
            </w:r>
            <w:proofErr w:type="gramStart"/>
            <w:r w:rsidRPr="009750D1">
              <w:t>аттестована</w:t>
            </w:r>
            <w:proofErr w:type="gramEnd"/>
            <w:r w:rsidRPr="009750D1">
              <w:t xml:space="preserve"> по следующим показателям: кислый глик</w:t>
            </w:r>
            <w:r w:rsidRPr="009750D1">
              <w:t>о</w:t>
            </w:r>
            <w:r w:rsidRPr="009750D1">
              <w:t xml:space="preserve">протеид, </w:t>
            </w:r>
            <w:r w:rsidRPr="009750D1">
              <w:rPr>
                <w:lang w:val="en-US"/>
              </w:rPr>
              <w:t>IgA</w:t>
            </w:r>
            <w:r w:rsidRPr="009750D1">
              <w:t xml:space="preserve">, </w:t>
            </w:r>
            <w:proofErr w:type="spellStart"/>
            <w:r w:rsidRPr="009750D1">
              <w:rPr>
                <w:lang w:val="en-US"/>
              </w:rPr>
              <w:t>IgG</w:t>
            </w:r>
            <w:proofErr w:type="spellEnd"/>
            <w:r w:rsidRPr="009750D1">
              <w:t xml:space="preserve">, </w:t>
            </w:r>
            <w:proofErr w:type="spellStart"/>
            <w:r w:rsidRPr="009750D1">
              <w:rPr>
                <w:lang w:val="en-US"/>
              </w:rPr>
              <w:t>IgM</w:t>
            </w:r>
            <w:proofErr w:type="spellEnd"/>
            <w:r w:rsidRPr="009750D1">
              <w:t xml:space="preserve">, </w:t>
            </w:r>
            <w:proofErr w:type="spellStart"/>
            <w:r w:rsidRPr="009750D1">
              <w:t>ферритин</w:t>
            </w:r>
            <w:proofErr w:type="spellEnd"/>
            <w:r w:rsidRPr="009750D1">
              <w:t xml:space="preserve">, </w:t>
            </w:r>
            <w:proofErr w:type="spellStart"/>
            <w:r w:rsidRPr="009750D1">
              <w:t>трансферрин</w:t>
            </w:r>
            <w:proofErr w:type="spellEnd"/>
            <w:r w:rsidRPr="009750D1">
              <w:t xml:space="preserve"> </w:t>
            </w:r>
            <w:r w:rsidRPr="009750D1">
              <w:rPr>
                <w:bCs/>
              </w:rPr>
              <w:t>(допуст</w:t>
            </w:r>
            <w:r w:rsidRPr="009750D1">
              <w:rPr>
                <w:bCs/>
              </w:rPr>
              <w:t>и</w:t>
            </w:r>
            <w:r w:rsidRPr="009750D1">
              <w:rPr>
                <w:bCs/>
              </w:rPr>
              <w:t xml:space="preserve">мо наличие и других </w:t>
            </w:r>
            <w:proofErr w:type="spellStart"/>
            <w:r w:rsidRPr="009750D1">
              <w:rPr>
                <w:bCs/>
              </w:rPr>
              <w:t>аналитов</w:t>
            </w:r>
            <w:proofErr w:type="spellEnd"/>
            <w:r w:rsidRPr="009750D1">
              <w:rPr>
                <w:bCs/>
              </w:rPr>
              <w:t>),</w:t>
            </w:r>
            <w:r w:rsidRPr="009750D1">
              <w:t xml:space="preserve"> (уровень 1). </w:t>
            </w:r>
          </w:p>
        </w:tc>
      </w:tr>
      <w:tr w:rsidR="00C4244D" w:rsidRPr="009750D1" w:rsidTr="00B86D6D">
        <w:trPr>
          <w:trHeight w:val="227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2.10</w:t>
            </w:r>
          </w:p>
        </w:tc>
        <w:tc>
          <w:tcPr>
            <w:tcW w:w="3118" w:type="dxa"/>
            <w:shd w:val="clear" w:color="auto" w:fill="auto"/>
          </w:tcPr>
          <w:p w:rsidR="00C4244D" w:rsidRPr="009750D1" w:rsidRDefault="00C4244D" w:rsidP="00B86D6D">
            <w:pPr>
              <w:jc w:val="both"/>
            </w:pPr>
            <w:r w:rsidRPr="009750D1">
              <w:t>Контрольная сыворотка белки уровень 2</w:t>
            </w:r>
          </w:p>
          <w:p w:rsidR="00C4244D" w:rsidRPr="009750D1" w:rsidRDefault="00C4244D" w:rsidP="00B86D6D">
            <w:pPr>
              <w:jc w:val="both"/>
            </w:pPr>
          </w:p>
        </w:tc>
        <w:tc>
          <w:tcPr>
            <w:tcW w:w="6379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</w:t>
            </w:r>
            <w:proofErr w:type="gramStart"/>
            <w:r w:rsidRPr="009750D1">
              <w:t>аттестована</w:t>
            </w:r>
            <w:proofErr w:type="gramEnd"/>
            <w:r w:rsidRPr="009750D1">
              <w:t xml:space="preserve"> по следующим показателям: кислый </w:t>
            </w:r>
            <w:proofErr w:type="spellStart"/>
            <w:r w:rsidRPr="009750D1">
              <w:t>глик</w:t>
            </w:r>
            <w:r w:rsidRPr="009750D1">
              <w:t>о</w:t>
            </w:r>
            <w:r w:rsidRPr="009750D1">
              <w:t>протеи</w:t>
            </w:r>
            <w:proofErr w:type="spellEnd"/>
            <w:r w:rsidRPr="009750D1">
              <w:t xml:space="preserve">, </w:t>
            </w:r>
            <w:r w:rsidRPr="009750D1">
              <w:rPr>
                <w:lang w:val="en-US"/>
              </w:rPr>
              <w:t>IgA</w:t>
            </w:r>
            <w:r w:rsidRPr="009750D1">
              <w:t xml:space="preserve">, </w:t>
            </w:r>
            <w:proofErr w:type="spellStart"/>
            <w:r w:rsidRPr="009750D1">
              <w:rPr>
                <w:lang w:val="en-US"/>
              </w:rPr>
              <w:t>IgG</w:t>
            </w:r>
            <w:proofErr w:type="spellEnd"/>
            <w:r w:rsidRPr="009750D1">
              <w:t xml:space="preserve">, </w:t>
            </w:r>
            <w:proofErr w:type="spellStart"/>
            <w:r w:rsidRPr="009750D1">
              <w:rPr>
                <w:lang w:val="en-US"/>
              </w:rPr>
              <w:t>IgM</w:t>
            </w:r>
            <w:proofErr w:type="spellEnd"/>
            <w:r w:rsidRPr="009750D1">
              <w:t xml:space="preserve">, </w:t>
            </w:r>
            <w:proofErr w:type="spellStart"/>
            <w:r w:rsidRPr="009750D1">
              <w:t>ферритин</w:t>
            </w:r>
            <w:proofErr w:type="spellEnd"/>
            <w:r w:rsidRPr="009750D1">
              <w:t xml:space="preserve">, </w:t>
            </w:r>
            <w:proofErr w:type="spellStart"/>
            <w:r w:rsidRPr="009750D1">
              <w:t>трансферрин</w:t>
            </w:r>
            <w:proofErr w:type="spellEnd"/>
            <w:r w:rsidRPr="009750D1">
              <w:t xml:space="preserve"> </w:t>
            </w:r>
            <w:r w:rsidRPr="009750D1">
              <w:rPr>
                <w:bCs/>
              </w:rPr>
              <w:t xml:space="preserve">(допустимо наличие и других </w:t>
            </w:r>
            <w:proofErr w:type="spellStart"/>
            <w:r w:rsidRPr="009750D1">
              <w:rPr>
                <w:bCs/>
              </w:rPr>
              <w:t>аналитов</w:t>
            </w:r>
            <w:proofErr w:type="spellEnd"/>
            <w:r w:rsidRPr="009750D1">
              <w:rPr>
                <w:bCs/>
              </w:rPr>
              <w:t>),</w:t>
            </w:r>
            <w:r w:rsidRPr="009750D1">
              <w:t xml:space="preserve"> (уровень 2).</w:t>
            </w:r>
          </w:p>
        </w:tc>
      </w:tr>
      <w:tr w:rsidR="00C4244D" w:rsidRPr="009750D1" w:rsidTr="00B86D6D">
        <w:trPr>
          <w:trHeight w:val="227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2.11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 xml:space="preserve">Стандарт </w:t>
            </w:r>
            <w:proofErr w:type="spellStart"/>
            <w:r w:rsidRPr="009750D1">
              <w:rPr>
                <w:rFonts w:eastAsia="Calibri"/>
                <w:lang w:eastAsia="en-US"/>
              </w:rPr>
              <w:t>ферритина</w:t>
            </w:r>
            <w:proofErr w:type="spellEnd"/>
          </w:p>
        </w:tc>
        <w:tc>
          <w:tcPr>
            <w:tcW w:w="6379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</w:t>
            </w:r>
            <w:proofErr w:type="gramStart"/>
            <w:r w:rsidRPr="009750D1">
              <w:t>аттестован</w:t>
            </w:r>
            <w:proofErr w:type="gramEnd"/>
            <w:r w:rsidRPr="009750D1">
              <w:t xml:space="preserve"> по параметру «</w:t>
            </w:r>
            <w:proofErr w:type="spellStart"/>
            <w:r w:rsidRPr="009750D1">
              <w:t>ферритин</w:t>
            </w:r>
            <w:proofErr w:type="spellEnd"/>
            <w:r w:rsidRPr="009750D1">
              <w:t>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</w:t>
            </w:r>
            <w:proofErr w:type="gramStart"/>
            <w:r w:rsidRPr="009750D1">
              <w:t>предназначен</w:t>
            </w:r>
            <w:proofErr w:type="gramEnd"/>
            <w:r w:rsidRPr="009750D1">
              <w:t xml:space="preserve"> для применения с реагентом – </w:t>
            </w:r>
            <w:proofErr w:type="spellStart"/>
            <w:r w:rsidRPr="009750D1">
              <w:t>ферритин</w:t>
            </w:r>
            <w:proofErr w:type="spellEnd"/>
            <w:r w:rsidRPr="009750D1">
              <w:t>.</w:t>
            </w:r>
          </w:p>
        </w:tc>
      </w:tr>
      <w:tr w:rsidR="00C4244D" w:rsidRPr="009750D1" w:rsidTr="00B86D6D">
        <w:trPr>
          <w:trHeight w:val="227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Контрольная сыворотка I уровень для РФ, АСЛО, СРБ</w:t>
            </w:r>
          </w:p>
        </w:tc>
        <w:tc>
          <w:tcPr>
            <w:tcW w:w="6379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</w:t>
            </w:r>
            <w:proofErr w:type="gramStart"/>
            <w:r w:rsidRPr="009750D1">
              <w:t>аттестована</w:t>
            </w:r>
            <w:proofErr w:type="gramEnd"/>
            <w:r w:rsidRPr="009750D1">
              <w:t xml:space="preserve"> по показателям: анти-</w:t>
            </w:r>
            <w:proofErr w:type="spellStart"/>
            <w:r w:rsidRPr="009750D1">
              <w:t>стрептолизин</w:t>
            </w:r>
            <w:proofErr w:type="spellEnd"/>
            <w:r w:rsidRPr="009750D1">
              <w:t xml:space="preserve">-О, C-реактивный белок, ревматоидные факторы (уровень </w:t>
            </w:r>
            <w:r w:rsidRPr="009750D1">
              <w:rPr>
                <w:lang w:val="en-US"/>
              </w:rPr>
              <w:t>I</w:t>
            </w:r>
            <w:r w:rsidRPr="009750D1">
              <w:t>).</w:t>
            </w:r>
          </w:p>
        </w:tc>
      </w:tr>
      <w:tr w:rsidR="00C4244D" w:rsidRPr="009750D1" w:rsidTr="00B86D6D">
        <w:trPr>
          <w:trHeight w:val="227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Контрольная сыворотка II уровень для РФ, АСЛО, СРБ</w:t>
            </w:r>
          </w:p>
        </w:tc>
        <w:tc>
          <w:tcPr>
            <w:tcW w:w="6379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</w:t>
            </w:r>
            <w:proofErr w:type="gramStart"/>
            <w:r w:rsidRPr="009750D1">
              <w:t>аттестована</w:t>
            </w:r>
            <w:proofErr w:type="gramEnd"/>
            <w:r w:rsidRPr="009750D1">
              <w:t xml:space="preserve"> по следующим показателям: анти-</w:t>
            </w:r>
            <w:proofErr w:type="spellStart"/>
            <w:r w:rsidRPr="009750D1">
              <w:t>стрептолизин</w:t>
            </w:r>
            <w:proofErr w:type="spellEnd"/>
            <w:r w:rsidRPr="009750D1">
              <w:t>-О, C-реактивный белок, ревматоидные фа</w:t>
            </w:r>
            <w:r w:rsidRPr="009750D1">
              <w:t>к</w:t>
            </w:r>
            <w:r w:rsidRPr="009750D1">
              <w:t xml:space="preserve">торы (уровень </w:t>
            </w:r>
            <w:r w:rsidRPr="009750D1">
              <w:rPr>
                <w:lang w:val="en-US"/>
              </w:rPr>
              <w:t>II</w:t>
            </w:r>
            <w:r w:rsidRPr="009750D1">
              <w:t>).</w:t>
            </w:r>
          </w:p>
        </w:tc>
      </w:tr>
      <w:tr w:rsidR="00C4244D" w:rsidRPr="009750D1" w:rsidTr="00B86D6D">
        <w:trPr>
          <w:trHeight w:val="227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Кислый гликопротеид</w:t>
            </w:r>
          </w:p>
        </w:tc>
        <w:tc>
          <w:tcPr>
            <w:tcW w:w="6379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турбидиметрический.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2.предел линейности: не менее 170 мг/дл.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3.стабильность реагента на борту анализатора не менее - </w:t>
            </w:r>
            <w:r w:rsidRPr="009750D1">
              <w:lastRenderedPageBreak/>
              <w:t>60 дней.</w:t>
            </w:r>
          </w:p>
        </w:tc>
      </w:tr>
      <w:tr w:rsidR="00C4244D" w:rsidRPr="009750D1" w:rsidTr="00B86D6D">
        <w:trPr>
          <w:trHeight w:val="227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lastRenderedPageBreak/>
              <w:t>2.15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Иммуноглобулин</w:t>
            </w:r>
            <w:proofErr w:type="gramStart"/>
            <w:r w:rsidRPr="009750D1">
              <w:rPr>
                <w:rFonts w:eastAsia="Calibri"/>
                <w:lang w:eastAsia="en-US"/>
              </w:rPr>
              <w:t xml:space="preserve"> А</w:t>
            </w:r>
            <w:proofErr w:type="gramEnd"/>
          </w:p>
        </w:tc>
        <w:tc>
          <w:tcPr>
            <w:tcW w:w="6379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</w:t>
            </w:r>
            <w:proofErr w:type="gramStart"/>
            <w:r w:rsidRPr="009750D1">
              <w:t>–т</w:t>
            </w:r>
            <w:proofErr w:type="gramEnd"/>
            <w:r w:rsidRPr="009750D1">
              <w:t>урбидиметрический.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600 мг/дл.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9750D1">
              <w:t>3.стабильность реагента на борту анализатора не менее - 30 дней.</w:t>
            </w:r>
          </w:p>
        </w:tc>
      </w:tr>
      <w:tr w:rsidR="00C4244D" w:rsidRPr="009750D1" w:rsidTr="00B86D6D">
        <w:trPr>
          <w:trHeight w:val="227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Иммуноглобулин М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</w:t>
            </w:r>
            <w:proofErr w:type="gramStart"/>
            <w:r w:rsidRPr="009750D1">
              <w:t>–т</w:t>
            </w:r>
            <w:proofErr w:type="gramEnd"/>
            <w:r w:rsidRPr="009750D1">
              <w:t>урбидиметрический.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300 мг/дл.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9750D1">
              <w:t>3.стабильность реагента на борту анализатора не менее - 30 дней.</w:t>
            </w:r>
          </w:p>
        </w:tc>
      </w:tr>
      <w:tr w:rsidR="00C4244D" w:rsidRPr="009750D1" w:rsidTr="00B86D6D">
        <w:trPr>
          <w:trHeight w:val="2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Иммуноглобулин G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</w:t>
            </w:r>
            <w:proofErr w:type="gramStart"/>
            <w:r w:rsidRPr="009750D1">
              <w:t>–т</w:t>
            </w:r>
            <w:proofErr w:type="gramEnd"/>
            <w:r w:rsidRPr="009750D1">
              <w:t>урбидиметрический.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3 000 мг/дл.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9750D1">
              <w:t>3.стабильность реагента на борту анализатора не менее - 30 дней.</w:t>
            </w:r>
          </w:p>
        </w:tc>
      </w:tr>
      <w:tr w:rsidR="00C4244D" w:rsidRPr="009750D1" w:rsidTr="00B86D6D">
        <w:trPr>
          <w:trHeight w:val="227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Мультикалибратор</w:t>
            </w:r>
            <w:proofErr w:type="spellEnd"/>
            <w:r w:rsidRPr="009750D1">
              <w:rPr>
                <w:rFonts w:eastAsia="Calibri"/>
                <w:lang w:eastAsia="en-US"/>
              </w:rPr>
              <w:t xml:space="preserve"> для специфических белков</w:t>
            </w:r>
          </w:p>
        </w:tc>
        <w:tc>
          <w:tcPr>
            <w:tcW w:w="6379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</w:t>
            </w:r>
            <w:proofErr w:type="gramStart"/>
            <w:r w:rsidRPr="009750D1">
              <w:t>аттестована</w:t>
            </w:r>
            <w:proofErr w:type="gramEnd"/>
            <w:r w:rsidRPr="009750D1">
              <w:t xml:space="preserve"> по следующим показателям: кислый гликопротеид, </w:t>
            </w:r>
            <w:r w:rsidRPr="009750D1">
              <w:rPr>
                <w:lang w:val="en-US"/>
              </w:rPr>
              <w:t>IgA</w:t>
            </w:r>
            <w:r w:rsidRPr="009750D1">
              <w:t xml:space="preserve">, </w:t>
            </w:r>
            <w:proofErr w:type="spellStart"/>
            <w:r w:rsidRPr="009750D1">
              <w:rPr>
                <w:lang w:val="en-US"/>
              </w:rPr>
              <w:t>IgG</w:t>
            </w:r>
            <w:proofErr w:type="spellEnd"/>
            <w:r w:rsidRPr="009750D1">
              <w:t xml:space="preserve">, </w:t>
            </w:r>
            <w:proofErr w:type="spellStart"/>
            <w:r w:rsidRPr="009750D1">
              <w:rPr>
                <w:lang w:val="en-US"/>
              </w:rPr>
              <w:t>IgM</w:t>
            </w:r>
            <w:proofErr w:type="spellEnd"/>
            <w:r w:rsidRPr="009750D1">
              <w:t xml:space="preserve">, </w:t>
            </w:r>
            <w:proofErr w:type="spellStart"/>
            <w:r w:rsidRPr="009750D1">
              <w:t>трансфе</w:t>
            </w:r>
            <w:r w:rsidRPr="009750D1">
              <w:t>р</w:t>
            </w:r>
            <w:r w:rsidRPr="009750D1">
              <w:t>рин</w:t>
            </w:r>
            <w:proofErr w:type="spellEnd"/>
            <w:r w:rsidRPr="009750D1">
              <w:t xml:space="preserve"> </w:t>
            </w:r>
            <w:r w:rsidRPr="009750D1">
              <w:rPr>
                <w:bCs/>
              </w:rPr>
              <w:t xml:space="preserve">(допустимо наличие и других </w:t>
            </w:r>
            <w:proofErr w:type="spellStart"/>
            <w:r w:rsidRPr="009750D1">
              <w:rPr>
                <w:bCs/>
              </w:rPr>
              <w:t>аналитов</w:t>
            </w:r>
            <w:proofErr w:type="spellEnd"/>
            <w:r w:rsidRPr="009750D1">
              <w:rPr>
                <w:bCs/>
              </w:rPr>
              <w:t>)</w:t>
            </w:r>
            <w:r w:rsidRPr="009750D1">
              <w:t xml:space="preserve">. </w:t>
            </w:r>
          </w:p>
        </w:tc>
      </w:tr>
    </w:tbl>
    <w:p w:rsidR="00C4244D" w:rsidRPr="009750D1" w:rsidRDefault="00C4244D" w:rsidP="00C4244D">
      <w:pPr>
        <w:tabs>
          <w:tab w:val="left" w:pos="5670"/>
        </w:tabs>
        <w:autoSpaceDE w:val="0"/>
        <w:autoSpaceDN w:val="0"/>
        <w:adjustRightInd w:val="0"/>
        <w:jc w:val="both"/>
        <w:rPr>
          <w:b/>
        </w:rPr>
      </w:pPr>
      <w:r w:rsidRPr="009750D1">
        <w:t>2.19 Реагенты и контрольный материал должны быть совместимы с аналитической лаборато</w:t>
      </w:r>
      <w:r w:rsidRPr="009750D1">
        <w:t>р</w:t>
      </w:r>
      <w:r w:rsidRPr="009750D1">
        <w:t xml:space="preserve">но-диагностической системой производства </w:t>
      </w:r>
      <w:proofErr w:type="spellStart"/>
      <w:r w:rsidRPr="009750D1">
        <w:rPr>
          <w:b/>
        </w:rPr>
        <w:t>BioSystems</w:t>
      </w:r>
      <w:proofErr w:type="spellEnd"/>
      <w:r w:rsidRPr="009750D1">
        <w:rPr>
          <w:b/>
        </w:rPr>
        <w:t xml:space="preserve"> S.A., Испания - ВА-400;</w:t>
      </w:r>
    </w:p>
    <w:p w:rsidR="00C4244D" w:rsidRPr="009750D1" w:rsidRDefault="00C4244D" w:rsidP="00C4244D">
      <w:pPr>
        <w:jc w:val="both"/>
      </w:pPr>
      <w:r w:rsidRPr="009750D1">
        <w:rPr>
          <w:bCs/>
        </w:rPr>
        <w:t>2.20</w:t>
      </w:r>
      <w:r w:rsidRPr="009750D1">
        <w:t xml:space="preserve"> Реагенты должны быть  предусмотрены технической и/или эксплуатационной документ</w:t>
      </w:r>
      <w:r w:rsidRPr="009750D1">
        <w:t>а</w:t>
      </w:r>
      <w:r w:rsidRPr="009750D1">
        <w:t>цией к оборудованию;</w:t>
      </w:r>
    </w:p>
    <w:p w:rsidR="00C4244D" w:rsidRPr="009750D1" w:rsidRDefault="00C4244D" w:rsidP="00C4244D">
      <w:pPr>
        <w:tabs>
          <w:tab w:val="left" w:pos="5670"/>
        </w:tabs>
        <w:autoSpaceDE w:val="0"/>
        <w:autoSpaceDN w:val="0"/>
        <w:adjustRightInd w:val="0"/>
        <w:jc w:val="both"/>
      </w:pPr>
      <w:r w:rsidRPr="009750D1">
        <w:t>2.21 Реагенты и расходные материалы должны быть предусмотрены технической и/или экспл</w:t>
      </w:r>
      <w:r w:rsidRPr="009750D1">
        <w:t>у</w:t>
      </w:r>
      <w:r w:rsidRPr="009750D1">
        <w:t xml:space="preserve">атационной документацией к оборудованию; </w:t>
      </w:r>
    </w:p>
    <w:p w:rsidR="00C4244D" w:rsidRPr="009750D1" w:rsidRDefault="00C4244D" w:rsidP="00C4244D">
      <w:pPr>
        <w:autoSpaceDE w:val="0"/>
        <w:autoSpaceDN w:val="0"/>
        <w:adjustRightInd w:val="0"/>
        <w:jc w:val="both"/>
      </w:pPr>
      <w:r w:rsidRPr="009750D1">
        <w:t>2.22 Инструкция по применению на русском языке и паспорт контрольного материала;</w:t>
      </w:r>
    </w:p>
    <w:p w:rsidR="00C4244D" w:rsidRPr="009750D1" w:rsidRDefault="00C4244D" w:rsidP="00C4244D">
      <w:pPr>
        <w:autoSpaceDE w:val="0"/>
        <w:autoSpaceDN w:val="0"/>
        <w:adjustRightInd w:val="0"/>
        <w:jc w:val="both"/>
      </w:pPr>
      <w:r w:rsidRPr="009750D1">
        <w:t>2.23 Реагенты должны быть расфасованы по флаконам, пригодным для прямой установки на борт анализатора BA-400 (</w:t>
      </w:r>
      <w:proofErr w:type="spellStart"/>
      <w:r w:rsidRPr="009750D1">
        <w:t>BioSystems</w:t>
      </w:r>
      <w:proofErr w:type="spellEnd"/>
      <w:r w:rsidRPr="009750D1">
        <w:t xml:space="preserve"> S.A., Исп</w:t>
      </w:r>
      <w:r w:rsidRPr="009750D1">
        <w:t>а</w:t>
      </w:r>
      <w:r w:rsidRPr="009750D1">
        <w:t>ния) без необходимости переливания в другие емкости, разведения и прочих манипуляций;</w:t>
      </w:r>
    </w:p>
    <w:p w:rsidR="00C4244D" w:rsidRPr="009750D1" w:rsidRDefault="00C4244D" w:rsidP="00C4244D">
      <w:pPr>
        <w:autoSpaceDE w:val="0"/>
        <w:autoSpaceDN w:val="0"/>
        <w:adjustRightInd w:val="0"/>
        <w:jc w:val="both"/>
      </w:pPr>
      <w:r w:rsidRPr="009750D1">
        <w:t xml:space="preserve">2.24 Флаконы с реагентами должны содержать </w:t>
      </w:r>
      <w:proofErr w:type="gramStart"/>
      <w:r w:rsidRPr="009750D1">
        <w:t>штрих-коды</w:t>
      </w:r>
      <w:proofErr w:type="gramEnd"/>
      <w:r w:rsidRPr="009750D1">
        <w:t>, обеспечивающие совместимость с программой управления анализатора и фун</w:t>
      </w:r>
      <w:r w:rsidRPr="009750D1">
        <w:t>к</w:t>
      </w:r>
      <w:r w:rsidRPr="009750D1">
        <w:t xml:space="preserve">цию </w:t>
      </w:r>
      <w:proofErr w:type="spellStart"/>
      <w:r w:rsidRPr="009750D1">
        <w:t>автопозиционирования</w:t>
      </w:r>
      <w:proofErr w:type="spellEnd"/>
      <w:r w:rsidRPr="009750D1">
        <w:t>;</w:t>
      </w:r>
    </w:p>
    <w:p w:rsidR="00C4244D" w:rsidRPr="009750D1" w:rsidRDefault="00C4244D" w:rsidP="00C4244D">
      <w:pPr>
        <w:autoSpaceDE w:val="0"/>
        <w:autoSpaceDN w:val="0"/>
        <w:adjustRightInd w:val="0"/>
        <w:jc w:val="both"/>
      </w:pPr>
      <w:r w:rsidRPr="009750D1">
        <w:t>2.25 Гарантийное письмо об оказании Заказчику квалификационной методической и технич</w:t>
      </w:r>
      <w:r w:rsidRPr="009750D1">
        <w:t>е</w:t>
      </w:r>
      <w:r w:rsidRPr="009750D1">
        <w:t>ской помощи для адекватного функционирования аналитической лабораторно–диагностической системы при использовании предложенных реагентов.</w:t>
      </w:r>
    </w:p>
    <w:p w:rsidR="00C4244D" w:rsidRPr="009750D1" w:rsidRDefault="00C4244D" w:rsidP="00C4244D">
      <w:pPr>
        <w:autoSpaceDE w:val="0"/>
        <w:autoSpaceDN w:val="0"/>
        <w:adjustRightInd w:val="0"/>
        <w:jc w:val="both"/>
      </w:pPr>
      <w:r w:rsidRPr="009750D1">
        <w:t>3. Требования, предъявляемые к качеству товара, гарантийному сроку (годность, стерильность):</w:t>
      </w:r>
    </w:p>
    <w:p w:rsidR="00C4244D" w:rsidRPr="009750D1" w:rsidRDefault="00C4244D" w:rsidP="00C4244D">
      <w:pPr>
        <w:jc w:val="both"/>
        <w:rPr>
          <w:bCs/>
        </w:rPr>
      </w:pPr>
      <w:r w:rsidRPr="009750D1">
        <w:rPr>
          <w:bCs/>
        </w:rPr>
        <w:t>3.1 срок годности с момента поставки - не менее 60% от срока годности, установленного прои</w:t>
      </w:r>
      <w:r w:rsidRPr="009750D1">
        <w:rPr>
          <w:bCs/>
        </w:rPr>
        <w:t>з</w:t>
      </w:r>
      <w:r w:rsidRPr="009750D1">
        <w:rPr>
          <w:bCs/>
        </w:rPr>
        <w:t>водителем.</w:t>
      </w:r>
    </w:p>
    <w:p w:rsidR="00C4244D" w:rsidRPr="009750D1" w:rsidRDefault="00C4244D" w:rsidP="00C4244D">
      <w:pPr>
        <w:tabs>
          <w:tab w:val="left" w:pos="5670"/>
        </w:tabs>
        <w:autoSpaceDE w:val="0"/>
        <w:autoSpaceDN w:val="0"/>
        <w:adjustRightInd w:val="0"/>
        <w:jc w:val="both"/>
        <w:rPr>
          <w:b/>
        </w:rPr>
      </w:pPr>
    </w:p>
    <w:p w:rsidR="00C4244D" w:rsidRPr="009750D1" w:rsidRDefault="00C4244D" w:rsidP="00C4244D">
      <w:pPr>
        <w:tabs>
          <w:tab w:val="left" w:pos="5670"/>
        </w:tabs>
        <w:autoSpaceDE w:val="0"/>
        <w:autoSpaceDN w:val="0"/>
        <w:adjustRightInd w:val="0"/>
        <w:jc w:val="both"/>
      </w:pPr>
      <w:r w:rsidRPr="009750D1">
        <w:rPr>
          <w:b/>
          <w:bCs/>
        </w:rPr>
        <w:t xml:space="preserve">Лот№ 348 </w:t>
      </w:r>
      <w:r w:rsidRPr="009750D1">
        <w:rPr>
          <w:b/>
        </w:rPr>
        <w:t xml:space="preserve">Реагенты и контрольный материал к биохимическому анализатору ВА-400 производство </w:t>
      </w:r>
      <w:proofErr w:type="spellStart"/>
      <w:r w:rsidRPr="009750D1">
        <w:rPr>
          <w:b/>
        </w:rPr>
        <w:t>BioSystems</w:t>
      </w:r>
      <w:proofErr w:type="spellEnd"/>
      <w:r w:rsidRPr="009750D1">
        <w:rPr>
          <w:b/>
        </w:rPr>
        <w:t xml:space="preserve"> S.A., (Испания)</w:t>
      </w:r>
    </w:p>
    <w:p w:rsidR="00C4244D" w:rsidRPr="009750D1" w:rsidRDefault="00C4244D" w:rsidP="00C4244D">
      <w:pPr>
        <w:tabs>
          <w:tab w:val="left" w:pos="5670"/>
        </w:tabs>
        <w:autoSpaceDE w:val="0"/>
        <w:autoSpaceDN w:val="0"/>
        <w:adjustRightInd w:val="0"/>
        <w:jc w:val="both"/>
      </w:pPr>
      <w:r w:rsidRPr="009750D1">
        <w:t>1.Состав (комплектация) медицинских изделий: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5480"/>
        <w:gridCol w:w="2126"/>
        <w:gridCol w:w="1843"/>
      </w:tblGrid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№ </w:t>
            </w:r>
            <w:proofErr w:type="gramStart"/>
            <w:r w:rsidRPr="009750D1">
              <w:t>п</w:t>
            </w:r>
            <w:proofErr w:type="gramEnd"/>
            <w:r w:rsidRPr="009750D1">
              <w:t>/п</w:t>
            </w:r>
          </w:p>
        </w:tc>
        <w:tc>
          <w:tcPr>
            <w:tcW w:w="5480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center"/>
            </w:pPr>
            <w:r w:rsidRPr="009750D1">
              <w:t>Наименование</w:t>
            </w:r>
          </w:p>
        </w:tc>
        <w:tc>
          <w:tcPr>
            <w:tcW w:w="2126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ind w:right="-102"/>
              <w:jc w:val="center"/>
            </w:pPr>
            <w:r w:rsidRPr="009750D1">
              <w:t>Единицы измер</w:t>
            </w:r>
            <w:r w:rsidRPr="009750D1">
              <w:t>е</w:t>
            </w:r>
            <w:r w:rsidRPr="009750D1">
              <w:t>ния</w:t>
            </w:r>
          </w:p>
        </w:tc>
        <w:tc>
          <w:tcPr>
            <w:tcW w:w="1843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center"/>
            </w:pPr>
            <w:r w:rsidRPr="009750D1">
              <w:t>Количество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Аланинаминотрансфераза</w:t>
            </w:r>
            <w:proofErr w:type="spellEnd"/>
          </w:p>
        </w:tc>
        <w:tc>
          <w:tcPr>
            <w:tcW w:w="2126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192000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</w:t>
            </w:r>
          </w:p>
        </w:tc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Альбумин</w:t>
            </w:r>
          </w:p>
        </w:tc>
        <w:tc>
          <w:tcPr>
            <w:tcW w:w="2126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100000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</w:t>
            </w:r>
          </w:p>
        </w:tc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Альфа-амилаза</w:t>
            </w:r>
          </w:p>
        </w:tc>
        <w:tc>
          <w:tcPr>
            <w:tcW w:w="2126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77950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4</w:t>
            </w:r>
          </w:p>
        </w:tc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Аспарта</w:t>
            </w:r>
            <w:proofErr w:type="gramStart"/>
            <w:r w:rsidRPr="009750D1">
              <w:rPr>
                <w:rFonts w:eastAsia="Calibri"/>
                <w:lang w:eastAsia="en-US"/>
              </w:rPr>
              <w:t>т</w:t>
            </w:r>
            <w:proofErr w:type="spellEnd"/>
            <w:r w:rsidRPr="009750D1">
              <w:rPr>
                <w:rFonts w:eastAsia="Calibri"/>
                <w:lang w:eastAsia="en-US"/>
              </w:rPr>
              <w:t>-</w:t>
            </w:r>
            <w:proofErr w:type="gramEnd"/>
            <w:r w:rsidRPr="009750D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750D1">
              <w:rPr>
                <w:rFonts w:eastAsia="Calibri"/>
                <w:lang w:eastAsia="en-US"/>
              </w:rPr>
              <w:t>аминотрансфераза</w:t>
            </w:r>
            <w:proofErr w:type="spellEnd"/>
          </w:p>
        </w:tc>
        <w:tc>
          <w:tcPr>
            <w:tcW w:w="2126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182000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5</w:t>
            </w:r>
          </w:p>
        </w:tc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Гамма-</w:t>
            </w:r>
            <w:proofErr w:type="spellStart"/>
            <w:r w:rsidRPr="009750D1">
              <w:rPr>
                <w:rFonts w:eastAsia="Calibri"/>
                <w:lang w:eastAsia="en-US"/>
              </w:rPr>
              <w:t>глютамилтрансфераза</w:t>
            </w:r>
            <w:proofErr w:type="spellEnd"/>
          </w:p>
        </w:tc>
        <w:tc>
          <w:tcPr>
            <w:tcW w:w="2126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70500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6</w:t>
            </w:r>
          </w:p>
        </w:tc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Глюкоза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225000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7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 xml:space="preserve">Железо с </w:t>
            </w:r>
            <w:proofErr w:type="spellStart"/>
            <w:r w:rsidRPr="009750D1">
              <w:rPr>
                <w:rFonts w:eastAsia="Calibri"/>
                <w:lang w:eastAsia="en-US"/>
              </w:rPr>
              <w:t>феррозином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73000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8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 xml:space="preserve">Кальций </w:t>
            </w:r>
            <w:proofErr w:type="spellStart"/>
            <w:r w:rsidRPr="009750D1">
              <w:rPr>
                <w:rFonts w:eastAsia="Calibri"/>
                <w:lang w:eastAsia="en-US"/>
              </w:rPr>
              <w:t>арсеназо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103000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9</w:t>
            </w:r>
          </w:p>
        </w:tc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Креатинин</w:t>
            </w:r>
            <w:proofErr w:type="spellEnd"/>
          </w:p>
        </w:tc>
        <w:tc>
          <w:tcPr>
            <w:tcW w:w="2126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192000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lastRenderedPageBreak/>
              <w:t>10</w:t>
            </w:r>
          </w:p>
        </w:tc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Креатинкиназа</w:t>
            </w:r>
            <w:proofErr w:type="spellEnd"/>
          </w:p>
        </w:tc>
        <w:tc>
          <w:tcPr>
            <w:tcW w:w="2126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27000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11</w:t>
            </w:r>
          </w:p>
        </w:tc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Лактатдегидрогеназа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40500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12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Магний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34000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13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Мочевая кислота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72600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14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Мочевина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187000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15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Общий белок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168160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16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Общий билирубин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178000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17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Прямой билирубин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178000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18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Триглицериды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132000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19</w:t>
            </w:r>
          </w:p>
        </w:tc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Фосфор</w:t>
            </w:r>
          </w:p>
        </w:tc>
        <w:tc>
          <w:tcPr>
            <w:tcW w:w="2126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19850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20</w:t>
            </w:r>
          </w:p>
        </w:tc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Холестерин</w:t>
            </w:r>
          </w:p>
        </w:tc>
        <w:tc>
          <w:tcPr>
            <w:tcW w:w="2126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182000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21</w:t>
            </w:r>
          </w:p>
        </w:tc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Щелочная фосфатаза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75000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22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 xml:space="preserve">Холестерин HDL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92800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23</w:t>
            </w:r>
          </w:p>
        </w:tc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 xml:space="preserve">Холестерин LDL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72800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24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Биохимический контроль уровень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1900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25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Биохимический контроль уровень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1900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26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Биохимический калибратор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1350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27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Креатинкиназа</w:t>
            </w:r>
            <w:proofErr w:type="spellEnd"/>
            <w:r w:rsidRPr="009750D1">
              <w:rPr>
                <w:rFonts w:eastAsia="Calibri"/>
                <w:lang w:eastAsia="en-US"/>
              </w:rPr>
              <w:t>-</w:t>
            </w:r>
            <w:proofErr w:type="gramStart"/>
            <w:r w:rsidRPr="009750D1">
              <w:rPr>
                <w:rFonts w:eastAsia="Calibri"/>
                <w:lang w:eastAsia="en-US"/>
              </w:rPr>
              <w:t>MB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3000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28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Креатинкиназа</w:t>
            </w:r>
            <w:proofErr w:type="spellEnd"/>
            <w:r w:rsidRPr="009750D1">
              <w:rPr>
                <w:rFonts w:eastAsia="Calibri"/>
                <w:lang w:eastAsia="en-US"/>
              </w:rPr>
              <w:t>-</w:t>
            </w:r>
            <w:proofErr w:type="gramStart"/>
            <w:r w:rsidRPr="009750D1">
              <w:rPr>
                <w:rFonts w:eastAsia="Calibri"/>
                <w:lang w:eastAsia="en-US"/>
              </w:rPr>
              <w:t>MB</w:t>
            </w:r>
            <w:proofErr w:type="gramEnd"/>
            <w:r w:rsidRPr="009750D1">
              <w:rPr>
                <w:rFonts w:eastAsia="Calibri"/>
                <w:lang w:eastAsia="en-US"/>
              </w:rPr>
              <w:t xml:space="preserve"> стандарт</w:t>
            </w:r>
          </w:p>
        </w:tc>
        <w:tc>
          <w:tcPr>
            <w:tcW w:w="2126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62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29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Креатинкиназа</w:t>
            </w:r>
            <w:proofErr w:type="spellEnd"/>
            <w:r w:rsidRPr="009750D1">
              <w:rPr>
                <w:rFonts w:eastAsia="Calibri"/>
                <w:lang w:eastAsia="en-US"/>
              </w:rPr>
              <w:t>-</w:t>
            </w:r>
            <w:proofErr w:type="gramStart"/>
            <w:r w:rsidRPr="009750D1">
              <w:rPr>
                <w:rFonts w:eastAsia="Calibri"/>
                <w:lang w:eastAsia="en-US"/>
              </w:rPr>
              <w:t>MB</w:t>
            </w:r>
            <w:proofErr w:type="gramEnd"/>
            <w:r w:rsidRPr="009750D1">
              <w:rPr>
                <w:rFonts w:eastAsia="Calibri"/>
                <w:lang w:eastAsia="en-US"/>
              </w:rPr>
              <w:t xml:space="preserve"> контрольная сыворотка I ур</w:t>
            </w:r>
            <w:r w:rsidRPr="009750D1">
              <w:rPr>
                <w:rFonts w:eastAsia="Calibri"/>
                <w:lang w:eastAsia="en-US"/>
              </w:rPr>
              <w:t>о</w:t>
            </w:r>
            <w:r w:rsidRPr="009750D1">
              <w:rPr>
                <w:rFonts w:eastAsia="Calibri"/>
                <w:lang w:eastAsia="en-US"/>
              </w:rPr>
              <w:t>вень</w:t>
            </w:r>
          </w:p>
        </w:tc>
        <w:tc>
          <w:tcPr>
            <w:tcW w:w="2126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122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30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Креатинкиназа</w:t>
            </w:r>
            <w:proofErr w:type="spellEnd"/>
            <w:r w:rsidRPr="009750D1">
              <w:rPr>
                <w:rFonts w:eastAsia="Calibri"/>
                <w:lang w:eastAsia="en-US"/>
              </w:rPr>
              <w:t>-</w:t>
            </w:r>
            <w:proofErr w:type="gramStart"/>
            <w:r w:rsidRPr="009750D1">
              <w:rPr>
                <w:rFonts w:eastAsia="Calibri"/>
                <w:lang w:eastAsia="en-US"/>
              </w:rPr>
              <w:t>MB</w:t>
            </w:r>
            <w:proofErr w:type="gramEnd"/>
            <w:r w:rsidRPr="009750D1">
              <w:rPr>
                <w:rFonts w:eastAsia="Calibri"/>
                <w:lang w:eastAsia="en-US"/>
              </w:rPr>
              <w:t xml:space="preserve"> контрольная сыворотка II ур</w:t>
            </w:r>
            <w:r w:rsidRPr="009750D1">
              <w:rPr>
                <w:rFonts w:eastAsia="Calibri"/>
                <w:lang w:eastAsia="en-US"/>
              </w:rPr>
              <w:t>о</w:t>
            </w:r>
            <w:r w:rsidRPr="009750D1">
              <w:rPr>
                <w:rFonts w:eastAsia="Calibri"/>
                <w:lang w:eastAsia="en-US"/>
              </w:rPr>
              <w:t>вень</w:t>
            </w:r>
          </w:p>
        </w:tc>
        <w:tc>
          <w:tcPr>
            <w:tcW w:w="2126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122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31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Гликированный</w:t>
            </w:r>
            <w:proofErr w:type="spellEnd"/>
            <w:r w:rsidRPr="009750D1">
              <w:rPr>
                <w:rFonts w:eastAsia="Calibri"/>
                <w:lang w:eastAsia="en-US"/>
              </w:rPr>
              <w:t xml:space="preserve"> гемоглобин А1С</w:t>
            </w:r>
          </w:p>
        </w:tc>
        <w:tc>
          <w:tcPr>
            <w:tcW w:w="2126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10800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32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Контроль гемоглобина А1С нормал</w:t>
            </w:r>
            <w:r w:rsidRPr="009750D1">
              <w:rPr>
                <w:rFonts w:eastAsia="Calibri"/>
                <w:lang w:eastAsia="en-US"/>
              </w:rPr>
              <w:t>ь</w:t>
            </w:r>
            <w:r w:rsidRPr="009750D1">
              <w:rPr>
                <w:rFonts w:eastAsia="Calibri"/>
                <w:lang w:eastAsia="en-US"/>
              </w:rPr>
              <w:t>ный</w:t>
            </w:r>
          </w:p>
        </w:tc>
        <w:tc>
          <w:tcPr>
            <w:tcW w:w="2126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30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33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Контроль гемоглобина А1С повыше</w:t>
            </w:r>
            <w:r w:rsidRPr="009750D1">
              <w:rPr>
                <w:rFonts w:eastAsia="Calibri"/>
                <w:lang w:eastAsia="en-US"/>
              </w:rPr>
              <w:t>н</w:t>
            </w:r>
            <w:r w:rsidRPr="009750D1">
              <w:rPr>
                <w:rFonts w:eastAsia="Calibri"/>
                <w:lang w:eastAsia="en-US"/>
              </w:rPr>
              <w:t xml:space="preserve">ный </w:t>
            </w:r>
          </w:p>
        </w:tc>
        <w:tc>
          <w:tcPr>
            <w:tcW w:w="2126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30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34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 xml:space="preserve">Калибратор гемоглобина А1С </w:t>
            </w:r>
          </w:p>
        </w:tc>
        <w:tc>
          <w:tcPr>
            <w:tcW w:w="2126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20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35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Альбумин (</w:t>
            </w:r>
            <w:proofErr w:type="spellStart"/>
            <w:r w:rsidRPr="009750D1">
              <w:rPr>
                <w:rFonts w:eastAsia="Calibri"/>
                <w:lang w:eastAsia="en-US"/>
              </w:rPr>
              <w:t>микроальбуминурия</w:t>
            </w:r>
            <w:proofErr w:type="spellEnd"/>
            <w:r w:rsidRPr="009750D1">
              <w:rPr>
                <w:rFonts w:eastAsia="Calibri"/>
                <w:lang w:eastAsia="en-US"/>
              </w:rPr>
              <w:t>)</w:t>
            </w:r>
          </w:p>
        </w:tc>
        <w:tc>
          <w:tcPr>
            <w:tcW w:w="2126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6500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36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Стандарт альбумина (</w:t>
            </w:r>
            <w:proofErr w:type="spellStart"/>
            <w:r w:rsidRPr="009750D1">
              <w:rPr>
                <w:rFonts w:eastAsia="Calibri"/>
                <w:lang w:eastAsia="en-US"/>
              </w:rPr>
              <w:t>микроальбумин</w:t>
            </w:r>
            <w:r w:rsidRPr="009750D1">
              <w:rPr>
                <w:rFonts w:eastAsia="Calibri"/>
                <w:lang w:eastAsia="en-US"/>
              </w:rPr>
              <w:t>у</w:t>
            </w:r>
            <w:r w:rsidRPr="009750D1">
              <w:rPr>
                <w:rFonts w:eastAsia="Calibri"/>
                <w:lang w:eastAsia="en-US"/>
              </w:rPr>
              <w:t>рия</w:t>
            </w:r>
            <w:proofErr w:type="spellEnd"/>
            <w:r w:rsidRPr="009750D1">
              <w:rPr>
                <w:rFonts w:eastAsia="Calibri"/>
                <w:lang w:eastAsia="en-US"/>
              </w:rPr>
              <w:t>)</w:t>
            </w:r>
          </w:p>
        </w:tc>
        <w:tc>
          <w:tcPr>
            <w:tcW w:w="2126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106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37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Контроль биохимический уровень 1 (моча: б</w:t>
            </w:r>
            <w:r w:rsidRPr="009750D1">
              <w:rPr>
                <w:rFonts w:eastAsia="Calibri"/>
                <w:lang w:eastAsia="en-US"/>
              </w:rPr>
              <w:t>е</w:t>
            </w:r>
            <w:r w:rsidRPr="009750D1">
              <w:rPr>
                <w:rFonts w:eastAsia="Calibri"/>
                <w:lang w:eastAsia="en-US"/>
              </w:rPr>
              <w:t xml:space="preserve">лок, электролиты и </w:t>
            </w:r>
            <w:proofErr w:type="gramStart"/>
            <w:r w:rsidRPr="009750D1">
              <w:rPr>
                <w:rFonts w:eastAsia="Calibri"/>
                <w:lang w:eastAsia="en-US"/>
              </w:rPr>
              <w:t>другое</w:t>
            </w:r>
            <w:proofErr w:type="gramEnd"/>
            <w:r w:rsidRPr="009750D1">
              <w:rPr>
                <w:rFonts w:eastAsia="Calibri"/>
                <w:lang w:eastAsia="en-US"/>
              </w:rPr>
              <w:t>)</w:t>
            </w:r>
          </w:p>
        </w:tc>
        <w:tc>
          <w:tcPr>
            <w:tcW w:w="2126" w:type="dxa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115</w:t>
            </w:r>
          </w:p>
        </w:tc>
      </w:tr>
      <w:tr w:rsidR="00C4244D" w:rsidRPr="009750D1" w:rsidTr="00B86D6D">
        <w:trPr>
          <w:trHeight w:val="227"/>
        </w:trPr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38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Контроль биохимический уровень 2 (моча: б</w:t>
            </w:r>
            <w:r w:rsidRPr="009750D1">
              <w:rPr>
                <w:rFonts w:eastAsia="Calibri"/>
                <w:lang w:eastAsia="en-US"/>
              </w:rPr>
              <w:t>е</w:t>
            </w:r>
            <w:r w:rsidRPr="009750D1">
              <w:rPr>
                <w:rFonts w:eastAsia="Calibri"/>
                <w:lang w:eastAsia="en-US"/>
              </w:rPr>
              <w:t xml:space="preserve">лок, электролиты и </w:t>
            </w:r>
            <w:proofErr w:type="gramStart"/>
            <w:r w:rsidRPr="009750D1">
              <w:rPr>
                <w:rFonts w:eastAsia="Calibri"/>
                <w:lang w:eastAsia="en-US"/>
              </w:rPr>
              <w:t>другое</w:t>
            </w:r>
            <w:proofErr w:type="gramEnd"/>
            <w:r w:rsidRPr="009750D1">
              <w:rPr>
                <w:rFonts w:eastAsia="Calibri"/>
                <w:lang w:eastAsia="en-US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9750D1">
              <w:rPr>
                <w:rFonts w:eastAsia="Calibri"/>
                <w:bCs/>
                <w:lang w:eastAsia="en-US"/>
              </w:rPr>
              <w:t>115</w:t>
            </w:r>
          </w:p>
        </w:tc>
      </w:tr>
    </w:tbl>
    <w:p w:rsidR="00C4244D" w:rsidRPr="009750D1" w:rsidRDefault="00C4244D" w:rsidP="00C4244D">
      <w:pPr>
        <w:jc w:val="both"/>
      </w:pPr>
      <w:r w:rsidRPr="009750D1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249"/>
        <w:gridCol w:w="6146"/>
      </w:tblGrid>
      <w:tr w:rsidR="00C4244D" w:rsidRPr="009750D1" w:rsidTr="00B86D6D"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№ </w:t>
            </w:r>
            <w:proofErr w:type="gramStart"/>
            <w:r w:rsidRPr="009750D1">
              <w:t>п</w:t>
            </w:r>
            <w:proofErr w:type="gramEnd"/>
            <w:r w:rsidRPr="009750D1">
              <w:t>/п</w:t>
            </w:r>
          </w:p>
        </w:tc>
        <w:tc>
          <w:tcPr>
            <w:tcW w:w="3260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center"/>
            </w:pPr>
            <w:r w:rsidRPr="009750D1">
              <w:t>Наименование</w:t>
            </w:r>
          </w:p>
        </w:tc>
        <w:tc>
          <w:tcPr>
            <w:tcW w:w="6237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center"/>
            </w:pPr>
            <w:r w:rsidRPr="009750D1">
              <w:t>Показатели (характеристики)</w:t>
            </w:r>
          </w:p>
        </w:tc>
      </w:tr>
      <w:tr w:rsidR="00C4244D" w:rsidRPr="009750D1" w:rsidTr="00B86D6D"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Аланинаминотрансфераза</w:t>
            </w:r>
            <w:proofErr w:type="spellEnd"/>
          </w:p>
        </w:tc>
        <w:tc>
          <w:tcPr>
            <w:tcW w:w="6237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– кинетический, </w:t>
            </w:r>
            <w:r w:rsidRPr="009750D1">
              <w:rPr>
                <w:lang w:val="en-US"/>
              </w:rPr>
              <w:t>IFCC</w:t>
            </w:r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500</w:t>
            </w:r>
            <w:proofErr w:type="gramStart"/>
            <w:r w:rsidRPr="009750D1">
              <w:t xml:space="preserve"> Е</w:t>
            </w:r>
            <w:proofErr w:type="gram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Альбумин</w:t>
            </w:r>
          </w:p>
        </w:tc>
        <w:tc>
          <w:tcPr>
            <w:tcW w:w="6237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колориметрический фотометрич</w:t>
            </w:r>
            <w:r w:rsidRPr="009750D1">
              <w:t>е</w:t>
            </w:r>
            <w:r w:rsidRPr="009750D1">
              <w:t xml:space="preserve">ский, конечная точка; </w:t>
            </w:r>
            <w:proofErr w:type="spellStart"/>
            <w:r w:rsidRPr="009750D1">
              <w:t>бромкрезоловый</w:t>
            </w:r>
            <w:proofErr w:type="spellEnd"/>
            <w:r w:rsidRPr="009750D1">
              <w:t xml:space="preserve"> зеленый.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70 г/л.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lastRenderedPageBreak/>
              <w:t>2.3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Альфа-амилаза</w:t>
            </w:r>
          </w:p>
        </w:tc>
        <w:tc>
          <w:tcPr>
            <w:tcW w:w="6237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кинетический, прямой субстрат.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1300</w:t>
            </w:r>
            <w:proofErr w:type="gramStart"/>
            <w:r w:rsidRPr="009750D1">
              <w:t xml:space="preserve"> Е</w:t>
            </w:r>
            <w:proofErr w:type="gram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Аспарта</w:t>
            </w:r>
            <w:proofErr w:type="gramStart"/>
            <w:r w:rsidRPr="009750D1">
              <w:rPr>
                <w:rFonts w:eastAsia="Calibri"/>
                <w:lang w:eastAsia="en-US"/>
              </w:rPr>
              <w:t>т</w:t>
            </w:r>
            <w:proofErr w:type="spellEnd"/>
            <w:r w:rsidRPr="009750D1">
              <w:rPr>
                <w:rFonts w:eastAsia="Calibri"/>
                <w:lang w:eastAsia="en-US"/>
              </w:rPr>
              <w:t>-</w:t>
            </w:r>
            <w:proofErr w:type="gramEnd"/>
            <w:r w:rsidRPr="009750D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750D1">
              <w:rPr>
                <w:rFonts w:eastAsia="Calibri"/>
                <w:lang w:eastAsia="en-US"/>
              </w:rPr>
              <w:t>аминотрансфераза</w:t>
            </w:r>
            <w:proofErr w:type="spellEnd"/>
          </w:p>
        </w:tc>
        <w:tc>
          <w:tcPr>
            <w:tcW w:w="6237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– кинетический, </w:t>
            </w:r>
            <w:r w:rsidRPr="009750D1">
              <w:rPr>
                <w:lang w:val="en-US"/>
              </w:rPr>
              <w:t>IFCC</w:t>
            </w:r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500</w:t>
            </w:r>
            <w:proofErr w:type="gramStart"/>
            <w:r w:rsidRPr="009750D1">
              <w:t xml:space="preserve"> Е</w:t>
            </w:r>
            <w:proofErr w:type="gram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Гамма-</w:t>
            </w:r>
            <w:proofErr w:type="spellStart"/>
            <w:r w:rsidRPr="009750D1">
              <w:rPr>
                <w:rFonts w:eastAsia="Calibri"/>
                <w:lang w:eastAsia="en-US"/>
              </w:rPr>
              <w:t>глютамилтрансфераза</w:t>
            </w:r>
            <w:proofErr w:type="spellEnd"/>
          </w:p>
        </w:tc>
        <w:tc>
          <w:tcPr>
            <w:tcW w:w="6237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кинетический.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600</w:t>
            </w:r>
            <w:proofErr w:type="gramStart"/>
            <w:r w:rsidRPr="009750D1">
              <w:t xml:space="preserve"> Е</w:t>
            </w:r>
            <w:proofErr w:type="gram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Глюкоза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колориметрический фотометрич</w:t>
            </w:r>
            <w:r w:rsidRPr="009750D1">
              <w:t>е</w:t>
            </w:r>
            <w:r w:rsidRPr="009750D1">
              <w:t xml:space="preserve">ский тест, конечная точка, </w:t>
            </w:r>
            <w:proofErr w:type="spellStart"/>
            <w:r w:rsidRPr="009750D1">
              <w:t>глюкозоксидаза</w:t>
            </w:r>
            <w:proofErr w:type="spellEnd"/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 не менее 27 </w:t>
            </w:r>
            <w:proofErr w:type="spellStart"/>
            <w:r w:rsidRPr="009750D1">
              <w:t>ммоль</w:t>
            </w:r>
            <w:proofErr w:type="spell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 xml:space="preserve">Железо с </w:t>
            </w:r>
            <w:proofErr w:type="spellStart"/>
            <w:r w:rsidRPr="009750D1">
              <w:rPr>
                <w:rFonts w:eastAsia="Calibri"/>
                <w:lang w:eastAsia="en-US"/>
              </w:rPr>
              <w:t>феррозином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колориметрический фотометрич</w:t>
            </w:r>
            <w:r w:rsidRPr="009750D1">
              <w:t>е</w:t>
            </w:r>
            <w:r w:rsidRPr="009750D1">
              <w:t xml:space="preserve">ский, конечная точка, </w:t>
            </w:r>
            <w:proofErr w:type="spellStart"/>
            <w:r w:rsidRPr="009750D1">
              <w:t>феррозин</w:t>
            </w:r>
            <w:proofErr w:type="spellEnd"/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линейности: не менее 175 </w:t>
            </w:r>
            <w:proofErr w:type="spellStart"/>
            <w:r w:rsidRPr="009750D1">
              <w:t>мкмоль</w:t>
            </w:r>
            <w:proofErr w:type="spell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 xml:space="preserve">Кальций </w:t>
            </w:r>
            <w:proofErr w:type="spellStart"/>
            <w:r w:rsidRPr="009750D1">
              <w:rPr>
                <w:rFonts w:eastAsia="Calibri"/>
                <w:lang w:eastAsia="en-US"/>
              </w:rPr>
              <w:t>арсеназо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колориметрический фотометрич</w:t>
            </w:r>
            <w:r w:rsidRPr="009750D1">
              <w:t>е</w:t>
            </w:r>
            <w:r w:rsidRPr="009750D1">
              <w:t>ский (</w:t>
            </w:r>
            <w:proofErr w:type="spellStart"/>
            <w:r w:rsidRPr="009750D1">
              <w:rPr>
                <w:lang w:val="en-US"/>
              </w:rPr>
              <w:t>ArsenazoIII</w:t>
            </w:r>
            <w:proofErr w:type="spellEnd"/>
            <w:r w:rsidRPr="009750D1">
              <w:t>).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 не менее 4,5 </w:t>
            </w:r>
            <w:proofErr w:type="spellStart"/>
            <w:r w:rsidRPr="009750D1">
              <w:t>ммоль</w:t>
            </w:r>
            <w:proofErr w:type="spell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Креатинин</w:t>
            </w:r>
            <w:proofErr w:type="spellEnd"/>
          </w:p>
        </w:tc>
        <w:tc>
          <w:tcPr>
            <w:tcW w:w="6237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– кинетический, </w:t>
            </w:r>
            <w:r w:rsidRPr="009750D1">
              <w:rPr>
                <w:lang w:val="en-US"/>
              </w:rPr>
              <w:t>JAFFE</w:t>
            </w:r>
            <w:r w:rsidRPr="009750D1">
              <w:t xml:space="preserve"> (компенсир</w:t>
            </w:r>
            <w:r w:rsidRPr="009750D1">
              <w:t>о</w:t>
            </w:r>
            <w:r w:rsidRPr="009750D1">
              <w:t>ванный).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 не менее 1 500 </w:t>
            </w:r>
            <w:proofErr w:type="spellStart"/>
            <w:r w:rsidRPr="009750D1">
              <w:t>мкмоль</w:t>
            </w:r>
            <w:proofErr w:type="spell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15 дней.</w:t>
            </w:r>
          </w:p>
        </w:tc>
      </w:tr>
      <w:tr w:rsidR="00C4244D" w:rsidRPr="009750D1" w:rsidTr="00B86D6D"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Креатинкиназа</w:t>
            </w:r>
            <w:proofErr w:type="spellEnd"/>
          </w:p>
        </w:tc>
        <w:tc>
          <w:tcPr>
            <w:tcW w:w="6237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– кинетический; </w:t>
            </w:r>
            <w:r w:rsidRPr="009750D1">
              <w:rPr>
                <w:lang w:val="en-US"/>
              </w:rPr>
              <w:t>IFCC</w:t>
            </w:r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1300</w:t>
            </w:r>
            <w:proofErr w:type="gramStart"/>
            <w:r w:rsidRPr="009750D1">
              <w:t xml:space="preserve"> Е</w:t>
            </w:r>
            <w:proofErr w:type="gram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Лактатдегидрогеназа</w:t>
            </w:r>
            <w:proofErr w:type="spellEnd"/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– кинетический; </w:t>
            </w:r>
            <w:proofErr w:type="spellStart"/>
            <w:r w:rsidRPr="009750D1">
              <w:t>пируват</w:t>
            </w:r>
            <w:proofErr w:type="spellEnd"/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1250</w:t>
            </w:r>
            <w:proofErr w:type="gramStart"/>
            <w:r w:rsidRPr="009750D1">
              <w:t xml:space="preserve"> Е</w:t>
            </w:r>
            <w:proofErr w:type="gram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Магний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колориметрический фотометрич</w:t>
            </w:r>
            <w:r w:rsidRPr="009750D1">
              <w:t>е</w:t>
            </w:r>
            <w:r w:rsidRPr="009750D1">
              <w:t xml:space="preserve">ский, конечная точка, </w:t>
            </w:r>
            <w:proofErr w:type="spellStart"/>
            <w:r w:rsidRPr="009750D1">
              <w:t>ксилидиловый</w:t>
            </w:r>
            <w:proofErr w:type="spellEnd"/>
            <w:r w:rsidRPr="009750D1">
              <w:t xml:space="preserve"> синий.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 не менее 1,64 </w:t>
            </w:r>
            <w:proofErr w:type="spellStart"/>
            <w:r w:rsidRPr="009750D1">
              <w:t>ммоль</w:t>
            </w:r>
            <w:proofErr w:type="spell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7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Мочевая кислота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колориметрический фотометрич</w:t>
            </w:r>
            <w:r w:rsidRPr="009750D1">
              <w:t>е</w:t>
            </w:r>
            <w:r w:rsidRPr="009750D1">
              <w:t xml:space="preserve">ский; </w:t>
            </w:r>
            <w:proofErr w:type="spellStart"/>
            <w:r w:rsidRPr="009750D1">
              <w:t>уриказа</w:t>
            </w:r>
            <w:proofErr w:type="spellEnd"/>
            <w:r w:rsidRPr="009750D1">
              <w:t>/</w:t>
            </w:r>
            <w:proofErr w:type="spellStart"/>
            <w:r w:rsidRPr="009750D1">
              <w:t>пероксидаза</w:t>
            </w:r>
            <w:proofErr w:type="spellEnd"/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 не менее 1487 </w:t>
            </w:r>
            <w:proofErr w:type="spellStart"/>
            <w:r w:rsidRPr="009750D1">
              <w:t>мкмоль</w:t>
            </w:r>
            <w:proofErr w:type="spell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Мочевина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– ферментативный кинетический; </w:t>
            </w:r>
            <w:proofErr w:type="spellStart"/>
            <w:r w:rsidRPr="009750D1">
              <w:t>ур</w:t>
            </w:r>
            <w:r w:rsidRPr="009750D1">
              <w:t>е</w:t>
            </w:r>
            <w:r w:rsidRPr="009750D1">
              <w:t>аза</w:t>
            </w:r>
            <w:proofErr w:type="spellEnd"/>
            <w:r w:rsidRPr="009750D1">
              <w:t xml:space="preserve"> / </w:t>
            </w:r>
            <w:proofErr w:type="spellStart"/>
            <w:r w:rsidRPr="009750D1">
              <w:t>глутамат</w:t>
            </w:r>
            <w:proofErr w:type="spellEnd"/>
            <w:r w:rsidRPr="009750D1">
              <w:t xml:space="preserve"> </w:t>
            </w:r>
            <w:proofErr w:type="spellStart"/>
            <w:r w:rsidRPr="009750D1">
              <w:t>дегидрогеназа</w:t>
            </w:r>
            <w:proofErr w:type="spellEnd"/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lastRenderedPageBreak/>
              <w:t xml:space="preserve">2.диапазон линейности не менее 50 </w:t>
            </w:r>
            <w:proofErr w:type="spellStart"/>
            <w:r w:rsidRPr="009750D1">
              <w:t>ммоль</w:t>
            </w:r>
            <w:proofErr w:type="spell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lastRenderedPageBreak/>
              <w:t>2.15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Общий белок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колориметрический фотометрич</w:t>
            </w:r>
            <w:r w:rsidRPr="009750D1">
              <w:t>е</w:t>
            </w:r>
            <w:r w:rsidRPr="009750D1">
              <w:t xml:space="preserve">ский, конечная точка; </w:t>
            </w:r>
            <w:proofErr w:type="spellStart"/>
            <w:r w:rsidRPr="009750D1">
              <w:t>биуретовый</w:t>
            </w:r>
            <w:proofErr w:type="spellEnd"/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линейность не менее 100 г/л.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Общий билирубин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– конечная точка, </w:t>
            </w:r>
            <w:proofErr w:type="spellStart"/>
            <w:r w:rsidRPr="009750D1">
              <w:t>дихлорфенил-диазониевый</w:t>
            </w:r>
            <w:proofErr w:type="spellEnd"/>
            <w:r w:rsidRPr="009750D1">
              <w:t xml:space="preserve"> метод.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 не менее 650 </w:t>
            </w:r>
            <w:proofErr w:type="spellStart"/>
            <w:r w:rsidRPr="009750D1">
              <w:t>мкмоль</w:t>
            </w:r>
            <w:proofErr w:type="spell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Прямой билирубин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– конечная точка, </w:t>
            </w:r>
            <w:proofErr w:type="spellStart"/>
            <w:r w:rsidRPr="009750D1">
              <w:t>дихлорфенил-диазониевый</w:t>
            </w:r>
            <w:proofErr w:type="spellEnd"/>
            <w:r w:rsidRPr="009750D1">
              <w:t xml:space="preserve"> метод.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 не менее 257 </w:t>
            </w:r>
            <w:proofErr w:type="spellStart"/>
            <w:r w:rsidRPr="009750D1">
              <w:t>мкмоль</w:t>
            </w:r>
            <w:proofErr w:type="spell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Триглицериды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колориметрический фотометрич</w:t>
            </w:r>
            <w:r w:rsidRPr="009750D1">
              <w:t>е</w:t>
            </w:r>
            <w:r w:rsidRPr="009750D1">
              <w:t xml:space="preserve">ский </w:t>
            </w:r>
            <w:proofErr w:type="spellStart"/>
            <w:r w:rsidRPr="009750D1">
              <w:t>глицеролфосфатоксидаза</w:t>
            </w:r>
            <w:proofErr w:type="spellEnd"/>
            <w:r w:rsidRPr="009750D1">
              <w:t xml:space="preserve"> / </w:t>
            </w:r>
            <w:proofErr w:type="spellStart"/>
            <w:r w:rsidRPr="009750D1">
              <w:t>пероксидаза</w:t>
            </w:r>
            <w:proofErr w:type="spellEnd"/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 не менее 5,0 </w:t>
            </w:r>
            <w:proofErr w:type="spellStart"/>
            <w:r w:rsidRPr="009750D1">
              <w:t>ммоль</w:t>
            </w:r>
            <w:proofErr w:type="spell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2.19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Фосфор</w:t>
            </w:r>
          </w:p>
        </w:tc>
        <w:tc>
          <w:tcPr>
            <w:tcW w:w="6237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– фотометрический УФ тест/ </w:t>
            </w:r>
            <w:proofErr w:type="spellStart"/>
            <w:r w:rsidRPr="009750D1">
              <w:t>фосф</w:t>
            </w:r>
            <w:r w:rsidRPr="009750D1">
              <w:t>о</w:t>
            </w:r>
            <w:r w:rsidRPr="009750D1">
              <w:t>молибдат</w:t>
            </w:r>
            <w:proofErr w:type="spellEnd"/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 не менее 5,0 </w:t>
            </w:r>
            <w:proofErr w:type="spellStart"/>
            <w:r w:rsidRPr="009750D1">
              <w:t>ммоль</w:t>
            </w:r>
            <w:proofErr w:type="spell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2.20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Холестерин</w:t>
            </w:r>
          </w:p>
        </w:tc>
        <w:tc>
          <w:tcPr>
            <w:tcW w:w="6237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колориметрический фотометрич</w:t>
            </w:r>
            <w:r w:rsidRPr="009750D1">
              <w:t>е</w:t>
            </w:r>
            <w:r w:rsidRPr="009750D1">
              <w:t xml:space="preserve">ский тест; </w:t>
            </w:r>
            <w:proofErr w:type="spellStart"/>
            <w:r w:rsidRPr="009750D1">
              <w:t>холестерол</w:t>
            </w:r>
            <w:proofErr w:type="spellEnd"/>
            <w:r w:rsidRPr="009750D1">
              <w:t xml:space="preserve"> оксидаза / </w:t>
            </w:r>
            <w:proofErr w:type="spellStart"/>
            <w:r w:rsidRPr="009750D1">
              <w:t>пероксидаза</w:t>
            </w:r>
            <w:proofErr w:type="spellEnd"/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 не менее 16 </w:t>
            </w:r>
            <w:proofErr w:type="spellStart"/>
            <w:r w:rsidRPr="009750D1">
              <w:t>ммоль</w:t>
            </w:r>
            <w:proofErr w:type="spell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2.21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Щелочная фосфатаза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– кинетика; 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900</w:t>
            </w:r>
            <w:proofErr w:type="gramStart"/>
            <w:r w:rsidRPr="009750D1">
              <w:t xml:space="preserve"> Е</w:t>
            </w:r>
            <w:proofErr w:type="gram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20 дней.</w:t>
            </w:r>
          </w:p>
        </w:tc>
      </w:tr>
      <w:tr w:rsidR="00C4244D" w:rsidRPr="009750D1" w:rsidTr="00B86D6D">
        <w:trPr>
          <w:trHeight w:val="453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 xml:space="preserve">Холестерин HDL 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ферментативный фотометрич</w:t>
            </w:r>
            <w:r w:rsidRPr="009750D1">
              <w:t>е</w:t>
            </w:r>
            <w:r w:rsidRPr="009750D1">
              <w:t>ский; полимер-детергент.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 не менее 4,66 </w:t>
            </w:r>
            <w:proofErr w:type="spellStart"/>
            <w:r w:rsidRPr="009750D1">
              <w:t>ммоль</w:t>
            </w:r>
            <w:proofErr w:type="spell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rPr>
          <w:trHeight w:val="453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2.23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 xml:space="preserve">Холестерин LDL 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ферментативный фотометрич</w:t>
            </w:r>
            <w:r w:rsidRPr="009750D1">
              <w:t>е</w:t>
            </w:r>
            <w:r w:rsidRPr="009750D1">
              <w:t>ский тест колориметрический фотометрический тест; пол</w:t>
            </w:r>
            <w:r w:rsidRPr="009750D1">
              <w:t>и</w:t>
            </w:r>
            <w:r w:rsidRPr="009750D1">
              <w:t>мер-детергент.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 не менее 18,1 </w:t>
            </w:r>
            <w:proofErr w:type="spellStart"/>
            <w:r w:rsidRPr="009750D1">
              <w:t>ммоль</w:t>
            </w:r>
            <w:proofErr w:type="spell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60 дней.</w:t>
            </w:r>
          </w:p>
        </w:tc>
      </w:tr>
      <w:tr w:rsidR="00C4244D" w:rsidRPr="009750D1" w:rsidTr="00B86D6D">
        <w:trPr>
          <w:trHeight w:val="4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 xml:space="preserve">Биохимический контроль </w:t>
            </w:r>
            <w:r w:rsidRPr="009750D1">
              <w:rPr>
                <w:rFonts w:eastAsia="Calibri"/>
                <w:lang w:eastAsia="en-US"/>
              </w:rPr>
              <w:lastRenderedPageBreak/>
              <w:t>уровень 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lastRenderedPageBreak/>
              <w:t>1.</w:t>
            </w:r>
            <w:proofErr w:type="gramStart"/>
            <w:r w:rsidRPr="009750D1">
              <w:t>аттестована</w:t>
            </w:r>
            <w:proofErr w:type="gramEnd"/>
            <w:r w:rsidRPr="009750D1">
              <w:t xml:space="preserve"> по следующим показателям: ЩФ, альбумин, АЛТ, АСТ, </w:t>
            </w:r>
            <w:proofErr w:type="gramStart"/>
            <w:r w:rsidRPr="009750D1">
              <w:t>а-амилаза</w:t>
            </w:r>
            <w:proofErr w:type="gramEnd"/>
            <w:r w:rsidRPr="009750D1">
              <w:t xml:space="preserve">, общий/прямой </w:t>
            </w:r>
            <w:r w:rsidRPr="009750D1">
              <w:lastRenderedPageBreak/>
              <w:t>бил</w:t>
            </w:r>
            <w:r w:rsidRPr="009750D1">
              <w:t>и</w:t>
            </w:r>
            <w:r w:rsidRPr="009750D1">
              <w:t xml:space="preserve">рубин, </w:t>
            </w:r>
            <w:proofErr w:type="spellStart"/>
            <w:r w:rsidRPr="009750D1">
              <w:t>Са</w:t>
            </w:r>
            <w:proofErr w:type="spellEnd"/>
            <w:r w:rsidRPr="009750D1">
              <w:t xml:space="preserve">, </w:t>
            </w:r>
            <w:proofErr w:type="spellStart"/>
            <w:r w:rsidRPr="009750D1">
              <w:t>креатинин</w:t>
            </w:r>
            <w:proofErr w:type="spellEnd"/>
            <w:r w:rsidRPr="009750D1">
              <w:t xml:space="preserve">, КК, ГГТ, холестерин, ЛДГ, ЛПНП, ЛПВП, глюкоза, железо, триглицериды, </w:t>
            </w:r>
            <w:r w:rsidRPr="009750D1">
              <w:rPr>
                <w:lang w:val="en-US"/>
              </w:rPr>
              <w:t>Mg</w:t>
            </w:r>
            <w:r w:rsidRPr="009750D1">
              <w:t>, фосфор, б</w:t>
            </w:r>
            <w:r w:rsidRPr="009750D1">
              <w:t>е</w:t>
            </w:r>
            <w:r w:rsidRPr="009750D1">
              <w:t>лок общий, мочевина, мочевая кислота</w:t>
            </w:r>
            <w:r w:rsidRPr="009750D1">
              <w:rPr>
                <w:bCs/>
              </w:rPr>
              <w:t xml:space="preserve"> (допустимо нал</w:t>
            </w:r>
            <w:r w:rsidRPr="009750D1">
              <w:rPr>
                <w:bCs/>
              </w:rPr>
              <w:t>и</w:t>
            </w:r>
            <w:r w:rsidRPr="009750D1">
              <w:rPr>
                <w:bCs/>
              </w:rPr>
              <w:t xml:space="preserve">чие и других </w:t>
            </w:r>
            <w:proofErr w:type="spellStart"/>
            <w:r w:rsidRPr="009750D1">
              <w:rPr>
                <w:bCs/>
              </w:rPr>
              <w:t>аналитов</w:t>
            </w:r>
            <w:proofErr w:type="spellEnd"/>
            <w:r w:rsidRPr="009750D1">
              <w:rPr>
                <w:bCs/>
              </w:rPr>
              <w:t>),</w:t>
            </w:r>
            <w:r w:rsidRPr="009750D1">
              <w:t xml:space="preserve"> (уровень 1).</w:t>
            </w:r>
          </w:p>
        </w:tc>
      </w:tr>
      <w:tr w:rsidR="00C4244D" w:rsidRPr="009750D1" w:rsidTr="00B86D6D">
        <w:trPr>
          <w:trHeight w:val="4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lastRenderedPageBreak/>
              <w:t>2.25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Биохимический контроль уровень 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</w:t>
            </w:r>
            <w:proofErr w:type="gramStart"/>
            <w:r w:rsidRPr="009750D1">
              <w:t>аттестована</w:t>
            </w:r>
            <w:proofErr w:type="gramEnd"/>
            <w:r w:rsidRPr="009750D1">
              <w:t xml:space="preserve"> по следующим показателям: ЩФ, альбумин, АЛТ, АСТ, </w:t>
            </w:r>
            <w:proofErr w:type="gramStart"/>
            <w:r w:rsidRPr="009750D1">
              <w:t>а-амилаза</w:t>
            </w:r>
            <w:proofErr w:type="gramEnd"/>
            <w:r w:rsidRPr="009750D1">
              <w:t>, общий/прямой бил</w:t>
            </w:r>
            <w:r w:rsidRPr="009750D1">
              <w:t>и</w:t>
            </w:r>
            <w:r w:rsidRPr="009750D1">
              <w:t xml:space="preserve">рубин, </w:t>
            </w:r>
            <w:proofErr w:type="spellStart"/>
            <w:r w:rsidRPr="009750D1">
              <w:t>Са</w:t>
            </w:r>
            <w:proofErr w:type="spellEnd"/>
            <w:r w:rsidRPr="009750D1">
              <w:t xml:space="preserve">, </w:t>
            </w:r>
            <w:proofErr w:type="spellStart"/>
            <w:r w:rsidRPr="009750D1">
              <w:t>креатинин</w:t>
            </w:r>
            <w:proofErr w:type="spellEnd"/>
            <w:r w:rsidRPr="009750D1">
              <w:t xml:space="preserve">, КК, ГГТ, холестерин, ЛДГ, ЛПНП, ЛПВП, глюкоза, железо, триглицериды, </w:t>
            </w:r>
            <w:r w:rsidRPr="009750D1">
              <w:rPr>
                <w:lang w:val="en-US"/>
              </w:rPr>
              <w:t>Mg</w:t>
            </w:r>
            <w:r w:rsidRPr="009750D1">
              <w:t>, фосфор, б</w:t>
            </w:r>
            <w:r w:rsidRPr="009750D1">
              <w:t>е</w:t>
            </w:r>
            <w:r w:rsidRPr="009750D1">
              <w:t>лок общий, мочевина, мочевая кислота</w:t>
            </w:r>
            <w:r w:rsidRPr="009750D1">
              <w:rPr>
                <w:bCs/>
              </w:rPr>
              <w:t xml:space="preserve"> (допустимо нал</w:t>
            </w:r>
            <w:r w:rsidRPr="009750D1">
              <w:rPr>
                <w:bCs/>
              </w:rPr>
              <w:t>и</w:t>
            </w:r>
            <w:r w:rsidRPr="009750D1">
              <w:rPr>
                <w:bCs/>
              </w:rPr>
              <w:t xml:space="preserve">чие и других </w:t>
            </w:r>
            <w:proofErr w:type="spellStart"/>
            <w:r w:rsidRPr="009750D1">
              <w:rPr>
                <w:bCs/>
              </w:rPr>
              <w:t>аналитов</w:t>
            </w:r>
            <w:proofErr w:type="spellEnd"/>
            <w:r w:rsidRPr="009750D1">
              <w:rPr>
                <w:bCs/>
              </w:rPr>
              <w:t>),</w:t>
            </w:r>
            <w:r w:rsidRPr="009750D1">
              <w:t xml:space="preserve"> (уровень 2).</w:t>
            </w:r>
          </w:p>
        </w:tc>
      </w:tr>
      <w:tr w:rsidR="00C4244D" w:rsidRPr="009750D1" w:rsidTr="00B86D6D">
        <w:trPr>
          <w:trHeight w:val="4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Биохимический калибратор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</w:t>
            </w:r>
            <w:proofErr w:type="gramStart"/>
            <w:r w:rsidRPr="009750D1">
              <w:t>аттестована</w:t>
            </w:r>
            <w:proofErr w:type="gramEnd"/>
            <w:r w:rsidRPr="009750D1">
              <w:t xml:space="preserve"> по следующим показателям: ЩФ, альбумин, АЛТ, АСТ, </w:t>
            </w:r>
            <w:proofErr w:type="gramStart"/>
            <w:r w:rsidRPr="009750D1">
              <w:t>а-амилаза</w:t>
            </w:r>
            <w:proofErr w:type="gramEnd"/>
            <w:r w:rsidRPr="009750D1">
              <w:t>, общий/прямой бил</w:t>
            </w:r>
            <w:r w:rsidRPr="009750D1">
              <w:t>и</w:t>
            </w:r>
            <w:r w:rsidRPr="009750D1">
              <w:t xml:space="preserve">рубин, </w:t>
            </w:r>
            <w:proofErr w:type="spellStart"/>
            <w:r w:rsidRPr="009750D1">
              <w:t>Са</w:t>
            </w:r>
            <w:proofErr w:type="spellEnd"/>
            <w:r w:rsidRPr="009750D1">
              <w:t xml:space="preserve">, </w:t>
            </w:r>
            <w:proofErr w:type="spellStart"/>
            <w:r w:rsidRPr="009750D1">
              <w:t>креатинин</w:t>
            </w:r>
            <w:proofErr w:type="spellEnd"/>
            <w:r w:rsidRPr="009750D1">
              <w:t xml:space="preserve">, КК, ГГТ, холестерин, ЛДГ, ЛПНП, ЛПВП, глюкоза, железо, триглицериды, </w:t>
            </w:r>
            <w:r w:rsidRPr="009750D1">
              <w:rPr>
                <w:lang w:val="en-US"/>
              </w:rPr>
              <w:t>Mg</w:t>
            </w:r>
            <w:r w:rsidRPr="009750D1">
              <w:t>, фосфор, б</w:t>
            </w:r>
            <w:r w:rsidRPr="009750D1">
              <w:t>е</w:t>
            </w:r>
            <w:r w:rsidRPr="009750D1">
              <w:t>лок общий, мочевина, мочевая кислота</w:t>
            </w:r>
            <w:r w:rsidRPr="009750D1">
              <w:rPr>
                <w:bCs/>
              </w:rPr>
              <w:t xml:space="preserve"> (допустимо нал</w:t>
            </w:r>
            <w:r w:rsidRPr="009750D1">
              <w:rPr>
                <w:bCs/>
              </w:rPr>
              <w:t>и</w:t>
            </w:r>
            <w:r w:rsidRPr="009750D1">
              <w:rPr>
                <w:bCs/>
              </w:rPr>
              <w:t xml:space="preserve">чие и других </w:t>
            </w:r>
            <w:proofErr w:type="spellStart"/>
            <w:r w:rsidRPr="009750D1">
              <w:rPr>
                <w:bCs/>
              </w:rPr>
              <w:t>аналитов</w:t>
            </w:r>
            <w:proofErr w:type="spellEnd"/>
            <w:r w:rsidRPr="009750D1">
              <w:rPr>
                <w:bCs/>
              </w:rPr>
              <w:t>).</w:t>
            </w:r>
          </w:p>
        </w:tc>
      </w:tr>
      <w:tr w:rsidR="00C4244D" w:rsidRPr="009750D1" w:rsidTr="00B86D6D">
        <w:trPr>
          <w:trHeight w:val="418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Креатинкиназа</w:t>
            </w:r>
            <w:proofErr w:type="spellEnd"/>
            <w:r w:rsidRPr="009750D1">
              <w:rPr>
                <w:rFonts w:eastAsia="Calibri"/>
                <w:lang w:eastAsia="en-US"/>
              </w:rPr>
              <w:t>-</w:t>
            </w:r>
            <w:proofErr w:type="gramStart"/>
            <w:r w:rsidRPr="009750D1">
              <w:rPr>
                <w:rFonts w:eastAsia="Calibri"/>
                <w:lang w:eastAsia="en-US"/>
              </w:rPr>
              <w:t>MB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1.принцип метода – кинетический; </w:t>
            </w:r>
            <w:proofErr w:type="spellStart"/>
            <w:r w:rsidRPr="009750D1">
              <w:t>иммуноингибиров</w:t>
            </w:r>
            <w:r w:rsidRPr="009750D1">
              <w:t>а</w:t>
            </w:r>
            <w:r w:rsidRPr="009750D1">
              <w:t>ние</w:t>
            </w:r>
            <w:proofErr w:type="spellEnd"/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2.диапазон линейности не менее 1000</w:t>
            </w:r>
            <w:proofErr w:type="gramStart"/>
            <w:r w:rsidRPr="009750D1">
              <w:t xml:space="preserve"> Е</w:t>
            </w:r>
            <w:proofErr w:type="gramEnd"/>
            <w:r w:rsidRPr="009750D1">
              <w:t>/л.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C4244D" w:rsidRPr="009750D1" w:rsidTr="00B86D6D">
        <w:trPr>
          <w:trHeight w:val="453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Креатинкиназа</w:t>
            </w:r>
            <w:proofErr w:type="spellEnd"/>
            <w:r w:rsidRPr="009750D1">
              <w:rPr>
                <w:rFonts w:eastAsia="Calibri"/>
                <w:lang w:eastAsia="en-US"/>
              </w:rPr>
              <w:t>-</w:t>
            </w:r>
            <w:proofErr w:type="gramStart"/>
            <w:r w:rsidRPr="009750D1">
              <w:rPr>
                <w:rFonts w:eastAsia="Calibri"/>
                <w:lang w:eastAsia="en-US"/>
              </w:rPr>
              <w:t>MB</w:t>
            </w:r>
            <w:proofErr w:type="gramEnd"/>
            <w:r w:rsidRPr="009750D1">
              <w:rPr>
                <w:rFonts w:eastAsia="Calibri"/>
                <w:lang w:eastAsia="en-US"/>
              </w:rPr>
              <w:t xml:space="preserve"> стандарт</w:t>
            </w:r>
          </w:p>
        </w:tc>
        <w:tc>
          <w:tcPr>
            <w:tcW w:w="6237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1.аттестован по параметру «</w:t>
            </w:r>
            <w:proofErr w:type="spellStart"/>
            <w:r w:rsidRPr="009750D1">
              <w:t>креатинкиназа</w:t>
            </w:r>
            <w:proofErr w:type="spellEnd"/>
            <w:r w:rsidRPr="009750D1">
              <w:t xml:space="preserve"> МВ».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2.должен быть предназначен для применения с реагент</w:t>
            </w:r>
            <w:r w:rsidRPr="009750D1">
              <w:t>а</w:t>
            </w:r>
            <w:r w:rsidRPr="009750D1">
              <w:t xml:space="preserve">ми – </w:t>
            </w:r>
            <w:proofErr w:type="spellStart"/>
            <w:r w:rsidRPr="009750D1">
              <w:t>креатинкиназы</w:t>
            </w:r>
            <w:proofErr w:type="spellEnd"/>
            <w:r w:rsidRPr="009750D1">
              <w:t xml:space="preserve"> МВ.</w:t>
            </w:r>
          </w:p>
        </w:tc>
      </w:tr>
      <w:tr w:rsidR="00C4244D" w:rsidRPr="009750D1" w:rsidTr="00B86D6D">
        <w:trPr>
          <w:trHeight w:val="453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Креатинкиназа</w:t>
            </w:r>
            <w:proofErr w:type="spellEnd"/>
            <w:r w:rsidRPr="009750D1">
              <w:rPr>
                <w:rFonts w:eastAsia="Calibri"/>
                <w:lang w:eastAsia="en-US"/>
              </w:rPr>
              <w:t>-</w:t>
            </w:r>
            <w:proofErr w:type="gramStart"/>
            <w:r w:rsidRPr="009750D1">
              <w:rPr>
                <w:rFonts w:eastAsia="Calibri"/>
                <w:lang w:eastAsia="en-US"/>
              </w:rPr>
              <w:t>MB</w:t>
            </w:r>
            <w:proofErr w:type="gramEnd"/>
            <w:r w:rsidRPr="009750D1">
              <w:rPr>
                <w:rFonts w:eastAsia="Calibri"/>
                <w:lang w:eastAsia="en-US"/>
              </w:rPr>
              <w:t xml:space="preserve"> контрольная сыворотка I ур</w:t>
            </w:r>
            <w:r w:rsidRPr="009750D1">
              <w:rPr>
                <w:rFonts w:eastAsia="Calibri"/>
                <w:lang w:eastAsia="en-US"/>
              </w:rPr>
              <w:t>о</w:t>
            </w:r>
            <w:r w:rsidRPr="009750D1">
              <w:rPr>
                <w:rFonts w:eastAsia="Calibri"/>
                <w:lang w:eastAsia="en-US"/>
              </w:rPr>
              <w:t>вень</w:t>
            </w:r>
          </w:p>
        </w:tc>
        <w:tc>
          <w:tcPr>
            <w:tcW w:w="6237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</w:t>
            </w:r>
            <w:proofErr w:type="gramStart"/>
            <w:r w:rsidRPr="009750D1">
              <w:t>аттестована</w:t>
            </w:r>
            <w:proofErr w:type="gramEnd"/>
            <w:r w:rsidRPr="009750D1">
              <w:t xml:space="preserve"> по показателю «</w:t>
            </w:r>
            <w:proofErr w:type="spellStart"/>
            <w:r w:rsidRPr="009750D1">
              <w:t>креатинкиназы</w:t>
            </w:r>
            <w:proofErr w:type="spellEnd"/>
            <w:r w:rsidRPr="009750D1">
              <w:t xml:space="preserve"> КК-МВ» (1 уровень).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</w:t>
            </w:r>
            <w:proofErr w:type="gramStart"/>
            <w:r w:rsidRPr="009750D1">
              <w:t>предназначена</w:t>
            </w:r>
            <w:proofErr w:type="gramEnd"/>
            <w:r w:rsidRPr="009750D1">
              <w:t xml:space="preserve"> для совместного применения с набор</w:t>
            </w:r>
            <w:r w:rsidRPr="009750D1">
              <w:t>а</w:t>
            </w:r>
            <w:r w:rsidRPr="009750D1">
              <w:t>ми реагентов для определения показателей: КК-МВ.</w:t>
            </w:r>
          </w:p>
        </w:tc>
      </w:tr>
      <w:tr w:rsidR="00C4244D" w:rsidRPr="009750D1" w:rsidTr="00B86D6D">
        <w:trPr>
          <w:trHeight w:val="453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Креатинкиназа</w:t>
            </w:r>
            <w:proofErr w:type="spellEnd"/>
            <w:r w:rsidRPr="009750D1">
              <w:rPr>
                <w:rFonts w:eastAsia="Calibri"/>
                <w:lang w:eastAsia="en-US"/>
              </w:rPr>
              <w:t>-</w:t>
            </w:r>
            <w:proofErr w:type="gramStart"/>
            <w:r w:rsidRPr="009750D1">
              <w:rPr>
                <w:rFonts w:eastAsia="Calibri"/>
                <w:lang w:eastAsia="en-US"/>
              </w:rPr>
              <w:t>MB</w:t>
            </w:r>
            <w:proofErr w:type="gramEnd"/>
            <w:r w:rsidRPr="009750D1">
              <w:rPr>
                <w:rFonts w:eastAsia="Calibri"/>
                <w:lang w:eastAsia="en-US"/>
              </w:rPr>
              <w:t xml:space="preserve"> контрольная сыворотка II ур</w:t>
            </w:r>
            <w:r w:rsidRPr="009750D1">
              <w:rPr>
                <w:rFonts w:eastAsia="Calibri"/>
                <w:lang w:eastAsia="en-US"/>
              </w:rPr>
              <w:t>о</w:t>
            </w:r>
            <w:r w:rsidRPr="009750D1">
              <w:rPr>
                <w:rFonts w:eastAsia="Calibri"/>
                <w:lang w:eastAsia="en-US"/>
              </w:rPr>
              <w:t>вень</w:t>
            </w:r>
          </w:p>
        </w:tc>
        <w:tc>
          <w:tcPr>
            <w:tcW w:w="6237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</w:t>
            </w:r>
            <w:proofErr w:type="gramStart"/>
            <w:r w:rsidRPr="009750D1">
              <w:t>аттестована</w:t>
            </w:r>
            <w:proofErr w:type="gramEnd"/>
            <w:r w:rsidRPr="009750D1">
              <w:t xml:space="preserve"> по показателю «</w:t>
            </w:r>
            <w:proofErr w:type="spellStart"/>
            <w:r w:rsidRPr="009750D1">
              <w:t>креатинкиназы</w:t>
            </w:r>
            <w:proofErr w:type="spellEnd"/>
            <w:r w:rsidRPr="009750D1">
              <w:t xml:space="preserve"> КК-МВ» (</w:t>
            </w:r>
            <w:r w:rsidRPr="009750D1">
              <w:rPr>
                <w:lang w:val="en-US"/>
              </w:rPr>
              <w:t>II</w:t>
            </w:r>
            <w:r w:rsidRPr="009750D1">
              <w:t xml:space="preserve"> уровень).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</w:t>
            </w:r>
            <w:proofErr w:type="gramStart"/>
            <w:r w:rsidRPr="009750D1">
              <w:t>предназначена</w:t>
            </w:r>
            <w:proofErr w:type="gramEnd"/>
            <w:r w:rsidRPr="009750D1">
              <w:t xml:space="preserve"> для совместного применения с набор</w:t>
            </w:r>
            <w:r w:rsidRPr="009750D1">
              <w:t>а</w:t>
            </w:r>
            <w:r w:rsidRPr="009750D1">
              <w:t>ми реагентов для определения показателей: КК-МВ.</w:t>
            </w:r>
          </w:p>
        </w:tc>
      </w:tr>
      <w:tr w:rsidR="00C4244D" w:rsidRPr="009750D1" w:rsidTr="00B86D6D">
        <w:trPr>
          <w:trHeight w:val="4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9750D1">
              <w:rPr>
                <w:rFonts w:eastAsia="Calibri"/>
                <w:lang w:eastAsia="en-US"/>
              </w:rPr>
              <w:t>Гликированный</w:t>
            </w:r>
            <w:proofErr w:type="spellEnd"/>
            <w:r w:rsidRPr="009750D1">
              <w:rPr>
                <w:rFonts w:eastAsia="Calibri"/>
                <w:lang w:eastAsia="en-US"/>
              </w:rPr>
              <w:t xml:space="preserve"> гемоглобин А1С</w:t>
            </w:r>
          </w:p>
        </w:tc>
        <w:tc>
          <w:tcPr>
            <w:tcW w:w="6237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1.принцип метода – турбидиметрический.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2.диапазон линейности не менее - 140 </w:t>
            </w:r>
            <w:proofErr w:type="spellStart"/>
            <w:r w:rsidRPr="009750D1">
              <w:t>ммоль</w:t>
            </w:r>
            <w:proofErr w:type="spellEnd"/>
            <w:r w:rsidRPr="009750D1">
              <w:t>/моль.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3.стабильность реагента на борту анализатора не м</w:t>
            </w:r>
            <w:r w:rsidRPr="009750D1">
              <w:t>е</w:t>
            </w:r>
            <w:r w:rsidRPr="009750D1">
              <w:t>нее - 30 дней</w:t>
            </w:r>
          </w:p>
        </w:tc>
      </w:tr>
      <w:tr w:rsidR="00C4244D" w:rsidRPr="009750D1" w:rsidTr="00B86D6D">
        <w:trPr>
          <w:trHeight w:val="134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2.32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Контроль гемоглобина А1С нормал</w:t>
            </w:r>
            <w:r w:rsidRPr="009750D1">
              <w:rPr>
                <w:rFonts w:eastAsia="Calibri"/>
                <w:lang w:eastAsia="en-US"/>
              </w:rPr>
              <w:t>ь</w:t>
            </w:r>
            <w:r w:rsidRPr="009750D1">
              <w:rPr>
                <w:rFonts w:eastAsia="Calibri"/>
                <w:lang w:eastAsia="en-US"/>
              </w:rPr>
              <w:t>ный</w:t>
            </w:r>
          </w:p>
        </w:tc>
        <w:tc>
          <w:tcPr>
            <w:tcW w:w="6237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</w:t>
            </w:r>
            <w:proofErr w:type="gramStart"/>
            <w:r w:rsidRPr="009750D1">
              <w:t>аттестована</w:t>
            </w:r>
            <w:proofErr w:type="gramEnd"/>
            <w:r w:rsidRPr="009750D1">
              <w:t xml:space="preserve"> по показателю «</w:t>
            </w:r>
            <w:proofErr w:type="spellStart"/>
            <w:r w:rsidRPr="009750D1">
              <w:t>Гликированный</w:t>
            </w:r>
            <w:proofErr w:type="spellEnd"/>
            <w:r w:rsidRPr="009750D1">
              <w:t xml:space="preserve"> гемогл</w:t>
            </w:r>
            <w:r w:rsidRPr="009750D1">
              <w:t>о</w:t>
            </w:r>
            <w:r w:rsidRPr="009750D1">
              <w:t>бин A1C» (нормальный уровень).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</w:t>
            </w:r>
            <w:proofErr w:type="gramStart"/>
            <w:r w:rsidRPr="009750D1">
              <w:t>предназначена</w:t>
            </w:r>
            <w:proofErr w:type="gramEnd"/>
            <w:r w:rsidRPr="009750D1">
              <w:t xml:space="preserve"> для совместного применения с наб</w:t>
            </w:r>
            <w:r w:rsidRPr="009750D1">
              <w:t>о</w:t>
            </w:r>
            <w:r w:rsidRPr="009750D1">
              <w:t>ром реагентов для определения показателя «</w:t>
            </w:r>
            <w:proofErr w:type="spellStart"/>
            <w:r w:rsidRPr="009750D1">
              <w:t>Гликир</w:t>
            </w:r>
            <w:r w:rsidRPr="009750D1">
              <w:t>о</w:t>
            </w:r>
            <w:r w:rsidRPr="009750D1">
              <w:t>ванный</w:t>
            </w:r>
            <w:proofErr w:type="spellEnd"/>
            <w:r w:rsidRPr="009750D1">
              <w:t xml:space="preserve"> гемоглобин A1C».</w:t>
            </w:r>
          </w:p>
        </w:tc>
      </w:tr>
      <w:tr w:rsidR="00C4244D" w:rsidRPr="009750D1" w:rsidTr="00B86D6D">
        <w:trPr>
          <w:trHeight w:val="453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Контроль гемоглобина А1С повыше</w:t>
            </w:r>
            <w:r w:rsidRPr="009750D1">
              <w:rPr>
                <w:rFonts w:eastAsia="Calibri"/>
                <w:lang w:eastAsia="en-US"/>
              </w:rPr>
              <w:t>н</w:t>
            </w:r>
            <w:r w:rsidRPr="009750D1">
              <w:rPr>
                <w:rFonts w:eastAsia="Calibri"/>
                <w:lang w:eastAsia="en-US"/>
              </w:rPr>
              <w:t xml:space="preserve">ный </w:t>
            </w:r>
          </w:p>
        </w:tc>
        <w:tc>
          <w:tcPr>
            <w:tcW w:w="6237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</w:t>
            </w:r>
            <w:proofErr w:type="gramStart"/>
            <w:r w:rsidRPr="009750D1">
              <w:t>аттестована</w:t>
            </w:r>
            <w:proofErr w:type="gramEnd"/>
            <w:r w:rsidRPr="009750D1">
              <w:t xml:space="preserve"> по показателю «</w:t>
            </w:r>
            <w:proofErr w:type="spellStart"/>
            <w:r w:rsidRPr="009750D1">
              <w:t>Гликированный</w:t>
            </w:r>
            <w:proofErr w:type="spellEnd"/>
            <w:r w:rsidRPr="009750D1">
              <w:t xml:space="preserve"> гемогл</w:t>
            </w:r>
            <w:r w:rsidRPr="009750D1">
              <w:t>о</w:t>
            </w:r>
            <w:r w:rsidRPr="009750D1">
              <w:t>бин A1C» (повышенный уровень).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</w:t>
            </w:r>
            <w:proofErr w:type="gramStart"/>
            <w:r w:rsidRPr="009750D1">
              <w:t>предназначена</w:t>
            </w:r>
            <w:proofErr w:type="gramEnd"/>
            <w:r w:rsidRPr="009750D1">
              <w:t xml:space="preserve"> для совместного применения с наб</w:t>
            </w:r>
            <w:r w:rsidRPr="009750D1">
              <w:t>о</w:t>
            </w:r>
            <w:r w:rsidRPr="009750D1">
              <w:t>ром реагентов для определения показателя «</w:t>
            </w:r>
            <w:proofErr w:type="spellStart"/>
            <w:r w:rsidRPr="009750D1">
              <w:t>Гликир</w:t>
            </w:r>
            <w:r w:rsidRPr="009750D1">
              <w:t>о</w:t>
            </w:r>
            <w:r w:rsidRPr="009750D1">
              <w:t>ванный</w:t>
            </w:r>
            <w:proofErr w:type="spellEnd"/>
            <w:r w:rsidRPr="009750D1">
              <w:t xml:space="preserve"> гемоглобин A1C».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3.из расчета </w:t>
            </w:r>
            <w:r w:rsidRPr="009750D1">
              <w:rPr>
                <w:rFonts w:eastAsia="Calibri"/>
                <w:lang w:eastAsia="en-US"/>
              </w:rPr>
              <w:t>1 флакон - 0,5 мл.</w:t>
            </w:r>
          </w:p>
        </w:tc>
      </w:tr>
      <w:tr w:rsidR="00C4244D" w:rsidRPr="009750D1" w:rsidTr="00B86D6D">
        <w:trPr>
          <w:trHeight w:val="453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 xml:space="preserve">Калибратор гемоглобина А1С </w:t>
            </w:r>
          </w:p>
        </w:tc>
        <w:tc>
          <w:tcPr>
            <w:tcW w:w="6237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1.аттестован по параметру «</w:t>
            </w:r>
            <w:proofErr w:type="spellStart"/>
            <w:r w:rsidRPr="009750D1">
              <w:t>гликированный</w:t>
            </w:r>
            <w:proofErr w:type="spellEnd"/>
            <w:r w:rsidRPr="009750D1">
              <w:t xml:space="preserve"> гемогл</w:t>
            </w:r>
            <w:r w:rsidRPr="009750D1">
              <w:t>о</w:t>
            </w:r>
            <w:r w:rsidRPr="009750D1">
              <w:t>бин A1C».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2.предназначен для применения с реагентом </w:t>
            </w:r>
            <w:r w:rsidRPr="009750D1">
              <w:lastRenderedPageBreak/>
              <w:t>«</w:t>
            </w:r>
            <w:proofErr w:type="spellStart"/>
            <w:r w:rsidRPr="009750D1">
              <w:t>Гликир</w:t>
            </w:r>
            <w:r w:rsidRPr="009750D1">
              <w:t>о</w:t>
            </w:r>
            <w:r w:rsidRPr="009750D1">
              <w:t>ванный</w:t>
            </w:r>
            <w:proofErr w:type="spellEnd"/>
            <w:r w:rsidRPr="009750D1">
              <w:t xml:space="preserve"> гемоглобин A1C».</w:t>
            </w:r>
          </w:p>
        </w:tc>
      </w:tr>
      <w:tr w:rsidR="00C4244D" w:rsidRPr="009750D1" w:rsidTr="00B86D6D">
        <w:trPr>
          <w:trHeight w:val="453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lastRenderedPageBreak/>
              <w:t>2.35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Альбумин (</w:t>
            </w:r>
            <w:proofErr w:type="spellStart"/>
            <w:r w:rsidRPr="009750D1">
              <w:rPr>
                <w:rFonts w:eastAsia="Calibri"/>
                <w:lang w:eastAsia="en-US"/>
              </w:rPr>
              <w:t>микроальбум</w:t>
            </w:r>
            <w:r w:rsidRPr="009750D1">
              <w:rPr>
                <w:rFonts w:eastAsia="Calibri"/>
                <w:lang w:eastAsia="en-US"/>
              </w:rPr>
              <w:t>и</w:t>
            </w:r>
            <w:r w:rsidRPr="009750D1">
              <w:rPr>
                <w:rFonts w:eastAsia="Calibri"/>
                <w:lang w:eastAsia="en-US"/>
              </w:rPr>
              <w:t>нурия</w:t>
            </w:r>
            <w:proofErr w:type="spellEnd"/>
            <w:r w:rsidRPr="009750D1">
              <w:rPr>
                <w:rFonts w:eastAsia="Calibri"/>
                <w:lang w:eastAsia="en-US"/>
              </w:rPr>
              <w:t>)</w:t>
            </w:r>
          </w:p>
        </w:tc>
        <w:tc>
          <w:tcPr>
            <w:tcW w:w="6237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1.метод – </w:t>
            </w:r>
            <w:proofErr w:type="spellStart"/>
            <w:r w:rsidRPr="009750D1">
              <w:t>иммунотурбидиметрический</w:t>
            </w:r>
            <w:proofErr w:type="spellEnd"/>
            <w:r w:rsidRPr="009750D1">
              <w:t>.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2.линейность – не менее 200 мг/л.</w:t>
            </w:r>
          </w:p>
        </w:tc>
      </w:tr>
      <w:tr w:rsidR="00C4244D" w:rsidRPr="009750D1" w:rsidTr="00B86D6D">
        <w:trPr>
          <w:trHeight w:val="153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Стандарт альбумина (</w:t>
            </w:r>
            <w:proofErr w:type="spellStart"/>
            <w:r w:rsidRPr="009750D1">
              <w:rPr>
                <w:rFonts w:eastAsia="Calibri"/>
                <w:lang w:eastAsia="en-US"/>
              </w:rPr>
              <w:t>микроальбумин</w:t>
            </w:r>
            <w:r w:rsidRPr="009750D1">
              <w:rPr>
                <w:rFonts w:eastAsia="Calibri"/>
                <w:lang w:eastAsia="en-US"/>
              </w:rPr>
              <w:t>у</w:t>
            </w:r>
            <w:r w:rsidRPr="009750D1">
              <w:rPr>
                <w:rFonts w:eastAsia="Calibri"/>
                <w:lang w:eastAsia="en-US"/>
              </w:rPr>
              <w:t>рия</w:t>
            </w:r>
            <w:proofErr w:type="spellEnd"/>
            <w:r w:rsidRPr="009750D1">
              <w:rPr>
                <w:rFonts w:eastAsia="Calibri"/>
                <w:lang w:eastAsia="en-US"/>
              </w:rPr>
              <w:t>)</w:t>
            </w:r>
          </w:p>
        </w:tc>
        <w:tc>
          <w:tcPr>
            <w:tcW w:w="6237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1.из расчета 1 флакон – 1 мл</w:t>
            </w:r>
          </w:p>
        </w:tc>
      </w:tr>
      <w:tr w:rsidR="00C4244D" w:rsidRPr="009750D1" w:rsidTr="00B86D6D">
        <w:trPr>
          <w:trHeight w:val="443"/>
        </w:trPr>
        <w:tc>
          <w:tcPr>
            <w:tcW w:w="534" w:type="dxa"/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Контроль биохимический уровень 1 (моча: белок, эле</w:t>
            </w:r>
            <w:r w:rsidRPr="009750D1">
              <w:rPr>
                <w:rFonts w:eastAsia="Calibri"/>
                <w:lang w:eastAsia="en-US"/>
              </w:rPr>
              <w:t>к</w:t>
            </w:r>
            <w:r w:rsidRPr="009750D1">
              <w:rPr>
                <w:rFonts w:eastAsia="Calibri"/>
                <w:lang w:eastAsia="en-US"/>
              </w:rPr>
              <w:t xml:space="preserve">тролиты и </w:t>
            </w:r>
            <w:proofErr w:type="gramStart"/>
            <w:r w:rsidRPr="009750D1">
              <w:rPr>
                <w:rFonts w:eastAsia="Calibri"/>
                <w:lang w:eastAsia="en-US"/>
              </w:rPr>
              <w:t>другое</w:t>
            </w:r>
            <w:proofErr w:type="gramEnd"/>
            <w:r w:rsidRPr="009750D1">
              <w:rPr>
                <w:rFonts w:eastAsia="Calibri"/>
                <w:lang w:eastAsia="en-US"/>
              </w:rPr>
              <w:t>)</w:t>
            </w:r>
          </w:p>
        </w:tc>
        <w:tc>
          <w:tcPr>
            <w:tcW w:w="6237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1.из расчета 1 флакон – 5 мл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 аттестован по параметрам: альбумин, амилаза, кальций, </w:t>
            </w:r>
            <w:proofErr w:type="spellStart"/>
            <w:r w:rsidRPr="009750D1">
              <w:t>фосфар</w:t>
            </w:r>
            <w:proofErr w:type="spellEnd"/>
            <w:r w:rsidRPr="009750D1">
              <w:t xml:space="preserve">, натрий, калий, хлор, </w:t>
            </w:r>
            <w:proofErr w:type="spellStart"/>
            <w:r w:rsidRPr="009750D1">
              <w:t>креат</w:t>
            </w:r>
            <w:r w:rsidRPr="009750D1">
              <w:t>и</w:t>
            </w:r>
            <w:r w:rsidRPr="009750D1">
              <w:t>нин</w:t>
            </w:r>
            <w:proofErr w:type="spellEnd"/>
            <w:r w:rsidRPr="009750D1">
              <w:t>, глюкоза, мочевая кислота</w:t>
            </w:r>
            <w:proofErr w:type="gramStart"/>
            <w:r w:rsidRPr="009750D1">
              <w:t>.</w:t>
            </w:r>
            <w:proofErr w:type="gramEnd"/>
            <w:r w:rsidRPr="009750D1">
              <w:rPr>
                <w:bCs/>
              </w:rPr>
              <w:t xml:space="preserve"> (</w:t>
            </w:r>
            <w:proofErr w:type="gramStart"/>
            <w:r w:rsidRPr="009750D1">
              <w:rPr>
                <w:bCs/>
              </w:rPr>
              <w:t>д</w:t>
            </w:r>
            <w:proofErr w:type="gramEnd"/>
            <w:r w:rsidRPr="009750D1">
              <w:rPr>
                <w:bCs/>
              </w:rPr>
              <w:t xml:space="preserve">опустимо наличие и других </w:t>
            </w:r>
            <w:proofErr w:type="spellStart"/>
            <w:r w:rsidRPr="009750D1">
              <w:rPr>
                <w:bCs/>
              </w:rPr>
              <w:t>анал</w:t>
            </w:r>
            <w:r w:rsidRPr="009750D1">
              <w:rPr>
                <w:bCs/>
              </w:rPr>
              <w:t>и</w:t>
            </w:r>
            <w:r w:rsidRPr="009750D1">
              <w:rPr>
                <w:bCs/>
              </w:rPr>
              <w:t>тов</w:t>
            </w:r>
            <w:proofErr w:type="spellEnd"/>
            <w:r w:rsidRPr="009750D1">
              <w:rPr>
                <w:bCs/>
              </w:rPr>
              <w:t>),</w:t>
            </w:r>
            <w:r w:rsidRPr="009750D1">
              <w:t xml:space="preserve"> 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(уровень 1).</w:t>
            </w:r>
          </w:p>
        </w:tc>
      </w:tr>
      <w:tr w:rsidR="00C4244D" w:rsidRPr="009750D1" w:rsidTr="00B86D6D">
        <w:trPr>
          <w:trHeight w:val="437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2.38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44D" w:rsidRPr="009750D1" w:rsidRDefault="00C4244D" w:rsidP="00B86D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750D1">
              <w:rPr>
                <w:rFonts w:eastAsia="Calibri"/>
                <w:lang w:eastAsia="en-US"/>
              </w:rPr>
              <w:t>Контроль биохимический уровень 2 (моча: белок, эле</w:t>
            </w:r>
            <w:r w:rsidRPr="009750D1">
              <w:rPr>
                <w:rFonts w:eastAsia="Calibri"/>
                <w:lang w:eastAsia="en-US"/>
              </w:rPr>
              <w:t>к</w:t>
            </w:r>
            <w:r w:rsidRPr="009750D1">
              <w:rPr>
                <w:rFonts w:eastAsia="Calibri"/>
                <w:lang w:eastAsia="en-US"/>
              </w:rPr>
              <w:t xml:space="preserve">тролиты и </w:t>
            </w:r>
            <w:proofErr w:type="gramStart"/>
            <w:r w:rsidRPr="009750D1">
              <w:rPr>
                <w:rFonts w:eastAsia="Calibri"/>
                <w:lang w:eastAsia="en-US"/>
              </w:rPr>
              <w:t>другое</w:t>
            </w:r>
            <w:proofErr w:type="gramEnd"/>
            <w:r w:rsidRPr="009750D1">
              <w:rPr>
                <w:rFonts w:eastAsia="Calibri"/>
                <w:lang w:eastAsia="en-US"/>
              </w:rPr>
              <w:t>)</w:t>
            </w:r>
          </w:p>
        </w:tc>
        <w:tc>
          <w:tcPr>
            <w:tcW w:w="6237" w:type="dxa"/>
          </w:tcPr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1.из расчета 1 флакон – 5 мл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 xml:space="preserve">2. аттестован по параметрам: альбумин, амилаза, кальций, </w:t>
            </w:r>
            <w:proofErr w:type="spellStart"/>
            <w:r w:rsidRPr="009750D1">
              <w:t>фосфар</w:t>
            </w:r>
            <w:proofErr w:type="spellEnd"/>
            <w:r w:rsidRPr="009750D1">
              <w:t xml:space="preserve">, натрий, калий, хлор, </w:t>
            </w:r>
            <w:proofErr w:type="spellStart"/>
            <w:r w:rsidRPr="009750D1">
              <w:t>креат</w:t>
            </w:r>
            <w:r w:rsidRPr="009750D1">
              <w:t>и</w:t>
            </w:r>
            <w:r w:rsidRPr="009750D1">
              <w:t>нин</w:t>
            </w:r>
            <w:proofErr w:type="spellEnd"/>
            <w:r w:rsidRPr="009750D1">
              <w:t>, глюкоза, мочевая кислота</w:t>
            </w:r>
            <w:proofErr w:type="gramStart"/>
            <w:r w:rsidRPr="009750D1">
              <w:t>.</w:t>
            </w:r>
            <w:proofErr w:type="gramEnd"/>
            <w:r w:rsidRPr="009750D1">
              <w:rPr>
                <w:bCs/>
              </w:rPr>
              <w:t xml:space="preserve"> (</w:t>
            </w:r>
            <w:proofErr w:type="gramStart"/>
            <w:r w:rsidRPr="009750D1">
              <w:rPr>
                <w:bCs/>
              </w:rPr>
              <w:t>д</w:t>
            </w:r>
            <w:proofErr w:type="gramEnd"/>
            <w:r w:rsidRPr="009750D1">
              <w:rPr>
                <w:bCs/>
              </w:rPr>
              <w:t xml:space="preserve">опустимо наличие и других </w:t>
            </w:r>
            <w:proofErr w:type="spellStart"/>
            <w:r w:rsidRPr="009750D1">
              <w:rPr>
                <w:bCs/>
              </w:rPr>
              <w:t>анал</w:t>
            </w:r>
            <w:r w:rsidRPr="009750D1">
              <w:rPr>
                <w:bCs/>
              </w:rPr>
              <w:t>и</w:t>
            </w:r>
            <w:r w:rsidRPr="009750D1">
              <w:rPr>
                <w:bCs/>
              </w:rPr>
              <w:t>тов</w:t>
            </w:r>
            <w:proofErr w:type="spellEnd"/>
            <w:r w:rsidRPr="009750D1">
              <w:rPr>
                <w:bCs/>
              </w:rPr>
              <w:t>),</w:t>
            </w:r>
            <w:r w:rsidRPr="009750D1">
              <w:t xml:space="preserve"> </w:t>
            </w:r>
          </w:p>
          <w:p w:rsidR="00C4244D" w:rsidRPr="009750D1" w:rsidRDefault="00C4244D" w:rsidP="00B86D6D">
            <w:pPr>
              <w:autoSpaceDE w:val="0"/>
              <w:autoSpaceDN w:val="0"/>
              <w:adjustRightInd w:val="0"/>
              <w:jc w:val="both"/>
            </w:pPr>
            <w:r w:rsidRPr="009750D1">
              <w:t>(уровень 2).</w:t>
            </w:r>
          </w:p>
        </w:tc>
      </w:tr>
    </w:tbl>
    <w:p w:rsidR="00C4244D" w:rsidRPr="009750D1" w:rsidRDefault="00C4244D" w:rsidP="00C4244D">
      <w:pPr>
        <w:tabs>
          <w:tab w:val="left" w:pos="5670"/>
        </w:tabs>
        <w:autoSpaceDE w:val="0"/>
        <w:autoSpaceDN w:val="0"/>
        <w:adjustRightInd w:val="0"/>
        <w:jc w:val="both"/>
        <w:rPr>
          <w:b/>
        </w:rPr>
      </w:pPr>
      <w:r w:rsidRPr="009750D1">
        <w:t>2.39 Реагенты и контрольный материал должны быть совместимы с аналитической лаборато</w:t>
      </w:r>
      <w:r w:rsidRPr="009750D1">
        <w:t>р</w:t>
      </w:r>
      <w:r w:rsidRPr="009750D1">
        <w:t xml:space="preserve">но-диагностической системой производства </w:t>
      </w:r>
      <w:proofErr w:type="spellStart"/>
      <w:r w:rsidRPr="009750D1">
        <w:rPr>
          <w:b/>
        </w:rPr>
        <w:t>BioSystems</w:t>
      </w:r>
      <w:proofErr w:type="spellEnd"/>
      <w:r w:rsidRPr="009750D1">
        <w:rPr>
          <w:b/>
        </w:rPr>
        <w:t xml:space="preserve"> S.A., Испания - ВА-400;</w:t>
      </w:r>
    </w:p>
    <w:p w:rsidR="00C4244D" w:rsidRPr="009750D1" w:rsidRDefault="00C4244D" w:rsidP="00C4244D">
      <w:pPr>
        <w:jc w:val="both"/>
      </w:pPr>
      <w:r w:rsidRPr="009750D1">
        <w:rPr>
          <w:bCs/>
        </w:rPr>
        <w:t>2.40</w:t>
      </w:r>
      <w:r w:rsidRPr="009750D1">
        <w:t xml:space="preserve"> Реагенты должны быть  предусмотрены технической и/или эксплуатационной документ</w:t>
      </w:r>
      <w:r w:rsidRPr="009750D1">
        <w:t>а</w:t>
      </w:r>
      <w:r w:rsidRPr="009750D1">
        <w:t>цией к оборудованию;</w:t>
      </w:r>
    </w:p>
    <w:p w:rsidR="00C4244D" w:rsidRPr="009750D1" w:rsidRDefault="00C4244D" w:rsidP="00C4244D">
      <w:pPr>
        <w:tabs>
          <w:tab w:val="left" w:pos="5670"/>
        </w:tabs>
        <w:autoSpaceDE w:val="0"/>
        <w:autoSpaceDN w:val="0"/>
        <w:adjustRightInd w:val="0"/>
        <w:jc w:val="both"/>
      </w:pPr>
      <w:r w:rsidRPr="009750D1">
        <w:t>2.41 Реагенты и расходные материалы должны быть предусмотрены технической и/или экспл</w:t>
      </w:r>
      <w:r w:rsidRPr="009750D1">
        <w:t>у</w:t>
      </w:r>
      <w:r w:rsidRPr="009750D1">
        <w:t xml:space="preserve">атационной документацией к оборудованию; </w:t>
      </w:r>
    </w:p>
    <w:p w:rsidR="00C4244D" w:rsidRPr="009750D1" w:rsidRDefault="00C4244D" w:rsidP="00C4244D">
      <w:pPr>
        <w:autoSpaceDE w:val="0"/>
        <w:autoSpaceDN w:val="0"/>
        <w:adjustRightInd w:val="0"/>
        <w:jc w:val="both"/>
      </w:pPr>
      <w:r w:rsidRPr="009750D1">
        <w:t>2.42 Инструкция по применению на русском языке и паспорт контрольного материала;</w:t>
      </w:r>
    </w:p>
    <w:p w:rsidR="00C4244D" w:rsidRPr="009750D1" w:rsidRDefault="00C4244D" w:rsidP="00C4244D">
      <w:pPr>
        <w:autoSpaceDE w:val="0"/>
        <w:autoSpaceDN w:val="0"/>
        <w:adjustRightInd w:val="0"/>
        <w:jc w:val="both"/>
      </w:pPr>
      <w:r w:rsidRPr="009750D1">
        <w:t>2.43 Реагенты должны быть расфасованы по флаконам, пригодным для прямой установки на борт анализатора BA-400 (</w:t>
      </w:r>
      <w:proofErr w:type="spellStart"/>
      <w:r w:rsidRPr="009750D1">
        <w:t>BioSystems</w:t>
      </w:r>
      <w:proofErr w:type="spellEnd"/>
      <w:r w:rsidRPr="009750D1">
        <w:t xml:space="preserve"> S.A., Исп</w:t>
      </w:r>
      <w:r w:rsidRPr="009750D1">
        <w:t>а</w:t>
      </w:r>
      <w:r w:rsidRPr="009750D1">
        <w:t>ния) без необходимости переливания в другие емкости, разведения и прочих манипуляций;</w:t>
      </w:r>
    </w:p>
    <w:p w:rsidR="00C4244D" w:rsidRPr="009750D1" w:rsidRDefault="00C4244D" w:rsidP="00C4244D">
      <w:pPr>
        <w:autoSpaceDE w:val="0"/>
        <w:autoSpaceDN w:val="0"/>
        <w:adjustRightInd w:val="0"/>
        <w:jc w:val="both"/>
      </w:pPr>
      <w:r w:rsidRPr="009750D1">
        <w:t xml:space="preserve">2.44 Флаконы с реагентами должны содержать </w:t>
      </w:r>
      <w:proofErr w:type="gramStart"/>
      <w:r w:rsidRPr="009750D1">
        <w:t>штрих-коды</w:t>
      </w:r>
      <w:proofErr w:type="gramEnd"/>
      <w:r w:rsidRPr="009750D1">
        <w:t>, обеспечивающие совместимость с программой управления анализатора и фун</w:t>
      </w:r>
      <w:r w:rsidRPr="009750D1">
        <w:t>к</w:t>
      </w:r>
      <w:r w:rsidRPr="009750D1">
        <w:t xml:space="preserve">цию </w:t>
      </w:r>
      <w:proofErr w:type="spellStart"/>
      <w:r w:rsidRPr="009750D1">
        <w:t>автопозиционирования</w:t>
      </w:r>
      <w:proofErr w:type="spellEnd"/>
      <w:r w:rsidRPr="009750D1">
        <w:t>;</w:t>
      </w:r>
    </w:p>
    <w:p w:rsidR="00C4244D" w:rsidRPr="009750D1" w:rsidRDefault="00C4244D" w:rsidP="00C4244D">
      <w:pPr>
        <w:autoSpaceDE w:val="0"/>
        <w:autoSpaceDN w:val="0"/>
        <w:adjustRightInd w:val="0"/>
        <w:jc w:val="both"/>
      </w:pPr>
      <w:r w:rsidRPr="009750D1">
        <w:t>2.45 Гарантийное письмо об оказании Заказчику квалификационной методической и технич</w:t>
      </w:r>
      <w:r w:rsidRPr="009750D1">
        <w:t>е</w:t>
      </w:r>
      <w:r w:rsidRPr="009750D1">
        <w:t>ской помощи для адекватного функционирования аналитической лабораторно–диагностической системы при использовании предложенных реагентов.</w:t>
      </w:r>
    </w:p>
    <w:p w:rsidR="00C4244D" w:rsidRPr="009750D1" w:rsidRDefault="00C4244D" w:rsidP="00C4244D">
      <w:pPr>
        <w:autoSpaceDE w:val="0"/>
        <w:autoSpaceDN w:val="0"/>
        <w:adjustRightInd w:val="0"/>
        <w:jc w:val="both"/>
      </w:pPr>
      <w:r w:rsidRPr="009750D1">
        <w:t>3. Требования, предъявляемые к качеству товара, гарантийному сроку (годность, стерильность):</w:t>
      </w:r>
    </w:p>
    <w:p w:rsidR="00C4244D" w:rsidRPr="009750D1" w:rsidRDefault="00C4244D" w:rsidP="00C4244D">
      <w:pPr>
        <w:jc w:val="both"/>
        <w:rPr>
          <w:bCs/>
        </w:rPr>
      </w:pPr>
      <w:r w:rsidRPr="009750D1">
        <w:rPr>
          <w:bCs/>
        </w:rPr>
        <w:t>3.1 срок годности с момента поставки - не менее 60% от срока годности, установленного прои</w:t>
      </w:r>
      <w:r w:rsidRPr="009750D1">
        <w:rPr>
          <w:bCs/>
        </w:rPr>
        <w:t>з</w:t>
      </w:r>
      <w:r w:rsidRPr="009750D1">
        <w:rPr>
          <w:bCs/>
        </w:rPr>
        <w:t>водителем.</w:t>
      </w:r>
    </w:p>
    <w:p w:rsidR="00C4244D" w:rsidRDefault="00C4244D"/>
    <w:sectPr w:rsidR="00C42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5BC"/>
    <w:rsid w:val="003F05BC"/>
    <w:rsid w:val="00B879C5"/>
    <w:rsid w:val="00C4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5025</Words>
  <Characters>28649</Characters>
  <Application>Microsoft Office Word</Application>
  <DocSecurity>0</DocSecurity>
  <Lines>238</Lines>
  <Paragraphs>67</Paragraphs>
  <ScaleCrop>false</ScaleCrop>
  <Company>SPecialiST RePack</Company>
  <LinksUpToDate>false</LinksUpToDate>
  <CharactersWithSpaces>33607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Г. Сеглюк</dc:creator>
  <cp:keywords/>
  <dc:description/>
  <cp:lastModifiedBy>Елена Г. Сеглюк</cp:lastModifiedBy>
  <cp:revision>2</cp:revision>
  <dcterms:created xsi:type="dcterms:W3CDTF">2026-07-10T07:53:00Z</dcterms:created>
  <dcterms:modified xsi:type="dcterms:W3CDTF">2026-07-10T07:55:00Z</dcterms:modified>
</cp:coreProperties>
</file>