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EZ20260630382267 «ГЦ532 рамок пластиковых со стеклом в интересах Минского городского исполнительного комитета.».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Z20260702425644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"Багетная студия"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190883653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ул.Романовская слобода, д.13, ком.1Б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37 800,00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"Багетная студия",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220004, Республика Беларусь, г. Минск, ул.Романовская слобода, д.13, ком.1Б,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190883653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37 800,00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88093&amp;name=B8D21B8B8755297F7108F98086DD128F/PROTOKOL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