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486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486/26-ЭА «Мониторы фетальные для УЗ «Волковысская центральная районная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486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486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486/26-ЭА «Мониторы фетальные для УЗ «Волковысская центральная районная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486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486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486/26-ЭА «Мониторы фетальные для УЗ «Волковысская центральная районная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486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486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486/26-ЭА «Мониторы фетальные для УЗ «Волковысская центральная районная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486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486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486/26-ЭА «Мониторы фетальные для УЗ «Волковысская центральная районная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486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