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485/26-ЭА «Система длительного мониторирования ЭКГ для УЗ «Волковысская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485/26-ЭА «Система длительного мониторирования ЭКГ для УЗ «Волковысская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485/26-ЭА «Система длительного мониторирования ЭКГ для УЗ «Волковысская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485/26-ЭА «Система длительного мониторирования ЭКГ для УЗ «Волковысская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485/26-ЭА «Система длительного мониторирования ЭКГ для УЗ «Волковысская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