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251208E" w:rsidR="00390439" w:rsidRPr="00054EEE" w:rsidRDefault="00835B1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10.07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0C07EBC5" w:rsidR="00687B62" w:rsidRPr="00835B19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35B19">
        <w:rPr>
          <w:b/>
          <w:sz w:val="26"/>
          <w:szCs w:val="26"/>
          <w:u w:val="single"/>
        </w:rPr>
        <w:t xml:space="preserve">Реагенты и </w:t>
      </w:r>
      <w:r w:rsidR="00A916A1" w:rsidRPr="00835B19">
        <w:rPr>
          <w:b/>
          <w:sz w:val="26"/>
          <w:szCs w:val="26"/>
          <w:u w:val="single"/>
        </w:rPr>
        <w:t>расходные</w:t>
      </w:r>
      <w:r w:rsidRPr="00835B19">
        <w:rPr>
          <w:b/>
          <w:sz w:val="26"/>
          <w:szCs w:val="26"/>
          <w:u w:val="single"/>
        </w:rPr>
        <w:t xml:space="preserve"> материалы для</w:t>
      </w:r>
      <w:r w:rsidR="00835B19" w:rsidRPr="00835B19">
        <w:t xml:space="preserve"> </w:t>
      </w:r>
      <w:r w:rsidR="00835B19" w:rsidRPr="00835B19">
        <w:rPr>
          <w:b/>
          <w:sz w:val="26"/>
          <w:szCs w:val="26"/>
          <w:u w:val="single"/>
        </w:rPr>
        <w:t>выполнения НИР</w:t>
      </w:r>
      <w:r w:rsidR="00835B19" w:rsidRPr="00835B19">
        <w:rPr>
          <w:b/>
          <w:sz w:val="26"/>
          <w:szCs w:val="26"/>
          <w:u w:val="single"/>
        </w:rPr>
        <w:t xml:space="preserve"> 2.2.3</w:t>
      </w:r>
      <w:r w:rsidR="00835B19" w:rsidRPr="00835B19">
        <w:rPr>
          <w:b/>
          <w:sz w:val="26"/>
          <w:szCs w:val="26"/>
          <w:u w:val="single"/>
        </w:rPr>
        <w:t xml:space="preserve"> «Оценить цитотоксические свойства и биодоступность </w:t>
      </w:r>
      <w:proofErr w:type="spellStart"/>
      <w:r w:rsidR="00835B19" w:rsidRPr="00835B19">
        <w:rPr>
          <w:b/>
          <w:sz w:val="26"/>
          <w:szCs w:val="26"/>
          <w:u w:val="single"/>
        </w:rPr>
        <w:t>in</w:t>
      </w:r>
      <w:proofErr w:type="spellEnd"/>
      <w:r w:rsidR="00835B19" w:rsidRPr="00835B19">
        <w:rPr>
          <w:b/>
          <w:sz w:val="26"/>
          <w:szCs w:val="26"/>
          <w:u w:val="single"/>
        </w:rPr>
        <w:t xml:space="preserve"> </w:t>
      </w:r>
      <w:proofErr w:type="spellStart"/>
      <w:r w:rsidR="00835B19" w:rsidRPr="00835B19">
        <w:rPr>
          <w:b/>
          <w:sz w:val="26"/>
          <w:szCs w:val="26"/>
          <w:u w:val="single"/>
        </w:rPr>
        <w:t>vitro</w:t>
      </w:r>
      <w:proofErr w:type="spellEnd"/>
      <w:r w:rsidR="00835B19" w:rsidRPr="00835B19">
        <w:rPr>
          <w:b/>
          <w:sz w:val="26"/>
          <w:szCs w:val="26"/>
          <w:u w:val="single"/>
        </w:rPr>
        <w:t xml:space="preserve"> индивидуальных биологически активных веществ (БАВ) и суммарных фито- и </w:t>
      </w:r>
      <w:proofErr w:type="spellStart"/>
      <w:r w:rsidR="00835B19" w:rsidRPr="00835B19">
        <w:rPr>
          <w:b/>
          <w:sz w:val="26"/>
          <w:szCs w:val="26"/>
          <w:u w:val="single"/>
        </w:rPr>
        <w:t>микоэкстрактов</w:t>
      </w:r>
      <w:proofErr w:type="spellEnd"/>
      <w:r w:rsidR="00835B19" w:rsidRPr="00835B19">
        <w:rPr>
          <w:b/>
          <w:sz w:val="26"/>
          <w:szCs w:val="26"/>
          <w:u w:val="single"/>
        </w:rPr>
        <w:t xml:space="preserve"> на культурах опухолевых клеток»</w:t>
      </w:r>
    </w:p>
    <w:p w14:paraId="2B7D9EC6" w14:textId="77777777" w:rsidR="002457EE" w:rsidRPr="00835B19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7FEE193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835B19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835B19">
        <w:rPr>
          <w:rFonts w:eastAsiaTheme="minorEastAsia"/>
          <w:b/>
          <w:lang w:eastAsia="zh-CN"/>
        </w:rPr>
        <w:t xml:space="preserve">(Приложение </w:t>
      </w:r>
      <w:r w:rsidR="00D5669E" w:rsidRPr="00835B19">
        <w:rPr>
          <w:rFonts w:eastAsiaTheme="minorEastAsia"/>
          <w:b/>
          <w:lang w:eastAsia="zh-CN"/>
        </w:rPr>
        <w:t>1-</w:t>
      </w:r>
      <w:r w:rsidR="00835B19" w:rsidRPr="00835B19">
        <w:rPr>
          <w:rFonts w:eastAsiaTheme="minorEastAsia"/>
          <w:b/>
          <w:lang w:eastAsia="zh-CN"/>
        </w:rPr>
        <w:t>4</w:t>
      </w:r>
      <w:r w:rsidR="003F1D9D" w:rsidRPr="00835B19">
        <w:rPr>
          <w:rFonts w:eastAsiaTheme="minorEastAsia"/>
          <w:b/>
          <w:lang w:eastAsia="zh-CN"/>
        </w:rPr>
        <w:t>)</w:t>
      </w:r>
      <w:r w:rsidR="003F1D9D" w:rsidRPr="00835B19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35B19">
        <w:rPr>
          <w:rFonts w:eastAsiaTheme="minorEastAsia"/>
          <w:b/>
          <w:lang w:eastAsia="zh-CN"/>
        </w:rPr>
        <w:t>14.07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8053A3">
      <w:pPr>
        <w:autoSpaceDE w:val="0"/>
        <w:autoSpaceDN w:val="0"/>
        <w:adjustRightInd w:val="0"/>
        <w:spacing w:after="120"/>
        <w:ind w:left="142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7FE45D40" w:rsidR="00677128" w:rsidRPr="00E050EA" w:rsidRDefault="00D622EF" w:rsidP="008053A3">
      <w:pPr>
        <w:autoSpaceDE w:val="0"/>
        <w:autoSpaceDN w:val="0"/>
        <w:adjustRightInd w:val="0"/>
        <w:spacing w:after="120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2FDEB47B" w14:textId="77777777" w:rsidR="008053A3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14:paraId="7D894475" w14:textId="77777777" w:rsidR="008053A3" w:rsidRDefault="00687B62" w:rsidP="008053A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3E209BD2" w14:textId="1785A7F6" w:rsidR="00687B62" w:rsidRDefault="00687B62" w:rsidP="008053A3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778"/>
        <w:gridCol w:w="5979"/>
        <w:gridCol w:w="2072"/>
        <w:gridCol w:w="870"/>
      </w:tblGrid>
      <w:tr w:rsidR="002C355B" w:rsidRPr="002C355B" w14:paraId="6F7E10AE" w14:textId="77777777" w:rsidTr="002C355B">
        <w:tc>
          <w:tcPr>
            <w:tcW w:w="0" w:type="auto"/>
          </w:tcPr>
          <w:p w14:paraId="006D517A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</w:tcPr>
          <w:p w14:paraId="7CDB61D3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0" w:type="auto"/>
          </w:tcPr>
          <w:p w14:paraId="0744D7D0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</w:tcPr>
          <w:p w14:paraId="771804D3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Кол-во</w:t>
            </w:r>
          </w:p>
        </w:tc>
      </w:tr>
      <w:tr w:rsidR="002C355B" w:rsidRPr="002C355B" w14:paraId="73BEA867" w14:textId="77777777" w:rsidTr="002C355B">
        <w:trPr>
          <w:trHeight w:val="243"/>
        </w:trPr>
        <w:tc>
          <w:tcPr>
            <w:tcW w:w="0" w:type="auto"/>
          </w:tcPr>
          <w:p w14:paraId="5252D121" w14:textId="3E30C279" w:rsidR="002C355B" w:rsidRPr="002C355B" w:rsidRDefault="002C355B" w:rsidP="002C355B">
            <w:pPr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4E2DCACF" w14:textId="77777777" w:rsidR="002C355B" w:rsidRPr="002C355B" w:rsidRDefault="002C355B" w:rsidP="002C355B">
            <w:pPr>
              <w:jc w:val="both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 xml:space="preserve">Петля </w:t>
            </w:r>
            <w:proofErr w:type="spellStart"/>
            <w:r w:rsidRPr="002C355B">
              <w:rPr>
                <w:sz w:val="22"/>
                <w:szCs w:val="22"/>
              </w:rPr>
              <w:t>инокуляционная</w:t>
            </w:r>
            <w:proofErr w:type="spellEnd"/>
            <w:r w:rsidRPr="002C355B">
              <w:rPr>
                <w:sz w:val="22"/>
                <w:szCs w:val="22"/>
              </w:rPr>
              <w:t xml:space="preserve"> с диаметром 3 мм</w:t>
            </w:r>
            <w:r w:rsidRPr="002C355B">
              <w:rPr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14:paraId="4DCA4FA6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proofErr w:type="spellStart"/>
            <w:r w:rsidRPr="002C355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0" w:type="auto"/>
          </w:tcPr>
          <w:p w14:paraId="655E7516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10</w:t>
            </w:r>
          </w:p>
        </w:tc>
      </w:tr>
      <w:tr w:rsidR="002C355B" w:rsidRPr="002C355B" w14:paraId="631D0B53" w14:textId="77777777" w:rsidTr="002C355B">
        <w:tc>
          <w:tcPr>
            <w:tcW w:w="0" w:type="auto"/>
          </w:tcPr>
          <w:p w14:paraId="744F6855" w14:textId="77777777" w:rsidR="002C355B" w:rsidRPr="002C355B" w:rsidRDefault="002C355B" w:rsidP="002C355B">
            <w:pPr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5627AE5" w14:textId="77777777" w:rsidR="002C355B" w:rsidRPr="002C355B" w:rsidRDefault="002C355B" w:rsidP="002C355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 xml:space="preserve">Петля </w:t>
            </w:r>
            <w:proofErr w:type="spellStart"/>
            <w:r w:rsidRPr="002C355B">
              <w:rPr>
                <w:sz w:val="22"/>
                <w:szCs w:val="22"/>
              </w:rPr>
              <w:t>инокуляционная</w:t>
            </w:r>
            <w:proofErr w:type="spellEnd"/>
            <w:r w:rsidRPr="002C355B">
              <w:rPr>
                <w:sz w:val="22"/>
                <w:szCs w:val="22"/>
              </w:rPr>
              <w:t xml:space="preserve"> с диаметром 5 мм</w:t>
            </w:r>
          </w:p>
        </w:tc>
        <w:tc>
          <w:tcPr>
            <w:tcW w:w="0" w:type="auto"/>
          </w:tcPr>
          <w:p w14:paraId="4E1159F7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proofErr w:type="spellStart"/>
            <w:r w:rsidRPr="002C355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0" w:type="auto"/>
          </w:tcPr>
          <w:p w14:paraId="0AB52A1B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10</w:t>
            </w:r>
          </w:p>
        </w:tc>
      </w:tr>
      <w:tr w:rsidR="002C355B" w:rsidRPr="002C355B" w14:paraId="289330F1" w14:textId="77777777" w:rsidTr="002C355B">
        <w:tc>
          <w:tcPr>
            <w:tcW w:w="0" w:type="auto"/>
          </w:tcPr>
          <w:p w14:paraId="6C484DDC" w14:textId="77777777" w:rsidR="002C355B" w:rsidRPr="002C355B" w:rsidRDefault="002C355B" w:rsidP="002C355B">
            <w:pPr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2CDFE18A" w14:textId="77777777" w:rsidR="002C355B" w:rsidRPr="002C355B" w:rsidRDefault="002C355B" w:rsidP="002C35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 xml:space="preserve">Держатель для петель </w:t>
            </w:r>
            <w:proofErr w:type="spellStart"/>
            <w:r w:rsidRPr="002C355B">
              <w:rPr>
                <w:sz w:val="22"/>
                <w:szCs w:val="22"/>
              </w:rPr>
              <w:t>инокуляционных</w:t>
            </w:r>
            <w:proofErr w:type="spellEnd"/>
          </w:p>
        </w:tc>
        <w:tc>
          <w:tcPr>
            <w:tcW w:w="0" w:type="auto"/>
          </w:tcPr>
          <w:p w14:paraId="23DC4546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proofErr w:type="spellStart"/>
            <w:r w:rsidRPr="002C355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0" w:type="auto"/>
          </w:tcPr>
          <w:p w14:paraId="545A559C" w14:textId="77777777" w:rsidR="002C355B" w:rsidRPr="002C355B" w:rsidRDefault="002C355B" w:rsidP="002C355B">
            <w:pPr>
              <w:jc w:val="center"/>
              <w:rPr>
                <w:sz w:val="22"/>
                <w:szCs w:val="22"/>
              </w:rPr>
            </w:pPr>
            <w:r w:rsidRPr="002C355B">
              <w:rPr>
                <w:sz w:val="22"/>
                <w:szCs w:val="22"/>
              </w:rPr>
              <w:t>5</w:t>
            </w:r>
          </w:p>
        </w:tc>
      </w:tr>
    </w:tbl>
    <w:p w14:paraId="150C2A76" w14:textId="77777777" w:rsidR="002C355B" w:rsidRPr="002C355B" w:rsidRDefault="002C355B" w:rsidP="002C355B">
      <w:pPr>
        <w:jc w:val="both"/>
        <w:rPr>
          <w:sz w:val="22"/>
          <w:szCs w:val="22"/>
        </w:rPr>
      </w:pPr>
      <w:r w:rsidRPr="002C355B">
        <w:rPr>
          <w:sz w:val="22"/>
          <w:szCs w:val="22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0EC5B727" w14:textId="77777777" w:rsidR="002C355B" w:rsidRPr="00B159DD" w:rsidRDefault="002C355B" w:rsidP="002C355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B159DD">
        <w:rPr>
          <w:b/>
          <w:bCs/>
          <w:sz w:val="22"/>
          <w:szCs w:val="22"/>
        </w:rPr>
        <w:t>Для П.1</w:t>
      </w:r>
    </w:p>
    <w:p w14:paraId="5210152E" w14:textId="77777777" w:rsidR="002C355B" w:rsidRPr="002C355B" w:rsidRDefault="002C355B" w:rsidP="002C355B">
      <w:pPr>
        <w:jc w:val="both"/>
        <w:rPr>
          <w:bCs/>
          <w:sz w:val="22"/>
          <w:szCs w:val="22"/>
          <w:vertAlign w:val="subscript"/>
        </w:rPr>
      </w:pPr>
      <w:r w:rsidRPr="002C355B">
        <w:rPr>
          <w:sz w:val="22"/>
          <w:szCs w:val="22"/>
        </w:rPr>
        <w:t xml:space="preserve">2.1.1. Материал- </w:t>
      </w:r>
      <w:proofErr w:type="spellStart"/>
      <w:r w:rsidRPr="002C355B">
        <w:rPr>
          <w:sz w:val="22"/>
          <w:szCs w:val="22"/>
        </w:rPr>
        <w:t>хромникелеевая</w:t>
      </w:r>
      <w:proofErr w:type="spellEnd"/>
      <w:r w:rsidRPr="002C355B">
        <w:rPr>
          <w:sz w:val="22"/>
          <w:szCs w:val="22"/>
        </w:rPr>
        <w:t xml:space="preserve"> сталь</w:t>
      </w:r>
      <w:r w:rsidRPr="002C355B">
        <w:rPr>
          <w:bCs/>
          <w:sz w:val="22"/>
          <w:szCs w:val="22"/>
          <w:vertAlign w:val="subscript"/>
        </w:rPr>
        <w:t xml:space="preserve"> </w:t>
      </w:r>
    </w:p>
    <w:p w14:paraId="4E096086" w14:textId="1C1AC05F" w:rsidR="002C355B" w:rsidRPr="002C355B" w:rsidRDefault="002C355B" w:rsidP="002C355B">
      <w:pPr>
        <w:jc w:val="both"/>
        <w:rPr>
          <w:bCs/>
          <w:sz w:val="22"/>
          <w:szCs w:val="22"/>
        </w:rPr>
      </w:pPr>
      <w:r w:rsidRPr="002C355B">
        <w:rPr>
          <w:bCs/>
          <w:sz w:val="22"/>
          <w:szCs w:val="22"/>
        </w:rPr>
        <w:t>2.1.2.</w:t>
      </w:r>
      <w:r>
        <w:rPr>
          <w:bCs/>
          <w:sz w:val="22"/>
          <w:szCs w:val="22"/>
        </w:rPr>
        <w:t xml:space="preserve"> </w:t>
      </w:r>
      <w:r w:rsidRPr="002C355B">
        <w:rPr>
          <w:bCs/>
          <w:sz w:val="22"/>
          <w:szCs w:val="22"/>
        </w:rPr>
        <w:t>Длина- не менее 70 мм</w:t>
      </w:r>
    </w:p>
    <w:p w14:paraId="58C8D436" w14:textId="77777777" w:rsidR="002C355B" w:rsidRPr="002C355B" w:rsidRDefault="002C355B" w:rsidP="002C355B">
      <w:pPr>
        <w:jc w:val="both"/>
        <w:rPr>
          <w:bCs/>
          <w:sz w:val="22"/>
          <w:szCs w:val="22"/>
        </w:rPr>
      </w:pPr>
      <w:r w:rsidRPr="002C355B">
        <w:rPr>
          <w:bCs/>
          <w:sz w:val="22"/>
          <w:szCs w:val="22"/>
        </w:rPr>
        <w:t>2.1.3. Внутренний диаметр петли -3 мм.</w:t>
      </w:r>
    </w:p>
    <w:p w14:paraId="2B820C29" w14:textId="77777777" w:rsidR="002C355B" w:rsidRPr="00B159DD" w:rsidRDefault="002C355B" w:rsidP="002C355B">
      <w:pPr>
        <w:autoSpaceDE w:val="0"/>
        <w:autoSpaceDN w:val="0"/>
        <w:adjustRightInd w:val="0"/>
        <w:rPr>
          <w:b/>
          <w:kern w:val="36"/>
          <w:sz w:val="22"/>
          <w:szCs w:val="22"/>
        </w:rPr>
      </w:pPr>
      <w:bookmarkStart w:id="2" w:name="_Hlk220574260"/>
      <w:r w:rsidRPr="00B159DD">
        <w:rPr>
          <w:b/>
          <w:sz w:val="22"/>
          <w:szCs w:val="22"/>
        </w:rPr>
        <w:t>Для П.2.</w:t>
      </w:r>
    </w:p>
    <w:p w14:paraId="371953FE" w14:textId="77777777" w:rsidR="002C355B" w:rsidRPr="002C355B" w:rsidRDefault="002C355B" w:rsidP="002C355B">
      <w:pPr>
        <w:jc w:val="both"/>
        <w:rPr>
          <w:bCs/>
          <w:sz w:val="22"/>
          <w:szCs w:val="22"/>
          <w:vertAlign w:val="subscript"/>
        </w:rPr>
      </w:pPr>
      <w:r w:rsidRPr="002C355B">
        <w:rPr>
          <w:bCs/>
          <w:sz w:val="22"/>
          <w:szCs w:val="22"/>
        </w:rPr>
        <w:t xml:space="preserve">2.2.1. </w:t>
      </w:r>
      <w:r w:rsidRPr="002C355B">
        <w:rPr>
          <w:sz w:val="22"/>
          <w:szCs w:val="22"/>
        </w:rPr>
        <w:t xml:space="preserve">Материал- </w:t>
      </w:r>
      <w:proofErr w:type="spellStart"/>
      <w:r w:rsidRPr="002C355B">
        <w:rPr>
          <w:sz w:val="22"/>
          <w:szCs w:val="22"/>
        </w:rPr>
        <w:t>хромникелеевая</w:t>
      </w:r>
      <w:proofErr w:type="spellEnd"/>
      <w:r w:rsidRPr="002C355B">
        <w:rPr>
          <w:sz w:val="22"/>
          <w:szCs w:val="22"/>
        </w:rPr>
        <w:t xml:space="preserve"> сталь</w:t>
      </w:r>
      <w:r w:rsidRPr="002C355B">
        <w:rPr>
          <w:bCs/>
          <w:sz w:val="22"/>
          <w:szCs w:val="22"/>
          <w:vertAlign w:val="subscript"/>
        </w:rPr>
        <w:t xml:space="preserve"> </w:t>
      </w:r>
    </w:p>
    <w:p w14:paraId="61B7FB9B" w14:textId="4952BC20" w:rsidR="002C355B" w:rsidRPr="002C355B" w:rsidRDefault="002C355B" w:rsidP="002C355B">
      <w:pPr>
        <w:jc w:val="both"/>
        <w:rPr>
          <w:bCs/>
          <w:sz w:val="22"/>
          <w:szCs w:val="22"/>
        </w:rPr>
      </w:pPr>
      <w:r w:rsidRPr="002C355B">
        <w:rPr>
          <w:bCs/>
          <w:sz w:val="22"/>
          <w:szCs w:val="22"/>
        </w:rPr>
        <w:t>2.2.2.</w:t>
      </w:r>
      <w:r>
        <w:rPr>
          <w:bCs/>
          <w:sz w:val="22"/>
          <w:szCs w:val="22"/>
        </w:rPr>
        <w:t xml:space="preserve"> </w:t>
      </w:r>
      <w:r w:rsidRPr="002C355B">
        <w:rPr>
          <w:bCs/>
          <w:sz w:val="22"/>
          <w:szCs w:val="22"/>
        </w:rPr>
        <w:t>Длина- не менее 70 мм</w:t>
      </w:r>
    </w:p>
    <w:p w14:paraId="6A3C5C52" w14:textId="77777777" w:rsidR="002C355B" w:rsidRPr="002C355B" w:rsidRDefault="002C355B" w:rsidP="002C355B">
      <w:pPr>
        <w:jc w:val="both"/>
        <w:rPr>
          <w:bCs/>
          <w:sz w:val="22"/>
          <w:szCs w:val="22"/>
        </w:rPr>
      </w:pPr>
      <w:r w:rsidRPr="002C355B">
        <w:rPr>
          <w:bCs/>
          <w:sz w:val="22"/>
          <w:szCs w:val="22"/>
        </w:rPr>
        <w:t>2.2.3. Внутренний диаметр петли 5 мм.</w:t>
      </w:r>
    </w:p>
    <w:bookmarkEnd w:id="2"/>
    <w:p w14:paraId="28AEAF06" w14:textId="77777777" w:rsidR="002C355B" w:rsidRPr="00B159DD" w:rsidRDefault="002C355B" w:rsidP="002C355B">
      <w:pPr>
        <w:autoSpaceDE w:val="0"/>
        <w:autoSpaceDN w:val="0"/>
        <w:adjustRightInd w:val="0"/>
        <w:rPr>
          <w:b/>
          <w:kern w:val="36"/>
          <w:sz w:val="22"/>
          <w:szCs w:val="22"/>
        </w:rPr>
      </w:pPr>
      <w:r w:rsidRPr="00B159DD">
        <w:rPr>
          <w:b/>
          <w:sz w:val="22"/>
          <w:szCs w:val="22"/>
        </w:rPr>
        <w:t>Для П.3.</w:t>
      </w:r>
    </w:p>
    <w:p w14:paraId="507D4EF9" w14:textId="77777777" w:rsidR="002C355B" w:rsidRPr="002C355B" w:rsidRDefault="002C355B" w:rsidP="002C355B">
      <w:pPr>
        <w:jc w:val="both"/>
        <w:rPr>
          <w:bCs/>
          <w:sz w:val="22"/>
          <w:szCs w:val="22"/>
          <w:vertAlign w:val="subscript"/>
        </w:rPr>
      </w:pPr>
      <w:r w:rsidRPr="002C355B">
        <w:rPr>
          <w:bCs/>
          <w:sz w:val="22"/>
          <w:szCs w:val="22"/>
        </w:rPr>
        <w:t xml:space="preserve">2.2.1. </w:t>
      </w:r>
      <w:r w:rsidRPr="002C355B">
        <w:rPr>
          <w:sz w:val="22"/>
          <w:szCs w:val="22"/>
        </w:rPr>
        <w:t>Цанговый держатель</w:t>
      </w:r>
      <w:r w:rsidRPr="002C355B">
        <w:rPr>
          <w:bCs/>
          <w:sz w:val="22"/>
          <w:szCs w:val="22"/>
          <w:vertAlign w:val="subscript"/>
        </w:rPr>
        <w:t xml:space="preserve"> </w:t>
      </w:r>
    </w:p>
    <w:p w14:paraId="724B7F78" w14:textId="0607F9A3" w:rsidR="002C355B" w:rsidRPr="002C355B" w:rsidRDefault="002C355B" w:rsidP="002C355B">
      <w:pPr>
        <w:jc w:val="both"/>
        <w:rPr>
          <w:bCs/>
          <w:sz w:val="22"/>
          <w:szCs w:val="22"/>
        </w:rPr>
      </w:pPr>
      <w:r w:rsidRPr="002C355B">
        <w:rPr>
          <w:bCs/>
          <w:sz w:val="22"/>
          <w:szCs w:val="22"/>
        </w:rPr>
        <w:t>2.2.2.</w:t>
      </w:r>
      <w:r>
        <w:rPr>
          <w:bCs/>
          <w:sz w:val="22"/>
          <w:szCs w:val="22"/>
        </w:rPr>
        <w:t xml:space="preserve"> </w:t>
      </w:r>
      <w:r w:rsidRPr="002C355B">
        <w:rPr>
          <w:bCs/>
          <w:sz w:val="22"/>
          <w:szCs w:val="22"/>
        </w:rPr>
        <w:t>Длина- не менее 200 мм</w:t>
      </w:r>
    </w:p>
    <w:p w14:paraId="0D8A71A2" w14:textId="16143045" w:rsidR="002C355B" w:rsidRDefault="00687B62" w:rsidP="008053A3">
      <w:pPr>
        <w:jc w:val="right"/>
        <w:rPr>
          <w:b/>
          <w:sz w:val="22"/>
          <w:szCs w:val="22"/>
        </w:rPr>
      </w:pPr>
      <w:r w:rsidRPr="002C355B">
        <w:rPr>
          <w:sz w:val="22"/>
          <w:szCs w:val="22"/>
        </w:rPr>
        <w:t xml:space="preserve">      </w:t>
      </w:r>
      <w:r w:rsidR="002C355B" w:rsidRPr="00687B62">
        <w:rPr>
          <w:b/>
          <w:sz w:val="22"/>
          <w:szCs w:val="22"/>
        </w:rPr>
        <w:t xml:space="preserve">Приложение </w:t>
      </w:r>
      <w:r w:rsidR="002C355B">
        <w:rPr>
          <w:b/>
          <w:sz w:val="22"/>
          <w:szCs w:val="22"/>
        </w:rPr>
        <w:t>2</w:t>
      </w:r>
    </w:p>
    <w:p w14:paraId="13361CFC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E02ADD1" w14:textId="77777777" w:rsidR="002C355B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7D2DC3A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F578AD8" w14:textId="77777777" w:rsidR="002C355B" w:rsidRDefault="002C355B" w:rsidP="002C355B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778"/>
        <w:gridCol w:w="5979"/>
        <w:gridCol w:w="2072"/>
        <w:gridCol w:w="870"/>
      </w:tblGrid>
      <w:tr w:rsidR="001B1C68" w:rsidRPr="001B1C68" w14:paraId="50145B81" w14:textId="77777777" w:rsidTr="00BD66B2">
        <w:tc>
          <w:tcPr>
            <w:tcW w:w="0" w:type="auto"/>
          </w:tcPr>
          <w:p w14:paraId="55278957" w14:textId="77777777" w:rsidR="001B1C68" w:rsidRPr="001B1C68" w:rsidRDefault="001B1C68" w:rsidP="001B1C68">
            <w:pPr>
              <w:jc w:val="center"/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</w:tcPr>
          <w:p w14:paraId="68CCAA8A" w14:textId="77777777" w:rsidR="001B1C68" w:rsidRPr="001B1C68" w:rsidRDefault="001B1C68" w:rsidP="001B1C68">
            <w:pPr>
              <w:jc w:val="center"/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0" w:type="auto"/>
          </w:tcPr>
          <w:p w14:paraId="0EB76B78" w14:textId="77777777" w:rsidR="001B1C68" w:rsidRPr="001B1C68" w:rsidRDefault="001B1C68" w:rsidP="001B1C68">
            <w:pPr>
              <w:jc w:val="center"/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</w:tcPr>
          <w:p w14:paraId="2DA28D52" w14:textId="77777777" w:rsidR="001B1C68" w:rsidRPr="001B1C68" w:rsidRDefault="001B1C68" w:rsidP="001B1C68">
            <w:pPr>
              <w:jc w:val="center"/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Кол-во</w:t>
            </w:r>
          </w:p>
        </w:tc>
      </w:tr>
      <w:tr w:rsidR="001B1C68" w:rsidRPr="001B1C68" w14:paraId="0CAC0677" w14:textId="77777777" w:rsidTr="00BD66B2">
        <w:tc>
          <w:tcPr>
            <w:tcW w:w="0" w:type="auto"/>
          </w:tcPr>
          <w:p w14:paraId="3807401A" w14:textId="77777777" w:rsidR="001B1C68" w:rsidRPr="001B1C68" w:rsidRDefault="001B1C68" w:rsidP="001B1C68">
            <w:pPr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0932EFED" w14:textId="77777777" w:rsidR="001B1C68" w:rsidRPr="001B1C68" w:rsidRDefault="001B1C68" w:rsidP="001B1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B1C68">
              <w:rPr>
                <w:bCs/>
                <w:sz w:val="22"/>
                <w:szCs w:val="22"/>
              </w:rPr>
              <w:t xml:space="preserve">Антитело против </w:t>
            </w:r>
            <w:r w:rsidRPr="001B1C68">
              <w:rPr>
                <w:bCs/>
                <w:sz w:val="22"/>
                <w:szCs w:val="22"/>
                <w:lang w:val="en-US"/>
              </w:rPr>
              <w:t>CD</w:t>
            </w:r>
            <w:r w:rsidRPr="001B1C68">
              <w:rPr>
                <w:bCs/>
                <w:sz w:val="22"/>
                <w:szCs w:val="22"/>
              </w:rPr>
              <w:t xml:space="preserve">326 человека, меченное РЕ. </w:t>
            </w:r>
          </w:p>
        </w:tc>
        <w:tc>
          <w:tcPr>
            <w:tcW w:w="0" w:type="auto"/>
            <w:vAlign w:val="center"/>
          </w:tcPr>
          <w:p w14:paraId="022B1FB5" w14:textId="77777777" w:rsidR="001B1C68" w:rsidRPr="001B1C68" w:rsidRDefault="001B1C68" w:rsidP="001B1C68">
            <w:pPr>
              <w:jc w:val="center"/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тест</w:t>
            </w:r>
          </w:p>
        </w:tc>
        <w:tc>
          <w:tcPr>
            <w:tcW w:w="0" w:type="auto"/>
            <w:vAlign w:val="center"/>
          </w:tcPr>
          <w:p w14:paraId="4B6C169B" w14:textId="77777777" w:rsidR="001B1C68" w:rsidRPr="001B1C68" w:rsidRDefault="001B1C68" w:rsidP="001B1C68">
            <w:pPr>
              <w:rPr>
                <w:sz w:val="22"/>
                <w:szCs w:val="22"/>
              </w:rPr>
            </w:pPr>
            <w:r w:rsidRPr="001B1C68">
              <w:rPr>
                <w:sz w:val="22"/>
                <w:szCs w:val="22"/>
              </w:rPr>
              <w:t>100</w:t>
            </w:r>
          </w:p>
        </w:tc>
      </w:tr>
    </w:tbl>
    <w:p w14:paraId="6B38CC10" w14:textId="77777777" w:rsidR="001B1C68" w:rsidRPr="001B1C68" w:rsidRDefault="001B1C68" w:rsidP="001B1C68">
      <w:pPr>
        <w:jc w:val="both"/>
        <w:rPr>
          <w:sz w:val="22"/>
          <w:szCs w:val="22"/>
        </w:rPr>
      </w:pPr>
      <w:r w:rsidRPr="001B1C68">
        <w:rPr>
          <w:sz w:val="22"/>
          <w:szCs w:val="22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CF96324" w14:textId="77777777" w:rsidR="001B1C68" w:rsidRPr="001B1C68" w:rsidRDefault="001B1C68" w:rsidP="001B1C68">
      <w:pPr>
        <w:jc w:val="both"/>
        <w:rPr>
          <w:sz w:val="22"/>
          <w:szCs w:val="22"/>
          <w:lang w:val="en-US"/>
        </w:rPr>
      </w:pPr>
      <w:bookmarkStart w:id="3" w:name="_Hlk233208184"/>
      <w:r w:rsidRPr="001B1C68">
        <w:rPr>
          <w:sz w:val="22"/>
          <w:szCs w:val="22"/>
          <w:lang w:val="en-US"/>
        </w:rPr>
        <w:t xml:space="preserve">2.1. 1. </w:t>
      </w:r>
      <w:r w:rsidRPr="001B1C68">
        <w:rPr>
          <w:sz w:val="22"/>
          <w:szCs w:val="22"/>
        </w:rPr>
        <w:t>Клоны</w:t>
      </w:r>
      <w:r w:rsidRPr="001B1C68">
        <w:rPr>
          <w:sz w:val="22"/>
          <w:szCs w:val="22"/>
          <w:lang w:val="en-US"/>
        </w:rPr>
        <w:t xml:space="preserve"> 323/</w:t>
      </w:r>
      <w:r w:rsidRPr="001B1C68">
        <w:rPr>
          <w:sz w:val="22"/>
          <w:szCs w:val="22"/>
        </w:rPr>
        <w:t>А</w:t>
      </w:r>
      <w:r w:rsidRPr="001B1C68">
        <w:rPr>
          <w:sz w:val="22"/>
          <w:szCs w:val="22"/>
          <w:lang w:val="en-US"/>
        </w:rPr>
        <w:t xml:space="preserve">3, VU-1D3, REA764, HEA125, CO17-1A. </w:t>
      </w:r>
      <w:r w:rsidRPr="001B1C68">
        <w:rPr>
          <w:bCs/>
          <w:sz w:val="22"/>
          <w:szCs w:val="22"/>
          <w:vertAlign w:val="subscript"/>
          <w:lang w:val="en-US"/>
        </w:rPr>
        <w:t xml:space="preserve"> </w:t>
      </w:r>
    </w:p>
    <w:p w14:paraId="065D5A7C" w14:textId="77777777" w:rsidR="001B1C68" w:rsidRPr="001B1C68" w:rsidRDefault="001B1C68" w:rsidP="001B1C68">
      <w:pPr>
        <w:jc w:val="both"/>
        <w:rPr>
          <w:bCs/>
          <w:sz w:val="22"/>
          <w:szCs w:val="22"/>
        </w:rPr>
      </w:pPr>
      <w:r w:rsidRPr="001B1C68">
        <w:rPr>
          <w:bCs/>
          <w:sz w:val="22"/>
          <w:szCs w:val="22"/>
        </w:rPr>
        <w:t xml:space="preserve">2.1.2 Форма поставки: раствор с консервантом.  </w:t>
      </w:r>
    </w:p>
    <w:bookmarkEnd w:id="3"/>
    <w:p w14:paraId="37CD66E2" w14:textId="77777777" w:rsidR="001B1C68" w:rsidRDefault="001B1C68" w:rsidP="002C355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C7637EA" w14:textId="33D2FB5A" w:rsidR="002C355B" w:rsidRDefault="002C355B" w:rsidP="002C355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3</w:t>
      </w:r>
    </w:p>
    <w:p w14:paraId="5E4BF5BB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31EEC2A" w14:textId="77777777" w:rsidR="002C355B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456C9F1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9171547" w14:textId="77777777" w:rsidR="001B1C68" w:rsidRDefault="002C355B" w:rsidP="001B1C68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0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641"/>
        <w:gridCol w:w="5826"/>
        <w:gridCol w:w="1047"/>
        <w:gridCol w:w="2392"/>
      </w:tblGrid>
      <w:tr w:rsidR="001B1C68" w:rsidRPr="001B1C68" w14:paraId="0EBFDA87" w14:textId="77777777" w:rsidTr="00BD66B2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532F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3EF97" w14:textId="77777777" w:rsidR="001B1C68" w:rsidRPr="001B1C68" w:rsidRDefault="001B1C68" w:rsidP="00BD66B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60B5291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6B4EED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Кол-во</w:t>
            </w:r>
          </w:p>
        </w:tc>
      </w:tr>
      <w:tr w:rsidR="001B1C68" w:rsidRPr="001B1C68" w14:paraId="19A0E5AE" w14:textId="77777777" w:rsidTr="00BD66B2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2D67" w14:textId="77777777" w:rsidR="001B1C68" w:rsidRPr="001B1C68" w:rsidRDefault="001B1C68" w:rsidP="001B1C68">
            <w:pPr>
              <w:numPr>
                <w:ilvl w:val="0"/>
                <w:numId w:val="8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9BF" w14:textId="77777777" w:rsidR="001B1C68" w:rsidRPr="001B1C68" w:rsidRDefault="001B1C68" w:rsidP="00BD66B2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bCs/>
                <w:sz w:val="22"/>
                <w:szCs w:val="22"/>
              </w:rPr>
              <w:t xml:space="preserve">Антитело против </w:t>
            </w:r>
            <w:r w:rsidRPr="001B1C68">
              <w:rPr>
                <w:bCs/>
                <w:sz w:val="22"/>
                <w:szCs w:val="22"/>
                <w:lang w:val="en-US"/>
              </w:rPr>
              <w:t>CD</w:t>
            </w:r>
            <w:r w:rsidRPr="001B1C68">
              <w:rPr>
                <w:bCs/>
                <w:sz w:val="22"/>
                <w:szCs w:val="22"/>
              </w:rPr>
              <w:t xml:space="preserve">326 человека, меченное </w:t>
            </w:r>
            <w:r w:rsidRPr="001B1C68">
              <w:rPr>
                <w:bCs/>
                <w:sz w:val="22"/>
                <w:szCs w:val="22"/>
                <w:lang w:val="en-US"/>
              </w:rPr>
              <w:t>ECD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6BA4" w14:textId="77777777" w:rsidR="001B1C68" w:rsidRPr="001B1C68" w:rsidRDefault="001B1C68" w:rsidP="00BD66B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color w:val="000000"/>
                <w:sz w:val="22"/>
                <w:szCs w:val="22"/>
                <w:lang w:eastAsia="en-US"/>
              </w:rPr>
              <w:t xml:space="preserve"> тест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68D1" w14:textId="77777777" w:rsidR="001B1C68" w:rsidRPr="001B1C68" w:rsidRDefault="001B1C68" w:rsidP="00BD66B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</w:tbl>
    <w:p w14:paraId="00B1E253" w14:textId="77777777" w:rsidR="001B1C68" w:rsidRPr="001B1C68" w:rsidRDefault="001B1C68" w:rsidP="001B1C68">
      <w:pPr>
        <w:jc w:val="both"/>
        <w:rPr>
          <w:sz w:val="22"/>
          <w:szCs w:val="22"/>
        </w:rPr>
      </w:pPr>
      <w:r w:rsidRPr="001B1C68">
        <w:rPr>
          <w:sz w:val="22"/>
          <w:szCs w:val="22"/>
        </w:rPr>
        <w:t>2.Технические требования:</w:t>
      </w:r>
    </w:p>
    <w:p w14:paraId="4344384F" w14:textId="77777777" w:rsidR="001B1C68" w:rsidRPr="001B1C68" w:rsidRDefault="001B1C68" w:rsidP="001B1C68">
      <w:pPr>
        <w:jc w:val="both"/>
        <w:rPr>
          <w:sz w:val="22"/>
          <w:szCs w:val="22"/>
          <w:lang w:val="en-US"/>
        </w:rPr>
      </w:pPr>
      <w:r w:rsidRPr="001B1C68">
        <w:rPr>
          <w:sz w:val="22"/>
          <w:szCs w:val="22"/>
          <w:lang w:val="en-US"/>
        </w:rPr>
        <w:t xml:space="preserve">2.1. 1. </w:t>
      </w:r>
      <w:r w:rsidRPr="001B1C68">
        <w:rPr>
          <w:sz w:val="22"/>
          <w:szCs w:val="22"/>
        </w:rPr>
        <w:t>Клоны</w:t>
      </w:r>
      <w:r w:rsidRPr="001B1C68">
        <w:rPr>
          <w:sz w:val="22"/>
          <w:szCs w:val="22"/>
          <w:lang w:val="en-US"/>
        </w:rPr>
        <w:t xml:space="preserve"> 323/</w:t>
      </w:r>
      <w:r w:rsidRPr="001B1C68">
        <w:rPr>
          <w:sz w:val="22"/>
          <w:szCs w:val="22"/>
        </w:rPr>
        <w:t>А</w:t>
      </w:r>
      <w:r w:rsidRPr="001B1C68">
        <w:rPr>
          <w:sz w:val="22"/>
          <w:szCs w:val="22"/>
          <w:lang w:val="en-US"/>
        </w:rPr>
        <w:t xml:space="preserve">3, VU-1D3, REA764, HEA125, CO17-1A. </w:t>
      </w:r>
      <w:r w:rsidRPr="001B1C68">
        <w:rPr>
          <w:bCs/>
          <w:sz w:val="22"/>
          <w:szCs w:val="22"/>
          <w:vertAlign w:val="subscript"/>
          <w:lang w:val="en-US"/>
        </w:rPr>
        <w:t xml:space="preserve"> </w:t>
      </w:r>
    </w:p>
    <w:p w14:paraId="2B310458" w14:textId="77777777" w:rsidR="001B1C68" w:rsidRPr="001B1C68" w:rsidRDefault="001B1C68" w:rsidP="001B1C68">
      <w:pPr>
        <w:jc w:val="both"/>
        <w:rPr>
          <w:bCs/>
          <w:sz w:val="22"/>
          <w:szCs w:val="22"/>
        </w:rPr>
      </w:pPr>
      <w:r w:rsidRPr="001B1C68">
        <w:rPr>
          <w:bCs/>
          <w:sz w:val="22"/>
          <w:szCs w:val="22"/>
        </w:rPr>
        <w:t xml:space="preserve">2.1.2 Форма поставки: раствор с консервантом.  </w:t>
      </w:r>
    </w:p>
    <w:p w14:paraId="6D5FFD2B" w14:textId="77777777" w:rsidR="001B1C68" w:rsidRDefault="001B1C68" w:rsidP="001B1C68">
      <w:pPr>
        <w:rPr>
          <w:b/>
          <w:sz w:val="22"/>
          <w:szCs w:val="22"/>
        </w:rPr>
      </w:pPr>
    </w:p>
    <w:p w14:paraId="25E3EE5D" w14:textId="7EC1D6F2" w:rsidR="002C355B" w:rsidRDefault="002C355B" w:rsidP="001B1C68">
      <w:pPr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4</w:t>
      </w:r>
    </w:p>
    <w:p w14:paraId="343C3A4E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9597FC" w14:textId="77777777" w:rsidR="002C355B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6F44343" w14:textId="77777777" w:rsidR="002C355B" w:rsidRPr="00687B62" w:rsidRDefault="002C355B" w:rsidP="002C355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3C53B53" w14:textId="77777777" w:rsidR="002C355B" w:rsidRPr="00687B62" w:rsidRDefault="002C355B" w:rsidP="002C355B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0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641"/>
        <w:gridCol w:w="6468"/>
        <w:gridCol w:w="1203"/>
        <w:gridCol w:w="1594"/>
      </w:tblGrid>
      <w:tr w:rsidR="001B1C68" w:rsidRPr="001B1C68" w14:paraId="1A9AA658" w14:textId="77777777" w:rsidTr="00BD66B2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942B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0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F4262A" w14:textId="77777777" w:rsidR="001B1C68" w:rsidRPr="001B1C68" w:rsidRDefault="001B1C68" w:rsidP="00BD66B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768EC5A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402365" w14:textId="77777777" w:rsidR="001B1C68" w:rsidRPr="001B1C68" w:rsidRDefault="001B1C68" w:rsidP="00BD66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Кол-во</w:t>
            </w:r>
          </w:p>
        </w:tc>
      </w:tr>
      <w:tr w:rsidR="001B1C68" w:rsidRPr="001B1C68" w14:paraId="628E0A60" w14:textId="77777777" w:rsidTr="00BD66B2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50D7" w14:textId="77777777" w:rsidR="001B1C68" w:rsidRPr="001B1C68" w:rsidRDefault="001B1C68" w:rsidP="00BD66B2">
            <w:pPr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 w:rsidRPr="001B1C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1DE6" w14:textId="77777777" w:rsidR="001B1C68" w:rsidRPr="001B1C68" w:rsidRDefault="001B1C68" w:rsidP="00BD66B2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0,22 мкм, объёмом 0,5 л (</w:t>
            </w:r>
            <w:proofErr w:type="spellStart"/>
            <w:r w:rsidRPr="001B1C68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1B1C68">
              <w:rPr>
                <w:color w:val="000000"/>
                <w:sz w:val="22"/>
                <w:szCs w:val="22"/>
              </w:rPr>
              <w:t xml:space="preserve"> # </w:t>
            </w:r>
            <w:r w:rsidRPr="001B1C68">
              <w:rPr>
                <w:sz w:val="22"/>
                <w:szCs w:val="22"/>
              </w:rPr>
              <w:t>FPE204500</w:t>
            </w:r>
            <w:r w:rsidRPr="001B1C68">
              <w:rPr>
                <w:color w:val="000000"/>
                <w:sz w:val="22"/>
                <w:szCs w:val="22"/>
              </w:rPr>
              <w:t xml:space="preserve"> 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D992" w14:textId="77777777" w:rsidR="001B1C68" w:rsidRPr="001B1C68" w:rsidRDefault="001B1C68" w:rsidP="00BD66B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1C68">
              <w:rPr>
                <w:color w:val="000000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87C8" w14:textId="77777777" w:rsidR="001B1C68" w:rsidRPr="001B1C68" w:rsidRDefault="001B1C68" w:rsidP="00BD66B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color w:val="000000"/>
                <w:sz w:val="22"/>
                <w:szCs w:val="22"/>
                <w:lang w:eastAsia="en-US"/>
              </w:rPr>
              <w:t xml:space="preserve">              48</w:t>
            </w:r>
          </w:p>
        </w:tc>
      </w:tr>
      <w:tr w:rsidR="001B1C68" w:rsidRPr="001B1C68" w14:paraId="65C2570E" w14:textId="77777777" w:rsidTr="00BD66B2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F57D" w14:textId="77777777" w:rsidR="001B1C68" w:rsidRPr="001B1C68" w:rsidRDefault="001B1C68" w:rsidP="001B1C68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BCD7" w14:textId="77777777" w:rsidR="001B1C68" w:rsidRPr="001B1C68" w:rsidRDefault="001B1C68" w:rsidP="00BD66B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B1C68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0,45 мкм, объёмом 0,5 л (</w:t>
            </w:r>
            <w:proofErr w:type="spellStart"/>
            <w:r w:rsidRPr="001B1C68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1B1C68">
              <w:rPr>
                <w:color w:val="000000"/>
                <w:sz w:val="22"/>
                <w:szCs w:val="22"/>
              </w:rPr>
              <w:t xml:space="preserve"> # </w:t>
            </w:r>
            <w:r w:rsidRPr="001B1C68">
              <w:rPr>
                <w:sz w:val="22"/>
                <w:szCs w:val="22"/>
              </w:rPr>
              <w:t xml:space="preserve">FPV403500 </w:t>
            </w:r>
            <w:r w:rsidRPr="001B1C68">
              <w:rPr>
                <w:color w:val="000000"/>
                <w:sz w:val="22"/>
                <w:szCs w:val="22"/>
              </w:rPr>
              <w:t>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4478" w14:textId="77777777" w:rsidR="001B1C68" w:rsidRPr="001B1C68" w:rsidRDefault="001B1C68" w:rsidP="00BD66B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1C68">
              <w:rPr>
                <w:color w:val="000000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8A8F" w14:textId="77777777" w:rsidR="001B1C68" w:rsidRPr="001B1C68" w:rsidRDefault="001B1C68" w:rsidP="00BD66B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1B1C68">
              <w:rPr>
                <w:color w:val="000000"/>
                <w:sz w:val="22"/>
                <w:szCs w:val="22"/>
                <w:lang w:eastAsia="en-US"/>
              </w:rPr>
              <w:t xml:space="preserve">               48</w:t>
            </w:r>
          </w:p>
        </w:tc>
      </w:tr>
    </w:tbl>
    <w:p w14:paraId="728655CF" w14:textId="77777777" w:rsidR="001B1C68" w:rsidRPr="001B1C68" w:rsidRDefault="001B1C68" w:rsidP="001B1C68">
      <w:pPr>
        <w:jc w:val="both"/>
        <w:rPr>
          <w:sz w:val="22"/>
          <w:szCs w:val="22"/>
        </w:rPr>
      </w:pPr>
      <w:r w:rsidRPr="001B1C68">
        <w:rPr>
          <w:sz w:val="22"/>
          <w:szCs w:val="22"/>
        </w:rPr>
        <w:t>2.Технические требования:</w:t>
      </w:r>
    </w:p>
    <w:p w14:paraId="2696C9EE" w14:textId="77777777" w:rsidR="001B1C68" w:rsidRPr="001B1C68" w:rsidRDefault="001B1C68" w:rsidP="001B1C68">
      <w:pPr>
        <w:jc w:val="both"/>
        <w:rPr>
          <w:sz w:val="22"/>
          <w:szCs w:val="22"/>
        </w:rPr>
      </w:pPr>
      <w:r w:rsidRPr="001B1C68">
        <w:rPr>
          <w:sz w:val="22"/>
          <w:szCs w:val="22"/>
        </w:rPr>
        <w:t>2.1. Назначение: стерильная фильтрация жидкостей под вакуумом.</w:t>
      </w:r>
    </w:p>
    <w:p w14:paraId="01CD8050" w14:textId="77777777" w:rsidR="001B1C68" w:rsidRPr="001B1C68" w:rsidRDefault="001B1C68" w:rsidP="001B1C68">
      <w:pPr>
        <w:jc w:val="both"/>
        <w:rPr>
          <w:sz w:val="22"/>
          <w:szCs w:val="22"/>
        </w:rPr>
      </w:pPr>
      <w:r w:rsidRPr="001B1C68">
        <w:rPr>
          <w:sz w:val="22"/>
          <w:szCs w:val="22"/>
        </w:rPr>
        <w:t>2.2. Наличие стерильной навинчивающейся крышки в комплекте.</w:t>
      </w:r>
    </w:p>
    <w:p w14:paraId="58CBE800" w14:textId="1F8C92F9" w:rsidR="00D5669E" w:rsidRPr="00687B62" w:rsidRDefault="001B1C68" w:rsidP="008053A3">
      <w:pPr>
        <w:jc w:val="both"/>
        <w:rPr>
          <w:color w:val="000000"/>
          <w:sz w:val="22"/>
          <w:szCs w:val="22"/>
        </w:rPr>
      </w:pPr>
      <w:r w:rsidRPr="001B1C68">
        <w:rPr>
          <w:sz w:val="22"/>
          <w:szCs w:val="22"/>
        </w:rPr>
        <w:t xml:space="preserve">2.3. Стерильная </w:t>
      </w:r>
      <w:proofErr w:type="spellStart"/>
      <w:r w:rsidRPr="001B1C68">
        <w:rPr>
          <w:sz w:val="22"/>
          <w:szCs w:val="22"/>
        </w:rPr>
        <w:t>апирогенная</w:t>
      </w:r>
      <w:proofErr w:type="spellEnd"/>
      <w:r w:rsidRPr="001B1C68">
        <w:rPr>
          <w:sz w:val="22"/>
          <w:szCs w:val="22"/>
        </w:rPr>
        <w:t xml:space="preserve"> упаковка.</w:t>
      </w:r>
    </w:p>
    <w:sectPr w:rsidR="00D5669E" w:rsidRPr="00687B62" w:rsidSect="008053A3">
      <w:pgSz w:w="11906" w:h="16838"/>
      <w:pgMar w:top="426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F11B" w14:textId="77777777" w:rsidR="00B56D71" w:rsidRDefault="00B56D71" w:rsidP="00FC098D">
      <w:r>
        <w:separator/>
      </w:r>
    </w:p>
  </w:endnote>
  <w:endnote w:type="continuationSeparator" w:id="0">
    <w:p w14:paraId="40A9EE66" w14:textId="77777777" w:rsidR="00B56D71" w:rsidRDefault="00B56D71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BE02" w14:textId="77777777" w:rsidR="00B56D71" w:rsidRDefault="00B56D71" w:rsidP="00FC098D">
      <w:r>
        <w:separator/>
      </w:r>
    </w:p>
  </w:footnote>
  <w:footnote w:type="continuationSeparator" w:id="0">
    <w:p w14:paraId="78EC7F08" w14:textId="77777777" w:rsidR="00B56D71" w:rsidRDefault="00B56D71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5DB"/>
    <w:multiLevelType w:val="hybridMultilevel"/>
    <w:tmpl w:val="A84C0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1B87BC3"/>
    <w:multiLevelType w:val="hybridMultilevel"/>
    <w:tmpl w:val="4B90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4"/>
  </w:num>
  <w:num w:numId="2" w16cid:durableId="18967259">
    <w:abstractNumId w:val="6"/>
  </w:num>
  <w:num w:numId="3" w16cid:durableId="625355089">
    <w:abstractNumId w:val="1"/>
  </w:num>
  <w:num w:numId="4" w16cid:durableId="583615165">
    <w:abstractNumId w:val="8"/>
  </w:num>
  <w:num w:numId="5" w16cid:durableId="1700273305">
    <w:abstractNumId w:val="3"/>
  </w:num>
  <w:num w:numId="6" w16cid:durableId="2014262550">
    <w:abstractNumId w:val="5"/>
  </w:num>
  <w:num w:numId="7" w16cid:durableId="1623540512">
    <w:abstractNumId w:val="2"/>
  </w:num>
  <w:num w:numId="8" w16cid:durableId="509486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690713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1467"/>
    <w:rsid w:val="001A3FEF"/>
    <w:rsid w:val="001B1C68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355B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0C45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053A3"/>
    <w:rsid w:val="00834C75"/>
    <w:rsid w:val="00835B19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159DD"/>
    <w:rsid w:val="00B20E11"/>
    <w:rsid w:val="00B44F8A"/>
    <w:rsid w:val="00B56D71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2C355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1B1C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36</cp:revision>
  <cp:lastPrinted>2026-07-10T09:00:00Z</cp:lastPrinted>
  <dcterms:created xsi:type="dcterms:W3CDTF">2024-11-20T10:58:00Z</dcterms:created>
  <dcterms:modified xsi:type="dcterms:W3CDTF">2026-07-10T09:00:00Z</dcterms:modified>
</cp:coreProperties>
</file>