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F35F98B" w:rsidR="00E600B9" w:rsidRPr="00645ECF" w:rsidRDefault="005C63D9" w:rsidP="00645ECF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5EC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45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29A" w:rsidRPr="00645ECF">
        <w:rPr>
          <w:rFonts w:ascii="Times New Roman" w:hAnsi="Times New Roman" w:cs="Times New Roman"/>
          <w:b/>
          <w:sz w:val="24"/>
          <w:szCs w:val="24"/>
        </w:rPr>
        <w:t>48</w:t>
      </w:r>
      <w:r w:rsidR="00645ECF" w:rsidRPr="00645ECF">
        <w:rPr>
          <w:rFonts w:ascii="Times New Roman" w:hAnsi="Times New Roman" w:cs="Times New Roman"/>
          <w:b/>
          <w:sz w:val="24"/>
          <w:szCs w:val="24"/>
        </w:rPr>
        <w:t>3</w:t>
      </w:r>
      <w:r w:rsidRPr="00645ECF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645ECF">
        <w:rPr>
          <w:rFonts w:ascii="Times New Roman" w:hAnsi="Times New Roman" w:cs="Times New Roman"/>
          <w:b/>
          <w:sz w:val="24"/>
          <w:szCs w:val="24"/>
        </w:rPr>
        <w:t>6</w:t>
      </w:r>
      <w:r w:rsidRPr="00645ECF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645ECF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645EC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645ECF" w:rsidRDefault="005C63D9" w:rsidP="00645ECF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645ECF" w:rsidRDefault="005C63D9" w:rsidP="00645ECF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C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645ECF" w:rsidRDefault="002F63CD" w:rsidP="00645ECF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AD64E4F" w14:textId="3BE4A82D" w:rsidR="00517CF4" w:rsidRPr="00FE0F35" w:rsidRDefault="007A6CF6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35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517CF4" w:rsidRPr="00FE0F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F35" w:rsidRPr="00FE0F35">
        <w:rPr>
          <w:rFonts w:ascii="Times New Roman" w:hAnsi="Times New Roman" w:cs="Times New Roman"/>
          <w:b/>
          <w:bCs/>
          <w:sz w:val="24"/>
          <w:szCs w:val="24"/>
        </w:rPr>
        <w:t>Аппарат для лечения ран отрицательным давлением</w:t>
      </w:r>
    </w:p>
    <w:p w14:paraId="78DC2237" w14:textId="77777777" w:rsidR="00645ECF" w:rsidRDefault="00645ECF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D920B" w14:textId="43A1094B" w:rsidR="00FE0F35" w:rsidRDefault="00FE0F35" w:rsidP="00FE0F3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Закупке подлежит 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A3374D" w14:textId="77777777" w:rsidR="00FE0F35" w:rsidRPr="00645ECF" w:rsidRDefault="00FE0F35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F5C3C" w14:textId="77777777" w:rsidR="00645ECF" w:rsidRPr="00645ECF" w:rsidRDefault="00645ECF" w:rsidP="00645ECF">
      <w:pPr>
        <w:pStyle w:val="a7"/>
        <w:widowControl w:val="0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ind w:left="0" w:firstLine="0"/>
        <w:mirrorIndents/>
        <w:rPr>
          <w:b/>
          <w:color w:val="000000"/>
          <w:sz w:val="24"/>
          <w:szCs w:val="24"/>
        </w:rPr>
      </w:pPr>
      <w:r w:rsidRPr="00645ECF">
        <w:rPr>
          <w:b/>
          <w:color w:val="000000"/>
          <w:sz w:val="24"/>
          <w:szCs w:val="24"/>
        </w:rPr>
        <w:t>Состав (комплектация) медицинских изделий (одного комплекта)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2523"/>
      </w:tblGrid>
      <w:tr w:rsidR="00645ECF" w:rsidRPr="00645ECF" w14:paraId="00002EBF" w14:textId="77777777" w:rsidTr="007272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52C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113"/>
            <w:bookmarkStart w:id="1" w:name="117"/>
            <w:bookmarkEnd w:id="0"/>
            <w:bookmarkEnd w:id="1"/>
            <w:r w:rsidRPr="00645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3BC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8CC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45ECF" w:rsidRPr="00645ECF" w14:paraId="41E701DB" w14:textId="77777777" w:rsidTr="007272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E0C76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D1C1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Аппарат для лечения ран отрицательным давлением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93F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45ECF" w:rsidRPr="00645ECF" w14:paraId="69C39DA0" w14:textId="77777777" w:rsidTr="007272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EF3B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66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Адаптер переменного тока и кабель переменного тока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922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45ECF" w:rsidRPr="00645ECF" w14:paraId="7CCCE8FE" w14:textId="77777777" w:rsidTr="007272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0222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14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Держатель контейнера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8F9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45ECF" w:rsidRPr="00645ECF" w14:paraId="7E01FA90" w14:textId="77777777" w:rsidTr="007272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5C5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B5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для аспирации в составе: контейнер – 1 шт., крышка контейнера – 1 шт., трубка соединительная – 2 шт., бактериальный фильтр – 1 шт., отвердитель – 1 шт.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8D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645ECF" w:rsidRPr="00645ECF" w14:paraId="4AE67817" w14:textId="77777777" w:rsidTr="00727257">
        <w:trPr>
          <w:trHeight w:val="28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66F6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DB86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вакуумной терапии ран: средний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7773E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645ECF" w:rsidRPr="00645ECF" w14:paraId="543C3464" w14:textId="77777777" w:rsidTr="007272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D9C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5D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Набор для вакуумной терапии ран: большой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35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</w:tbl>
    <w:p w14:paraId="24B2C94E" w14:textId="77777777" w:rsidR="00645ECF" w:rsidRPr="00645ECF" w:rsidRDefault="00645ECF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9E17B2A" w14:textId="77777777" w:rsidR="00645ECF" w:rsidRPr="00645ECF" w:rsidRDefault="00645ECF" w:rsidP="00645EC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45E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Технические характеристики</w:t>
      </w:r>
      <w:r w:rsidRPr="00645E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: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982"/>
        <w:gridCol w:w="2523"/>
      </w:tblGrid>
      <w:tr w:rsidR="00645ECF" w:rsidRPr="00645ECF" w14:paraId="1ABB17CF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F058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4BF7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Цветной жидкокристаллический дисплей, кнопочное управление.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6937" w14:textId="20093BB2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3189DBDC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D15DA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C01C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Возможность работы как от источника сетевого питания, так и от внутренней батареи. Время зарядки не более 4 ч.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B789" w14:textId="1D43F0A3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48DBC45E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45FA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5CC7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Должен обеспечивать давление отсасывания в диапазоне не уже, чем от -55 мм </w:t>
            </w:r>
            <w:proofErr w:type="spellStart"/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. до -220 мм </w:t>
            </w:r>
            <w:proofErr w:type="spellStart"/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48A0" w14:textId="52734FF1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0A7D288F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9245D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4D1F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Должен быть оборудован системой тревог (</w:t>
            </w:r>
            <w:proofErr w:type="gramStart"/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свето-звуковая</w:t>
            </w:r>
            <w:proofErr w:type="gramEnd"/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A8F9" w14:textId="2CCEA944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419C74A6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9B01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560C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Предназначен для длительной работы не менее 35 ч непрерывно.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DCCD" w14:textId="0F4071F1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376145A9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3DC6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BE61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Скорость потока аспирации не менее 4 л/мин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C570" w14:textId="365FF508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12D64836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A346B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9C66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Контейнер объемом, не менее 800 мл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64E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1C842821" w14:textId="77777777" w:rsidTr="00727257">
        <w:trPr>
          <w:trHeight w:val="10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D0C58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EF65C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Набор для вакуумной терапии ран: средний</w:t>
            </w:r>
          </w:p>
          <w:p w14:paraId="3B2187D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Поролоновая повязка – 1 шт.</w:t>
            </w:r>
          </w:p>
          <w:p w14:paraId="10664F68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Прозрачная пленка – 2 шт.</w:t>
            </w:r>
          </w:p>
          <w:p w14:paraId="4000F0A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Блок трубок – 1 шт.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CB5B1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18*12,5*3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0,5 см</w:t>
            </w:r>
          </w:p>
          <w:p w14:paraId="0B7339A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32*35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1 см</w:t>
            </w:r>
          </w:p>
          <w:p w14:paraId="5E77299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Не менее 2м</w:t>
            </w:r>
          </w:p>
        </w:tc>
      </w:tr>
      <w:tr w:rsidR="00645ECF" w:rsidRPr="00645ECF" w14:paraId="6F9C4C03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476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33932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Набор для вакуумной терапии ран: большой</w:t>
            </w:r>
          </w:p>
          <w:p w14:paraId="35A1387A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Поролоновая повязка – 1 шт.</w:t>
            </w:r>
          </w:p>
          <w:p w14:paraId="05007D16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Прозрачная пленка – 2 шт.</w:t>
            </w:r>
          </w:p>
          <w:p w14:paraId="7ECB638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Блок трубок – 1 шт.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DDCD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DE4E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26*15*3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0,5 см</w:t>
            </w:r>
          </w:p>
          <w:p w14:paraId="1AFF589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20*30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1 см</w:t>
            </w:r>
          </w:p>
          <w:p w14:paraId="50F55A76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Не менее 2м</w:t>
            </w:r>
          </w:p>
        </w:tc>
      </w:tr>
    </w:tbl>
    <w:p w14:paraId="5A1D058D" w14:textId="77777777" w:rsidR="00645ECF" w:rsidRPr="00645ECF" w:rsidRDefault="00645ECF" w:rsidP="00645ECF">
      <w:pPr>
        <w:tabs>
          <w:tab w:val="left" w:pos="7655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266AD2CF" w14:textId="33B41EAA" w:rsidR="00645ECF" w:rsidRPr="00645ECF" w:rsidRDefault="00645ECF" w:rsidP="00645ECF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EC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45ECF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качеству товара, гарантийному сроку (годности, стерильности)</w:t>
      </w:r>
      <w:r w:rsidRPr="00645EC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2607D8" w14:textId="77777777" w:rsidR="00645ECF" w:rsidRPr="00645ECF" w:rsidRDefault="00645ECF" w:rsidP="00645EC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5ECF">
        <w:rPr>
          <w:rFonts w:ascii="Times New Roman" w:hAnsi="Times New Roman" w:cs="Times New Roman"/>
          <w:sz w:val="24"/>
          <w:szCs w:val="24"/>
        </w:rPr>
        <w:t>3.1. Гарантийный срок на поставляемое оборудование не менее 12 месяцев.</w:t>
      </w:r>
    </w:p>
    <w:p w14:paraId="2D07CF99" w14:textId="77777777" w:rsidR="00645ECF" w:rsidRPr="00645ECF" w:rsidRDefault="00645ECF" w:rsidP="00645EC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5ECF">
        <w:rPr>
          <w:rFonts w:ascii="Times New Roman" w:hAnsi="Times New Roman" w:cs="Times New Roman"/>
          <w:sz w:val="24"/>
          <w:szCs w:val="24"/>
        </w:rPr>
        <w:t>3.2. Срок стерильности – не менее 18 месяцев.</w:t>
      </w:r>
    </w:p>
    <w:p w14:paraId="5D4CBEB9" w14:textId="77777777" w:rsidR="00645ECF" w:rsidRPr="00645ECF" w:rsidRDefault="00645ECF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645ECF" w:rsidRDefault="002A377B" w:rsidP="00645ECF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645ECF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80DF7"/>
    <w:multiLevelType w:val="hybridMultilevel"/>
    <w:tmpl w:val="89E81972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1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33576"/>
    <w:multiLevelType w:val="hybridMultilevel"/>
    <w:tmpl w:val="41E6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9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9"/>
  </w:num>
  <w:num w:numId="2" w16cid:durableId="177159433">
    <w:abstractNumId w:val="20"/>
  </w:num>
  <w:num w:numId="3" w16cid:durableId="27030813">
    <w:abstractNumId w:val="37"/>
  </w:num>
  <w:num w:numId="4" w16cid:durableId="1925920665">
    <w:abstractNumId w:val="29"/>
  </w:num>
  <w:num w:numId="5" w16cid:durableId="162626914">
    <w:abstractNumId w:val="19"/>
  </w:num>
  <w:num w:numId="6" w16cid:durableId="1753892099">
    <w:abstractNumId w:val="42"/>
  </w:num>
  <w:num w:numId="7" w16cid:durableId="2006128641">
    <w:abstractNumId w:val="1"/>
  </w:num>
  <w:num w:numId="8" w16cid:durableId="1204098802">
    <w:abstractNumId w:val="34"/>
  </w:num>
  <w:num w:numId="9" w16cid:durableId="1140807820">
    <w:abstractNumId w:val="8"/>
  </w:num>
  <w:num w:numId="10" w16cid:durableId="1098908175">
    <w:abstractNumId w:val="32"/>
  </w:num>
  <w:num w:numId="11" w16cid:durableId="384834939">
    <w:abstractNumId w:val="26"/>
  </w:num>
  <w:num w:numId="12" w16cid:durableId="1492329754">
    <w:abstractNumId w:val="27"/>
  </w:num>
  <w:num w:numId="13" w16cid:durableId="3338487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1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6"/>
  </w:num>
  <w:num w:numId="18" w16cid:durableId="1560238693">
    <w:abstractNumId w:val="3"/>
  </w:num>
  <w:num w:numId="19" w16cid:durableId="1398088875">
    <w:abstractNumId w:val="44"/>
  </w:num>
  <w:num w:numId="20" w16cid:durableId="57632258">
    <w:abstractNumId w:val="25"/>
  </w:num>
  <w:num w:numId="21" w16cid:durableId="1918594928">
    <w:abstractNumId w:val="33"/>
  </w:num>
  <w:num w:numId="22" w16cid:durableId="412943592">
    <w:abstractNumId w:val="13"/>
  </w:num>
  <w:num w:numId="23" w16cid:durableId="2077513872">
    <w:abstractNumId w:val="23"/>
  </w:num>
  <w:num w:numId="24" w16cid:durableId="659885995">
    <w:abstractNumId w:val="2"/>
  </w:num>
  <w:num w:numId="25" w16cid:durableId="150022129">
    <w:abstractNumId w:val="38"/>
  </w:num>
  <w:num w:numId="26" w16cid:durableId="2145198640">
    <w:abstractNumId w:val="17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6"/>
  </w:num>
  <w:num w:numId="30" w16cid:durableId="466515652">
    <w:abstractNumId w:val="11"/>
  </w:num>
  <w:num w:numId="31" w16cid:durableId="505173487">
    <w:abstractNumId w:val="15"/>
  </w:num>
  <w:num w:numId="32" w16cid:durableId="1902255045">
    <w:abstractNumId w:val="22"/>
  </w:num>
  <w:num w:numId="33" w16cid:durableId="382141952">
    <w:abstractNumId w:val="21"/>
  </w:num>
  <w:num w:numId="34" w16cid:durableId="1586261727">
    <w:abstractNumId w:val="30"/>
  </w:num>
  <w:num w:numId="35" w16cid:durableId="685446824">
    <w:abstractNumId w:val="12"/>
  </w:num>
  <w:num w:numId="36" w16cid:durableId="1718241842">
    <w:abstractNumId w:val="45"/>
  </w:num>
  <w:num w:numId="37" w16cid:durableId="310058138">
    <w:abstractNumId w:val="40"/>
  </w:num>
  <w:num w:numId="38" w16cid:durableId="2048404064">
    <w:abstractNumId w:val="14"/>
  </w:num>
  <w:num w:numId="39" w16cid:durableId="1517890820">
    <w:abstractNumId w:val="24"/>
  </w:num>
  <w:num w:numId="40" w16cid:durableId="843594415">
    <w:abstractNumId w:val="35"/>
  </w:num>
  <w:num w:numId="41" w16cid:durableId="321352551">
    <w:abstractNumId w:val="7"/>
  </w:num>
  <w:num w:numId="42" w16cid:durableId="659163823">
    <w:abstractNumId w:val="18"/>
  </w:num>
  <w:num w:numId="43" w16cid:durableId="180552010">
    <w:abstractNumId w:val="43"/>
  </w:num>
  <w:num w:numId="44" w16cid:durableId="715474750">
    <w:abstractNumId w:val="0"/>
  </w:num>
  <w:num w:numId="45" w16cid:durableId="344214737">
    <w:abstractNumId w:val="28"/>
  </w:num>
  <w:num w:numId="46" w16cid:durableId="95336385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2F78FE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17CF4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45EC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30E2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A1121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  <w:rsid w:val="00FE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23">
    <w:name w:val="1323"/>
    <w:aliases w:val="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51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2026-04-02T07:30:00Z</cp:lastPrinted>
  <dcterms:created xsi:type="dcterms:W3CDTF">2024-05-07T13:43:00Z</dcterms:created>
  <dcterms:modified xsi:type="dcterms:W3CDTF">2026-07-10T08:32:00Z</dcterms:modified>
</cp:coreProperties>
</file>