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EZ20260703381509 «Реагенты диагностические или лабораторные композиционные, включая бумагу, пропитанную или покрытую диагностическими или лабораторными реагентами»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