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EZ20260703381501 «Реагенты диагностические или лабораторные композиционные, включая бумагу, пропитанную или покрытую диагностическими или лабораторными реагентами».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"БелФармАйс"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191475938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ул.Академическая, д.6, корп.1,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"БелФармАйс",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ул.Академическая, д.6, корп.1,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191475938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