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EZ20260701382419 «26/20-1 Различные лекарственные средства (лот 5)»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