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EZ20260626381922 «№501-ЗИОИ-2026 
БарМТ №196/26 - Катетеры питающие; Катетеры педиатрические полиуретановые для пупочной вены (повторно лоты 1, 2, 4, 6, 9-12, 15, 16, 18-25)»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