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EZ20260707382859 «Ремонт автомобилей».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транспортное унитарное предприятие "Маковецкий А.В. "ВОСХОД-АВТО"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690640313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222521, Республика Беларусь, Минская область, Борисовский р-н, Пригородный с/с, д.Углы, ул.Октябрьская, д.11,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транспортное унитарное предприятие "Маковецкий А.В. "ВОСХОД-АВТО",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222521, Республика Беларусь, Минская область, Борисовский р-н, Пригородный с/с, д.Углы, ул.Октябрьская, д.11,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690640313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