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ascii="Times New Roman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08.07.2026г.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EB026D9">
      <w:pPr>
        <w:ind w:left="0" w:leftChars="0" w:firstLine="0" w:firstLineChars="0"/>
      </w:pPr>
    </w:p>
    <w:p w14:paraId="41EC68FE">
      <w:pPr>
        <w:ind w:left="0" w:leftChars="0" w:firstLine="397" w:firstLineChars="142"/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работ (услуг)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: </w:t>
      </w:r>
      <w:bookmarkStart w:id="2" w:name="21"/>
      <w:bookmarkEnd w:id="2"/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</w:rPr>
        <w:t xml:space="preserve">Услуга по </w:t>
      </w:r>
      <w:r>
        <w:rPr>
          <w:rFonts w:hint="default" w:ascii="Times New Roman" w:hAnsi="Times New Roman" w:eastAsia="sans-serif" w:cs="Times New Roman"/>
          <w:b/>
          <w:bCs/>
          <w:color w:val="000000"/>
          <w:sz w:val="28"/>
          <w:szCs w:val="28"/>
          <w:lang w:val="ru-RU"/>
        </w:rPr>
        <w:t>техническому обслуживанию автомобилей и ремонту.</w:t>
      </w:r>
    </w:p>
    <w:p w14:paraId="1327006C">
      <w:p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 xml:space="preserve">работ (услуг)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10.07.2026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praleska.zakupki@yandex.ru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21850E19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74D6FB64"/>
    <w:p w14:paraId="453EC39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10"/>
        <w:gridCol w:w="3930"/>
        <w:gridCol w:w="1676"/>
      </w:tblGrid>
      <w:tr w14:paraId="7D646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6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D9F8444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7C27D5E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9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8A6A329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410650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D2E0F5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</w:tr>
      <w:tr w14:paraId="18A9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94ABBB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color w:val="000000"/>
                <w:sz w:val="28"/>
                <w:szCs w:val="28"/>
              </w:rPr>
              <w:t xml:space="preserve">Услуга по 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техническому обслуживанию легкового автомобиля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Geely Emgrand </w:t>
            </w:r>
          </w:p>
          <w:p w14:paraId="088566D3">
            <w:p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Y4K8824W1PB204913</w:t>
            </w:r>
          </w:p>
        </w:tc>
        <w:tc>
          <w:tcPr>
            <w:tcW w:w="3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0E9A10A">
            <w:p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 xml:space="preserve">  ТО-35000 км (согласно регламенту). Geely Emgrand - легковой, 2023 г.в., АКПП, объем двигателя 1498 см3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7DF53D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14:paraId="4372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B08BB6">
            <w:pP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b w:val="0"/>
                <w:bCs w:val="0"/>
                <w:color w:val="000000"/>
                <w:sz w:val="28"/>
                <w:szCs w:val="28"/>
              </w:rPr>
              <w:t xml:space="preserve">Услуга по </w:t>
            </w:r>
            <w:r>
              <w:rPr>
                <w:rFonts w:hint="default" w:ascii="Times New Roman" w:hAnsi="Times New Roman" w:eastAsia="sans-serif" w:cs="Times New Roman"/>
                <w:b w:val="0"/>
                <w:bCs w:val="0"/>
                <w:color w:val="000000"/>
                <w:sz w:val="28"/>
                <w:szCs w:val="28"/>
                <w:lang w:val="ru-RU"/>
              </w:rPr>
              <w:t xml:space="preserve">техническому обслуживанию грузового автомобиля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ГАЗ А21R23 2017 г.в. и ремонт</w:t>
            </w:r>
          </w:p>
        </w:tc>
        <w:tc>
          <w:tcPr>
            <w:tcW w:w="3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58D172E">
            <w:p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  <w:t>ТО-160000 км (согласно регламенту). Ремонт выхлопной системы (соединение глушителя).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3FFD3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</w:tr>
    </w:tbl>
    <w:p w14:paraId="5C2677BA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7504AF4A">
      <w:pPr>
        <w:rPr>
          <w:rFonts w:hint="default" w:ascii="Times New Roman" w:hAnsi="Times New Roman" w:cs="Times New Roman"/>
          <w:sz w:val="28"/>
          <w:szCs w:val="28"/>
        </w:rPr>
      </w:pP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9"/>
      <w:bookmarkEnd w:id="5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6" w:name="30"/>
      <w:bookmarkEnd w:id="6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6"/>
        <w:gridCol w:w="6714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Место поставки товара</w:t>
            </w:r>
          </w:p>
        </w:tc>
        <w:tc>
          <w:tcPr>
            <w:tcW w:w="671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9869241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Территория Исполнителя</w:t>
            </w: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67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Доставка осуществляется за счет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Заказчика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3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67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Июль-август</w:t>
            </w:r>
            <w:bookmarkStart w:id="8" w:name="_GoBack"/>
            <w:bookmarkEnd w:id="8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7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671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акту выполненных работ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7" w:name="63"/>
      <w:bookmarkEnd w:id="7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D8BDE16">
      <w:pPr>
        <w:rPr>
          <w:rFonts w:hint="default" w:ascii="Times New Roman" w:hAnsi="Times New Roman" w:cs="Times New Roman"/>
          <w:sz w:val="28"/>
          <w:szCs w:val="28"/>
        </w:rPr>
      </w:pPr>
    </w:p>
    <w:p w14:paraId="225FB878">
      <w:pPr>
        <w:rPr>
          <w:rFonts w:hint="default" w:ascii="Times New Roman" w:hAnsi="Times New Roman" w:cs="Times New Roman"/>
          <w:sz w:val="28"/>
          <w:szCs w:val="28"/>
        </w:rPr>
      </w:pPr>
    </w:p>
    <w:p w14:paraId="608B9598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E2190B"/>
    <w:rsid w:val="157C79C0"/>
    <w:rsid w:val="1F1B1200"/>
    <w:rsid w:val="225511C5"/>
    <w:rsid w:val="243E58DD"/>
    <w:rsid w:val="28437C97"/>
    <w:rsid w:val="2A6E19BA"/>
    <w:rsid w:val="2C37663D"/>
    <w:rsid w:val="2CBA1F45"/>
    <w:rsid w:val="2EE35424"/>
    <w:rsid w:val="33C3313C"/>
    <w:rsid w:val="342E4171"/>
    <w:rsid w:val="343C0302"/>
    <w:rsid w:val="35E76ACA"/>
    <w:rsid w:val="3898080F"/>
    <w:rsid w:val="3AFF2159"/>
    <w:rsid w:val="3CBE6DD0"/>
    <w:rsid w:val="3D2E204C"/>
    <w:rsid w:val="3D637FFC"/>
    <w:rsid w:val="41E34D03"/>
    <w:rsid w:val="49486496"/>
    <w:rsid w:val="58932E3B"/>
    <w:rsid w:val="68865636"/>
    <w:rsid w:val="6BB01F15"/>
    <w:rsid w:val="7F8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1983</Characters>
  <Lines>0</Lines>
  <Paragraphs>0</Paragraphs>
  <TotalTime>2</TotalTime>
  <ScaleCrop>false</ScaleCrop>
  <LinksUpToDate>false</LinksUpToDate>
  <CharactersWithSpaces>2213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2026-07-08T09:59:04Z</cp:lastPrinted>
  <dcterms:modified xsi:type="dcterms:W3CDTF">2026-07-08T09:59:29Z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32E985160DBD416C935595603E1CA4AB_13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