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2099" w14:textId="77777777" w:rsidR="00125D08" w:rsidRPr="00612C76" w:rsidRDefault="00125D08" w:rsidP="00612C76">
      <w:pPr>
        <w:autoSpaceDE w:val="0"/>
        <w:autoSpaceDN w:val="0"/>
        <w:adjustRightInd w:val="0"/>
        <w:contextualSpacing/>
        <w:mirrorIndents/>
        <w:jc w:val="both"/>
      </w:pPr>
      <w:r w:rsidRPr="00612C76">
        <w:t xml:space="preserve"> </w:t>
      </w:r>
    </w:p>
    <w:p w14:paraId="518E64CC" w14:textId="7A2797B2" w:rsidR="00125D08" w:rsidRPr="00612C76" w:rsidRDefault="009F707C" w:rsidP="00612C76">
      <w:pPr>
        <w:tabs>
          <w:tab w:val="right" w:pos="9498"/>
        </w:tabs>
        <w:autoSpaceDE w:val="0"/>
        <w:autoSpaceDN w:val="0"/>
        <w:adjustRightInd w:val="0"/>
        <w:contextualSpacing/>
        <w:mirrorIndents/>
        <w:rPr>
          <w:b/>
        </w:rPr>
      </w:pPr>
      <w:r w:rsidRPr="00612C76">
        <w:rPr>
          <w:b/>
        </w:rPr>
        <w:t xml:space="preserve">ГродМТ </w:t>
      </w:r>
      <w:r w:rsidR="00601118" w:rsidRPr="00612C76">
        <w:rPr>
          <w:b/>
        </w:rPr>
        <w:t>3</w:t>
      </w:r>
      <w:r w:rsidR="00612C76" w:rsidRPr="00612C76">
        <w:rPr>
          <w:b/>
        </w:rPr>
        <w:t>7</w:t>
      </w:r>
      <w:r w:rsidR="00496C9E">
        <w:rPr>
          <w:b/>
        </w:rPr>
        <w:t>3</w:t>
      </w:r>
      <w:r w:rsidRPr="00612C76">
        <w:rPr>
          <w:b/>
        </w:rPr>
        <w:t>/2</w:t>
      </w:r>
      <w:r w:rsidR="006B29A0" w:rsidRPr="00612C76">
        <w:rPr>
          <w:b/>
        </w:rPr>
        <w:t>6</w:t>
      </w:r>
      <w:r w:rsidRPr="00612C76">
        <w:rPr>
          <w:b/>
        </w:rPr>
        <w:t>-</w:t>
      </w:r>
      <w:r w:rsidR="00D764F1">
        <w:rPr>
          <w:b/>
        </w:rPr>
        <w:t>ЗОИ</w:t>
      </w:r>
      <w:r w:rsidR="00371615">
        <w:rPr>
          <w:b/>
        </w:rPr>
        <w:t>(П)</w:t>
      </w:r>
      <w:r w:rsidRPr="00612C76">
        <w:rPr>
          <w:b/>
        </w:rPr>
        <w:t xml:space="preserve">                                                            </w:t>
      </w:r>
      <w:r w:rsidR="00C04362" w:rsidRPr="00612C76">
        <w:rPr>
          <w:b/>
        </w:rPr>
        <w:t xml:space="preserve">                          </w:t>
      </w:r>
      <w:r w:rsidR="00125D08" w:rsidRPr="00612C76">
        <w:rPr>
          <w:b/>
        </w:rPr>
        <w:t>Приложение 1</w:t>
      </w:r>
    </w:p>
    <w:p w14:paraId="5EBDD06E" w14:textId="77777777" w:rsidR="009F707C" w:rsidRPr="00612C76" w:rsidRDefault="009F707C" w:rsidP="00612C76">
      <w:pPr>
        <w:tabs>
          <w:tab w:val="right" w:pos="9498"/>
        </w:tabs>
        <w:autoSpaceDE w:val="0"/>
        <w:autoSpaceDN w:val="0"/>
        <w:adjustRightInd w:val="0"/>
        <w:contextualSpacing/>
        <w:mirrorIndents/>
        <w:rPr>
          <w:b/>
        </w:rPr>
      </w:pPr>
    </w:p>
    <w:p w14:paraId="32F20280" w14:textId="76493292" w:rsidR="00125D08" w:rsidRPr="00612C76" w:rsidRDefault="00125D08" w:rsidP="00612C76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  <w:r w:rsidRPr="00612C76">
        <w:rPr>
          <w:b/>
        </w:rPr>
        <w:t>Технические характеристики (описание) медицинской техники и изделий медицинского назначения</w:t>
      </w:r>
    </w:p>
    <w:p w14:paraId="48780008" w14:textId="77777777" w:rsidR="00601118" w:rsidRPr="00612C76" w:rsidRDefault="00601118" w:rsidP="00612C76">
      <w:pPr>
        <w:widowControl w:val="0"/>
        <w:suppressAutoHyphens/>
        <w:contextualSpacing/>
        <w:mirrorIndents/>
      </w:pPr>
    </w:p>
    <w:p w14:paraId="1425BB20" w14:textId="77777777" w:rsidR="00496C9E" w:rsidRPr="00297516" w:rsidRDefault="00496C9E" w:rsidP="00496C9E">
      <w:pPr>
        <w:shd w:val="clear" w:color="auto" w:fill="FFFFFF"/>
        <w:tabs>
          <w:tab w:val="left" w:pos="8250"/>
        </w:tabs>
        <w:contextualSpacing/>
        <w:mirrorIndents/>
        <w:jc w:val="center"/>
        <w:rPr>
          <w:b/>
        </w:rPr>
      </w:pPr>
      <w:r w:rsidRPr="00297516">
        <w:rPr>
          <w:b/>
        </w:rPr>
        <w:t>Лот 1 Негатоскоп медицинский</w:t>
      </w:r>
    </w:p>
    <w:p w14:paraId="06886D81" w14:textId="77777777" w:rsidR="00496C9E" w:rsidRPr="00297516" w:rsidRDefault="00496C9E" w:rsidP="00496C9E">
      <w:pPr>
        <w:shd w:val="clear" w:color="auto" w:fill="FFFFFF"/>
        <w:tabs>
          <w:tab w:val="left" w:pos="8250"/>
        </w:tabs>
        <w:contextualSpacing/>
        <w:mirrorIndents/>
        <w:jc w:val="center"/>
        <w:rPr>
          <w:b/>
        </w:rPr>
      </w:pPr>
    </w:p>
    <w:p w14:paraId="3ADDAE27" w14:textId="77777777" w:rsidR="00496C9E" w:rsidRPr="00297516" w:rsidRDefault="00496C9E" w:rsidP="00496C9E">
      <w:pPr>
        <w:numPr>
          <w:ilvl w:val="0"/>
          <w:numId w:val="46"/>
        </w:numPr>
        <w:contextualSpacing/>
        <w:mirrorIndents/>
        <w:rPr>
          <w:b/>
          <w:bCs/>
        </w:rPr>
      </w:pPr>
      <w:r w:rsidRPr="00297516">
        <w:rPr>
          <w:b/>
          <w:bCs/>
        </w:rPr>
        <w:t>Состав (комплектация) медицинских изделий: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5377"/>
        <w:gridCol w:w="1559"/>
        <w:gridCol w:w="1701"/>
      </w:tblGrid>
      <w:tr w:rsidR="00496C9E" w:rsidRPr="00297516" w14:paraId="3B76E78D" w14:textId="77777777" w:rsidTr="00301F7F">
        <w:tc>
          <w:tcPr>
            <w:tcW w:w="861" w:type="dxa"/>
          </w:tcPr>
          <w:p w14:paraId="656EE229" w14:textId="77777777" w:rsidR="00496C9E" w:rsidRPr="00297516" w:rsidRDefault="00496C9E" w:rsidP="00301F7F">
            <w:pPr>
              <w:contextualSpacing/>
              <w:mirrorIndents/>
              <w:jc w:val="center"/>
              <w:rPr>
                <w:b/>
                <w:bCs/>
              </w:rPr>
            </w:pPr>
            <w:r w:rsidRPr="00297516">
              <w:rPr>
                <w:b/>
                <w:bCs/>
              </w:rPr>
              <w:t>№ п/п</w:t>
            </w:r>
          </w:p>
        </w:tc>
        <w:tc>
          <w:tcPr>
            <w:tcW w:w="5377" w:type="dxa"/>
          </w:tcPr>
          <w:p w14:paraId="69E7307C" w14:textId="77777777" w:rsidR="00496C9E" w:rsidRPr="00297516" w:rsidRDefault="00496C9E" w:rsidP="00301F7F">
            <w:pPr>
              <w:contextualSpacing/>
              <w:mirrorIndents/>
              <w:jc w:val="center"/>
              <w:rPr>
                <w:b/>
                <w:bCs/>
              </w:rPr>
            </w:pPr>
            <w:r w:rsidRPr="00297516">
              <w:rPr>
                <w:b/>
                <w:bCs/>
              </w:rPr>
              <w:t>Наименование</w:t>
            </w:r>
          </w:p>
        </w:tc>
        <w:tc>
          <w:tcPr>
            <w:tcW w:w="1559" w:type="dxa"/>
          </w:tcPr>
          <w:p w14:paraId="653BECF8" w14:textId="77777777" w:rsidR="00496C9E" w:rsidRPr="00297516" w:rsidRDefault="00496C9E" w:rsidP="00301F7F">
            <w:pPr>
              <w:contextualSpacing/>
              <w:mirrorIndent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1701" w:type="dxa"/>
          </w:tcPr>
          <w:p w14:paraId="46FEE3D3" w14:textId="77777777" w:rsidR="00496C9E" w:rsidRPr="00297516" w:rsidRDefault="00496C9E" w:rsidP="00301F7F">
            <w:pPr>
              <w:contextualSpacing/>
              <w:mirrorIndents/>
              <w:jc w:val="center"/>
              <w:rPr>
                <w:b/>
                <w:bCs/>
              </w:rPr>
            </w:pPr>
            <w:r w:rsidRPr="00297516">
              <w:rPr>
                <w:b/>
                <w:bCs/>
              </w:rPr>
              <w:t>Количество</w:t>
            </w:r>
          </w:p>
        </w:tc>
      </w:tr>
      <w:tr w:rsidR="00496C9E" w:rsidRPr="00297516" w14:paraId="0DA48093" w14:textId="77777777" w:rsidTr="00301F7F">
        <w:tc>
          <w:tcPr>
            <w:tcW w:w="861" w:type="dxa"/>
          </w:tcPr>
          <w:p w14:paraId="5B9DD427" w14:textId="77777777" w:rsidR="00496C9E" w:rsidRPr="00CF170B" w:rsidRDefault="00496C9E" w:rsidP="00301F7F">
            <w:pPr>
              <w:contextualSpacing/>
              <w:mirrorIndents/>
              <w:jc w:val="center"/>
            </w:pPr>
            <w:r w:rsidRPr="00CF170B">
              <w:t>1.1.</w:t>
            </w:r>
          </w:p>
        </w:tc>
        <w:tc>
          <w:tcPr>
            <w:tcW w:w="5377" w:type="dxa"/>
          </w:tcPr>
          <w:p w14:paraId="50E0C464" w14:textId="77777777" w:rsidR="00496C9E" w:rsidRPr="00297516" w:rsidRDefault="00496C9E" w:rsidP="00301F7F">
            <w:pPr>
              <w:contextualSpacing/>
              <w:mirrorIndents/>
              <w:rPr>
                <w:bCs/>
              </w:rPr>
            </w:pPr>
            <w:r w:rsidRPr="00297516">
              <w:rPr>
                <w:bCs/>
              </w:rPr>
              <w:t>Негатоскоп медицинский</w:t>
            </w:r>
          </w:p>
        </w:tc>
        <w:tc>
          <w:tcPr>
            <w:tcW w:w="1559" w:type="dxa"/>
          </w:tcPr>
          <w:p w14:paraId="59DB2391" w14:textId="77777777" w:rsidR="00496C9E" w:rsidRPr="00297516" w:rsidRDefault="00496C9E" w:rsidP="00301F7F">
            <w:pPr>
              <w:contextualSpacing/>
              <w:mirrorIndents/>
              <w:jc w:val="center"/>
              <w:rPr>
                <w:bCs/>
              </w:rPr>
            </w:pPr>
            <w:r w:rsidRPr="00297516">
              <w:rPr>
                <w:bCs/>
              </w:rPr>
              <w:t>Шт.</w:t>
            </w:r>
          </w:p>
        </w:tc>
        <w:tc>
          <w:tcPr>
            <w:tcW w:w="1701" w:type="dxa"/>
          </w:tcPr>
          <w:p w14:paraId="46F05974" w14:textId="77777777" w:rsidR="00496C9E" w:rsidRPr="00297516" w:rsidRDefault="00496C9E" w:rsidP="00301F7F">
            <w:pPr>
              <w:contextualSpacing/>
              <w:mirrorIndents/>
              <w:jc w:val="center"/>
              <w:rPr>
                <w:bCs/>
              </w:rPr>
            </w:pPr>
            <w:r w:rsidRPr="00297516">
              <w:rPr>
                <w:bCs/>
              </w:rPr>
              <w:t>3</w:t>
            </w:r>
          </w:p>
        </w:tc>
      </w:tr>
    </w:tbl>
    <w:p w14:paraId="7AE53B2D" w14:textId="77777777" w:rsidR="00496C9E" w:rsidRPr="00297516" w:rsidRDefault="00496C9E" w:rsidP="00496C9E">
      <w:pPr>
        <w:contextualSpacing/>
        <w:mirrorIndents/>
        <w:rPr>
          <w:b/>
          <w:bCs/>
        </w:rPr>
      </w:pPr>
      <w:r w:rsidRPr="00297516">
        <w:rPr>
          <w:b/>
          <w:bCs/>
        </w:rPr>
        <w:t xml:space="preserve">2.Технические требования: </w:t>
      </w:r>
    </w:p>
    <w:p w14:paraId="471C1AE5" w14:textId="77777777" w:rsidR="00496C9E" w:rsidRPr="00297516" w:rsidRDefault="00496C9E" w:rsidP="00496C9E">
      <w:pPr>
        <w:contextualSpacing/>
        <w:mirrorIndents/>
      </w:pPr>
      <w:r w:rsidRPr="00297516">
        <w:t>2.1. Предназначен для просмотра рентгеновских снимков.</w:t>
      </w:r>
    </w:p>
    <w:p w14:paraId="1C408C40" w14:textId="77777777" w:rsidR="00496C9E" w:rsidRPr="00297516" w:rsidRDefault="00496C9E" w:rsidP="00496C9E">
      <w:pPr>
        <w:contextualSpacing/>
        <w:mirrorIndents/>
        <w:rPr>
          <w:bCs/>
        </w:rPr>
      </w:pPr>
      <w:r w:rsidRPr="00297516">
        <w:rPr>
          <w:bCs/>
        </w:rPr>
        <w:t xml:space="preserve">2.2. </w:t>
      </w:r>
      <w:bookmarkStart w:id="0" w:name="_Hlk225771818"/>
      <w:r w:rsidRPr="00297516">
        <w:rPr>
          <w:bCs/>
        </w:rPr>
        <w:t xml:space="preserve">Просмотровый экран </w:t>
      </w:r>
      <w:bookmarkEnd w:id="0"/>
      <w:r w:rsidRPr="00297516">
        <w:rPr>
          <w:bCs/>
        </w:rPr>
        <w:t>однокадровый.</w:t>
      </w:r>
    </w:p>
    <w:p w14:paraId="73512A8B" w14:textId="77777777" w:rsidR="00496C9E" w:rsidRPr="00297516" w:rsidRDefault="00496C9E" w:rsidP="00496C9E">
      <w:pPr>
        <w:contextualSpacing/>
        <w:mirrorIndents/>
        <w:rPr>
          <w:bCs/>
        </w:rPr>
      </w:pPr>
      <w:r w:rsidRPr="00297516">
        <w:rPr>
          <w:bCs/>
        </w:rPr>
        <w:t xml:space="preserve">2.3. Размер просмотрового экрана 355 мм </w:t>
      </w:r>
      <w:r w:rsidRPr="00297516">
        <w:rPr>
          <w:color w:val="000000"/>
          <w:shd w:val="clear" w:color="auto" w:fill="FFFFFF"/>
        </w:rPr>
        <w:t>(±10%)</w:t>
      </w:r>
      <w:r w:rsidRPr="00297516">
        <w:rPr>
          <w:bCs/>
        </w:rPr>
        <w:t xml:space="preserve"> x 400 мм </w:t>
      </w:r>
      <w:r w:rsidRPr="00297516">
        <w:rPr>
          <w:color w:val="000000"/>
          <w:shd w:val="clear" w:color="auto" w:fill="FFFFFF"/>
        </w:rPr>
        <w:t>(±10%)</w:t>
      </w:r>
    </w:p>
    <w:p w14:paraId="0BDA18A6" w14:textId="77777777" w:rsidR="00496C9E" w:rsidRPr="00297516" w:rsidRDefault="00496C9E" w:rsidP="00496C9E">
      <w:pPr>
        <w:contextualSpacing/>
        <w:mirrorIndents/>
        <w:rPr>
          <w:bCs/>
        </w:rPr>
      </w:pPr>
      <w:r w:rsidRPr="00297516">
        <w:rPr>
          <w:bCs/>
        </w:rPr>
        <w:t>2.4. Наличие регулировки яркости.</w:t>
      </w:r>
    </w:p>
    <w:p w14:paraId="48F05F69" w14:textId="77777777" w:rsidR="00496C9E" w:rsidRPr="00297516" w:rsidRDefault="00496C9E" w:rsidP="00496C9E">
      <w:pPr>
        <w:contextualSpacing/>
        <w:mirrorIndents/>
        <w:rPr>
          <w:bCs/>
        </w:rPr>
      </w:pPr>
      <w:r w:rsidRPr="00297516">
        <w:rPr>
          <w:bCs/>
        </w:rPr>
        <w:t>2.5. Зажим для крепления снимков.</w:t>
      </w:r>
    </w:p>
    <w:p w14:paraId="2C73A03A" w14:textId="77777777" w:rsidR="004B7334" w:rsidRPr="00612C76" w:rsidRDefault="004B7334" w:rsidP="00612C76">
      <w:pPr>
        <w:widowControl w:val="0"/>
        <w:suppressAutoHyphens/>
        <w:contextualSpacing/>
        <w:mirrorIndents/>
        <w:jc w:val="center"/>
        <w:rPr>
          <w:rFonts w:eastAsia="Calibri"/>
        </w:rPr>
      </w:pPr>
    </w:p>
    <w:p w14:paraId="5AF2CCB8" w14:textId="77777777" w:rsidR="005D0245" w:rsidRPr="00612C76" w:rsidRDefault="005D0245" w:rsidP="00612C76">
      <w:pPr>
        <w:widowControl w:val="0"/>
        <w:suppressAutoHyphens/>
        <w:contextualSpacing/>
        <w:mirrorIndents/>
        <w:rPr>
          <w:bCs/>
        </w:rPr>
      </w:pPr>
    </w:p>
    <w:sectPr w:rsidR="005D0245" w:rsidRPr="00612C76" w:rsidSect="0033654E">
      <w:pgSz w:w="11905" w:h="16838"/>
      <w:pgMar w:top="709" w:right="706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0AFFB" w14:textId="77777777" w:rsidR="001728E9" w:rsidRDefault="001728E9" w:rsidP="003842C2">
      <w:r>
        <w:separator/>
      </w:r>
    </w:p>
  </w:endnote>
  <w:endnote w:type="continuationSeparator" w:id="0">
    <w:p w14:paraId="7F9603C0" w14:textId="77777777" w:rsidR="001728E9" w:rsidRDefault="001728E9" w:rsidP="0038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7E95" w14:textId="77777777" w:rsidR="001728E9" w:rsidRDefault="001728E9" w:rsidP="003842C2">
      <w:r>
        <w:separator/>
      </w:r>
    </w:p>
  </w:footnote>
  <w:footnote w:type="continuationSeparator" w:id="0">
    <w:p w14:paraId="164B8B3F" w14:textId="77777777" w:rsidR="001728E9" w:rsidRDefault="001728E9" w:rsidP="0038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3A240EC"/>
    <w:lvl w:ilvl="0">
      <w:numFmt w:val="bullet"/>
      <w:lvlText w:val="*"/>
      <w:lvlJc w:val="left"/>
    </w:lvl>
  </w:abstractNum>
  <w:abstractNum w:abstractNumId="1" w15:restartNumberingAfterBreak="0">
    <w:nsid w:val="01356FF5"/>
    <w:multiLevelType w:val="hybridMultilevel"/>
    <w:tmpl w:val="8A463E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B43"/>
    <w:multiLevelType w:val="hybridMultilevel"/>
    <w:tmpl w:val="5AD05640"/>
    <w:lvl w:ilvl="0" w:tplc="4A340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04F88">
      <w:numFmt w:val="none"/>
      <w:lvlText w:val=""/>
      <w:lvlJc w:val="left"/>
      <w:pPr>
        <w:tabs>
          <w:tab w:val="num" w:pos="360"/>
        </w:tabs>
      </w:pPr>
    </w:lvl>
    <w:lvl w:ilvl="2" w:tplc="8E109F82">
      <w:numFmt w:val="none"/>
      <w:lvlText w:val=""/>
      <w:lvlJc w:val="left"/>
      <w:pPr>
        <w:tabs>
          <w:tab w:val="num" w:pos="360"/>
        </w:tabs>
      </w:pPr>
    </w:lvl>
    <w:lvl w:ilvl="3" w:tplc="B4D61732">
      <w:numFmt w:val="none"/>
      <w:lvlText w:val=""/>
      <w:lvlJc w:val="left"/>
      <w:pPr>
        <w:tabs>
          <w:tab w:val="num" w:pos="360"/>
        </w:tabs>
      </w:pPr>
    </w:lvl>
    <w:lvl w:ilvl="4" w:tplc="4B1256E2">
      <w:numFmt w:val="none"/>
      <w:lvlText w:val=""/>
      <w:lvlJc w:val="left"/>
      <w:pPr>
        <w:tabs>
          <w:tab w:val="num" w:pos="360"/>
        </w:tabs>
      </w:pPr>
    </w:lvl>
    <w:lvl w:ilvl="5" w:tplc="999EBE82">
      <w:numFmt w:val="none"/>
      <w:lvlText w:val=""/>
      <w:lvlJc w:val="left"/>
      <w:pPr>
        <w:tabs>
          <w:tab w:val="num" w:pos="360"/>
        </w:tabs>
      </w:pPr>
    </w:lvl>
    <w:lvl w:ilvl="6" w:tplc="1E1C6D78">
      <w:numFmt w:val="none"/>
      <w:lvlText w:val=""/>
      <w:lvlJc w:val="left"/>
      <w:pPr>
        <w:tabs>
          <w:tab w:val="num" w:pos="360"/>
        </w:tabs>
      </w:pPr>
    </w:lvl>
    <w:lvl w:ilvl="7" w:tplc="1E724ACC">
      <w:numFmt w:val="none"/>
      <w:lvlText w:val=""/>
      <w:lvlJc w:val="left"/>
      <w:pPr>
        <w:tabs>
          <w:tab w:val="num" w:pos="360"/>
        </w:tabs>
      </w:pPr>
    </w:lvl>
    <w:lvl w:ilvl="8" w:tplc="D082C23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9163A8F"/>
    <w:multiLevelType w:val="hybridMultilevel"/>
    <w:tmpl w:val="394C8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B6F0B"/>
    <w:multiLevelType w:val="multilevel"/>
    <w:tmpl w:val="CCAA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0F2053"/>
    <w:multiLevelType w:val="multilevel"/>
    <w:tmpl w:val="813AFB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6" w15:restartNumberingAfterBreak="0">
    <w:nsid w:val="18D27741"/>
    <w:multiLevelType w:val="hybridMultilevel"/>
    <w:tmpl w:val="A016F8CC"/>
    <w:lvl w:ilvl="0" w:tplc="6F72ED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F6E46"/>
    <w:multiLevelType w:val="hybridMultilevel"/>
    <w:tmpl w:val="EBFCC25C"/>
    <w:lvl w:ilvl="0" w:tplc="5170C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1683B"/>
    <w:multiLevelType w:val="multilevel"/>
    <w:tmpl w:val="1EF88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0B18D1"/>
    <w:multiLevelType w:val="multilevel"/>
    <w:tmpl w:val="F07EC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32466FC"/>
    <w:multiLevelType w:val="multilevel"/>
    <w:tmpl w:val="476ED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248F3C25"/>
    <w:multiLevelType w:val="multilevel"/>
    <w:tmpl w:val="F4367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6914212"/>
    <w:multiLevelType w:val="multilevel"/>
    <w:tmpl w:val="CDB2AC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1A184D"/>
    <w:multiLevelType w:val="hybridMultilevel"/>
    <w:tmpl w:val="939077BC"/>
    <w:lvl w:ilvl="0" w:tplc="B1AA738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605FC"/>
    <w:multiLevelType w:val="hybridMultilevel"/>
    <w:tmpl w:val="A1026C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127C"/>
    <w:multiLevelType w:val="multilevel"/>
    <w:tmpl w:val="C13CC5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0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8" w:hanging="2160"/>
      </w:pPr>
      <w:rPr>
        <w:rFonts w:hint="default"/>
      </w:rPr>
    </w:lvl>
  </w:abstractNum>
  <w:abstractNum w:abstractNumId="16" w15:restartNumberingAfterBreak="0">
    <w:nsid w:val="32906C57"/>
    <w:multiLevelType w:val="multilevel"/>
    <w:tmpl w:val="1C461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2BE6450"/>
    <w:multiLevelType w:val="multilevel"/>
    <w:tmpl w:val="877AC1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7E62505"/>
    <w:multiLevelType w:val="hybridMultilevel"/>
    <w:tmpl w:val="925E9B6E"/>
    <w:lvl w:ilvl="0" w:tplc="77CE8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502A1"/>
    <w:multiLevelType w:val="hybridMultilevel"/>
    <w:tmpl w:val="F20652F2"/>
    <w:lvl w:ilvl="0" w:tplc="5F20C9D4">
      <w:numFmt w:val="bullet"/>
      <w:lvlText w:val=""/>
      <w:lvlJc w:val="left"/>
      <w:pPr>
        <w:ind w:left="127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DABDC0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1638E2BE">
      <w:numFmt w:val="bullet"/>
      <w:lvlText w:val="•"/>
      <w:lvlJc w:val="left"/>
      <w:pPr>
        <w:ind w:left="3120" w:hanging="286"/>
      </w:pPr>
      <w:rPr>
        <w:rFonts w:hint="default"/>
        <w:lang w:val="ru-RU" w:eastAsia="en-US" w:bidi="ar-SA"/>
      </w:rPr>
    </w:lvl>
    <w:lvl w:ilvl="3" w:tplc="512C71B2">
      <w:numFmt w:val="bullet"/>
      <w:lvlText w:val="•"/>
      <w:lvlJc w:val="left"/>
      <w:pPr>
        <w:ind w:left="4040" w:hanging="286"/>
      </w:pPr>
      <w:rPr>
        <w:rFonts w:hint="default"/>
        <w:lang w:val="ru-RU" w:eastAsia="en-US" w:bidi="ar-SA"/>
      </w:rPr>
    </w:lvl>
    <w:lvl w:ilvl="4" w:tplc="5B564D9A">
      <w:numFmt w:val="bullet"/>
      <w:lvlText w:val="•"/>
      <w:lvlJc w:val="left"/>
      <w:pPr>
        <w:ind w:left="4961" w:hanging="286"/>
      </w:pPr>
      <w:rPr>
        <w:rFonts w:hint="default"/>
        <w:lang w:val="ru-RU" w:eastAsia="en-US" w:bidi="ar-SA"/>
      </w:rPr>
    </w:lvl>
    <w:lvl w:ilvl="5" w:tplc="9CD05FE4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069A89DA">
      <w:numFmt w:val="bullet"/>
      <w:lvlText w:val="•"/>
      <w:lvlJc w:val="left"/>
      <w:pPr>
        <w:ind w:left="6801" w:hanging="286"/>
      </w:pPr>
      <w:rPr>
        <w:rFonts w:hint="default"/>
        <w:lang w:val="ru-RU" w:eastAsia="en-US" w:bidi="ar-SA"/>
      </w:rPr>
    </w:lvl>
    <w:lvl w:ilvl="7" w:tplc="0F663B6E">
      <w:numFmt w:val="bullet"/>
      <w:lvlText w:val="•"/>
      <w:lvlJc w:val="left"/>
      <w:pPr>
        <w:ind w:left="7722" w:hanging="286"/>
      </w:pPr>
      <w:rPr>
        <w:rFonts w:hint="default"/>
        <w:lang w:val="ru-RU" w:eastAsia="en-US" w:bidi="ar-SA"/>
      </w:rPr>
    </w:lvl>
    <w:lvl w:ilvl="8" w:tplc="768C6B62">
      <w:numFmt w:val="bullet"/>
      <w:lvlText w:val="•"/>
      <w:lvlJc w:val="left"/>
      <w:pPr>
        <w:ind w:left="8642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3B1D10EE"/>
    <w:multiLevelType w:val="hybridMultilevel"/>
    <w:tmpl w:val="A794415E"/>
    <w:lvl w:ilvl="0" w:tplc="07B4C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61EBC"/>
    <w:multiLevelType w:val="multilevel"/>
    <w:tmpl w:val="E2B4C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9511DA"/>
    <w:multiLevelType w:val="hybridMultilevel"/>
    <w:tmpl w:val="468A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570"/>
    <w:multiLevelType w:val="multilevel"/>
    <w:tmpl w:val="60DA1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43585667"/>
    <w:multiLevelType w:val="multilevel"/>
    <w:tmpl w:val="60DA1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43569F1"/>
    <w:multiLevelType w:val="multilevel"/>
    <w:tmpl w:val="8B7201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46B544C2"/>
    <w:multiLevelType w:val="hybridMultilevel"/>
    <w:tmpl w:val="079C6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9352F"/>
    <w:multiLevelType w:val="multilevel"/>
    <w:tmpl w:val="F40AA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4A7643"/>
    <w:multiLevelType w:val="hybridMultilevel"/>
    <w:tmpl w:val="4EF0CABC"/>
    <w:lvl w:ilvl="0" w:tplc="21784518">
      <w:numFmt w:val="bullet"/>
      <w:lvlText w:val=""/>
      <w:lvlJc w:val="left"/>
      <w:pPr>
        <w:ind w:left="4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D6E638">
      <w:numFmt w:val="bullet"/>
      <w:lvlText w:val="•"/>
      <w:lvlJc w:val="left"/>
      <w:pPr>
        <w:ind w:left="1426" w:hanging="286"/>
      </w:pPr>
      <w:rPr>
        <w:rFonts w:hint="default"/>
        <w:lang w:val="ru-RU" w:eastAsia="en-US" w:bidi="ar-SA"/>
      </w:rPr>
    </w:lvl>
    <w:lvl w:ilvl="2" w:tplc="8EA6D79A">
      <w:numFmt w:val="bullet"/>
      <w:lvlText w:val="•"/>
      <w:lvlJc w:val="left"/>
      <w:pPr>
        <w:ind w:left="2432" w:hanging="286"/>
      </w:pPr>
      <w:rPr>
        <w:rFonts w:hint="default"/>
        <w:lang w:val="ru-RU" w:eastAsia="en-US" w:bidi="ar-SA"/>
      </w:rPr>
    </w:lvl>
    <w:lvl w:ilvl="3" w:tplc="C876F466">
      <w:numFmt w:val="bullet"/>
      <w:lvlText w:val="•"/>
      <w:lvlJc w:val="left"/>
      <w:pPr>
        <w:ind w:left="3438" w:hanging="286"/>
      </w:pPr>
      <w:rPr>
        <w:rFonts w:hint="default"/>
        <w:lang w:val="ru-RU" w:eastAsia="en-US" w:bidi="ar-SA"/>
      </w:rPr>
    </w:lvl>
    <w:lvl w:ilvl="4" w:tplc="9F889CB4">
      <w:numFmt w:val="bullet"/>
      <w:lvlText w:val="•"/>
      <w:lvlJc w:val="left"/>
      <w:pPr>
        <w:ind w:left="4445" w:hanging="286"/>
      </w:pPr>
      <w:rPr>
        <w:rFonts w:hint="default"/>
        <w:lang w:val="ru-RU" w:eastAsia="en-US" w:bidi="ar-SA"/>
      </w:rPr>
    </w:lvl>
    <w:lvl w:ilvl="5" w:tplc="4730725A">
      <w:numFmt w:val="bullet"/>
      <w:lvlText w:val="•"/>
      <w:lvlJc w:val="left"/>
      <w:pPr>
        <w:ind w:left="5451" w:hanging="286"/>
      </w:pPr>
      <w:rPr>
        <w:rFonts w:hint="default"/>
        <w:lang w:val="ru-RU" w:eastAsia="en-US" w:bidi="ar-SA"/>
      </w:rPr>
    </w:lvl>
    <w:lvl w:ilvl="6" w:tplc="66344AF6">
      <w:numFmt w:val="bullet"/>
      <w:lvlText w:val="•"/>
      <w:lvlJc w:val="left"/>
      <w:pPr>
        <w:ind w:left="6457" w:hanging="286"/>
      </w:pPr>
      <w:rPr>
        <w:rFonts w:hint="default"/>
        <w:lang w:val="ru-RU" w:eastAsia="en-US" w:bidi="ar-SA"/>
      </w:rPr>
    </w:lvl>
    <w:lvl w:ilvl="7" w:tplc="508426F6">
      <w:numFmt w:val="bullet"/>
      <w:lvlText w:val="•"/>
      <w:lvlJc w:val="left"/>
      <w:pPr>
        <w:ind w:left="7464" w:hanging="286"/>
      </w:pPr>
      <w:rPr>
        <w:rFonts w:hint="default"/>
        <w:lang w:val="ru-RU" w:eastAsia="en-US" w:bidi="ar-SA"/>
      </w:rPr>
    </w:lvl>
    <w:lvl w:ilvl="8" w:tplc="02501F1A">
      <w:numFmt w:val="bullet"/>
      <w:lvlText w:val="•"/>
      <w:lvlJc w:val="left"/>
      <w:pPr>
        <w:ind w:left="8470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54476650"/>
    <w:multiLevelType w:val="hybridMultilevel"/>
    <w:tmpl w:val="11A2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80586"/>
    <w:multiLevelType w:val="hybridMultilevel"/>
    <w:tmpl w:val="079C6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7500"/>
    <w:multiLevelType w:val="hybridMultilevel"/>
    <w:tmpl w:val="C26E9A7A"/>
    <w:lvl w:ilvl="0" w:tplc="A2C294C6">
      <w:numFmt w:val="bullet"/>
      <w:lvlText w:val=""/>
      <w:lvlJc w:val="left"/>
      <w:pPr>
        <w:ind w:left="14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54239E">
      <w:numFmt w:val="bullet"/>
      <w:lvlText w:val="•"/>
      <w:lvlJc w:val="left"/>
      <w:pPr>
        <w:ind w:left="1426" w:hanging="286"/>
      </w:pPr>
      <w:rPr>
        <w:rFonts w:hint="default"/>
        <w:lang w:val="ru-RU" w:eastAsia="en-US" w:bidi="ar-SA"/>
      </w:rPr>
    </w:lvl>
    <w:lvl w:ilvl="2" w:tplc="AC7E133A">
      <w:numFmt w:val="bullet"/>
      <w:lvlText w:val="•"/>
      <w:lvlJc w:val="left"/>
      <w:pPr>
        <w:ind w:left="2432" w:hanging="286"/>
      </w:pPr>
      <w:rPr>
        <w:rFonts w:hint="default"/>
        <w:lang w:val="ru-RU" w:eastAsia="en-US" w:bidi="ar-SA"/>
      </w:rPr>
    </w:lvl>
    <w:lvl w:ilvl="3" w:tplc="ED4C0FC4">
      <w:numFmt w:val="bullet"/>
      <w:lvlText w:val="•"/>
      <w:lvlJc w:val="left"/>
      <w:pPr>
        <w:ind w:left="3438" w:hanging="286"/>
      </w:pPr>
      <w:rPr>
        <w:rFonts w:hint="default"/>
        <w:lang w:val="ru-RU" w:eastAsia="en-US" w:bidi="ar-SA"/>
      </w:rPr>
    </w:lvl>
    <w:lvl w:ilvl="4" w:tplc="30E66060">
      <w:numFmt w:val="bullet"/>
      <w:lvlText w:val="•"/>
      <w:lvlJc w:val="left"/>
      <w:pPr>
        <w:ind w:left="4445" w:hanging="286"/>
      </w:pPr>
      <w:rPr>
        <w:rFonts w:hint="default"/>
        <w:lang w:val="ru-RU" w:eastAsia="en-US" w:bidi="ar-SA"/>
      </w:rPr>
    </w:lvl>
    <w:lvl w:ilvl="5" w:tplc="B9707038">
      <w:numFmt w:val="bullet"/>
      <w:lvlText w:val="•"/>
      <w:lvlJc w:val="left"/>
      <w:pPr>
        <w:ind w:left="5451" w:hanging="286"/>
      </w:pPr>
      <w:rPr>
        <w:rFonts w:hint="default"/>
        <w:lang w:val="ru-RU" w:eastAsia="en-US" w:bidi="ar-SA"/>
      </w:rPr>
    </w:lvl>
    <w:lvl w:ilvl="6" w:tplc="890C149E">
      <w:numFmt w:val="bullet"/>
      <w:lvlText w:val="•"/>
      <w:lvlJc w:val="left"/>
      <w:pPr>
        <w:ind w:left="6457" w:hanging="286"/>
      </w:pPr>
      <w:rPr>
        <w:rFonts w:hint="default"/>
        <w:lang w:val="ru-RU" w:eastAsia="en-US" w:bidi="ar-SA"/>
      </w:rPr>
    </w:lvl>
    <w:lvl w:ilvl="7" w:tplc="726C2576">
      <w:numFmt w:val="bullet"/>
      <w:lvlText w:val="•"/>
      <w:lvlJc w:val="left"/>
      <w:pPr>
        <w:ind w:left="7464" w:hanging="286"/>
      </w:pPr>
      <w:rPr>
        <w:rFonts w:hint="default"/>
        <w:lang w:val="ru-RU" w:eastAsia="en-US" w:bidi="ar-SA"/>
      </w:rPr>
    </w:lvl>
    <w:lvl w:ilvl="8" w:tplc="86527CBC">
      <w:numFmt w:val="bullet"/>
      <w:lvlText w:val="•"/>
      <w:lvlJc w:val="left"/>
      <w:pPr>
        <w:ind w:left="8470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5F744123"/>
    <w:multiLevelType w:val="hybridMultilevel"/>
    <w:tmpl w:val="079C6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654C9"/>
    <w:multiLevelType w:val="multilevel"/>
    <w:tmpl w:val="60DA1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660644EB"/>
    <w:multiLevelType w:val="hybridMultilevel"/>
    <w:tmpl w:val="079C6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85F26"/>
    <w:multiLevelType w:val="multilevel"/>
    <w:tmpl w:val="1C461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6E7713B"/>
    <w:multiLevelType w:val="multilevel"/>
    <w:tmpl w:val="60DA1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5E403A"/>
    <w:multiLevelType w:val="hybridMultilevel"/>
    <w:tmpl w:val="7D4C33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921AA"/>
    <w:multiLevelType w:val="hybridMultilevel"/>
    <w:tmpl w:val="079C6D34"/>
    <w:lvl w:ilvl="0" w:tplc="B936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04A3F"/>
    <w:multiLevelType w:val="multilevel"/>
    <w:tmpl w:val="3E5E034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1" w15:restartNumberingAfterBreak="0">
    <w:nsid w:val="72446DD3"/>
    <w:multiLevelType w:val="multilevel"/>
    <w:tmpl w:val="00BECB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3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36" w:hanging="2160"/>
      </w:pPr>
      <w:rPr>
        <w:rFonts w:hint="default"/>
      </w:rPr>
    </w:lvl>
  </w:abstractNum>
  <w:abstractNum w:abstractNumId="42" w15:restartNumberingAfterBreak="0">
    <w:nsid w:val="73572CD2"/>
    <w:multiLevelType w:val="hybridMultilevel"/>
    <w:tmpl w:val="5E266E52"/>
    <w:lvl w:ilvl="0" w:tplc="9906F954">
      <w:numFmt w:val="bullet"/>
      <w:lvlText w:val=""/>
      <w:lvlJc w:val="left"/>
      <w:pPr>
        <w:ind w:left="127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867C90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260862DA">
      <w:numFmt w:val="bullet"/>
      <w:lvlText w:val="•"/>
      <w:lvlJc w:val="left"/>
      <w:pPr>
        <w:ind w:left="3120" w:hanging="286"/>
      </w:pPr>
      <w:rPr>
        <w:rFonts w:hint="default"/>
        <w:lang w:val="ru-RU" w:eastAsia="en-US" w:bidi="ar-SA"/>
      </w:rPr>
    </w:lvl>
    <w:lvl w:ilvl="3" w:tplc="A2485318">
      <w:numFmt w:val="bullet"/>
      <w:lvlText w:val="•"/>
      <w:lvlJc w:val="left"/>
      <w:pPr>
        <w:ind w:left="4040" w:hanging="286"/>
      </w:pPr>
      <w:rPr>
        <w:rFonts w:hint="default"/>
        <w:lang w:val="ru-RU" w:eastAsia="en-US" w:bidi="ar-SA"/>
      </w:rPr>
    </w:lvl>
    <w:lvl w:ilvl="4" w:tplc="16A6503A">
      <w:numFmt w:val="bullet"/>
      <w:lvlText w:val="•"/>
      <w:lvlJc w:val="left"/>
      <w:pPr>
        <w:ind w:left="4961" w:hanging="286"/>
      </w:pPr>
      <w:rPr>
        <w:rFonts w:hint="default"/>
        <w:lang w:val="ru-RU" w:eastAsia="en-US" w:bidi="ar-SA"/>
      </w:rPr>
    </w:lvl>
    <w:lvl w:ilvl="5" w:tplc="27E00186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B4C80056">
      <w:numFmt w:val="bullet"/>
      <w:lvlText w:val="•"/>
      <w:lvlJc w:val="left"/>
      <w:pPr>
        <w:ind w:left="6801" w:hanging="286"/>
      </w:pPr>
      <w:rPr>
        <w:rFonts w:hint="default"/>
        <w:lang w:val="ru-RU" w:eastAsia="en-US" w:bidi="ar-SA"/>
      </w:rPr>
    </w:lvl>
    <w:lvl w:ilvl="7" w:tplc="46BACCA6">
      <w:numFmt w:val="bullet"/>
      <w:lvlText w:val="•"/>
      <w:lvlJc w:val="left"/>
      <w:pPr>
        <w:ind w:left="7722" w:hanging="286"/>
      </w:pPr>
      <w:rPr>
        <w:rFonts w:hint="default"/>
        <w:lang w:val="ru-RU" w:eastAsia="en-US" w:bidi="ar-SA"/>
      </w:rPr>
    </w:lvl>
    <w:lvl w:ilvl="8" w:tplc="BBAC5000">
      <w:numFmt w:val="bullet"/>
      <w:lvlText w:val="•"/>
      <w:lvlJc w:val="left"/>
      <w:pPr>
        <w:ind w:left="8642" w:hanging="286"/>
      </w:pPr>
      <w:rPr>
        <w:rFonts w:hint="default"/>
        <w:lang w:val="ru-RU" w:eastAsia="en-US" w:bidi="ar-SA"/>
      </w:rPr>
    </w:lvl>
  </w:abstractNum>
  <w:abstractNum w:abstractNumId="43" w15:restartNumberingAfterBreak="0">
    <w:nsid w:val="77013BB4"/>
    <w:multiLevelType w:val="hybridMultilevel"/>
    <w:tmpl w:val="10E43BD8"/>
    <w:lvl w:ilvl="0" w:tplc="C276C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466206"/>
    <w:multiLevelType w:val="multilevel"/>
    <w:tmpl w:val="993AA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AAD0940"/>
    <w:multiLevelType w:val="multilevel"/>
    <w:tmpl w:val="3AB6AB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976031861">
    <w:abstractNumId w:val="10"/>
  </w:num>
  <w:num w:numId="2" w16cid:durableId="447820960">
    <w:abstractNumId w:val="1"/>
  </w:num>
  <w:num w:numId="3" w16cid:durableId="1743067444">
    <w:abstractNumId w:val="35"/>
  </w:num>
  <w:num w:numId="4" w16cid:durableId="352346005">
    <w:abstractNumId w:val="16"/>
  </w:num>
  <w:num w:numId="5" w16cid:durableId="48073439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 w16cid:durableId="1858036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45069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0504104">
    <w:abstractNumId w:val="11"/>
  </w:num>
  <w:num w:numId="9" w16cid:durableId="648896941">
    <w:abstractNumId w:val="41"/>
  </w:num>
  <w:num w:numId="10" w16cid:durableId="19555470">
    <w:abstractNumId w:val="5"/>
  </w:num>
  <w:num w:numId="11" w16cid:durableId="992489372">
    <w:abstractNumId w:val="18"/>
  </w:num>
  <w:num w:numId="12" w16cid:durableId="355890159">
    <w:abstractNumId w:val="8"/>
  </w:num>
  <w:num w:numId="13" w16cid:durableId="926811153">
    <w:abstractNumId w:val="25"/>
  </w:num>
  <w:num w:numId="14" w16cid:durableId="555050960">
    <w:abstractNumId w:val="7"/>
  </w:num>
  <w:num w:numId="15" w16cid:durableId="254872218">
    <w:abstractNumId w:val="44"/>
  </w:num>
  <w:num w:numId="16" w16cid:durableId="821627101">
    <w:abstractNumId w:val="43"/>
  </w:num>
  <w:num w:numId="17" w16cid:durableId="640618293">
    <w:abstractNumId w:val="21"/>
  </w:num>
  <w:num w:numId="18" w16cid:durableId="886641615">
    <w:abstractNumId w:val="15"/>
  </w:num>
  <w:num w:numId="19" w16cid:durableId="1260261703">
    <w:abstractNumId w:val="4"/>
  </w:num>
  <w:num w:numId="20" w16cid:durableId="22481638">
    <w:abstractNumId w:val="20"/>
  </w:num>
  <w:num w:numId="21" w16cid:durableId="1551571714">
    <w:abstractNumId w:val="17"/>
  </w:num>
  <w:num w:numId="22" w16cid:durableId="5785659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2710886">
    <w:abstractNumId w:val="38"/>
  </w:num>
  <w:num w:numId="24" w16cid:durableId="1973439974">
    <w:abstractNumId w:val="45"/>
  </w:num>
  <w:num w:numId="25" w16cid:durableId="1290280780">
    <w:abstractNumId w:val="33"/>
  </w:num>
  <w:num w:numId="26" w16cid:durableId="1471897450">
    <w:abstractNumId w:val="29"/>
  </w:num>
  <w:num w:numId="27" w16cid:durableId="1708294056">
    <w:abstractNumId w:val="31"/>
  </w:num>
  <w:num w:numId="28" w16cid:durableId="2036030926">
    <w:abstractNumId w:val="28"/>
  </w:num>
  <w:num w:numId="29" w16cid:durableId="1889946969">
    <w:abstractNumId w:val="19"/>
  </w:num>
  <w:num w:numId="30" w16cid:durableId="1687367616">
    <w:abstractNumId w:val="42"/>
  </w:num>
  <w:num w:numId="31" w16cid:durableId="1253079162">
    <w:abstractNumId w:val="27"/>
  </w:num>
  <w:num w:numId="32" w16cid:durableId="1071080256">
    <w:abstractNumId w:val="24"/>
  </w:num>
  <w:num w:numId="33" w16cid:durableId="1574579729">
    <w:abstractNumId w:val="9"/>
  </w:num>
  <w:num w:numId="34" w16cid:durableId="1685012152">
    <w:abstractNumId w:val="36"/>
  </w:num>
  <w:num w:numId="35" w16cid:durableId="1842507198">
    <w:abstractNumId w:val="23"/>
  </w:num>
  <w:num w:numId="36" w16cid:durableId="1030495438">
    <w:abstractNumId w:val="6"/>
  </w:num>
  <w:num w:numId="37" w16cid:durableId="1225028952">
    <w:abstractNumId w:val="39"/>
  </w:num>
  <w:num w:numId="38" w16cid:durableId="1376008073">
    <w:abstractNumId w:val="32"/>
  </w:num>
  <w:num w:numId="39" w16cid:durableId="1908756693">
    <w:abstractNumId w:val="30"/>
  </w:num>
  <w:num w:numId="40" w16cid:durableId="2049837907">
    <w:abstractNumId w:val="34"/>
  </w:num>
  <w:num w:numId="41" w16cid:durableId="1326280323">
    <w:abstractNumId w:val="26"/>
  </w:num>
  <w:num w:numId="42" w16cid:durableId="1918975527">
    <w:abstractNumId w:val="12"/>
  </w:num>
  <w:num w:numId="43" w16cid:durableId="1769110554">
    <w:abstractNumId w:val="14"/>
  </w:num>
  <w:num w:numId="44" w16cid:durableId="430975655">
    <w:abstractNumId w:val="22"/>
  </w:num>
  <w:num w:numId="45" w16cid:durableId="2083066003">
    <w:abstractNumId w:val="13"/>
  </w:num>
  <w:num w:numId="46" w16cid:durableId="3348914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7B4"/>
    <w:rsid w:val="00013AB3"/>
    <w:rsid w:val="00021120"/>
    <w:rsid w:val="00023571"/>
    <w:rsid w:val="0002684D"/>
    <w:rsid w:val="000357AC"/>
    <w:rsid w:val="00050572"/>
    <w:rsid w:val="00067815"/>
    <w:rsid w:val="00091AFE"/>
    <w:rsid w:val="00092F1F"/>
    <w:rsid w:val="000938C3"/>
    <w:rsid w:val="00094541"/>
    <w:rsid w:val="000B7F60"/>
    <w:rsid w:val="000D4FD8"/>
    <w:rsid w:val="000F11D8"/>
    <w:rsid w:val="00103F01"/>
    <w:rsid w:val="00125D08"/>
    <w:rsid w:val="00134AB8"/>
    <w:rsid w:val="00141969"/>
    <w:rsid w:val="00157B3C"/>
    <w:rsid w:val="001608BE"/>
    <w:rsid w:val="00161A0B"/>
    <w:rsid w:val="001728E9"/>
    <w:rsid w:val="001758B6"/>
    <w:rsid w:val="00180317"/>
    <w:rsid w:val="0018088D"/>
    <w:rsid w:val="00196EDC"/>
    <w:rsid w:val="00196F5F"/>
    <w:rsid w:val="001A2AEA"/>
    <w:rsid w:val="001A6312"/>
    <w:rsid w:val="001B3326"/>
    <w:rsid w:val="001B6029"/>
    <w:rsid w:val="001B7201"/>
    <w:rsid w:val="001E2C1B"/>
    <w:rsid w:val="001F205F"/>
    <w:rsid w:val="001F3347"/>
    <w:rsid w:val="001F3832"/>
    <w:rsid w:val="00205722"/>
    <w:rsid w:val="00213456"/>
    <w:rsid w:val="00213A56"/>
    <w:rsid w:val="00215E04"/>
    <w:rsid w:val="00253A31"/>
    <w:rsid w:val="00255F6B"/>
    <w:rsid w:val="002602C5"/>
    <w:rsid w:val="0026194E"/>
    <w:rsid w:val="002623CB"/>
    <w:rsid w:val="00284AC2"/>
    <w:rsid w:val="00285212"/>
    <w:rsid w:val="0029434C"/>
    <w:rsid w:val="00297622"/>
    <w:rsid w:val="002A1DD6"/>
    <w:rsid w:val="002A307F"/>
    <w:rsid w:val="002A4703"/>
    <w:rsid w:val="002A5B86"/>
    <w:rsid w:val="002A603C"/>
    <w:rsid w:val="002B0C05"/>
    <w:rsid w:val="002B105B"/>
    <w:rsid w:val="002B20DA"/>
    <w:rsid w:val="002B233E"/>
    <w:rsid w:val="002B6259"/>
    <w:rsid w:val="002C2FBB"/>
    <w:rsid w:val="002C37B4"/>
    <w:rsid w:val="002C4465"/>
    <w:rsid w:val="002C6095"/>
    <w:rsid w:val="002E5BB4"/>
    <w:rsid w:val="002F53DF"/>
    <w:rsid w:val="002F5A05"/>
    <w:rsid w:val="002F6179"/>
    <w:rsid w:val="00312C55"/>
    <w:rsid w:val="003177B8"/>
    <w:rsid w:val="00320C4D"/>
    <w:rsid w:val="00327791"/>
    <w:rsid w:val="00336312"/>
    <w:rsid w:val="0033654E"/>
    <w:rsid w:val="00336948"/>
    <w:rsid w:val="00353E87"/>
    <w:rsid w:val="00366304"/>
    <w:rsid w:val="003663E2"/>
    <w:rsid w:val="00371615"/>
    <w:rsid w:val="00373EFA"/>
    <w:rsid w:val="00380570"/>
    <w:rsid w:val="003842C2"/>
    <w:rsid w:val="00385F32"/>
    <w:rsid w:val="0039292E"/>
    <w:rsid w:val="003B0D98"/>
    <w:rsid w:val="003E733C"/>
    <w:rsid w:val="003E7AE8"/>
    <w:rsid w:val="003F0A99"/>
    <w:rsid w:val="00402D69"/>
    <w:rsid w:val="004136BF"/>
    <w:rsid w:val="004164D7"/>
    <w:rsid w:val="004260C0"/>
    <w:rsid w:val="004260C6"/>
    <w:rsid w:val="004267FE"/>
    <w:rsid w:val="00435E30"/>
    <w:rsid w:val="0044040C"/>
    <w:rsid w:val="00445238"/>
    <w:rsid w:val="00450EC0"/>
    <w:rsid w:val="004517CE"/>
    <w:rsid w:val="00456FF2"/>
    <w:rsid w:val="0045718A"/>
    <w:rsid w:val="004667D9"/>
    <w:rsid w:val="00472226"/>
    <w:rsid w:val="00473791"/>
    <w:rsid w:val="00474F6F"/>
    <w:rsid w:val="00475CF2"/>
    <w:rsid w:val="00481435"/>
    <w:rsid w:val="0048655D"/>
    <w:rsid w:val="00496C9E"/>
    <w:rsid w:val="004A0570"/>
    <w:rsid w:val="004B0C8F"/>
    <w:rsid w:val="004B1750"/>
    <w:rsid w:val="004B17CA"/>
    <w:rsid w:val="004B33BB"/>
    <w:rsid w:val="004B7334"/>
    <w:rsid w:val="004C0605"/>
    <w:rsid w:val="004C3C7F"/>
    <w:rsid w:val="004D3CCB"/>
    <w:rsid w:val="004F1E0A"/>
    <w:rsid w:val="004F33C3"/>
    <w:rsid w:val="00501CAC"/>
    <w:rsid w:val="00517CD0"/>
    <w:rsid w:val="00521E5E"/>
    <w:rsid w:val="005505B0"/>
    <w:rsid w:val="00550C20"/>
    <w:rsid w:val="00551505"/>
    <w:rsid w:val="005521D1"/>
    <w:rsid w:val="00553495"/>
    <w:rsid w:val="00561DC9"/>
    <w:rsid w:val="00565BFD"/>
    <w:rsid w:val="00572F0A"/>
    <w:rsid w:val="005749D5"/>
    <w:rsid w:val="00576314"/>
    <w:rsid w:val="005778A5"/>
    <w:rsid w:val="00582D99"/>
    <w:rsid w:val="00583AAA"/>
    <w:rsid w:val="00585E72"/>
    <w:rsid w:val="00594EA8"/>
    <w:rsid w:val="005A58D0"/>
    <w:rsid w:val="005B0A85"/>
    <w:rsid w:val="005B4538"/>
    <w:rsid w:val="005C2998"/>
    <w:rsid w:val="005C3EEF"/>
    <w:rsid w:val="005D0245"/>
    <w:rsid w:val="005D0CF2"/>
    <w:rsid w:val="005D2773"/>
    <w:rsid w:val="005E0192"/>
    <w:rsid w:val="005E697B"/>
    <w:rsid w:val="005F0321"/>
    <w:rsid w:val="005F0405"/>
    <w:rsid w:val="00601118"/>
    <w:rsid w:val="006027A8"/>
    <w:rsid w:val="00612C76"/>
    <w:rsid w:val="00630359"/>
    <w:rsid w:val="0066512E"/>
    <w:rsid w:val="00683910"/>
    <w:rsid w:val="006914A5"/>
    <w:rsid w:val="006A4E7F"/>
    <w:rsid w:val="006B29A0"/>
    <w:rsid w:val="006B3EF7"/>
    <w:rsid w:val="006B73DC"/>
    <w:rsid w:val="006D1B38"/>
    <w:rsid w:val="006D4195"/>
    <w:rsid w:val="006E742C"/>
    <w:rsid w:val="006E786E"/>
    <w:rsid w:val="006F1DD3"/>
    <w:rsid w:val="006F4FFC"/>
    <w:rsid w:val="006F52AD"/>
    <w:rsid w:val="006F6A3D"/>
    <w:rsid w:val="00701EF3"/>
    <w:rsid w:val="007064B1"/>
    <w:rsid w:val="00706EAD"/>
    <w:rsid w:val="00725F3F"/>
    <w:rsid w:val="00736C95"/>
    <w:rsid w:val="00752FF4"/>
    <w:rsid w:val="00755C63"/>
    <w:rsid w:val="007754F7"/>
    <w:rsid w:val="007A4C85"/>
    <w:rsid w:val="007B469D"/>
    <w:rsid w:val="007B7A79"/>
    <w:rsid w:val="007C4CCD"/>
    <w:rsid w:val="007C5A62"/>
    <w:rsid w:val="007C6FDC"/>
    <w:rsid w:val="007D18F5"/>
    <w:rsid w:val="007E6796"/>
    <w:rsid w:val="007F24F4"/>
    <w:rsid w:val="007F3FC0"/>
    <w:rsid w:val="00806E49"/>
    <w:rsid w:val="00807245"/>
    <w:rsid w:val="00821E49"/>
    <w:rsid w:val="0082609C"/>
    <w:rsid w:val="00826C84"/>
    <w:rsid w:val="00835482"/>
    <w:rsid w:val="00837380"/>
    <w:rsid w:val="00837A87"/>
    <w:rsid w:val="00837F7B"/>
    <w:rsid w:val="008557BC"/>
    <w:rsid w:val="00857815"/>
    <w:rsid w:val="00860920"/>
    <w:rsid w:val="0086428D"/>
    <w:rsid w:val="008711B2"/>
    <w:rsid w:val="00871A48"/>
    <w:rsid w:val="00873AA1"/>
    <w:rsid w:val="008A45CA"/>
    <w:rsid w:val="008A7637"/>
    <w:rsid w:val="008B403D"/>
    <w:rsid w:val="008B6E14"/>
    <w:rsid w:val="008D0678"/>
    <w:rsid w:val="008D3DBB"/>
    <w:rsid w:val="008E10F1"/>
    <w:rsid w:val="008E2704"/>
    <w:rsid w:val="008E4066"/>
    <w:rsid w:val="008E7A03"/>
    <w:rsid w:val="00906017"/>
    <w:rsid w:val="0090743B"/>
    <w:rsid w:val="00910F76"/>
    <w:rsid w:val="00920D80"/>
    <w:rsid w:val="00932348"/>
    <w:rsid w:val="00944038"/>
    <w:rsid w:val="00944F63"/>
    <w:rsid w:val="009474C5"/>
    <w:rsid w:val="009522CA"/>
    <w:rsid w:val="00964C0A"/>
    <w:rsid w:val="00966F6E"/>
    <w:rsid w:val="009756D3"/>
    <w:rsid w:val="00975F2C"/>
    <w:rsid w:val="009807C0"/>
    <w:rsid w:val="0098544B"/>
    <w:rsid w:val="00986DD8"/>
    <w:rsid w:val="009A0D47"/>
    <w:rsid w:val="009A3995"/>
    <w:rsid w:val="009B11BC"/>
    <w:rsid w:val="009B5283"/>
    <w:rsid w:val="009B6EFF"/>
    <w:rsid w:val="009C74DB"/>
    <w:rsid w:val="009E01C3"/>
    <w:rsid w:val="009E27D2"/>
    <w:rsid w:val="009E45E1"/>
    <w:rsid w:val="009E7A49"/>
    <w:rsid w:val="009F1AF8"/>
    <w:rsid w:val="009F707C"/>
    <w:rsid w:val="00A05089"/>
    <w:rsid w:val="00A05563"/>
    <w:rsid w:val="00A132AD"/>
    <w:rsid w:val="00A17531"/>
    <w:rsid w:val="00A3277F"/>
    <w:rsid w:val="00A351A3"/>
    <w:rsid w:val="00A408E9"/>
    <w:rsid w:val="00A42963"/>
    <w:rsid w:val="00A43243"/>
    <w:rsid w:val="00A73EB8"/>
    <w:rsid w:val="00A743CC"/>
    <w:rsid w:val="00A928CF"/>
    <w:rsid w:val="00A94959"/>
    <w:rsid w:val="00AB3976"/>
    <w:rsid w:val="00AC123F"/>
    <w:rsid w:val="00AD086D"/>
    <w:rsid w:val="00AD449A"/>
    <w:rsid w:val="00AD7C79"/>
    <w:rsid w:val="00AD7F68"/>
    <w:rsid w:val="00AE269C"/>
    <w:rsid w:val="00AE5026"/>
    <w:rsid w:val="00AF4096"/>
    <w:rsid w:val="00B00321"/>
    <w:rsid w:val="00B00A85"/>
    <w:rsid w:val="00B03B7E"/>
    <w:rsid w:val="00B05663"/>
    <w:rsid w:val="00B23715"/>
    <w:rsid w:val="00B2569E"/>
    <w:rsid w:val="00B31AEE"/>
    <w:rsid w:val="00B416AC"/>
    <w:rsid w:val="00B479FB"/>
    <w:rsid w:val="00B51312"/>
    <w:rsid w:val="00B56477"/>
    <w:rsid w:val="00B7508B"/>
    <w:rsid w:val="00B75E0B"/>
    <w:rsid w:val="00B9289E"/>
    <w:rsid w:val="00B92982"/>
    <w:rsid w:val="00BA7856"/>
    <w:rsid w:val="00BB6867"/>
    <w:rsid w:val="00BB780A"/>
    <w:rsid w:val="00BC75D7"/>
    <w:rsid w:val="00BC795B"/>
    <w:rsid w:val="00BE578C"/>
    <w:rsid w:val="00BF1C6D"/>
    <w:rsid w:val="00C013B0"/>
    <w:rsid w:val="00C04362"/>
    <w:rsid w:val="00C044A5"/>
    <w:rsid w:val="00C15598"/>
    <w:rsid w:val="00C2086B"/>
    <w:rsid w:val="00C2457B"/>
    <w:rsid w:val="00C429A6"/>
    <w:rsid w:val="00C43D1D"/>
    <w:rsid w:val="00C47AAD"/>
    <w:rsid w:val="00C604CA"/>
    <w:rsid w:val="00C75C65"/>
    <w:rsid w:val="00C84E6E"/>
    <w:rsid w:val="00CB017A"/>
    <w:rsid w:val="00CB0518"/>
    <w:rsid w:val="00CB2149"/>
    <w:rsid w:val="00CB284C"/>
    <w:rsid w:val="00CD1940"/>
    <w:rsid w:val="00CD5C08"/>
    <w:rsid w:val="00CE2DF3"/>
    <w:rsid w:val="00CE54FB"/>
    <w:rsid w:val="00CF23D1"/>
    <w:rsid w:val="00CF42AA"/>
    <w:rsid w:val="00CF75BF"/>
    <w:rsid w:val="00D12449"/>
    <w:rsid w:val="00D16972"/>
    <w:rsid w:val="00D371F0"/>
    <w:rsid w:val="00D42B65"/>
    <w:rsid w:val="00D45E87"/>
    <w:rsid w:val="00D47A77"/>
    <w:rsid w:val="00D50C78"/>
    <w:rsid w:val="00D55E16"/>
    <w:rsid w:val="00D5621A"/>
    <w:rsid w:val="00D63550"/>
    <w:rsid w:val="00D63D86"/>
    <w:rsid w:val="00D764F1"/>
    <w:rsid w:val="00D77CE0"/>
    <w:rsid w:val="00D82C33"/>
    <w:rsid w:val="00D91AA5"/>
    <w:rsid w:val="00DA4036"/>
    <w:rsid w:val="00DA690D"/>
    <w:rsid w:val="00DB00EF"/>
    <w:rsid w:val="00DB3A76"/>
    <w:rsid w:val="00DB7153"/>
    <w:rsid w:val="00DC3463"/>
    <w:rsid w:val="00DC7482"/>
    <w:rsid w:val="00DD7C30"/>
    <w:rsid w:val="00DE0831"/>
    <w:rsid w:val="00DE1063"/>
    <w:rsid w:val="00DE2E85"/>
    <w:rsid w:val="00DF046F"/>
    <w:rsid w:val="00DF23B8"/>
    <w:rsid w:val="00DF2FEF"/>
    <w:rsid w:val="00E00197"/>
    <w:rsid w:val="00E15F82"/>
    <w:rsid w:val="00E2069F"/>
    <w:rsid w:val="00E258EB"/>
    <w:rsid w:val="00E337EA"/>
    <w:rsid w:val="00E40000"/>
    <w:rsid w:val="00E45422"/>
    <w:rsid w:val="00E474E8"/>
    <w:rsid w:val="00E476E4"/>
    <w:rsid w:val="00E579EA"/>
    <w:rsid w:val="00E6491A"/>
    <w:rsid w:val="00E84BB7"/>
    <w:rsid w:val="00EA01CA"/>
    <w:rsid w:val="00EA3BD0"/>
    <w:rsid w:val="00EB055B"/>
    <w:rsid w:val="00EC0821"/>
    <w:rsid w:val="00EE4DB8"/>
    <w:rsid w:val="00EF3A2F"/>
    <w:rsid w:val="00EF777A"/>
    <w:rsid w:val="00F0125A"/>
    <w:rsid w:val="00F342FD"/>
    <w:rsid w:val="00F37C7B"/>
    <w:rsid w:val="00F46C72"/>
    <w:rsid w:val="00F615B3"/>
    <w:rsid w:val="00F619B6"/>
    <w:rsid w:val="00F84E22"/>
    <w:rsid w:val="00F86F30"/>
    <w:rsid w:val="00F95B5B"/>
    <w:rsid w:val="00F96858"/>
    <w:rsid w:val="00FA7B00"/>
    <w:rsid w:val="00FC43C3"/>
    <w:rsid w:val="00FD4281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29201"/>
  <w15:docId w15:val="{E4CFB438-0240-4DCF-A139-0E6B178F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803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D0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842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4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42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4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Citation List,본문(내용),List Paragraph (numbered (a)),Colorful List - Accent 11"/>
    <w:basedOn w:val="a"/>
    <w:link w:val="a9"/>
    <w:uiPriority w:val="34"/>
    <w:qFormat/>
    <w:rsid w:val="00AD7C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AD7C79"/>
    <w:pPr>
      <w:widowControl w:val="0"/>
      <w:autoSpaceDE w:val="0"/>
      <w:autoSpaceDN w:val="0"/>
      <w:adjustRightInd w:val="0"/>
      <w:spacing w:after="0" w:line="319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54">
    <w:name w:val="Font Style54"/>
    <w:rsid w:val="00AD7C79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39"/>
    <w:qFormat/>
    <w:rsid w:val="00AD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CE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CE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c">
    <w:basedOn w:val="a"/>
    <w:next w:val="ad"/>
    <w:uiPriority w:val="99"/>
    <w:unhideWhenUsed/>
    <w:rsid w:val="00CE2DF3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CE2DF3"/>
  </w:style>
  <w:style w:type="character" w:customStyle="1" w:styleId="30">
    <w:name w:val="Заголовок 3 Знак"/>
    <w:basedOn w:val="a0"/>
    <w:link w:val="3"/>
    <w:uiPriority w:val="9"/>
    <w:rsid w:val="001803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e">
    <w:basedOn w:val="a"/>
    <w:next w:val="ad"/>
    <w:uiPriority w:val="99"/>
    <w:unhideWhenUsed/>
    <w:rsid w:val="008D0678"/>
  </w:style>
  <w:style w:type="paragraph" w:customStyle="1" w:styleId="af">
    <w:basedOn w:val="a"/>
    <w:next w:val="ad"/>
    <w:uiPriority w:val="99"/>
    <w:unhideWhenUsed/>
    <w:rsid w:val="00AE269C"/>
  </w:style>
  <w:style w:type="paragraph" w:customStyle="1" w:styleId="af0">
    <w:basedOn w:val="a"/>
    <w:next w:val="ad"/>
    <w:uiPriority w:val="99"/>
    <w:unhideWhenUsed/>
    <w:rsid w:val="00475CF2"/>
  </w:style>
  <w:style w:type="character" w:customStyle="1" w:styleId="FontStyle11">
    <w:name w:val="Font Style11"/>
    <w:basedOn w:val="a0"/>
    <w:rsid w:val="009A3995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A3995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styleId="af1">
    <w:name w:val="Balloon Text"/>
    <w:basedOn w:val="a"/>
    <w:link w:val="af2"/>
    <w:uiPriority w:val="99"/>
    <w:semiHidden/>
    <w:unhideWhenUsed/>
    <w:rsid w:val="009A399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A39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Подпись к таблице_"/>
    <w:basedOn w:val="a0"/>
    <w:link w:val="1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af4">
    <w:name w:val="Подпись к таблице"/>
    <w:basedOn w:val="af3"/>
    <w:uiPriority w:val="99"/>
    <w:rsid w:val="007F24F4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F24F4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paragraph" w:customStyle="1" w:styleId="1">
    <w:name w:val="Подпись к таблице1"/>
    <w:basedOn w:val="a"/>
    <w:link w:val="af3"/>
    <w:rsid w:val="007F24F4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customStyle="1" w:styleId="af5">
    <w:name w:val="Основной текст_"/>
    <w:link w:val="31"/>
    <w:rsid w:val="002B0C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rsid w:val="002B0C0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5"/>
    <w:rsid w:val="002B0C05"/>
    <w:pPr>
      <w:widowControl w:val="0"/>
      <w:shd w:val="clear" w:color="auto" w:fill="FFFFFF"/>
      <w:spacing w:before="240" w:line="278" w:lineRule="exact"/>
    </w:pPr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4667D9"/>
  </w:style>
  <w:style w:type="character" w:customStyle="1" w:styleId="FontStyle175">
    <w:name w:val="Font Style175"/>
    <w:rsid w:val="00701EF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66F6E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19">
    <w:name w:val="Font Style19"/>
    <w:rsid w:val="00966F6E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1"/>
    <w:basedOn w:val="a1"/>
    <w:next w:val="aa"/>
    <w:uiPriority w:val="39"/>
    <w:rsid w:val="00AD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39"/>
    <w:rsid w:val="00B4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a"/>
    <w:rsid w:val="00CE54F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9"/>
    <w:basedOn w:val="a1"/>
    <w:next w:val="aa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a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a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a"/>
    <w:uiPriority w:val="39"/>
    <w:rsid w:val="000F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39"/>
    <w:rsid w:val="0016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39"/>
    <w:rsid w:val="00D4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a"/>
    <w:uiPriority w:val="39"/>
    <w:rsid w:val="00D4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d"/>
    <w:uiPriority w:val="99"/>
    <w:rsid w:val="00F96858"/>
    <w:pPr>
      <w:spacing w:before="100" w:beforeAutospacing="1" w:after="100" w:afterAutospacing="1"/>
    </w:pPr>
  </w:style>
  <w:style w:type="character" w:styleId="af7">
    <w:name w:val="Emphasis"/>
    <w:qFormat/>
    <w:rsid w:val="004B0C8F"/>
    <w:rPr>
      <w:i/>
      <w:iCs/>
    </w:rPr>
  </w:style>
  <w:style w:type="table" w:customStyle="1" w:styleId="32">
    <w:name w:val="Сетка таблицы3"/>
    <w:basedOn w:val="a1"/>
    <w:next w:val="aa"/>
    <w:uiPriority w:val="39"/>
    <w:rsid w:val="004C0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Citation List Знак,본문(내용) Знак,List Paragraph (numbered (a)) Знак,Colorful List - Accent 11 Знак"/>
    <w:link w:val="a8"/>
    <w:uiPriority w:val="34"/>
    <w:locked/>
    <w:rsid w:val="004C0605"/>
    <w:rPr>
      <w:rFonts w:ascii="Calibri" w:eastAsia="Calibri" w:hAnsi="Calibri" w:cs="Times New Roman"/>
    </w:rPr>
  </w:style>
  <w:style w:type="character" w:customStyle="1" w:styleId="FontStyle109">
    <w:name w:val="Font Style109"/>
    <w:uiPriority w:val="99"/>
    <w:rsid w:val="00612C7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4ACF8-9A56-4C72-9C10-9C508827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230</cp:revision>
  <dcterms:created xsi:type="dcterms:W3CDTF">2022-12-19T13:37:00Z</dcterms:created>
  <dcterms:modified xsi:type="dcterms:W3CDTF">2026-07-08T10:33:00Z</dcterms:modified>
</cp:coreProperties>
</file>