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BD" w:rsidRPr="00E60BBD" w:rsidRDefault="009304BD" w:rsidP="009304BD">
      <w:pPr>
        <w:pStyle w:val="titlep"/>
        <w:spacing w:before="0" w:after="0" w:line="280" w:lineRule="exact"/>
        <w:jc w:val="right"/>
        <w:rPr>
          <w:b w:val="0"/>
          <w:i/>
          <w:sz w:val="28"/>
          <w:szCs w:val="28"/>
        </w:rPr>
      </w:pPr>
      <w:r w:rsidRPr="00E60BBD">
        <w:rPr>
          <w:b w:val="0"/>
          <w:i/>
          <w:sz w:val="28"/>
          <w:szCs w:val="28"/>
        </w:rPr>
        <w:t>Руководителю организации</w:t>
      </w:r>
    </w:p>
    <w:p w:rsidR="009304BD" w:rsidRPr="00E60BBD" w:rsidRDefault="009304BD" w:rsidP="009304BD">
      <w:pPr>
        <w:pStyle w:val="titlep"/>
        <w:spacing w:before="0" w:after="0" w:line="280" w:lineRule="exact"/>
        <w:rPr>
          <w:sz w:val="32"/>
          <w:szCs w:val="32"/>
        </w:rPr>
      </w:pPr>
      <w:r w:rsidRPr="00E60BBD">
        <w:rPr>
          <w:sz w:val="32"/>
          <w:szCs w:val="32"/>
        </w:rPr>
        <w:t xml:space="preserve">ЗАПРОС </w:t>
      </w:r>
    </w:p>
    <w:p w:rsidR="009304BD" w:rsidRPr="00E60BBD" w:rsidRDefault="009304BD" w:rsidP="009304BD">
      <w:pPr>
        <w:pStyle w:val="titlep"/>
        <w:spacing w:before="0" w:after="0" w:line="280" w:lineRule="exact"/>
        <w:rPr>
          <w:sz w:val="28"/>
          <w:szCs w:val="28"/>
        </w:rPr>
      </w:pPr>
      <w:r w:rsidRPr="00E60BBD">
        <w:rPr>
          <w:sz w:val="28"/>
          <w:szCs w:val="28"/>
        </w:rPr>
        <w:t xml:space="preserve">о предоставлении информации по процедуре закупки из одного источника </w:t>
      </w:r>
    </w:p>
    <w:p w:rsidR="009304BD" w:rsidRPr="00E60BBD" w:rsidRDefault="009304BD" w:rsidP="009304BD">
      <w:pPr>
        <w:pStyle w:val="newncpi0"/>
        <w:spacing w:line="280" w:lineRule="exact"/>
        <w:rPr>
          <w:sz w:val="28"/>
          <w:szCs w:val="28"/>
        </w:rPr>
      </w:pPr>
      <w:r w:rsidRPr="00E60BBD">
        <w:rPr>
          <w:sz w:val="28"/>
          <w:szCs w:val="28"/>
        </w:rPr>
        <w:t>1. Сведения о заказчике (организаторе):</w:t>
      </w:r>
    </w:p>
    <w:p w:rsidR="009304BD" w:rsidRPr="00E60BBD" w:rsidRDefault="009304BD" w:rsidP="009304BD">
      <w:pPr>
        <w:pStyle w:val="newncpi0"/>
        <w:spacing w:line="280" w:lineRule="exact"/>
        <w:rPr>
          <w:sz w:val="28"/>
          <w:szCs w:val="28"/>
        </w:rPr>
      </w:pPr>
      <w:r w:rsidRPr="00E60BBD">
        <w:rPr>
          <w:sz w:val="28"/>
          <w:szCs w:val="28"/>
        </w:rPr>
        <w:t xml:space="preserve">1.1. полное наименование: </w:t>
      </w:r>
      <w:r w:rsidRPr="00E60BBD">
        <w:rPr>
          <w:i/>
          <w:sz w:val="28"/>
          <w:szCs w:val="28"/>
          <w:u w:val="single"/>
        </w:rPr>
        <w:t>Учреждение «Могилевское областное управление Министерства по чрезвычайным ситуациям Республики Беларусь»</w:t>
      </w:r>
    </w:p>
    <w:p w:rsidR="009304BD" w:rsidRPr="00E60BBD" w:rsidRDefault="009304BD" w:rsidP="009304BD">
      <w:pPr>
        <w:spacing w:line="280" w:lineRule="exact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E60BBD">
        <w:rPr>
          <w:rFonts w:ascii="Times New Roman" w:hAnsi="Times New Roman" w:cs="Times New Roman"/>
          <w:sz w:val="28"/>
          <w:szCs w:val="28"/>
        </w:rPr>
        <w:t xml:space="preserve">1.2. место нахождения: </w:t>
      </w:r>
      <w:r w:rsidRPr="00E60BB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212022, г. Могилев, ул. Лазаренко,70</w:t>
      </w:r>
    </w:p>
    <w:p w:rsidR="009304BD" w:rsidRPr="00E60BBD" w:rsidRDefault="009304BD" w:rsidP="009304BD">
      <w:pPr>
        <w:spacing w:line="280" w:lineRule="exact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E60BBD">
        <w:rPr>
          <w:rFonts w:ascii="Times New Roman" w:hAnsi="Times New Roman" w:cs="Times New Roman"/>
          <w:sz w:val="28"/>
          <w:szCs w:val="28"/>
        </w:rPr>
        <w:t xml:space="preserve">1.3. учетный номер плательщика заказчика (организатора): </w:t>
      </w:r>
      <w:r w:rsidRPr="00E60BB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700192199</w:t>
      </w:r>
    </w:p>
    <w:p w:rsidR="009304BD" w:rsidRPr="00E60BBD" w:rsidRDefault="009304BD" w:rsidP="009304BD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E60BBD">
        <w:rPr>
          <w:rFonts w:ascii="Times New Roman" w:hAnsi="Times New Roman" w:cs="Times New Roman"/>
          <w:sz w:val="28"/>
          <w:szCs w:val="28"/>
        </w:rPr>
        <w:t xml:space="preserve">1.4. фамилия, имя, отчество контактного лица: </w:t>
      </w:r>
    </w:p>
    <w:p w:rsidR="009304BD" w:rsidRPr="00E60BBD" w:rsidRDefault="009304BD" w:rsidP="009304BD">
      <w:pPr>
        <w:spacing w:line="280" w:lineRule="exact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Ветров Ярослав  Игоревич</w:t>
      </w:r>
      <w:r w:rsidRPr="00E60BB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(по вопросам проведения процедуры закупки)</w:t>
      </w:r>
    </w:p>
    <w:p w:rsidR="009304BD" w:rsidRPr="00E60BBD" w:rsidRDefault="009304BD" w:rsidP="009304BD">
      <w:pPr>
        <w:spacing w:line="280" w:lineRule="exact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E60BBD">
        <w:rPr>
          <w:rFonts w:ascii="Times New Roman" w:hAnsi="Times New Roman" w:cs="Times New Roman"/>
          <w:sz w:val="28"/>
          <w:szCs w:val="28"/>
        </w:rPr>
        <w:t xml:space="preserve">1.5. номер контактного телефона/факса: </w:t>
      </w:r>
      <w:r w:rsidRPr="00E60BB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(0222) 74-10-19, 78-90-16 (факс) (по вопросам проведения процедуры закупки); </w:t>
      </w:r>
    </w:p>
    <w:p w:rsidR="009304BD" w:rsidRPr="00E60BBD" w:rsidRDefault="009304BD" w:rsidP="009304BD">
      <w:pPr>
        <w:pStyle w:val="newncpi0"/>
        <w:spacing w:line="280" w:lineRule="exact"/>
        <w:rPr>
          <w:sz w:val="28"/>
          <w:szCs w:val="28"/>
        </w:rPr>
      </w:pPr>
      <w:r w:rsidRPr="00E60BBD">
        <w:rPr>
          <w:sz w:val="28"/>
          <w:szCs w:val="28"/>
        </w:rPr>
        <w:t xml:space="preserve">1.6. адрес электронной почты: </w:t>
      </w:r>
      <w:r>
        <w:rPr>
          <w:rFonts w:ascii="Verdana" w:hAnsi="Verdana"/>
          <w:color w:val="AAAAAA"/>
          <w:sz w:val="15"/>
          <w:szCs w:val="15"/>
          <w:shd w:val="clear" w:color="auto" w:fill="666666"/>
        </w:rPr>
        <w:t>marketing-mogilev@112.gov.by</w:t>
      </w:r>
    </w:p>
    <w:p w:rsidR="009304BD" w:rsidRPr="00E60BBD" w:rsidRDefault="009304BD" w:rsidP="009304BD">
      <w:pPr>
        <w:pStyle w:val="point"/>
        <w:ind w:firstLine="0"/>
        <w:rPr>
          <w:sz w:val="28"/>
          <w:szCs w:val="28"/>
        </w:rPr>
      </w:pPr>
      <w:r w:rsidRPr="00E60BBD">
        <w:rPr>
          <w:sz w:val="28"/>
          <w:szCs w:val="28"/>
        </w:rPr>
        <w:t>2. Общие сведения о процедуре закупки из одного источника.</w:t>
      </w:r>
    </w:p>
    <w:p w:rsidR="009304BD" w:rsidRDefault="009304BD" w:rsidP="009304BD">
      <w:pPr>
        <w:pStyle w:val="newncpi"/>
      </w:pPr>
      <w:r>
        <w:t> 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5102"/>
      </w:tblGrid>
      <w:tr w:rsidR="009304BD" w:rsidRPr="00FF3A6E" w:rsidTr="0047586A">
        <w:trPr>
          <w:trHeight w:val="238"/>
        </w:trPr>
        <w:tc>
          <w:tcPr>
            <w:tcW w:w="23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</w:pPr>
            <w:r>
              <w:t>Вид процедуры государственной закупки</w:t>
            </w:r>
          </w:p>
        </w:tc>
        <w:tc>
          <w:tcPr>
            <w:tcW w:w="264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FF3A6E" w:rsidRDefault="009304BD" w:rsidP="00255532">
            <w:pPr>
              <w:pStyle w:val="table10"/>
              <w:rPr>
                <w:i/>
              </w:rPr>
            </w:pPr>
            <w:r w:rsidRPr="00FF3A6E">
              <w:rPr>
                <w:i/>
              </w:rPr>
              <w:t>Процедура закупки из одного источника</w:t>
            </w:r>
          </w:p>
        </w:tc>
      </w:tr>
      <w:tr w:rsidR="009304BD" w:rsidRPr="00FF3A6E" w:rsidTr="0047586A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AF4246" w:rsidRDefault="009304BD" w:rsidP="00255532">
            <w:pPr>
              <w:pStyle w:val="table10"/>
            </w:pPr>
            <w:r w:rsidRPr="00AF4246">
              <w:t>Основание выбора процедуры закупки из одного источника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FF3A6E" w:rsidRDefault="009304BD" w:rsidP="00B57FE4">
            <w:pPr>
              <w:pStyle w:val="table10"/>
              <w:rPr>
                <w:i/>
              </w:rPr>
            </w:pPr>
            <w:r w:rsidRPr="00FF3A6E">
              <w:rPr>
                <w:i/>
              </w:rPr>
              <w:t> </w:t>
            </w:r>
            <w:r w:rsidR="00B57FE4" w:rsidRPr="00FF3A6E">
              <w:rPr>
                <w:i/>
              </w:rPr>
              <w:t>п.7 Приложения к Закону Республики Беларусь «О государственных закупках товаров (работ, услуг)» (Признание процедуры государственной закупки несостоявшейся)</w:t>
            </w:r>
          </w:p>
        </w:tc>
      </w:tr>
    </w:tbl>
    <w:tbl>
      <w:tblPr>
        <w:tblpPr w:leftFromText="180" w:rightFromText="180" w:vertAnchor="text" w:tblpY="1"/>
        <w:tblOverlap w:val="never"/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5102"/>
      </w:tblGrid>
      <w:tr w:rsidR="009304BD" w:rsidTr="00A44329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  <w:jc w:val="center"/>
            </w:pPr>
            <w:r>
              <w:rPr>
                <w:b/>
                <w:bCs/>
              </w:rPr>
              <w:t>Сведения о заказчике</w:t>
            </w:r>
          </w:p>
        </w:tc>
      </w:tr>
      <w:tr w:rsidR="009304BD" w:rsidTr="00A44329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</w:pPr>
            <w: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BD" w:rsidRPr="003C1B43" w:rsidRDefault="009304BD" w:rsidP="0025553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C1B43">
              <w:rPr>
                <w:rFonts w:ascii="Times New Roman" w:hAnsi="Times New Roman" w:cs="Times New Roman"/>
                <w:sz w:val="20"/>
                <w:lang w:eastAsia="en-US"/>
              </w:rPr>
              <w:t>Учреждение «Могилевское областное управление Министерства по чрезвычайным ситуациям Республики Беларусь»</w:t>
            </w:r>
          </w:p>
        </w:tc>
      </w:tr>
      <w:tr w:rsidR="009304BD" w:rsidTr="00A44329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</w:pPr>
            <w: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BD" w:rsidRPr="003C1B43" w:rsidRDefault="009304BD" w:rsidP="00255532">
            <w:pPr>
              <w:pStyle w:val="ConsPlusNonformat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C1B43">
              <w:rPr>
                <w:rFonts w:ascii="Times New Roman" w:hAnsi="Times New Roman" w:cs="Times New Roman"/>
                <w:lang w:eastAsia="en-US"/>
              </w:rPr>
              <w:t>212022, г. Могилев, ул. Лазаренко, 70</w:t>
            </w:r>
          </w:p>
        </w:tc>
      </w:tr>
      <w:tr w:rsidR="009304BD" w:rsidTr="00A44329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</w:pPr>
            <w:r>
              <w:t>Учетный номер плательщика (при наличии)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BD" w:rsidRPr="003C1B43" w:rsidRDefault="009304BD" w:rsidP="0025553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C1B43">
              <w:rPr>
                <w:rFonts w:ascii="Times New Roman" w:hAnsi="Times New Roman" w:cs="Times New Roman"/>
                <w:bCs/>
                <w:sz w:val="20"/>
                <w:lang w:eastAsia="en-US"/>
              </w:rPr>
              <w:t>700192199</w:t>
            </w:r>
          </w:p>
        </w:tc>
      </w:tr>
      <w:tr w:rsidR="009304BD" w:rsidTr="00A44329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  <w:jc w:val="center"/>
            </w:pPr>
            <w:r>
              <w:rPr>
                <w:b/>
                <w:bCs/>
              </w:rPr>
              <w:t>Сведения о процедуре закупки из одного источника</w:t>
            </w:r>
          </w:p>
        </w:tc>
      </w:tr>
      <w:tr w:rsidR="009304BD" w:rsidTr="00A44329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204002" w:rsidRDefault="00CB6B81" w:rsidP="00255532">
            <w:pPr>
              <w:pStyle w:val="table10"/>
            </w:pPr>
            <w:r>
              <w:t>Предельная</w:t>
            </w:r>
            <w:r w:rsidR="009304BD" w:rsidRPr="00204002">
              <w:t xml:space="preserve"> стоимость предмета государственной закупки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204002" w:rsidRDefault="00945695" w:rsidP="00255532">
            <w:pPr>
              <w:pStyle w:val="ConsPlusNormal0"/>
              <w:spacing w:line="240" w:lineRule="exact"/>
              <w:jc w:val="both"/>
            </w:pPr>
            <w:r w:rsidRPr="00945695">
              <w:rPr>
                <w:rFonts w:ascii="Times New Roman" w:hAnsi="Times New Roman" w:cs="Times New Roman"/>
                <w:sz w:val="20"/>
              </w:rPr>
              <w:t>27 357,79 BYN</w:t>
            </w:r>
          </w:p>
        </w:tc>
      </w:tr>
      <w:tr w:rsidR="009304BD" w:rsidTr="00A44329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</w:pPr>
            <w: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3C1B43" w:rsidRDefault="00CA42BD" w:rsidP="00255532">
            <w:pPr>
              <w:pStyle w:val="table10"/>
            </w:pPr>
            <w:proofErr w:type="gramStart"/>
            <w:r w:rsidRPr="00545E80">
              <w:rPr>
                <w:i/>
                <w:sz w:val="22"/>
                <w:szCs w:val="22"/>
              </w:rPr>
              <w:t>Поставщик (подрядчик, исполнитель), с которым будет заключен договор государственной закупки, должен соответствовать требованиям в соответствии с п.2 статьи 16 Закона Республики Беларусь « О государственных закупках товаров (работ, услуг)», дополнительными требованиями  Постановления Совета Министров  Республики Беларусь № 395 «О реализации Закона Республики Беларусь «О внесении изменений и дополнений в Закон Республики Беларусь « О государственных закупках товаров (работ, услуг)».</w:t>
            </w:r>
            <w:proofErr w:type="gramEnd"/>
          </w:p>
        </w:tc>
      </w:tr>
      <w:tr w:rsidR="00F57487" w:rsidTr="00A44329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87" w:rsidRDefault="00F57487" w:rsidP="00222BA2">
            <w:pPr>
              <w:pStyle w:val="table10"/>
              <w:jc w:val="center"/>
            </w:pPr>
            <w:r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945695" w:rsidRPr="00F35363" w:rsidTr="00945695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695" w:rsidRPr="00F35363" w:rsidRDefault="00945695" w:rsidP="00A269B1">
            <w:pPr>
              <w:pStyle w:val="table10"/>
              <w:spacing w:after="40"/>
              <w:jc w:val="center"/>
              <w:rPr>
                <w:rFonts w:eastAsia="Times New Roman"/>
                <w:i/>
                <w:highlight w:val="yellow"/>
              </w:rPr>
            </w:pPr>
            <w:r w:rsidRPr="00AD430A">
              <w:rPr>
                <w:b/>
              </w:rPr>
              <w:t>Лот № </w:t>
            </w:r>
            <w:r>
              <w:rPr>
                <w:b/>
              </w:rPr>
              <w:t>1</w:t>
            </w:r>
          </w:p>
        </w:tc>
      </w:tr>
      <w:tr w:rsidR="00945695" w:rsidRPr="00360F35" w:rsidTr="00945695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5695" w:rsidRPr="00360F35" w:rsidRDefault="00945695" w:rsidP="00A269B1">
            <w:pPr>
              <w:pStyle w:val="table10"/>
              <w:ind w:left="142"/>
            </w:pPr>
            <w:r w:rsidRPr="00360F35">
              <w:t xml:space="preserve">Наименование товаров (работ, услуг) 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95" w:rsidRPr="00360F35" w:rsidRDefault="00945695" w:rsidP="00A269B1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 w:rsidRPr="00496E82">
              <w:rPr>
                <w:rFonts w:ascii="Times New Roman" w:hAnsi="Times New Roman" w:cs="Times New Roman"/>
                <w:sz w:val="20"/>
              </w:rPr>
              <w:t xml:space="preserve">Выполнение строительно-монтажных работ по объекту: «Текущий ремонт кровли административного здания расположенного по адресу: г. </w:t>
            </w:r>
            <w:proofErr w:type="spellStart"/>
            <w:r w:rsidRPr="00496E82">
              <w:rPr>
                <w:rFonts w:ascii="Times New Roman" w:hAnsi="Times New Roman" w:cs="Times New Roman"/>
                <w:sz w:val="20"/>
              </w:rPr>
              <w:t>Кличев</w:t>
            </w:r>
            <w:proofErr w:type="spellEnd"/>
            <w:r w:rsidRPr="00496E8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496E82">
              <w:rPr>
                <w:rFonts w:ascii="Times New Roman" w:hAnsi="Times New Roman" w:cs="Times New Roman"/>
                <w:sz w:val="20"/>
              </w:rPr>
              <w:t>пер</w:t>
            </w:r>
            <w:proofErr w:type="gramStart"/>
            <w:r w:rsidRPr="00496E82">
              <w:rPr>
                <w:rFonts w:ascii="Times New Roman" w:hAnsi="Times New Roman" w:cs="Times New Roman"/>
                <w:sz w:val="20"/>
              </w:rPr>
              <w:t>.Г</w:t>
            </w:r>
            <w:proofErr w:type="gramEnd"/>
            <w:r w:rsidRPr="00496E82">
              <w:rPr>
                <w:rFonts w:ascii="Times New Roman" w:hAnsi="Times New Roman" w:cs="Times New Roman"/>
                <w:sz w:val="20"/>
              </w:rPr>
              <w:t>орького</w:t>
            </w:r>
            <w:proofErr w:type="spellEnd"/>
            <w:r w:rsidRPr="00496E82">
              <w:rPr>
                <w:rFonts w:ascii="Times New Roman" w:hAnsi="Times New Roman" w:cs="Times New Roman"/>
                <w:sz w:val="20"/>
              </w:rPr>
              <w:t>, 16».</w:t>
            </w:r>
            <w:r w:rsidRPr="00765EE6">
              <w:rPr>
                <w:sz w:val="30"/>
                <w:szCs w:val="30"/>
              </w:rPr>
              <w:t xml:space="preserve"> </w:t>
            </w:r>
            <w:r w:rsidRPr="001D7078">
              <w:rPr>
                <w:i/>
              </w:rPr>
              <w:t xml:space="preserve"> </w:t>
            </w:r>
          </w:p>
        </w:tc>
      </w:tr>
      <w:tr w:rsidR="00945695" w:rsidRPr="00D92BD6" w:rsidTr="00945695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5695" w:rsidRPr="00360F35" w:rsidRDefault="00945695" w:rsidP="00A269B1">
            <w:pPr>
              <w:pStyle w:val="table10"/>
              <w:ind w:left="142"/>
              <w:rPr>
                <w:vertAlign w:val="superscript"/>
              </w:rPr>
            </w:pPr>
            <w:r w:rsidRPr="00360F35">
              <w:t>Код (или несколько кодов)</w:t>
            </w:r>
            <w:r w:rsidRPr="00360F35">
              <w:rPr>
                <w:vertAlign w:val="superscript"/>
              </w:rPr>
              <w:t xml:space="preserve"> </w:t>
            </w:r>
            <w:r w:rsidRPr="00360F35">
              <w:t xml:space="preserve">по ОКРБ 007-2012 (подвид) 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95" w:rsidRPr="00D92BD6" w:rsidRDefault="00945695" w:rsidP="00A269B1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 w:rsidRPr="00D911FD">
              <w:rPr>
                <w:rFonts w:ascii="Times New Roman" w:hAnsi="Times New Roman" w:cs="Times New Roman"/>
                <w:sz w:val="20"/>
              </w:rPr>
              <w:t>41.00.40.900</w:t>
            </w:r>
          </w:p>
        </w:tc>
      </w:tr>
      <w:tr w:rsidR="00945695" w:rsidRPr="00D92BD6" w:rsidTr="00945695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5695" w:rsidRPr="00360F35" w:rsidRDefault="00945695" w:rsidP="00A269B1">
            <w:pPr>
              <w:pStyle w:val="table10"/>
              <w:ind w:left="142"/>
            </w:pPr>
            <w:r w:rsidRPr="00360F35">
              <w:t>Наименование (или несколько наименований)</w:t>
            </w:r>
            <w:r w:rsidRPr="00360F35">
              <w:rPr>
                <w:vertAlign w:val="superscript"/>
              </w:rPr>
              <w:t xml:space="preserve"> </w:t>
            </w:r>
            <w:r w:rsidRPr="00360F35">
              <w:t xml:space="preserve"> в соответствии с ОКРБ 007-2012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5695" w:rsidRPr="00D92BD6" w:rsidRDefault="00945695" w:rsidP="00A269B1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 w:rsidRPr="00D911FD">
              <w:rPr>
                <w:rFonts w:ascii="Times New Roman" w:hAnsi="Times New Roman" w:cs="Times New Roman"/>
                <w:sz w:val="20"/>
              </w:rPr>
              <w:t>Работы общестроительные (работы по строительству новых объектов, возведению пристроек, реконструкции и ремонту зданий) по возведению прочих нежилых зданий (храмов, тюрем и т.п.)</w:t>
            </w:r>
          </w:p>
        </w:tc>
      </w:tr>
      <w:tr w:rsidR="00945695" w:rsidRPr="00D92BD6" w:rsidTr="00945695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5695" w:rsidRDefault="00945695" w:rsidP="00A269B1">
            <w:pPr>
              <w:pStyle w:val="table10"/>
              <w:ind w:left="142"/>
            </w:pPr>
            <w:r>
              <w:t>Объем (количество)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5695" w:rsidRPr="00D92BD6" w:rsidRDefault="00945695" w:rsidP="00A269B1">
            <w:pPr>
              <w:pStyle w:val="ConsPlusNormal0"/>
              <w:spacing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945695" w:rsidRPr="00360F35" w:rsidTr="00945695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5695" w:rsidRDefault="00945695" w:rsidP="00A269B1">
            <w:pPr>
              <w:pStyle w:val="table10"/>
              <w:ind w:left="142"/>
            </w:pPr>
            <w:r>
              <w:t xml:space="preserve">Срок (сроки) поставки товаров (выполнения работ, </w:t>
            </w:r>
            <w:r>
              <w:lastRenderedPageBreak/>
              <w:t>оказания услуг)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5695" w:rsidRPr="00360F35" w:rsidRDefault="00945695" w:rsidP="00A269B1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30 рабочих дней с момента заключения договора</w:t>
            </w:r>
            <w:r w:rsidRPr="00360F3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945695" w:rsidRPr="00360F35" w:rsidTr="00945695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5695" w:rsidRDefault="00945695" w:rsidP="00A269B1">
            <w:pPr>
              <w:pStyle w:val="table10"/>
              <w:ind w:left="142"/>
            </w:pPr>
            <w:r>
              <w:lastRenderedPageBreak/>
              <w:t>Место (места) поставки товаров (выполнения работ, оказания услуг)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5695" w:rsidRPr="00360F35" w:rsidRDefault="00945695" w:rsidP="00A269B1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 w:rsidRPr="00496E82">
              <w:rPr>
                <w:rFonts w:ascii="Times New Roman" w:hAnsi="Times New Roman" w:cs="Times New Roman"/>
                <w:sz w:val="20"/>
              </w:rPr>
              <w:t xml:space="preserve">г. </w:t>
            </w:r>
            <w:proofErr w:type="spellStart"/>
            <w:r w:rsidRPr="00496E82">
              <w:rPr>
                <w:rFonts w:ascii="Times New Roman" w:hAnsi="Times New Roman" w:cs="Times New Roman"/>
                <w:sz w:val="20"/>
              </w:rPr>
              <w:t>Кличев</w:t>
            </w:r>
            <w:proofErr w:type="spellEnd"/>
            <w:r w:rsidRPr="00496E8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496E82">
              <w:rPr>
                <w:rFonts w:ascii="Times New Roman" w:hAnsi="Times New Roman" w:cs="Times New Roman"/>
                <w:sz w:val="20"/>
              </w:rPr>
              <w:t>пер</w:t>
            </w:r>
            <w:proofErr w:type="gramStart"/>
            <w:r w:rsidRPr="00496E82">
              <w:rPr>
                <w:rFonts w:ascii="Times New Roman" w:hAnsi="Times New Roman" w:cs="Times New Roman"/>
                <w:sz w:val="20"/>
              </w:rPr>
              <w:t>.Г</w:t>
            </w:r>
            <w:proofErr w:type="gramEnd"/>
            <w:r w:rsidRPr="00496E82">
              <w:rPr>
                <w:rFonts w:ascii="Times New Roman" w:hAnsi="Times New Roman" w:cs="Times New Roman"/>
                <w:sz w:val="20"/>
              </w:rPr>
              <w:t>орького</w:t>
            </w:r>
            <w:proofErr w:type="spellEnd"/>
            <w:r w:rsidRPr="00496E82">
              <w:rPr>
                <w:rFonts w:ascii="Times New Roman" w:hAnsi="Times New Roman" w:cs="Times New Roman"/>
                <w:sz w:val="20"/>
              </w:rPr>
              <w:t>, 16</w:t>
            </w:r>
          </w:p>
        </w:tc>
      </w:tr>
      <w:tr w:rsidR="00945695" w:rsidRPr="00360F35" w:rsidTr="00945695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5695" w:rsidRDefault="00945695" w:rsidP="00A269B1">
            <w:pPr>
              <w:pStyle w:val="table10"/>
              <w:ind w:left="142"/>
            </w:pPr>
            <w:r>
              <w:t>Предельная стоимость предмета государственной закупки по части (лоту)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5695" w:rsidRPr="00360F35" w:rsidRDefault="00945695" w:rsidP="00A269B1">
            <w:pPr>
              <w:pStyle w:val="ConsPlusNormal0"/>
              <w:spacing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27 357,79 </w:t>
            </w:r>
            <w:r w:rsidRPr="00360F35">
              <w:rPr>
                <w:rFonts w:ascii="Times New Roman" w:hAnsi="Times New Roman" w:cs="Times New Roman"/>
                <w:sz w:val="20"/>
              </w:rPr>
              <w:t>BYN</w:t>
            </w:r>
          </w:p>
        </w:tc>
      </w:tr>
      <w:tr w:rsidR="00945695" w:rsidRPr="00360F35" w:rsidTr="00945695">
        <w:trPr>
          <w:trHeight w:val="238"/>
        </w:trPr>
        <w:tc>
          <w:tcPr>
            <w:tcW w:w="2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5695" w:rsidRPr="00A70074" w:rsidRDefault="00945695" w:rsidP="00A269B1">
            <w:pPr>
              <w:pStyle w:val="table10"/>
              <w:ind w:left="142"/>
            </w:pPr>
            <w:r>
              <w:t>Источник финансирования государственной закупки по части (лоту)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95" w:rsidRPr="00360F35" w:rsidRDefault="00945695" w:rsidP="00A269B1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республиканский бюджет.</w:t>
            </w:r>
          </w:p>
        </w:tc>
      </w:tr>
      <w:tr w:rsidR="00945695" w:rsidRPr="00D911FD" w:rsidTr="00945695">
        <w:trPr>
          <w:trHeight w:val="12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5695" w:rsidRPr="004344B8" w:rsidRDefault="00945695" w:rsidP="00A269B1">
            <w:pPr>
              <w:pStyle w:val="ConsPlusNormal0"/>
              <w:tabs>
                <w:tab w:val="left" w:pos="2676"/>
                <w:tab w:val="left" w:pos="3532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44B8">
              <w:rPr>
                <w:rFonts w:ascii="Times New Roman" w:hAnsi="Times New Roman" w:cs="Times New Roman"/>
                <w:b/>
                <w:sz w:val="20"/>
              </w:rPr>
              <w:t xml:space="preserve">II. ОПИСАНИЕ ПРЕДМЕТА ГОСУДАРСТВЕННОЙ ЗАКУПКИ </w:t>
            </w:r>
          </w:p>
          <w:p w:rsidR="00945695" w:rsidRDefault="00945695" w:rsidP="00A269B1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4344B8">
              <w:rPr>
                <w:rFonts w:ascii="Times New Roman" w:hAnsi="Times New Roman" w:cs="Times New Roman"/>
                <w:sz w:val="20"/>
              </w:rPr>
              <w:t>(Описание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закупки)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highlight w:val="yellow"/>
              </w:rPr>
              <w:t xml:space="preserve"> </w:t>
            </w:r>
          </w:p>
          <w:p w:rsidR="00945695" w:rsidRPr="00D911FD" w:rsidRDefault="00945695" w:rsidP="00A269B1">
            <w:pPr>
              <w:pStyle w:val="ConsPlusNormal0"/>
              <w:tabs>
                <w:tab w:val="left" w:pos="2866"/>
              </w:tabs>
              <w:spacing w:line="240" w:lineRule="exact"/>
              <w:ind w:hanging="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Перечень и объемы работ отражены в смете.</w:t>
            </w:r>
          </w:p>
        </w:tc>
      </w:tr>
    </w:tbl>
    <w:p w:rsidR="00450B80" w:rsidRDefault="00450B80" w:rsidP="00197DD2">
      <w:pPr>
        <w:pStyle w:val="newncpi0"/>
        <w:spacing w:line="260" w:lineRule="exact"/>
        <w:rPr>
          <w:sz w:val="28"/>
          <w:szCs w:val="28"/>
        </w:rPr>
      </w:pPr>
    </w:p>
    <w:p w:rsidR="00197DD2" w:rsidRPr="00AF4246" w:rsidRDefault="00197DD2" w:rsidP="00197DD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Pr="00AF4246">
        <w:rPr>
          <w:sz w:val="28"/>
          <w:szCs w:val="28"/>
        </w:rPr>
        <w:t xml:space="preserve"> дата размещения запроса</w:t>
      </w:r>
      <w:r w:rsidRPr="00DD54BF">
        <w:rPr>
          <w:sz w:val="28"/>
          <w:szCs w:val="28"/>
        </w:rPr>
        <w:t xml:space="preserve">: </w:t>
      </w:r>
      <w:r w:rsidR="003E1381">
        <w:rPr>
          <w:i/>
          <w:sz w:val="28"/>
          <w:szCs w:val="28"/>
          <w:u w:val="single"/>
        </w:rPr>
        <w:t>08</w:t>
      </w:r>
      <w:r w:rsidRPr="00DD54BF">
        <w:rPr>
          <w:i/>
          <w:sz w:val="28"/>
          <w:szCs w:val="28"/>
          <w:u w:val="single"/>
        </w:rPr>
        <w:t>.</w:t>
      </w:r>
      <w:r w:rsidR="00A3795A">
        <w:rPr>
          <w:i/>
          <w:sz w:val="28"/>
          <w:szCs w:val="28"/>
          <w:u w:val="single"/>
        </w:rPr>
        <w:t>0</w:t>
      </w:r>
      <w:r w:rsidR="003E1381">
        <w:rPr>
          <w:i/>
          <w:sz w:val="28"/>
          <w:szCs w:val="28"/>
          <w:u w:val="single"/>
        </w:rPr>
        <w:t>7</w:t>
      </w:r>
      <w:r w:rsidRPr="00DD54BF">
        <w:rPr>
          <w:i/>
          <w:sz w:val="28"/>
          <w:szCs w:val="28"/>
          <w:u w:val="single"/>
        </w:rPr>
        <w:t>.20</w:t>
      </w:r>
      <w:r w:rsidR="00C81D8D">
        <w:rPr>
          <w:i/>
          <w:sz w:val="28"/>
          <w:szCs w:val="28"/>
          <w:u w:val="single"/>
        </w:rPr>
        <w:t>2</w:t>
      </w:r>
      <w:r w:rsidR="00A3795A" w:rsidRPr="00B57FE4">
        <w:rPr>
          <w:i/>
          <w:sz w:val="28"/>
          <w:szCs w:val="28"/>
          <w:u w:val="single"/>
        </w:rPr>
        <w:t>6</w:t>
      </w:r>
      <w:r w:rsidRPr="00DD54BF">
        <w:rPr>
          <w:i/>
          <w:sz w:val="28"/>
          <w:szCs w:val="28"/>
          <w:u w:val="single"/>
        </w:rPr>
        <w:t xml:space="preserve"> г.</w:t>
      </w:r>
      <w:r w:rsidRPr="00AF4246">
        <w:rPr>
          <w:sz w:val="28"/>
          <w:szCs w:val="28"/>
        </w:rPr>
        <w:t xml:space="preserve"> </w:t>
      </w:r>
    </w:p>
    <w:p w:rsidR="00F2256B" w:rsidRDefault="00197DD2" w:rsidP="00197DD2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4.</w:t>
      </w:r>
      <w:r w:rsidRPr="00AF4246">
        <w:rPr>
          <w:sz w:val="28"/>
          <w:szCs w:val="28"/>
        </w:rPr>
        <w:t xml:space="preserve"> форма размещения запроса: </w:t>
      </w:r>
      <w:r w:rsidRPr="00AF4246">
        <w:rPr>
          <w:i/>
          <w:sz w:val="28"/>
          <w:szCs w:val="28"/>
          <w:u w:val="single"/>
        </w:rPr>
        <w:t>запрос</w:t>
      </w:r>
      <w:r w:rsidR="00F2256B">
        <w:rPr>
          <w:i/>
          <w:sz w:val="28"/>
          <w:szCs w:val="28"/>
          <w:u w:val="single"/>
        </w:rPr>
        <w:t xml:space="preserve"> размещается</w:t>
      </w:r>
      <w:r w:rsidRPr="00AF4246">
        <w:rPr>
          <w:i/>
          <w:sz w:val="28"/>
          <w:szCs w:val="28"/>
          <w:u w:val="single"/>
        </w:rPr>
        <w:t xml:space="preserve"> </w:t>
      </w:r>
      <w:r w:rsidR="00F2256B">
        <w:rPr>
          <w:i/>
          <w:sz w:val="28"/>
          <w:szCs w:val="28"/>
          <w:u w:val="single"/>
        </w:rPr>
        <w:t xml:space="preserve">на электронной торговой площадке </w:t>
      </w:r>
      <w:hyperlink r:id="rId8" w:history="1">
        <w:r w:rsidR="00F2256B" w:rsidRPr="00174A56">
          <w:rPr>
            <w:rStyle w:val="af5"/>
            <w:i/>
            <w:sz w:val="28"/>
            <w:szCs w:val="28"/>
          </w:rPr>
          <w:t>http://zakupki.butb.by/</w:t>
        </w:r>
      </w:hyperlink>
    </w:p>
    <w:p w:rsidR="00F2256B" w:rsidRDefault="00197DD2" w:rsidP="00F2256B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5.</w:t>
      </w:r>
      <w:r w:rsidRPr="00AF4246">
        <w:rPr>
          <w:sz w:val="28"/>
          <w:szCs w:val="28"/>
        </w:rPr>
        <w:t xml:space="preserve"> место и порядок представления информации: </w:t>
      </w:r>
      <w:r w:rsidRPr="00AF4246">
        <w:rPr>
          <w:i/>
          <w:sz w:val="28"/>
          <w:szCs w:val="28"/>
          <w:u w:val="single"/>
        </w:rPr>
        <w:t xml:space="preserve">информация представляется </w:t>
      </w:r>
      <w:r w:rsidR="00F2256B">
        <w:rPr>
          <w:i/>
          <w:sz w:val="28"/>
          <w:szCs w:val="28"/>
          <w:u w:val="single"/>
        </w:rPr>
        <w:t xml:space="preserve">на электронной торговой площадке </w:t>
      </w:r>
      <w:hyperlink r:id="rId9" w:history="1">
        <w:r w:rsidR="00F2256B" w:rsidRPr="00174A56">
          <w:rPr>
            <w:rStyle w:val="af5"/>
            <w:i/>
            <w:sz w:val="28"/>
            <w:szCs w:val="28"/>
          </w:rPr>
          <w:t>http://zakupki.butb.by/</w:t>
        </w:r>
      </w:hyperlink>
    </w:p>
    <w:p w:rsidR="00197DD2" w:rsidRPr="00AF4246" w:rsidRDefault="00197DD2" w:rsidP="00197DD2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6.</w:t>
      </w:r>
      <w:r w:rsidRPr="00AF4246">
        <w:rPr>
          <w:sz w:val="28"/>
          <w:szCs w:val="28"/>
        </w:rPr>
        <w:t> срок для подготовки и подачи информ</w:t>
      </w:r>
      <w:r w:rsidRPr="00DD54BF">
        <w:rPr>
          <w:sz w:val="28"/>
          <w:szCs w:val="28"/>
        </w:rPr>
        <w:t xml:space="preserve">ации: </w:t>
      </w:r>
      <w:r w:rsidR="00C81D8D">
        <w:rPr>
          <w:sz w:val="28"/>
          <w:szCs w:val="28"/>
          <w:lang w:val="be-BY"/>
        </w:rPr>
        <w:t>по</w:t>
      </w:r>
      <w:r w:rsidRPr="00DD54BF">
        <w:rPr>
          <w:i/>
          <w:sz w:val="28"/>
          <w:szCs w:val="28"/>
          <w:u w:val="single"/>
        </w:rPr>
        <w:t xml:space="preserve">  </w:t>
      </w:r>
      <w:r w:rsidR="003E1381">
        <w:rPr>
          <w:i/>
          <w:sz w:val="28"/>
          <w:szCs w:val="28"/>
          <w:u w:val="single"/>
        </w:rPr>
        <w:t>09</w:t>
      </w:r>
      <w:r w:rsidRPr="00DD54BF">
        <w:rPr>
          <w:i/>
          <w:sz w:val="28"/>
          <w:szCs w:val="28"/>
          <w:u w:val="single"/>
        </w:rPr>
        <w:t>.</w:t>
      </w:r>
      <w:r w:rsidR="00945695">
        <w:rPr>
          <w:i/>
          <w:sz w:val="28"/>
          <w:szCs w:val="28"/>
          <w:u w:val="single"/>
        </w:rPr>
        <w:t>0</w:t>
      </w:r>
      <w:r w:rsidR="003E1381">
        <w:rPr>
          <w:i/>
          <w:sz w:val="28"/>
          <w:szCs w:val="28"/>
          <w:u w:val="single"/>
        </w:rPr>
        <w:t>7</w:t>
      </w:r>
      <w:r w:rsidRPr="00DD54BF">
        <w:rPr>
          <w:i/>
          <w:sz w:val="28"/>
          <w:szCs w:val="28"/>
          <w:u w:val="single"/>
        </w:rPr>
        <w:t>.20</w:t>
      </w:r>
      <w:r w:rsidR="00F3307B">
        <w:rPr>
          <w:i/>
          <w:sz w:val="28"/>
          <w:szCs w:val="28"/>
          <w:u w:val="single"/>
        </w:rPr>
        <w:t>2</w:t>
      </w:r>
      <w:r w:rsidR="00A3795A" w:rsidRPr="00960272">
        <w:rPr>
          <w:i/>
          <w:sz w:val="28"/>
          <w:szCs w:val="28"/>
          <w:u w:val="single"/>
        </w:rPr>
        <w:t>6</w:t>
      </w:r>
      <w:r w:rsidRPr="00DD54BF">
        <w:rPr>
          <w:i/>
          <w:sz w:val="28"/>
          <w:szCs w:val="28"/>
          <w:u w:val="single"/>
        </w:rPr>
        <w:t>г.</w:t>
      </w:r>
      <w:r w:rsidRPr="00AF4246">
        <w:rPr>
          <w:i/>
          <w:sz w:val="28"/>
          <w:szCs w:val="28"/>
          <w:u w:val="single"/>
        </w:rPr>
        <w:t xml:space="preserve">  </w:t>
      </w:r>
    </w:p>
    <w:p w:rsidR="00197DD2" w:rsidRPr="00F028BE" w:rsidRDefault="00197DD2" w:rsidP="00197DD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F4246">
        <w:rPr>
          <w:sz w:val="28"/>
          <w:szCs w:val="28"/>
        </w:rPr>
        <w:t>Форма представления информации:</w:t>
      </w:r>
    </w:p>
    <w:p w:rsidR="00197DD2" w:rsidRPr="00F028BE" w:rsidRDefault="00197DD2" w:rsidP="00197DD2">
      <w:pPr>
        <w:spacing w:line="260" w:lineRule="exact"/>
        <w:jc w:val="both"/>
        <w:rPr>
          <w:rStyle w:val="af2"/>
          <w:i/>
          <w:sz w:val="28"/>
          <w:szCs w:val="28"/>
        </w:rPr>
      </w:pPr>
      <w:r w:rsidRPr="00F028BE">
        <w:rPr>
          <w:rStyle w:val="af2"/>
          <w:i/>
          <w:sz w:val="28"/>
          <w:szCs w:val="28"/>
        </w:rPr>
        <w:t xml:space="preserve">- </w:t>
      </w:r>
      <w:r>
        <w:rPr>
          <w:i/>
          <w:sz w:val="28"/>
          <w:szCs w:val="28"/>
          <w:u w:val="single"/>
        </w:rPr>
        <w:t>информация о стоимости должна быть  оформлена  и утверждена уполномоченным работником потенциального поставщика</w:t>
      </w:r>
      <w:r w:rsidRPr="00F028BE">
        <w:rPr>
          <w:i/>
          <w:sz w:val="28"/>
          <w:szCs w:val="28"/>
          <w:u w:val="single"/>
        </w:rPr>
        <w:t xml:space="preserve"> </w:t>
      </w:r>
    </w:p>
    <w:p w:rsidR="00197DD2" w:rsidRDefault="00197DD2" w:rsidP="00197DD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8.</w:t>
      </w:r>
      <w:r w:rsidRPr="00F028BE">
        <w:rPr>
          <w:sz w:val="28"/>
          <w:szCs w:val="28"/>
        </w:rPr>
        <w:t> </w:t>
      </w:r>
      <w:r w:rsidRPr="00D669D0">
        <w:rPr>
          <w:b/>
          <w:color w:val="FF0000"/>
          <w:sz w:val="28"/>
          <w:szCs w:val="28"/>
        </w:rPr>
        <w:t xml:space="preserve">информация должна быть предоставлена </w:t>
      </w:r>
      <w:r w:rsidRPr="00D669D0">
        <w:rPr>
          <w:b/>
          <w:bCs/>
          <w:color w:val="FF0000"/>
          <w:sz w:val="28"/>
          <w:szCs w:val="28"/>
        </w:rPr>
        <w:t>на весь перечень товара (работы / услуги)</w:t>
      </w:r>
      <w:r w:rsidRPr="00D669D0">
        <w:rPr>
          <w:b/>
          <w:color w:val="FF0000"/>
          <w:sz w:val="28"/>
          <w:szCs w:val="28"/>
        </w:rPr>
        <w:t xml:space="preserve"> закупаемого по лоту. Потенциальный поставщик может представлять информацию как по одному лоту, так и по всем лотам предмета закупки</w:t>
      </w:r>
      <w:r>
        <w:rPr>
          <w:sz w:val="28"/>
          <w:szCs w:val="28"/>
        </w:rPr>
        <w:t>.</w:t>
      </w:r>
    </w:p>
    <w:p w:rsidR="008C4E87" w:rsidRDefault="00197DD2" w:rsidP="008C4E87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9. </w:t>
      </w:r>
      <w:r w:rsidRPr="00F028BE">
        <w:rPr>
          <w:sz w:val="28"/>
          <w:szCs w:val="28"/>
        </w:rPr>
        <w:t> иные сведения, установленные заказчиком (организатором</w:t>
      </w:r>
      <w:proofErr w:type="gramStart"/>
      <w:r w:rsidRPr="00F028BE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  <w:r w:rsidR="008C4E87" w:rsidRPr="003002B9">
        <w:rPr>
          <w:sz w:val="28"/>
          <w:szCs w:val="28"/>
        </w:rPr>
        <w:t>-</w:t>
      </w:r>
      <w:r w:rsidR="00F57487">
        <w:rPr>
          <w:i/>
          <w:sz w:val="28"/>
          <w:szCs w:val="28"/>
          <w:u w:val="single"/>
        </w:rPr>
        <w:t>.</w:t>
      </w:r>
      <w:proofErr w:type="gramEnd"/>
    </w:p>
    <w:p w:rsidR="00197DD2" w:rsidRPr="00F028BE" w:rsidRDefault="00197DD2" w:rsidP="00197DD2">
      <w:pPr>
        <w:pStyle w:val="newncpi0"/>
        <w:spacing w:line="260" w:lineRule="exact"/>
        <w:rPr>
          <w:sz w:val="28"/>
          <w:szCs w:val="28"/>
        </w:rPr>
      </w:pPr>
    </w:p>
    <w:p w:rsidR="00197DD2" w:rsidRDefault="00197DD2" w:rsidP="00197DD2">
      <w:pPr>
        <w:pStyle w:val="newncpi0"/>
        <w:spacing w:line="260" w:lineRule="exact"/>
        <w:rPr>
          <w:i/>
          <w:sz w:val="28"/>
          <w:szCs w:val="28"/>
          <w:u w:val="single"/>
        </w:rPr>
      </w:pPr>
    </w:p>
    <w:p w:rsidR="00197DD2" w:rsidRPr="009C278C" w:rsidRDefault="00197DD2" w:rsidP="00197DD2">
      <w:pPr>
        <w:jc w:val="both"/>
        <w:rPr>
          <w:color w:val="FF0000"/>
          <w:sz w:val="18"/>
          <w:szCs w:val="18"/>
        </w:rPr>
      </w:pPr>
    </w:p>
    <w:p w:rsidR="00197DD2" w:rsidRPr="003002B9" w:rsidRDefault="00197DD2" w:rsidP="00197DD2">
      <w:pPr>
        <w:pStyle w:val="newncpi0"/>
        <w:spacing w:line="260" w:lineRule="exact"/>
        <w:rPr>
          <w:i/>
          <w:sz w:val="28"/>
          <w:szCs w:val="28"/>
          <w:u w:val="single"/>
        </w:rPr>
      </w:pPr>
    </w:p>
    <w:p w:rsidR="00197DD2" w:rsidRPr="00BE3A57" w:rsidRDefault="00197DD2" w:rsidP="00197DD2">
      <w:pPr>
        <w:ind w:left="6372" w:firstLine="708"/>
        <w:rPr>
          <w:i/>
          <w:sz w:val="24"/>
          <w:szCs w:val="24"/>
        </w:rPr>
      </w:pPr>
    </w:p>
    <w:p w:rsidR="00AC70C8" w:rsidRPr="00F57487" w:rsidRDefault="00AC70C8" w:rsidP="00346705">
      <w:pPr>
        <w:tabs>
          <w:tab w:val="left" w:pos="5557"/>
        </w:tabs>
        <w:ind w:left="482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bookmarkStart w:id="0" w:name="_GoBack"/>
      <w:bookmarkEnd w:id="0"/>
    </w:p>
    <w:sectPr w:rsidR="00AC70C8" w:rsidRPr="00F57487" w:rsidSect="008C4303">
      <w:headerReference w:type="even" r:id="rId10"/>
      <w:headerReference w:type="default" r:id="rId11"/>
      <w:footerReference w:type="first" r:id="rId12"/>
      <w:pgSz w:w="11920" w:h="16838"/>
      <w:pgMar w:top="567" w:right="721" w:bottom="567" w:left="1418" w:header="28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B2" w:rsidRDefault="003546B2" w:rsidP="00AC70C8">
      <w:pPr>
        <w:spacing w:after="0" w:line="240" w:lineRule="auto"/>
      </w:pPr>
      <w:r>
        <w:separator/>
      </w:r>
    </w:p>
  </w:endnote>
  <w:endnote w:type="continuationSeparator" w:id="0">
    <w:p w:rsidR="003546B2" w:rsidRDefault="003546B2" w:rsidP="00AC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741"/>
    </w:tblGrid>
    <w:tr w:rsidR="00255532" w:rsidTr="00AC70C8">
      <w:tc>
        <w:tcPr>
          <w:tcW w:w="1800" w:type="dxa"/>
          <w:shd w:val="clear" w:color="auto" w:fill="auto"/>
          <w:vAlign w:val="center"/>
        </w:tcPr>
        <w:p w:rsidR="00255532" w:rsidRDefault="00255532">
          <w:pPr>
            <w:pStyle w:val="af9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255532" w:rsidRDefault="00255532">
          <w:pPr>
            <w:pStyle w:val="af9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14.05.2019</w:t>
          </w:r>
        </w:p>
        <w:p w:rsidR="00255532" w:rsidRPr="00AC70C8" w:rsidRDefault="00255532">
          <w:pPr>
            <w:pStyle w:val="af9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55532" w:rsidRDefault="0025553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B2" w:rsidRDefault="003546B2" w:rsidP="00AC70C8">
      <w:pPr>
        <w:spacing w:after="0" w:line="240" w:lineRule="auto"/>
      </w:pPr>
      <w:r>
        <w:separator/>
      </w:r>
    </w:p>
  </w:footnote>
  <w:footnote w:type="continuationSeparator" w:id="0">
    <w:p w:rsidR="003546B2" w:rsidRDefault="003546B2" w:rsidP="00AC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32" w:rsidRDefault="00D03CCA" w:rsidP="004344B8">
    <w:pPr>
      <w:pStyle w:val="af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255532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55532" w:rsidRDefault="00255532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32" w:rsidRPr="00AC70C8" w:rsidRDefault="00255532" w:rsidP="004344B8">
    <w:pPr>
      <w:pStyle w:val="af7"/>
      <w:framePr w:wrap="around" w:vAnchor="text" w:hAnchor="margin" w:xAlign="center" w:y="1"/>
      <w:rPr>
        <w:rStyle w:val="afb"/>
        <w:rFonts w:ascii="Times New Roman" w:hAnsi="Times New Roman" w:cs="Times New Roman"/>
        <w:sz w:val="24"/>
      </w:rPr>
    </w:pPr>
  </w:p>
  <w:p w:rsidR="00255532" w:rsidRDefault="00255532">
    <w:pPr>
      <w:pStyle w:val="af7"/>
      <w:rPr>
        <w:rFonts w:ascii="Times New Roman" w:hAnsi="Times New Roman" w:cs="Times New Roman"/>
        <w:sz w:val="24"/>
      </w:rPr>
    </w:pPr>
  </w:p>
  <w:p w:rsidR="00255532" w:rsidRPr="00AC70C8" w:rsidRDefault="00255532">
    <w:pPr>
      <w:pStyle w:val="af7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100"/>
    <w:multiLevelType w:val="multilevel"/>
    <w:tmpl w:val="8398061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9320459"/>
    <w:multiLevelType w:val="multilevel"/>
    <w:tmpl w:val="D59C516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C4338D"/>
    <w:multiLevelType w:val="multilevel"/>
    <w:tmpl w:val="AD38DE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6546A6"/>
    <w:multiLevelType w:val="multilevel"/>
    <w:tmpl w:val="7CBCC9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1C8094E"/>
    <w:multiLevelType w:val="multilevel"/>
    <w:tmpl w:val="B3D6A0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2B30FEC"/>
    <w:multiLevelType w:val="multilevel"/>
    <w:tmpl w:val="2BD4BBE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781D3DBE"/>
    <w:multiLevelType w:val="hybridMultilevel"/>
    <w:tmpl w:val="1E108A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D1C4D"/>
    <w:multiLevelType w:val="multilevel"/>
    <w:tmpl w:val="E0083C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singl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C8"/>
    <w:rsid w:val="00003C8A"/>
    <w:rsid w:val="00013F6D"/>
    <w:rsid w:val="000269D7"/>
    <w:rsid w:val="00026D05"/>
    <w:rsid w:val="00047B94"/>
    <w:rsid w:val="00070B78"/>
    <w:rsid w:val="00073D39"/>
    <w:rsid w:val="00074D37"/>
    <w:rsid w:val="00087FDE"/>
    <w:rsid w:val="00091729"/>
    <w:rsid w:val="000B1C3C"/>
    <w:rsid w:val="000C344A"/>
    <w:rsid w:val="000E6692"/>
    <w:rsid w:val="000F4361"/>
    <w:rsid w:val="000F52E0"/>
    <w:rsid w:val="00101675"/>
    <w:rsid w:val="001073D4"/>
    <w:rsid w:val="001077AC"/>
    <w:rsid w:val="00130FC5"/>
    <w:rsid w:val="00140D7D"/>
    <w:rsid w:val="00147D10"/>
    <w:rsid w:val="00165E0E"/>
    <w:rsid w:val="001823AF"/>
    <w:rsid w:val="0018479C"/>
    <w:rsid w:val="00197DD2"/>
    <w:rsid w:val="001B2C76"/>
    <w:rsid w:val="001B35EE"/>
    <w:rsid w:val="001C0B59"/>
    <w:rsid w:val="001D4B76"/>
    <w:rsid w:val="001D72F5"/>
    <w:rsid w:val="001D79FF"/>
    <w:rsid w:val="001F3F41"/>
    <w:rsid w:val="001F5490"/>
    <w:rsid w:val="00203A66"/>
    <w:rsid w:val="00255532"/>
    <w:rsid w:val="002700D5"/>
    <w:rsid w:val="00276881"/>
    <w:rsid w:val="00276DB2"/>
    <w:rsid w:val="00280DEB"/>
    <w:rsid w:val="0029780F"/>
    <w:rsid w:val="002B363B"/>
    <w:rsid w:val="002C0104"/>
    <w:rsid w:val="002D3FB7"/>
    <w:rsid w:val="002E2C16"/>
    <w:rsid w:val="002E42B6"/>
    <w:rsid w:val="002E4B8B"/>
    <w:rsid w:val="002F389B"/>
    <w:rsid w:val="002F45ED"/>
    <w:rsid w:val="002F5C2A"/>
    <w:rsid w:val="00304B7A"/>
    <w:rsid w:val="00322E5E"/>
    <w:rsid w:val="00346705"/>
    <w:rsid w:val="003531A0"/>
    <w:rsid w:val="003546B2"/>
    <w:rsid w:val="00375A6A"/>
    <w:rsid w:val="003904BA"/>
    <w:rsid w:val="003969BA"/>
    <w:rsid w:val="003A0B0B"/>
    <w:rsid w:val="003A0B2C"/>
    <w:rsid w:val="003B7C08"/>
    <w:rsid w:val="003C1B43"/>
    <w:rsid w:val="003C54FD"/>
    <w:rsid w:val="003C618B"/>
    <w:rsid w:val="003C63DA"/>
    <w:rsid w:val="003E0560"/>
    <w:rsid w:val="003E1381"/>
    <w:rsid w:val="003E3A99"/>
    <w:rsid w:val="003F619B"/>
    <w:rsid w:val="004302F1"/>
    <w:rsid w:val="00431D01"/>
    <w:rsid w:val="004344B8"/>
    <w:rsid w:val="00435202"/>
    <w:rsid w:val="00441618"/>
    <w:rsid w:val="00447B28"/>
    <w:rsid w:val="00450B80"/>
    <w:rsid w:val="00450C4F"/>
    <w:rsid w:val="00451174"/>
    <w:rsid w:val="00451F6E"/>
    <w:rsid w:val="00461E87"/>
    <w:rsid w:val="0046347B"/>
    <w:rsid w:val="00465FCD"/>
    <w:rsid w:val="00466DB9"/>
    <w:rsid w:val="00474C77"/>
    <w:rsid w:val="0047586A"/>
    <w:rsid w:val="00484D58"/>
    <w:rsid w:val="00486CCE"/>
    <w:rsid w:val="00490CFD"/>
    <w:rsid w:val="004A3085"/>
    <w:rsid w:val="004B086D"/>
    <w:rsid w:val="004B2D55"/>
    <w:rsid w:val="004B746D"/>
    <w:rsid w:val="004C3A6A"/>
    <w:rsid w:val="004C62DD"/>
    <w:rsid w:val="004C6317"/>
    <w:rsid w:val="004D5286"/>
    <w:rsid w:val="004D717A"/>
    <w:rsid w:val="004F1C42"/>
    <w:rsid w:val="00511B1F"/>
    <w:rsid w:val="00513F24"/>
    <w:rsid w:val="00527308"/>
    <w:rsid w:val="00537870"/>
    <w:rsid w:val="00545F2F"/>
    <w:rsid w:val="00561865"/>
    <w:rsid w:val="00584CCB"/>
    <w:rsid w:val="0059319E"/>
    <w:rsid w:val="005A3C47"/>
    <w:rsid w:val="005B351D"/>
    <w:rsid w:val="005B3949"/>
    <w:rsid w:val="005C282F"/>
    <w:rsid w:val="005C3D40"/>
    <w:rsid w:val="005D691B"/>
    <w:rsid w:val="005D7F17"/>
    <w:rsid w:val="005E357B"/>
    <w:rsid w:val="005E367C"/>
    <w:rsid w:val="005F090D"/>
    <w:rsid w:val="005F112D"/>
    <w:rsid w:val="00606670"/>
    <w:rsid w:val="00625EF9"/>
    <w:rsid w:val="0062733A"/>
    <w:rsid w:val="00645FF0"/>
    <w:rsid w:val="006567E7"/>
    <w:rsid w:val="0065739A"/>
    <w:rsid w:val="00673F7C"/>
    <w:rsid w:val="006963DE"/>
    <w:rsid w:val="006B103B"/>
    <w:rsid w:val="006B644D"/>
    <w:rsid w:val="006C4CBD"/>
    <w:rsid w:val="006D200A"/>
    <w:rsid w:val="006D240F"/>
    <w:rsid w:val="006E1E73"/>
    <w:rsid w:val="006E281D"/>
    <w:rsid w:val="006F3D7C"/>
    <w:rsid w:val="0070519D"/>
    <w:rsid w:val="007221FA"/>
    <w:rsid w:val="007464A9"/>
    <w:rsid w:val="00795C0D"/>
    <w:rsid w:val="007B1119"/>
    <w:rsid w:val="007B32DD"/>
    <w:rsid w:val="007E6FB9"/>
    <w:rsid w:val="007F31BD"/>
    <w:rsid w:val="007F7014"/>
    <w:rsid w:val="008151FB"/>
    <w:rsid w:val="00815C8D"/>
    <w:rsid w:val="00817F61"/>
    <w:rsid w:val="008208A5"/>
    <w:rsid w:val="00850CFD"/>
    <w:rsid w:val="008547DC"/>
    <w:rsid w:val="00854E0B"/>
    <w:rsid w:val="00856B1D"/>
    <w:rsid w:val="00872CC1"/>
    <w:rsid w:val="00874580"/>
    <w:rsid w:val="00886030"/>
    <w:rsid w:val="00886CD0"/>
    <w:rsid w:val="00890EEE"/>
    <w:rsid w:val="00891FB7"/>
    <w:rsid w:val="008A06D1"/>
    <w:rsid w:val="008A4873"/>
    <w:rsid w:val="008B3017"/>
    <w:rsid w:val="008B31EA"/>
    <w:rsid w:val="008B3E68"/>
    <w:rsid w:val="008C4303"/>
    <w:rsid w:val="008C472F"/>
    <w:rsid w:val="008C4E87"/>
    <w:rsid w:val="008E2CEE"/>
    <w:rsid w:val="008E3DF0"/>
    <w:rsid w:val="008E5B59"/>
    <w:rsid w:val="008F20CD"/>
    <w:rsid w:val="00926380"/>
    <w:rsid w:val="00927647"/>
    <w:rsid w:val="009304BD"/>
    <w:rsid w:val="00930590"/>
    <w:rsid w:val="00945695"/>
    <w:rsid w:val="00947CD5"/>
    <w:rsid w:val="00960272"/>
    <w:rsid w:val="00962F12"/>
    <w:rsid w:val="00997972"/>
    <w:rsid w:val="009A6BC3"/>
    <w:rsid w:val="009E4C97"/>
    <w:rsid w:val="009E6770"/>
    <w:rsid w:val="009F516C"/>
    <w:rsid w:val="00A01B8F"/>
    <w:rsid w:val="00A12317"/>
    <w:rsid w:val="00A23871"/>
    <w:rsid w:val="00A251D3"/>
    <w:rsid w:val="00A3795A"/>
    <w:rsid w:val="00A44329"/>
    <w:rsid w:val="00A4670F"/>
    <w:rsid w:val="00A539A8"/>
    <w:rsid w:val="00A70074"/>
    <w:rsid w:val="00A73394"/>
    <w:rsid w:val="00A756EA"/>
    <w:rsid w:val="00A909F9"/>
    <w:rsid w:val="00A92069"/>
    <w:rsid w:val="00A94953"/>
    <w:rsid w:val="00A96688"/>
    <w:rsid w:val="00AA2594"/>
    <w:rsid w:val="00AA4B9B"/>
    <w:rsid w:val="00AC65A1"/>
    <w:rsid w:val="00AC70C8"/>
    <w:rsid w:val="00AD430A"/>
    <w:rsid w:val="00AE1252"/>
    <w:rsid w:val="00B01476"/>
    <w:rsid w:val="00B05E9E"/>
    <w:rsid w:val="00B112B6"/>
    <w:rsid w:val="00B11ADA"/>
    <w:rsid w:val="00B311AF"/>
    <w:rsid w:val="00B40BD3"/>
    <w:rsid w:val="00B47333"/>
    <w:rsid w:val="00B57FE4"/>
    <w:rsid w:val="00B95FA1"/>
    <w:rsid w:val="00BA5CBD"/>
    <w:rsid w:val="00BD43DE"/>
    <w:rsid w:val="00BD4692"/>
    <w:rsid w:val="00BF2FB8"/>
    <w:rsid w:val="00C044F8"/>
    <w:rsid w:val="00C20AD9"/>
    <w:rsid w:val="00C255D1"/>
    <w:rsid w:val="00C3057F"/>
    <w:rsid w:val="00C336DC"/>
    <w:rsid w:val="00C34322"/>
    <w:rsid w:val="00C40C5A"/>
    <w:rsid w:val="00C56254"/>
    <w:rsid w:val="00C61A0D"/>
    <w:rsid w:val="00C758B8"/>
    <w:rsid w:val="00C81D8D"/>
    <w:rsid w:val="00C84F4C"/>
    <w:rsid w:val="00C87AC0"/>
    <w:rsid w:val="00C973DF"/>
    <w:rsid w:val="00CA19E9"/>
    <w:rsid w:val="00CA335A"/>
    <w:rsid w:val="00CA42BD"/>
    <w:rsid w:val="00CA4C85"/>
    <w:rsid w:val="00CA4D3F"/>
    <w:rsid w:val="00CB6B81"/>
    <w:rsid w:val="00CD7FAE"/>
    <w:rsid w:val="00CE1CBB"/>
    <w:rsid w:val="00CE255F"/>
    <w:rsid w:val="00CE5198"/>
    <w:rsid w:val="00CF3FDA"/>
    <w:rsid w:val="00CF7B61"/>
    <w:rsid w:val="00D03CCA"/>
    <w:rsid w:val="00D04919"/>
    <w:rsid w:val="00D229A2"/>
    <w:rsid w:val="00D22C18"/>
    <w:rsid w:val="00D26EC8"/>
    <w:rsid w:val="00D45A76"/>
    <w:rsid w:val="00D62AC3"/>
    <w:rsid w:val="00D736AD"/>
    <w:rsid w:val="00D74FB1"/>
    <w:rsid w:val="00D87235"/>
    <w:rsid w:val="00D92BD6"/>
    <w:rsid w:val="00DA4945"/>
    <w:rsid w:val="00DB3F97"/>
    <w:rsid w:val="00DC14F9"/>
    <w:rsid w:val="00DD4A92"/>
    <w:rsid w:val="00DE1844"/>
    <w:rsid w:val="00DF7C81"/>
    <w:rsid w:val="00E06D0B"/>
    <w:rsid w:val="00E11A0F"/>
    <w:rsid w:val="00E125D5"/>
    <w:rsid w:val="00E2105F"/>
    <w:rsid w:val="00E21FC6"/>
    <w:rsid w:val="00E64879"/>
    <w:rsid w:val="00E801D9"/>
    <w:rsid w:val="00E80BC1"/>
    <w:rsid w:val="00EA4578"/>
    <w:rsid w:val="00EC053F"/>
    <w:rsid w:val="00EC3198"/>
    <w:rsid w:val="00EC6AD9"/>
    <w:rsid w:val="00ED0248"/>
    <w:rsid w:val="00EF6512"/>
    <w:rsid w:val="00F02E23"/>
    <w:rsid w:val="00F04189"/>
    <w:rsid w:val="00F11CB3"/>
    <w:rsid w:val="00F144F9"/>
    <w:rsid w:val="00F2256B"/>
    <w:rsid w:val="00F24384"/>
    <w:rsid w:val="00F31217"/>
    <w:rsid w:val="00F3307B"/>
    <w:rsid w:val="00F35363"/>
    <w:rsid w:val="00F43589"/>
    <w:rsid w:val="00F45F18"/>
    <w:rsid w:val="00F52EB8"/>
    <w:rsid w:val="00F57487"/>
    <w:rsid w:val="00F6294B"/>
    <w:rsid w:val="00F65BCB"/>
    <w:rsid w:val="00F765E9"/>
    <w:rsid w:val="00F92F76"/>
    <w:rsid w:val="00FA5DFA"/>
    <w:rsid w:val="00FC3140"/>
    <w:rsid w:val="00FC43C7"/>
    <w:rsid w:val="00FC5778"/>
    <w:rsid w:val="00FC6E04"/>
    <w:rsid w:val="00FD1CF7"/>
    <w:rsid w:val="00FF503F"/>
    <w:rsid w:val="00FF5972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C0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87AC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C0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C0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C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AC0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7AC0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7AC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87AC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7AC0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87AC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87AC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87A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7A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AC0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87AC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87AC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7AC0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87AC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87AC0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C87AC0"/>
    <w:rPr>
      <w:b/>
      <w:i/>
      <w:iCs/>
    </w:rPr>
  </w:style>
  <w:style w:type="paragraph" w:styleId="aa">
    <w:name w:val="No Spacing"/>
    <w:link w:val="ab"/>
    <w:uiPriority w:val="1"/>
    <w:qFormat/>
    <w:rsid w:val="00C87AC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87AC0"/>
  </w:style>
  <w:style w:type="paragraph" w:styleId="ac">
    <w:name w:val="List Paragraph"/>
    <w:basedOn w:val="a"/>
    <w:uiPriority w:val="34"/>
    <w:qFormat/>
    <w:rsid w:val="00C87AC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87AC0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87AC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87AC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87AC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C87AC0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87AC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87AC0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87AC0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87AC0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87AC0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unhideWhenUsed/>
    <w:rsid w:val="00AC70C8"/>
    <w:rPr>
      <w:color w:val="154C94"/>
      <w:u w:val="single"/>
    </w:rPr>
  </w:style>
  <w:style w:type="character" w:styleId="af6">
    <w:name w:val="FollowedHyperlink"/>
    <w:basedOn w:val="a0"/>
    <w:uiPriority w:val="99"/>
    <w:semiHidden/>
    <w:unhideWhenUsed/>
    <w:rsid w:val="00AC70C8"/>
    <w:rPr>
      <w:color w:val="154C94"/>
      <w:u w:val="single"/>
    </w:rPr>
  </w:style>
  <w:style w:type="paragraph" w:customStyle="1" w:styleId="part">
    <w:name w:val="part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AC70C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rsid w:val="00AC70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C70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C70C8"/>
    <w:pPr>
      <w:spacing w:after="28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razdel">
    <w:name w:val="razdel"/>
    <w:basedOn w:val="a"/>
    <w:rsid w:val="00AC70C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C70C8"/>
    <w:pPr>
      <w:spacing w:after="0" w:line="240" w:lineRule="auto"/>
      <w:jc w:val="right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titleu">
    <w:name w:val="titleu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C70C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odobren1">
    <w:name w:val="odobren1"/>
    <w:basedOn w:val="a"/>
    <w:rsid w:val="00AC70C8"/>
    <w:pPr>
      <w:spacing w:after="12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omment">
    <w:name w:val="comment"/>
    <w:basedOn w:val="a"/>
    <w:rsid w:val="00AC70C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prinodobren">
    <w:name w:val="prinodobren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C70C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agreedate">
    <w:name w:val="agreedat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hangeadd">
    <w:name w:val="changeadd"/>
    <w:basedOn w:val="a"/>
    <w:rsid w:val="00AC70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C70C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C70C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C70C8"/>
    <w:pPr>
      <w:spacing w:after="28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ap1">
    <w:name w:val="cap1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apu1">
    <w:name w:val="capu1"/>
    <w:basedOn w:val="a"/>
    <w:rsid w:val="00AC70C8"/>
    <w:pPr>
      <w:spacing w:after="12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newncpi">
    <w:name w:val="newncpi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C70C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C70C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C70C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C70C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C70C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C70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C70C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AC70C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gosreg">
    <w:name w:val="gosreg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C70C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C70C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C70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C70C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C70C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C70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C70C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C70C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C70C8"/>
    <w:rPr>
      <w:rFonts w:ascii="Symbol" w:hAnsi="Symbol" w:hint="default"/>
    </w:rPr>
  </w:style>
  <w:style w:type="character" w:customStyle="1" w:styleId="onewind3">
    <w:name w:val="onewind3"/>
    <w:basedOn w:val="a0"/>
    <w:rsid w:val="00AC70C8"/>
    <w:rPr>
      <w:rFonts w:ascii="Wingdings 3" w:hAnsi="Wingdings 3" w:hint="default"/>
    </w:rPr>
  </w:style>
  <w:style w:type="character" w:customStyle="1" w:styleId="onewind2">
    <w:name w:val="onewind2"/>
    <w:basedOn w:val="a0"/>
    <w:rsid w:val="00AC70C8"/>
    <w:rPr>
      <w:rFonts w:ascii="Wingdings 2" w:hAnsi="Wingdings 2" w:hint="default"/>
    </w:rPr>
  </w:style>
  <w:style w:type="character" w:customStyle="1" w:styleId="onewind">
    <w:name w:val="onewind"/>
    <w:basedOn w:val="a0"/>
    <w:rsid w:val="00AC70C8"/>
    <w:rPr>
      <w:rFonts w:ascii="Wingdings" w:hAnsi="Wingdings" w:hint="default"/>
    </w:rPr>
  </w:style>
  <w:style w:type="character" w:customStyle="1" w:styleId="rednoun">
    <w:name w:val="rednoun"/>
    <w:basedOn w:val="a0"/>
    <w:rsid w:val="00AC70C8"/>
  </w:style>
  <w:style w:type="character" w:customStyle="1" w:styleId="post">
    <w:name w:val="post"/>
    <w:basedOn w:val="a0"/>
    <w:rsid w:val="00AC70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C70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C70C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C70C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C70C8"/>
    <w:rPr>
      <w:rFonts w:ascii="Arial" w:hAnsi="Arial" w:cs="Arial" w:hint="default"/>
    </w:rPr>
  </w:style>
  <w:style w:type="table" w:customStyle="1" w:styleId="tablencpi">
    <w:name w:val="tablencpi"/>
    <w:basedOn w:val="a1"/>
    <w:rsid w:val="00AC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unhideWhenUsed/>
    <w:rsid w:val="00AC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C70C8"/>
    <w:rPr>
      <w:sz w:val="21"/>
    </w:rPr>
  </w:style>
  <w:style w:type="paragraph" w:styleId="af9">
    <w:name w:val="footer"/>
    <w:basedOn w:val="a"/>
    <w:link w:val="afa"/>
    <w:uiPriority w:val="99"/>
    <w:unhideWhenUsed/>
    <w:rsid w:val="00AC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C70C8"/>
    <w:rPr>
      <w:sz w:val="21"/>
    </w:rPr>
  </w:style>
  <w:style w:type="character" w:styleId="afb">
    <w:name w:val="page number"/>
    <w:basedOn w:val="a0"/>
    <w:uiPriority w:val="99"/>
    <w:semiHidden/>
    <w:unhideWhenUsed/>
    <w:rsid w:val="00AC70C8"/>
  </w:style>
  <w:style w:type="table" w:styleId="afc">
    <w:name w:val="Table Grid"/>
    <w:basedOn w:val="a1"/>
    <w:uiPriority w:val="59"/>
    <w:rsid w:val="00AC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27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76DB2"/>
    <w:rPr>
      <w:rFonts w:ascii="Tahoma" w:hAnsi="Tahoma" w:cs="Tahoma"/>
      <w:sz w:val="16"/>
      <w:szCs w:val="16"/>
    </w:rPr>
  </w:style>
  <w:style w:type="character" w:customStyle="1" w:styleId="ConsPlusNonformat">
    <w:name w:val="ConsPlusNonformat Знак"/>
    <w:basedOn w:val="a0"/>
    <w:link w:val="ConsPlusNonformat0"/>
    <w:locked/>
    <w:rsid w:val="00CD7F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CD7F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D7FAE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D7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8A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6D1"/>
  </w:style>
  <w:style w:type="paragraph" w:customStyle="1" w:styleId="justify">
    <w:name w:val="justify"/>
    <w:basedOn w:val="a"/>
    <w:rsid w:val="00CA19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rsid w:val="004344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0pt">
    <w:name w:val="Основной текст + Не курсив;Интервал 0 pt"/>
    <w:basedOn w:val="a0"/>
    <w:rsid w:val="004344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character" w:customStyle="1" w:styleId="aff0">
    <w:name w:val="Основной текст_"/>
    <w:basedOn w:val="a0"/>
    <w:link w:val="23"/>
    <w:rsid w:val="004344B8"/>
    <w:rPr>
      <w:rFonts w:ascii="Times New Roman" w:eastAsia="Times New Roman" w:hAnsi="Times New Roman" w:cs="Times New Roman"/>
      <w:i/>
      <w:iCs/>
      <w:spacing w:val="-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f0"/>
    <w:rsid w:val="004344B8"/>
    <w:pPr>
      <w:widowControl w:val="0"/>
      <w:shd w:val="clear" w:color="auto" w:fill="FFFFFF"/>
      <w:spacing w:before="360" w:after="360" w:line="341" w:lineRule="exact"/>
    </w:pPr>
    <w:rPr>
      <w:rFonts w:ascii="Times New Roman" w:eastAsia="Times New Roman" w:hAnsi="Times New Roman" w:cs="Times New Roman"/>
      <w:i/>
      <w:iCs/>
      <w:spacing w:val="-1"/>
      <w:sz w:val="26"/>
      <w:szCs w:val="26"/>
    </w:rPr>
  </w:style>
  <w:style w:type="paragraph" w:customStyle="1" w:styleId="p-normal">
    <w:name w:val="p-normal"/>
    <w:basedOn w:val="a"/>
    <w:rsid w:val="008C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"/>
    <w:link w:val="aff2"/>
    <w:semiHidden/>
    <w:unhideWhenUsed/>
    <w:rsid w:val="00C3057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semiHidden/>
    <w:rsid w:val="00C3057F"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uiPriority w:val="99"/>
    <w:semiHidden/>
    <w:unhideWhenUsed/>
    <w:rsid w:val="00C3057F"/>
    <w:rPr>
      <w:rFonts w:ascii="Times New Roman" w:hAnsi="Times New Roman" w:cs="Times New Roman" w:hint="default"/>
      <w:vertAlign w:val="superscript"/>
    </w:rPr>
  </w:style>
  <w:style w:type="paragraph" w:styleId="31">
    <w:name w:val="Body Text 3"/>
    <w:basedOn w:val="a"/>
    <w:link w:val="32"/>
    <w:rsid w:val="00197D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97D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97D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4">
    <w:name w:val="Body Text"/>
    <w:basedOn w:val="a"/>
    <w:link w:val="aff5"/>
    <w:rsid w:val="00197D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 Знак"/>
    <w:basedOn w:val="a0"/>
    <w:link w:val="aff4"/>
    <w:rsid w:val="00197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аголовок №1_"/>
    <w:basedOn w:val="a0"/>
    <w:link w:val="15"/>
    <w:uiPriority w:val="99"/>
    <w:locked/>
    <w:rsid w:val="00197DD2"/>
    <w:rPr>
      <w:b/>
      <w:bCs/>
      <w:spacing w:val="-10"/>
      <w:sz w:val="38"/>
      <w:szCs w:val="38"/>
      <w:shd w:val="clear" w:color="auto" w:fill="FFFFFF"/>
    </w:rPr>
  </w:style>
  <w:style w:type="character" w:customStyle="1" w:styleId="1BookmanOldStyle">
    <w:name w:val="Заголовок №1 + Bookman Old Style"/>
    <w:aliases w:val="15 pt,Интервал 0 pt"/>
    <w:basedOn w:val="14"/>
    <w:uiPriority w:val="99"/>
    <w:rsid w:val="00197DD2"/>
    <w:rPr>
      <w:rFonts w:ascii="Bookman Old Style" w:hAnsi="Bookman Old Style" w:cs="Bookman Old Style"/>
      <w:b/>
      <w:bCs/>
      <w:color w:val="000000"/>
      <w:spacing w:val="1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120">
    <w:name w:val="Заголовок №1 (2)_"/>
    <w:basedOn w:val="a0"/>
    <w:link w:val="121"/>
    <w:uiPriority w:val="99"/>
    <w:locked/>
    <w:rsid w:val="00197DD2"/>
    <w:rPr>
      <w:b/>
      <w:bCs/>
      <w:i/>
      <w:iCs/>
      <w:sz w:val="38"/>
      <w:szCs w:val="38"/>
      <w:shd w:val="clear" w:color="auto" w:fill="FFFFFF"/>
    </w:rPr>
  </w:style>
  <w:style w:type="character" w:customStyle="1" w:styleId="122">
    <w:name w:val="Заголовок №1 (2) + Не курсив"/>
    <w:aliases w:val="Интервал 0 pt1"/>
    <w:basedOn w:val="120"/>
    <w:uiPriority w:val="99"/>
    <w:rsid w:val="00197DD2"/>
    <w:rPr>
      <w:b/>
      <w:bCs/>
      <w:i/>
      <w:iCs/>
      <w:color w:val="000000"/>
      <w:spacing w:val="-10"/>
      <w:w w:val="100"/>
      <w:position w:val="0"/>
      <w:sz w:val="38"/>
      <w:szCs w:val="38"/>
      <w:shd w:val="clear" w:color="auto" w:fill="FFFFFF"/>
      <w:lang w:val="ru-RU" w:eastAsia="ru-RU"/>
    </w:rPr>
  </w:style>
  <w:style w:type="character" w:customStyle="1" w:styleId="16pt">
    <w:name w:val="Основной текст + 16 pt"/>
    <w:aliases w:val="Курсив3"/>
    <w:basedOn w:val="aff0"/>
    <w:uiPriority w:val="99"/>
    <w:rsid w:val="00197D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BookmanOldStyle">
    <w:name w:val="Основной текст + Bookman Old Style"/>
    <w:aliases w:val="15 pt1"/>
    <w:basedOn w:val="aff0"/>
    <w:uiPriority w:val="99"/>
    <w:rsid w:val="00197DD2"/>
    <w:rPr>
      <w:rFonts w:ascii="Bookman Old Style" w:eastAsia="Times New Roman" w:hAnsi="Bookman Old Style" w:cs="Bookman Old Style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24">
    <w:name w:val="Заголовок №2_"/>
    <w:basedOn w:val="a0"/>
    <w:link w:val="25"/>
    <w:uiPriority w:val="99"/>
    <w:locked/>
    <w:rsid w:val="00197DD2"/>
    <w:rPr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link w:val="34"/>
    <w:locked/>
    <w:rsid w:val="00197DD2"/>
    <w:rPr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basedOn w:val="a0"/>
    <w:link w:val="710"/>
    <w:uiPriority w:val="99"/>
    <w:locked/>
    <w:rsid w:val="00197DD2"/>
    <w:rPr>
      <w:sz w:val="23"/>
      <w:szCs w:val="23"/>
      <w:shd w:val="clear" w:color="auto" w:fill="FFFFFF"/>
    </w:rPr>
  </w:style>
  <w:style w:type="character" w:customStyle="1" w:styleId="7LucidaSansUnicode">
    <w:name w:val="Основной текст (7) + Lucida Sans Unicode"/>
    <w:aliases w:val="10,5 pt1"/>
    <w:basedOn w:val="71"/>
    <w:uiPriority w:val="99"/>
    <w:rsid w:val="00197DD2"/>
    <w:rPr>
      <w:rFonts w:ascii="Lucida Sans Unicode" w:hAnsi="Lucida Sans Unicode" w:cs="Lucida Sans Unicode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710">
    <w:name w:val="Основной текст (7)1"/>
    <w:basedOn w:val="a"/>
    <w:link w:val="71"/>
    <w:uiPriority w:val="99"/>
    <w:rsid w:val="00197DD2"/>
    <w:pPr>
      <w:widowControl w:val="0"/>
      <w:shd w:val="clear" w:color="auto" w:fill="FFFFFF"/>
      <w:spacing w:after="0" w:line="262" w:lineRule="exact"/>
    </w:pPr>
    <w:rPr>
      <w:sz w:val="23"/>
      <w:szCs w:val="23"/>
    </w:rPr>
  </w:style>
  <w:style w:type="paragraph" w:customStyle="1" w:styleId="15">
    <w:name w:val="Заголовок №1"/>
    <w:basedOn w:val="a"/>
    <w:link w:val="14"/>
    <w:uiPriority w:val="99"/>
    <w:rsid w:val="00197DD2"/>
    <w:pPr>
      <w:widowControl w:val="0"/>
      <w:shd w:val="clear" w:color="auto" w:fill="FFFFFF"/>
      <w:spacing w:after="720" w:line="394" w:lineRule="exact"/>
      <w:jc w:val="center"/>
      <w:outlineLvl w:val="0"/>
    </w:pPr>
    <w:rPr>
      <w:b/>
      <w:bCs/>
      <w:spacing w:val="-10"/>
      <w:sz w:val="38"/>
      <w:szCs w:val="38"/>
    </w:rPr>
  </w:style>
  <w:style w:type="paragraph" w:customStyle="1" w:styleId="121">
    <w:name w:val="Заголовок №1 (2)"/>
    <w:basedOn w:val="a"/>
    <w:link w:val="120"/>
    <w:uiPriority w:val="99"/>
    <w:rsid w:val="00197DD2"/>
    <w:pPr>
      <w:widowControl w:val="0"/>
      <w:shd w:val="clear" w:color="auto" w:fill="FFFFFF"/>
      <w:spacing w:before="720" w:after="600" w:line="240" w:lineRule="atLeast"/>
      <w:jc w:val="both"/>
      <w:outlineLvl w:val="0"/>
    </w:pPr>
    <w:rPr>
      <w:b/>
      <w:bCs/>
      <w:i/>
      <w:iCs/>
      <w:sz w:val="38"/>
      <w:szCs w:val="38"/>
    </w:rPr>
  </w:style>
  <w:style w:type="paragraph" w:customStyle="1" w:styleId="51">
    <w:name w:val="Основной текст5"/>
    <w:basedOn w:val="a"/>
    <w:uiPriority w:val="99"/>
    <w:rsid w:val="00197DD2"/>
    <w:pPr>
      <w:widowControl w:val="0"/>
      <w:shd w:val="clear" w:color="auto" w:fill="FFFFFF"/>
      <w:spacing w:before="600" w:after="0" w:line="266" w:lineRule="exact"/>
      <w:jc w:val="both"/>
    </w:pPr>
    <w:rPr>
      <w:sz w:val="22"/>
    </w:rPr>
  </w:style>
  <w:style w:type="paragraph" w:customStyle="1" w:styleId="25">
    <w:name w:val="Заголовок №2"/>
    <w:basedOn w:val="a"/>
    <w:link w:val="24"/>
    <w:uiPriority w:val="99"/>
    <w:rsid w:val="00197DD2"/>
    <w:pPr>
      <w:widowControl w:val="0"/>
      <w:shd w:val="clear" w:color="auto" w:fill="FFFFFF"/>
      <w:spacing w:before="120" w:after="120" w:line="240" w:lineRule="atLeast"/>
      <w:jc w:val="center"/>
      <w:outlineLvl w:val="1"/>
    </w:pPr>
    <w:rPr>
      <w:b/>
      <w:bCs/>
      <w:sz w:val="28"/>
      <w:szCs w:val="28"/>
    </w:rPr>
  </w:style>
  <w:style w:type="paragraph" w:customStyle="1" w:styleId="34">
    <w:name w:val="Основной текст (3)"/>
    <w:basedOn w:val="a"/>
    <w:link w:val="33"/>
    <w:rsid w:val="00197DD2"/>
    <w:pPr>
      <w:widowControl w:val="0"/>
      <w:shd w:val="clear" w:color="auto" w:fill="FFFFFF"/>
      <w:spacing w:before="120" w:after="120" w:line="240" w:lineRule="atLeast"/>
      <w:jc w:val="center"/>
    </w:pPr>
    <w:rPr>
      <w:b/>
      <w:bCs/>
      <w:sz w:val="28"/>
      <w:szCs w:val="28"/>
    </w:rPr>
  </w:style>
  <w:style w:type="character" w:customStyle="1" w:styleId="word-wrapper">
    <w:name w:val="word-wrapper"/>
    <w:basedOn w:val="a0"/>
    <w:rsid w:val="00F57487"/>
  </w:style>
  <w:style w:type="character" w:customStyle="1" w:styleId="26">
    <w:name w:val="Основной текст (2)_"/>
    <w:basedOn w:val="a0"/>
    <w:link w:val="27"/>
    <w:rsid w:val="00F574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сновной текст (2) + Полужирный"/>
    <w:basedOn w:val="26"/>
    <w:rsid w:val="00F574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">
    <w:name w:val="Основной текст (3) + Не полужирный"/>
    <w:basedOn w:val="33"/>
    <w:rsid w:val="00F574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F57487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F5748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57487"/>
    <w:pPr>
      <w:widowControl w:val="0"/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">
    <w:name w:val="Основной текст (5)"/>
    <w:basedOn w:val="a"/>
    <w:link w:val="52"/>
    <w:rsid w:val="00F5748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2">
    <w:name w:val="Основной текст (6)"/>
    <w:basedOn w:val="a"/>
    <w:link w:val="61"/>
    <w:rsid w:val="00F57487"/>
    <w:pPr>
      <w:widowControl w:val="0"/>
      <w:shd w:val="clear" w:color="auto" w:fill="FFFFFF"/>
      <w:spacing w:after="12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ff6">
    <w:name w:val="Body Text Indent"/>
    <w:basedOn w:val="a"/>
    <w:link w:val="aff7"/>
    <w:uiPriority w:val="99"/>
    <w:semiHidden/>
    <w:unhideWhenUsed/>
    <w:rsid w:val="00A3795A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uiPriority w:val="99"/>
    <w:semiHidden/>
    <w:rsid w:val="00A3795A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C0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87AC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C0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C0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C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AC0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7AC0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7AC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87AC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7AC0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87AC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87AC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87A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7A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AC0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87AC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87AC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7AC0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87AC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87AC0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C87AC0"/>
    <w:rPr>
      <w:b/>
      <w:i/>
      <w:iCs/>
    </w:rPr>
  </w:style>
  <w:style w:type="paragraph" w:styleId="aa">
    <w:name w:val="No Spacing"/>
    <w:link w:val="ab"/>
    <w:uiPriority w:val="1"/>
    <w:qFormat/>
    <w:rsid w:val="00C87AC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87AC0"/>
  </w:style>
  <w:style w:type="paragraph" w:styleId="ac">
    <w:name w:val="List Paragraph"/>
    <w:basedOn w:val="a"/>
    <w:uiPriority w:val="34"/>
    <w:qFormat/>
    <w:rsid w:val="00C87AC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87AC0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87AC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87AC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87AC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C87AC0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87AC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87AC0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87AC0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87AC0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87AC0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unhideWhenUsed/>
    <w:rsid w:val="00AC70C8"/>
    <w:rPr>
      <w:color w:val="154C94"/>
      <w:u w:val="single"/>
    </w:rPr>
  </w:style>
  <w:style w:type="character" w:styleId="af6">
    <w:name w:val="FollowedHyperlink"/>
    <w:basedOn w:val="a0"/>
    <w:uiPriority w:val="99"/>
    <w:semiHidden/>
    <w:unhideWhenUsed/>
    <w:rsid w:val="00AC70C8"/>
    <w:rPr>
      <w:color w:val="154C94"/>
      <w:u w:val="single"/>
    </w:rPr>
  </w:style>
  <w:style w:type="paragraph" w:customStyle="1" w:styleId="part">
    <w:name w:val="part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AC70C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rsid w:val="00AC70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C70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C70C8"/>
    <w:pPr>
      <w:spacing w:after="28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razdel">
    <w:name w:val="razdel"/>
    <w:basedOn w:val="a"/>
    <w:rsid w:val="00AC70C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C70C8"/>
    <w:pPr>
      <w:spacing w:after="0" w:line="240" w:lineRule="auto"/>
      <w:jc w:val="right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titleu">
    <w:name w:val="titleu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C70C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odobren1">
    <w:name w:val="odobren1"/>
    <w:basedOn w:val="a"/>
    <w:rsid w:val="00AC70C8"/>
    <w:pPr>
      <w:spacing w:after="12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omment">
    <w:name w:val="comment"/>
    <w:basedOn w:val="a"/>
    <w:rsid w:val="00AC70C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prinodobren">
    <w:name w:val="prinodobren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C70C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agreedate">
    <w:name w:val="agreedat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hangeadd">
    <w:name w:val="changeadd"/>
    <w:basedOn w:val="a"/>
    <w:rsid w:val="00AC70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C70C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C70C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C70C8"/>
    <w:pPr>
      <w:spacing w:after="28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ap1">
    <w:name w:val="cap1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apu1">
    <w:name w:val="capu1"/>
    <w:basedOn w:val="a"/>
    <w:rsid w:val="00AC70C8"/>
    <w:pPr>
      <w:spacing w:after="12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newncpi">
    <w:name w:val="newncpi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C70C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C70C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C70C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C70C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C70C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C70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C70C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AC70C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gosreg">
    <w:name w:val="gosreg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C70C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C70C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C70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C70C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C70C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C70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C70C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C70C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C70C8"/>
    <w:rPr>
      <w:rFonts w:ascii="Symbol" w:hAnsi="Symbol" w:hint="default"/>
    </w:rPr>
  </w:style>
  <w:style w:type="character" w:customStyle="1" w:styleId="onewind3">
    <w:name w:val="onewind3"/>
    <w:basedOn w:val="a0"/>
    <w:rsid w:val="00AC70C8"/>
    <w:rPr>
      <w:rFonts w:ascii="Wingdings 3" w:hAnsi="Wingdings 3" w:hint="default"/>
    </w:rPr>
  </w:style>
  <w:style w:type="character" w:customStyle="1" w:styleId="onewind2">
    <w:name w:val="onewind2"/>
    <w:basedOn w:val="a0"/>
    <w:rsid w:val="00AC70C8"/>
    <w:rPr>
      <w:rFonts w:ascii="Wingdings 2" w:hAnsi="Wingdings 2" w:hint="default"/>
    </w:rPr>
  </w:style>
  <w:style w:type="character" w:customStyle="1" w:styleId="onewind">
    <w:name w:val="onewind"/>
    <w:basedOn w:val="a0"/>
    <w:rsid w:val="00AC70C8"/>
    <w:rPr>
      <w:rFonts w:ascii="Wingdings" w:hAnsi="Wingdings" w:hint="default"/>
    </w:rPr>
  </w:style>
  <w:style w:type="character" w:customStyle="1" w:styleId="rednoun">
    <w:name w:val="rednoun"/>
    <w:basedOn w:val="a0"/>
    <w:rsid w:val="00AC70C8"/>
  </w:style>
  <w:style w:type="character" w:customStyle="1" w:styleId="post">
    <w:name w:val="post"/>
    <w:basedOn w:val="a0"/>
    <w:rsid w:val="00AC70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C70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C70C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C70C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C70C8"/>
    <w:rPr>
      <w:rFonts w:ascii="Arial" w:hAnsi="Arial" w:cs="Arial" w:hint="default"/>
    </w:rPr>
  </w:style>
  <w:style w:type="table" w:customStyle="1" w:styleId="tablencpi">
    <w:name w:val="tablencpi"/>
    <w:basedOn w:val="a1"/>
    <w:rsid w:val="00AC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unhideWhenUsed/>
    <w:rsid w:val="00AC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C70C8"/>
    <w:rPr>
      <w:sz w:val="21"/>
    </w:rPr>
  </w:style>
  <w:style w:type="paragraph" w:styleId="af9">
    <w:name w:val="footer"/>
    <w:basedOn w:val="a"/>
    <w:link w:val="afa"/>
    <w:uiPriority w:val="99"/>
    <w:unhideWhenUsed/>
    <w:rsid w:val="00AC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C70C8"/>
    <w:rPr>
      <w:sz w:val="21"/>
    </w:rPr>
  </w:style>
  <w:style w:type="character" w:styleId="afb">
    <w:name w:val="page number"/>
    <w:basedOn w:val="a0"/>
    <w:uiPriority w:val="99"/>
    <w:semiHidden/>
    <w:unhideWhenUsed/>
    <w:rsid w:val="00AC70C8"/>
  </w:style>
  <w:style w:type="table" w:styleId="afc">
    <w:name w:val="Table Grid"/>
    <w:basedOn w:val="a1"/>
    <w:uiPriority w:val="59"/>
    <w:rsid w:val="00AC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27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76DB2"/>
    <w:rPr>
      <w:rFonts w:ascii="Tahoma" w:hAnsi="Tahoma" w:cs="Tahoma"/>
      <w:sz w:val="16"/>
      <w:szCs w:val="16"/>
    </w:rPr>
  </w:style>
  <w:style w:type="character" w:customStyle="1" w:styleId="ConsPlusNonformat">
    <w:name w:val="ConsPlusNonformat Знак"/>
    <w:basedOn w:val="a0"/>
    <w:link w:val="ConsPlusNonformat0"/>
    <w:locked/>
    <w:rsid w:val="00CD7F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CD7F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D7FAE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D7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8A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6D1"/>
  </w:style>
  <w:style w:type="paragraph" w:customStyle="1" w:styleId="justify">
    <w:name w:val="justify"/>
    <w:basedOn w:val="a"/>
    <w:rsid w:val="00CA19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rsid w:val="004344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0pt">
    <w:name w:val="Основной текст + Не курсив;Интервал 0 pt"/>
    <w:basedOn w:val="a0"/>
    <w:rsid w:val="004344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character" w:customStyle="1" w:styleId="aff0">
    <w:name w:val="Основной текст_"/>
    <w:basedOn w:val="a0"/>
    <w:link w:val="23"/>
    <w:rsid w:val="004344B8"/>
    <w:rPr>
      <w:rFonts w:ascii="Times New Roman" w:eastAsia="Times New Roman" w:hAnsi="Times New Roman" w:cs="Times New Roman"/>
      <w:i/>
      <w:iCs/>
      <w:spacing w:val="-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f0"/>
    <w:rsid w:val="004344B8"/>
    <w:pPr>
      <w:widowControl w:val="0"/>
      <w:shd w:val="clear" w:color="auto" w:fill="FFFFFF"/>
      <w:spacing w:before="360" w:after="360" w:line="341" w:lineRule="exact"/>
    </w:pPr>
    <w:rPr>
      <w:rFonts w:ascii="Times New Roman" w:eastAsia="Times New Roman" w:hAnsi="Times New Roman" w:cs="Times New Roman"/>
      <w:i/>
      <w:iCs/>
      <w:spacing w:val="-1"/>
      <w:sz w:val="26"/>
      <w:szCs w:val="26"/>
    </w:rPr>
  </w:style>
  <w:style w:type="paragraph" w:customStyle="1" w:styleId="p-normal">
    <w:name w:val="p-normal"/>
    <w:basedOn w:val="a"/>
    <w:rsid w:val="008C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"/>
    <w:link w:val="aff2"/>
    <w:semiHidden/>
    <w:unhideWhenUsed/>
    <w:rsid w:val="00C3057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semiHidden/>
    <w:rsid w:val="00C3057F"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uiPriority w:val="99"/>
    <w:semiHidden/>
    <w:unhideWhenUsed/>
    <w:rsid w:val="00C3057F"/>
    <w:rPr>
      <w:rFonts w:ascii="Times New Roman" w:hAnsi="Times New Roman" w:cs="Times New Roman" w:hint="default"/>
      <w:vertAlign w:val="superscript"/>
    </w:rPr>
  </w:style>
  <w:style w:type="paragraph" w:styleId="31">
    <w:name w:val="Body Text 3"/>
    <w:basedOn w:val="a"/>
    <w:link w:val="32"/>
    <w:rsid w:val="00197D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97D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97D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4">
    <w:name w:val="Body Text"/>
    <w:basedOn w:val="a"/>
    <w:link w:val="aff5"/>
    <w:rsid w:val="00197D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 Знак"/>
    <w:basedOn w:val="a0"/>
    <w:link w:val="aff4"/>
    <w:rsid w:val="00197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аголовок №1_"/>
    <w:basedOn w:val="a0"/>
    <w:link w:val="15"/>
    <w:uiPriority w:val="99"/>
    <w:locked/>
    <w:rsid w:val="00197DD2"/>
    <w:rPr>
      <w:b/>
      <w:bCs/>
      <w:spacing w:val="-10"/>
      <w:sz w:val="38"/>
      <w:szCs w:val="38"/>
      <w:shd w:val="clear" w:color="auto" w:fill="FFFFFF"/>
    </w:rPr>
  </w:style>
  <w:style w:type="character" w:customStyle="1" w:styleId="1BookmanOldStyle">
    <w:name w:val="Заголовок №1 + Bookman Old Style"/>
    <w:aliases w:val="15 pt,Интервал 0 pt"/>
    <w:basedOn w:val="14"/>
    <w:uiPriority w:val="99"/>
    <w:rsid w:val="00197DD2"/>
    <w:rPr>
      <w:rFonts w:ascii="Bookman Old Style" w:hAnsi="Bookman Old Style" w:cs="Bookman Old Style"/>
      <w:b/>
      <w:bCs/>
      <w:color w:val="000000"/>
      <w:spacing w:val="1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120">
    <w:name w:val="Заголовок №1 (2)_"/>
    <w:basedOn w:val="a0"/>
    <w:link w:val="121"/>
    <w:uiPriority w:val="99"/>
    <w:locked/>
    <w:rsid w:val="00197DD2"/>
    <w:rPr>
      <w:b/>
      <w:bCs/>
      <w:i/>
      <w:iCs/>
      <w:sz w:val="38"/>
      <w:szCs w:val="38"/>
      <w:shd w:val="clear" w:color="auto" w:fill="FFFFFF"/>
    </w:rPr>
  </w:style>
  <w:style w:type="character" w:customStyle="1" w:styleId="122">
    <w:name w:val="Заголовок №1 (2) + Не курсив"/>
    <w:aliases w:val="Интервал 0 pt1"/>
    <w:basedOn w:val="120"/>
    <w:uiPriority w:val="99"/>
    <w:rsid w:val="00197DD2"/>
    <w:rPr>
      <w:b/>
      <w:bCs/>
      <w:i/>
      <w:iCs/>
      <w:color w:val="000000"/>
      <w:spacing w:val="-10"/>
      <w:w w:val="100"/>
      <w:position w:val="0"/>
      <w:sz w:val="38"/>
      <w:szCs w:val="38"/>
      <w:shd w:val="clear" w:color="auto" w:fill="FFFFFF"/>
      <w:lang w:val="ru-RU" w:eastAsia="ru-RU"/>
    </w:rPr>
  </w:style>
  <w:style w:type="character" w:customStyle="1" w:styleId="16pt">
    <w:name w:val="Основной текст + 16 pt"/>
    <w:aliases w:val="Курсив3"/>
    <w:basedOn w:val="aff0"/>
    <w:uiPriority w:val="99"/>
    <w:rsid w:val="00197D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BookmanOldStyle">
    <w:name w:val="Основной текст + Bookman Old Style"/>
    <w:aliases w:val="15 pt1"/>
    <w:basedOn w:val="aff0"/>
    <w:uiPriority w:val="99"/>
    <w:rsid w:val="00197DD2"/>
    <w:rPr>
      <w:rFonts w:ascii="Bookman Old Style" w:eastAsia="Times New Roman" w:hAnsi="Bookman Old Style" w:cs="Bookman Old Style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24">
    <w:name w:val="Заголовок №2_"/>
    <w:basedOn w:val="a0"/>
    <w:link w:val="25"/>
    <w:uiPriority w:val="99"/>
    <w:locked/>
    <w:rsid w:val="00197DD2"/>
    <w:rPr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link w:val="34"/>
    <w:locked/>
    <w:rsid w:val="00197DD2"/>
    <w:rPr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basedOn w:val="a0"/>
    <w:link w:val="710"/>
    <w:uiPriority w:val="99"/>
    <w:locked/>
    <w:rsid w:val="00197DD2"/>
    <w:rPr>
      <w:sz w:val="23"/>
      <w:szCs w:val="23"/>
      <w:shd w:val="clear" w:color="auto" w:fill="FFFFFF"/>
    </w:rPr>
  </w:style>
  <w:style w:type="character" w:customStyle="1" w:styleId="7LucidaSansUnicode">
    <w:name w:val="Основной текст (7) + Lucida Sans Unicode"/>
    <w:aliases w:val="10,5 pt1"/>
    <w:basedOn w:val="71"/>
    <w:uiPriority w:val="99"/>
    <w:rsid w:val="00197DD2"/>
    <w:rPr>
      <w:rFonts w:ascii="Lucida Sans Unicode" w:hAnsi="Lucida Sans Unicode" w:cs="Lucida Sans Unicode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710">
    <w:name w:val="Основной текст (7)1"/>
    <w:basedOn w:val="a"/>
    <w:link w:val="71"/>
    <w:uiPriority w:val="99"/>
    <w:rsid w:val="00197DD2"/>
    <w:pPr>
      <w:widowControl w:val="0"/>
      <w:shd w:val="clear" w:color="auto" w:fill="FFFFFF"/>
      <w:spacing w:after="0" w:line="262" w:lineRule="exact"/>
    </w:pPr>
    <w:rPr>
      <w:sz w:val="23"/>
      <w:szCs w:val="23"/>
    </w:rPr>
  </w:style>
  <w:style w:type="paragraph" w:customStyle="1" w:styleId="15">
    <w:name w:val="Заголовок №1"/>
    <w:basedOn w:val="a"/>
    <w:link w:val="14"/>
    <w:uiPriority w:val="99"/>
    <w:rsid w:val="00197DD2"/>
    <w:pPr>
      <w:widowControl w:val="0"/>
      <w:shd w:val="clear" w:color="auto" w:fill="FFFFFF"/>
      <w:spacing w:after="720" w:line="394" w:lineRule="exact"/>
      <w:jc w:val="center"/>
      <w:outlineLvl w:val="0"/>
    </w:pPr>
    <w:rPr>
      <w:b/>
      <w:bCs/>
      <w:spacing w:val="-10"/>
      <w:sz w:val="38"/>
      <w:szCs w:val="38"/>
    </w:rPr>
  </w:style>
  <w:style w:type="paragraph" w:customStyle="1" w:styleId="121">
    <w:name w:val="Заголовок №1 (2)"/>
    <w:basedOn w:val="a"/>
    <w:link w:val="120"/>
    <w:uiPriority w:val="99"/>
    <w:rsid w:val="00197DD2"/>
    <w:pPr>
      <w:widowControl w:val="0"/>
      <w:shd w:val="clear" w:color="auto" w:fill="FFFFFF"/>
      <w:spacing w:before="720" w:after="600" w:line="240" w:lineRule="atLeast"/>
      <w:jc w:val="both"/>
      <w:outlineLvl w:val="0"/>
    </w:pPr>
    <w:rPr>
      <w:b/>
      <w:bCs/>
      <w:i/>
      <w:iCs/>
      <w:sz w:val="38"/>
      <w:szCs w:val="38"/>
    </w:rPr>
  </w:style>
  <w:style w:type="paragraph" w:customStyle="1" w:styleId="51">
    <w:name w:val="Основной текст5"/>
    <w:basedOn w:val="a"/>
    <w:uiPriority w:val="99"/>
    <w:rsid w:val="00197DD2"/>
    <w:pPr>
      <w:widowControl w:val="0"/>
      <w:shd w:val="clear" w:color="auto" w:fill="FFFFFF"/>
      <w:spacing w:before="600" w:after="0" w:line="266" w:lineRule="exact"/>
      <w:jc w:val="both"/>
    </w:pPr>
    <w:rPr>
      <w:sz w:val="22"/>
    </w:rPr>
  </w:style>
  <w:style w:type="paragraph" w:customStyle="1" w:styleId="25">
    <w:name w:val="Заголовок №2"/>
    <w:basedOn w:val="a"/>
    <w:link w:val="24"/>
    <w:uiPriority w:val="99"/>
    <w:rsid w:val="00197DD2"/>
    <w:pPr>
      <w:widowControl w:val="0"/>
      <w:shd w:val="clear" w:color="auto" w:fill="FFFFFF"/>
      <w:spacing w:before="120" w:after="120" w:line="240" w:lineRule="atLeast"/>
      <w:jc w:val="center"/>
      <w:outlineLvl w:val="1"/>
    </w:pPr>
    <w:rPr>
      <w:b/>
      <w:bCs/>
      <w:sz w:val="28"/>
      <w:szCs w:val="28"/>
    </w:rPr>
  </w:style>
  <w:style w:type="paragraph" w:customStyle="1" w:styleId="34">
    <w:name w:val="Основной текст (3)"/>
    <w:basedOn w:val="a"/>
    <w:link w:val="33"/>
    <w:rsid w:val="00197DD2"/>
    <w:pPr>
      <w:widowControl w:val="0"/>
      <w:shd w:val="clear" w:color="auto" w:fill="FFFFFF"/>
      <w:spacing w:before="120" w:after="120" w:line="240" w:lineRule="atLeast"/>
      <w:jc w:val="center"/>
    </w:pPr>
    <w:rPr>
      <w:b/>
      <w:bCs/>
      <w:sz w:val="28"/>
      <w:szCs w:val="28"/>
    </w:rPr>
  </w:style>
  <w:style w:type="character" w:customStyle="1" w:styleId="word-wrapper">
    <w:name w:val="word-wrapper"/>
    <w:basedOn w:val="a0"/>
    <w:rsid w:val="00F57487"/>
  </w:style>
  <w:style w:type="character" w:customStyle="1" w:styleId="26">
    <w:name w:val="Основной текст (2)_"/>
    <w:basedOn w:val="a0"/>
    <w:link w:val="27"/>
    <w:rsid w:val="00F574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сновной текст (2) + Полужирный"/>
    <w:basedOn w:val="26"/>
    <w:rsid w:val="00F574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">
    <w:name w:val="Основной текст (3) + Не полужирный"/>
    <w:basedOn w:val="33"/>
    <w:rsid w:val="00F574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F57487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F5748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57487"/>
    <w:pPr>
      <w:widowControl w:val="0"/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">
    <w:name w:val="Основной текст (5)"/>
    <w:basedOn w:val="a"/>
    <w:link w:val="52"/>
    <w:rsid w:val="00F5748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2">
    <w:name w:val="Основной текст (6)"/>
    <w:basedOn w:val="a"/>
    <w:link w:val="61"/>
    <w:rsid w:val="00F57487"/>
    <w:pPr>
      <w:widowControl w:val="0"/>
      <w:shd w:val="clear" w:color="auto" w:fill="FFFFFF"/>
      <w:spacing w:after="12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ff6">
    <w:name w:val="Body Text Indent"/>
    <w:basedOn w:val="a"/>
    <w:link w:val="aff7"/>
    <w:uiPriority w:val="99"/>
    <w:semiHidden/>
    <w:unhideWhenUsed/>
    <w:rsid w:val="00A3795A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uiPriority w:val="99"/>
    <w:semiHidden/>
    <w:rsid w:val="00A3795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butb.by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upki.butb.by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Яровсла Ветров</cp:lastModifiedBy>
  <cp:revision>4</cp:revision>
  <cp:lastPrinted>2021-01-05T13:20:00Z</cp:lastPrinted>
  <dcterms:created xsi:type="dcterms:W3CDTF">2026-05-28T09:01:00Z</dcterms:created>
  <dcterms:modified xsi:type="dcterms:W3CDTF">2026-07-08T07:30:00Z</dcterms:modified>
</cp:coreProperties>
</file>