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2B989" w14:textId="77777777" w:rsidR="00A96B0C" w:rsidRDefault="00A96B0C" w:rsidP="00A96B0C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E5998C1" w14:textId="6DD20F30" w:rsidR="00A96B0C" w:rsidRPr="00A96B0C" w:rsidRDefault="001C27A6" w:rsidP="00A96B0C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r w:rsidRPr="001C27A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 w:rsidRPr="001C27A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 заявке на покупку №ГЦ530-06/262</w:t>
      </w:r>
    </w:p>
    <w:p w14:paraId="29832B85" w14:textId="77777777" w:rsidR="008A564B" w:rsidRPr="00A96B0C" w:rsidRDefault="008A564B" w:rsidP="00AE6A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B0C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282962F6" w14:textId="77777777" w:rsidR="005426E6" w:rsidRPr="00A96B0C" w:rsidRDefault="005426E6" w:rsidP="008A564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C64272" w14:textId="77777777" w:rsidR="008A564B" w:rsidRPr="00BF3A68" w:rsidRDefault="008A564B" w:rsidP="00A96B0C">
      <w:pPr>
        <w:pStyle w:val="a5"/>
        <w:widowControl w:val="0"/>
        <w:autoSpaceDE w:val="0"/>
        <w:autoSpaceDN w:val="0"/>
        <w:adjustRightInd w:val="0"/>
        <w:spacing w:after="0" w:line="285" w:lineRule="atLeast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A68">
        <w:rPr>
          <w:rFonts w:ascii="Times New Roman" w:hAnsi="Times New Roman" w:cs="Times New Roman"/>
          <w:b/>
          <w:sz w:val="28"/>
          <w:szCs w:val="28"/>
        </w:rPr>
        <w:t>Наименование предмета закупки:</w:t>
      </w:r>
      <w:r w:rsidRPr="00BF3A68">
        <w:rPr>
          <w:rFonts w:ascii="Times New Roman" w:hAnsi="Times New Roman" w:cs="Times New Roman"/>
          <w:sz w:val="28"/>
          <w:szCs w:val="28"/>
        </w:rPr>
        <w:t xml:space="preserve"> </w:t>
      </w:r>
      <w:r w:rsidR="007969C3" w:rsidRPr="00BF3A68">
        <w:rPr>
          <w:rFonts w:ascii="Times New Roman" w:hAnsi="Times New Roman" w:cs="Times New Roman"/>
          <w:sz w:val="28"/>
          <w:szCs w:val="28"/>
        </w:rPr>
        <w:t xml:space="preserve">Ремонт системы контроля </w:t>
      </w:r>
      <w:r w:rsidR="00524D54" w:rsidRPr="00BF3A68">
        <w:rPr>
          <w:rFonts w:ascii="Times New Roman" w:hAnsi="Times New Roman" w:cs="Times New Roman"/>
          <w:sz w:val="28"/>
          <w:szCs w:val="28"/>
        </w:rPr>
        <w:t xml:space="preserve">и </w:t>
      </w:r>
      <w:r w:rsidR="007969C3" w:rsidRPr="00BF3A68">
        <w:rPr>
          <w:rFonts w:ascii="Times New Roman" w:hAnsi="Times New Roman" w:cs="Times New Roman"/>
          <w:sz w:val="28"/>
          <w:szCs w:val="28"/>
        </w:rPr>
        <w:t>управления доступом</w:t>
      </w:r>
      <w:r w:rsidR="006934E9" w:rsidRPr="00BF3A68">
        <w:rPr>
          <w:rFonts w:ascii="Times New Roman" w:hAnsi="Times New Roman" w:cs="Times New Roman"/>
          <w:sz w:val="28"/>
          <w:szCs w:val="28"/>
        </w:rPr>
        <w:t>.</w:t>
      </w:r>
    </w:p>
    <w:p w14:paraId="0EEFE968" w14:textId="2B40413E" w:rsidR="00D33AF7" w:rsidRPr="00BF3A68" w:rsidRDefault="008A564B" w:rsidP="00A96B0C">
      <w:pPr>
        <w:pStyle w:val="a5"/>
        <w:widowControl w:val="0"/>
        <w:autoSpaceDE w:val="0"/>
        <w:autoSpaceDN w:val="0"/>
        <w:adjustRightInd w:val="0"/>
        <w:spacing w:after="0" w:line="285" w:lineRule="atLeast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606B85"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r w:rsidR="00606B85" w:rsidRPr="00606B85">
        <w:rPr>
          <w:rFonts w:ascii="Times New Roman" w:hAnsi="Times New Roman" w:cs="Times New Roman"/>
          <w:b/>
          <w:sz w:val="28"/>
          <w:szCs w:val="28"/>
        </w:rPr>
        <w:t>оказания услуг</w:t>
      </w:r>
      <w:r w:rsidRPr="00606B85">
        <w:rPr>
          <w:rFonts w:ascii="Times New Roman" w:hAnsi="Times New Roman" w:cs="Times New Roman"/>
          <w:b/>
          <w:sz w:val="28"/>
          <w:szCs w:val="28"/>
        </w:rPr>
        <w:t>:</w:t>
      </w:r>
      <w:r w:rsidRPr="00606B85">
        <w:rPr>
          <w:rFonts w:ascii="Times New Roman" w:hAnsi="Times New Roman" w:cs="Times New Roman"/>
          <w:sz w:val="28"/>
          <w:szCs w:val="28"/>
        </w:rPr>
        <w:t xml:space="preserve"> г.</w:t>
      </w:r>
      <w:r w:rsidR="008356A2" w:rsidRPr="00606B85">
        <w:rPr>
          <w:rFonts w:ascii="Times New Roman" w:hAnsi="Times New Roman" w:cs="Times New Roman"/>
          <w:sz w:val="28"/>
          <w:szCs w:val="28"/>
        </w:rPr>
        <w:t> </w:t>
      </w:r>
      <w:r w:rsidRPr="00606B85">
        <w:rPr>
          <w:rFonts w:ascii="Times New Roman" w:hAnsi="Times New Roman" w:cs="Times New Roman"/>
          <w:sz w:val="28"/>
          <w:szCs w:val="28"/>
        </w:rPr>
        <w:t>Минск, ул.</w:t>
      </w:r>
      <w:r w:rsidR="008465A9" w:rsidRPr="00606B85">
        <w:rPr>
          <w:rFonts w:ascii="Times New Roman" w:hAnsi="Times New Roman" w:cs="Times New Roman"/>
          <w:sz w:val="28"/>
          <w:szCs w:val="28"/>
        </w:rPr>
        <w:t> </w:t>
      </w:r>
      <w:r w:rsidRPr="00606B85">
        <w:rPr>
          <w:rFonts w:ascii="Times New Roman" w:hAnsi="Times New Roman" w:cs="Times New Roman"/>
          <w:sz w:val="28"/>
          <w:szCs w:val="28"/>
        </w:rPr>
        <w:t xml:space="preserve">Всехсвятская, </w:t>
      </w:r>
      <w:r w:rsidR="00CA4A8F" w:rsidRPr="00606B85">
        <w:rPr>
          <w:rFonts w:ascii="Times New Roman" w:hAnsi="Times New Roman" w:cs="Times New Roman"/>
          <w:sz w:val="28"/>
          <w:szCs w:val="28"/>
        </w:rPr>
        <w:t>2</w:t>
      </w:r>
      <w:r w:rsidRPr="00606B85">
        <w:rPr>
          <w:rFonts w:ascii="Times New Roman" w:hAnsi="Times New Roman" w:cs="Times New Roman"/>
          <w:sz w:val="28"/>
          <w:szCs w:val="28"/>
        </w:rPr>
        <w:t xml:space="preserve">, </w:t>
      </w:r>
      <w:r w:rsidR="00D33AF7" w:rsidRPr="00606B85">
        <w:rPr>
          <w:rFonts w:ascii="Times New Roman" w:hAnsi="Times New Roman" w:cs="Times New Roman"/>
          <w:sz w:val="28"/>
          <w:szCs w:val="28"/>
        </w:rPr>
        <w:t>4/1</w:t>
      </w:r>
    </w:p>
    <w:p w14:paraId="24D9F407" w14:textId="77777777" w:rsidR="00B54CC7" w:rsidRPr="00BF3A68" w:rsidRDefault="00B54CC7" w:rsidP="00A96B0C">
      <w:pPr>
        <w:pStyle w:val="a5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BF3A68">
        <w:rPr>
          <w:rFonts w:ascii="Times New Roman" w:hAnsi="Times New Roman" w:cs="Times New Roman"/>
          <w:b/>
          <w:sz w:val="28"/>
          <w:szCs w:val="28"/>
        </w:rPr>
        <w:t xml:space="preserve">Описание предмета закупки: </w:t>
      </w:r>
      <w:r w:rsidRPr="00BF3A68">
        <w:rPr>
          <w:rFonts w:ascii="Times New Roman" w:hAnsi="Times New Roman" w:cs="Times New Roman"/>
          <w:sz w:val="28"/>
          <w:szCs w:val="28"/>
        </w:rPr>
        <w:t xml:space="preserve">Отремонтировать систему контроля и управления доступом (СКУД) путем </w:t>
      </w:r>
      <w:r w:rsidR="00134343" w:rsidRPr="00BF3A68">
        <w:rPr>
          <w:rFonts w:ascii="Times New Roman" w:hAnsi="Times New Roman" w:cs="Times New Roman"/>
          <w:sz w:val="28"/>
          <w:szCs w:val="28"/>
        </w:rPr>
        <w:t>замены</w:t>
      </w:r>
      <w:r w:rsidRPr="00BF3A68">
        <w:rPr>
          <w:rFonts w:ascii="Times New Roman" w:hAnsi="Times New Roman" w:cs="Times New Roman"/>
          <w:sz w:val="28"/>
          <w:szCs w:val="28"/>
        </w:rPr>
        <w:t xml:space="preserve"> неисправного оборудования поставленн</w:t>
      </w:r>
      <w:r w:rsidR="00134343" w:rsidRPr="00BF3A68">
        <w:rPr>
          <w:rFonts w:ascii="Times New Roman" w:hAnsi="Times New Roman" w:cs="Times New Roman"/>
          <w:sz w:val="28"/>
          <w:szCs w:val="28"/>
        </w:rPr>
        <w:t>ым</w:t>
      </w:r>
      <w:r w:rsidRPr="00BF3A68">
        <w:rPr>
          <w:rFonts w:ascii="Times New Roman" w:hAnsi="Times New Roman" w:cs="Times New Roman"/>
          <w:sz w:val="28"/>
          <w:szCs w:val="28"/>
        </w:rPr>
        <w:t xml:space="preserve"> исполнителем нов</w:t>
      </w:r>
      <w:r w:rsidR="00134343" w:rsidRPr="00BF3A68">
        <w:rPr>
          <w:rFonts w:ascii="Times New Roman" w:hAnsi="Times New Roman" w:cs="Times New Roman"/>
          <w:sz w:val="28"/>
          <w:szCs w:val="28"/>
        </w:rPr>
        <w:t>ым</w:t>
      </w:r>
      <w:r w:rsidRPr="00BF3A68">
        <w:rPr>
          <w:rFonts w:ascii="Times New Roman" w:hAnsi="Times New Roman" w:cs="Times New Roman"/>
          <w:sz w:val="28"/>
          <w:szCs w:val="28"/>
        </w:rPr>
        <w:t xml:space="preserve"> оборудовани</w:t>
      </w:r>
      <w:r w:rsidR="00134343" w:rsidRPr="00BF3A68">
        <w:rPr>
          <w:rFonts w:ascii="Times New Roman" w:hAnsi="Times New Roman" w:cs="Times New Roman"/>
          <w:sz w:val="28"/>
          <w:szCs w:val="28"/>
        </w:rPr>
        <w:t>ем</w:t>
      </w:r>
      <w:r w:rsidRPr="00BF3A68">
        <w:rPr>
          <w:rFonts w:ascii="Times New Roman" w:hAnsi="Times New Roman" w:cs="Times New Roman"/>
          <w:sz w:val="28"/>
          <w:szCs w:val="28"/>
        </w:rPr>
        <w:t>.</w:t>
      </w:r>
    </w:p>
    <w:p w14:paraId="0BE07DEB" w14:textId="77777777" w:rsidR="00A96B0C" w:rsidRPr="00BF3A68" w:rsidRDefault="00A96B0C" w:rsidP="00B54CC7">
      <w:pPr>
        <w:pStyle w:val="a5"/>
        <w:spacing w:after="0"/>
        <w:ind w:left="106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ACC6FE8" w14:textId="27C9B7B8" w:rsidR="00A96B0C" w:rsidRPr="00BF3A68" w:rsidRDefault="00B54CC7" w:rsidP="00A96B0C">
      <w:pPr>
        <w:pStyle w:val="a5"/>
        <w:spacing w:after="0"/>
        <w:ind w:left="106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F3A68">
        <w:rPr>
          <w:rFonts w:ascii="Times New Roman" w:hAnsi="Times New Roman" w:cs="Times New Roman"/>
          <w:sz w:val="28"/>
          <w:szCs w:val="28"/>
          <w:u w:val="single"/>
        </w:rPr>
        <w:t>Перечень требуемого оборудования указан в следующей таблице 1:</w:t>
      </w:r>
    </w:p>
    <w:p w14:paraId="6FA81BD9" w14:textId="77777777" w:rsidR="00BF3A68" w:rsidRDefault="00BF3A68" w:rsidP="00B54CC7">
      <w:pPr>
        <w:pStyle w:val="a5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</w:p>
    <w:p w14:paraId="62433246" w14:textId="53E768B0" w:rsidR="00B54CC7" w:rsidRPr="00BF3A68" w:rsidRDefault="00B54CC7" w:rsidP="00B54CC7">
      <w:pPr>
        <w:pStyle w:val="a5"/>
        <w:spacing w:after="0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 w:rsidRPr="00BF3A68">
        <w:rPr>
          <w:rFonts w:ascii="Times New Roman" w:hAnsi="Times New Roman" w:cs="Times New Roman"/>
          <w:sz w:val="28"/>
          <w:szCs w:val="28"/>
        </w:rPr>
        <w:t>Таблица 1</w:t>
      </w:r>
    </w:p>
    <w:p w14:paraId="46EC9281" w14:textId="77777777" w:rsidR="00B54CC7" w:rsidRPr="00B54CC7" w:rsidRDefault="00B54CC7" w:rsidP="00B54CC7">
      <w:pPr>
        <w:widowControl w:val="0"/>
        <w:autoSpaceDE w:val="0"/>
        <w:autoSpaceDN w:val="0"/>
        <w:adjustRightInd w:val="0"/>
        <w:spacing w:after="0" w:line="285" w:lineRule="atLeast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pPr w:leftFromText="180" w:rightFromText="180" w:vertAnchor="text" w:horzAnchor="margin" w:tblpXSpec="center" w:tblpY="25"/>
        <w:tblW w:w="9039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4110"/>
        <w:gridCol w:w="1560"/>
      </w:tblGrid>
      <w:tr w:rsidR="003C599C" w:rsidRPr="00BF3A68" w14:paraId="114DB421" w14:textId="77777777" w:rsidTr="003C599C">
        <w:tc>
          <w:tcPr>
            <w:tcW w:w="675" w:type="dxa"/>
          </w:tcPr>
          <w:p w14:paraId="7CBD27FD" w14:textId="77777777" w:rsidR="003C599C" w:rsidRPr="00BF3A68" w:rsidRDefault="003C599C" w:rsidP="00A96B0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4" w:type="dxa"/>
          </w:tcPr>
          <w:p w14:paraId="7FB41FE6" w14:textId="77777777" w:rsidR="003C599C" w:rsidRPr="00BF3A68" w:rsidRDefault="003C599C" w:rsidP="00A96B0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b/>
                <w:sz w:val="24"/>
                <w:szCs w:val="24"/>
              </w:rPr>
              <w:t>Неисправный узел или деталь</w:t>
            </w:r>
          </w:p>
        </w:tc>
        <w:tc>
          <w:tcPr>
            <w:tcW w:w="4110" w:type="dxa"/>
          </w:tcPr>
          <w:p w14:paraId="4685F8E3" w14:textId="77777777" w:rsidR="003C599C" w:rsidRDefault="00C70B59" w:rsidP="00A96B0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характеристики, поставляемого товара, необходимого для ремонта</w:t>
            </w:r>
          </w:p>
          <w:p w14:paraId="3C38B8A9" w14:textId="2021AA10" w:rsidR="00BF3A68" w:rsidRPr="00BF3A68" w:rsidRDefault="00BF3A68" w:rsidP="00A96B0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10F9D8" w14:textId="77777777" w:rsidR="003C599C" w:rsidRPr="00BF3A68" w:rsidRDefault="003C599C" w:rsidP="00A96B0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количество</w:t>
            </w:r>
            <w:r w:rsidRPr="00BF3A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Pr="00BF3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3C599C" w:rsidRPr="00BF3A68" w14:paraId="049733A2" w14:textId="77777777" w:rsidTr="003C599C">
        <w:tc>
          <w:tcPr>
            <w:tcW w:w="675" w:type="dxa"/>
          </w:tcPr>
          <w:p w14:paraId="6D04159A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14:paraId="50BD96F3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АКБ</w:t>
            </w:r>
          </w:p>
        </w:tc>
        <w:tc>
          <w:tcPr>
            <w:tcW w:w="4110" w:type="dxa"/>
          </w:tcPr>
          <w:p w14:paraId="107B9125" w14:textId="592B0760" w:rsidR="003C599C" w:rsidRPr="00BF3A68" w:rsidRDefault="003C599C" w:rsidP="000025E4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F3A6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A96B0C"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В, 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7 А/ч</w:t>
            </w:r>
            <w:r w:rsidRPr="00BF3A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be-BY"/>
              </w:rPr>
              <w:t xml:space="preserve"> габариты,</w:t>
            </w:r>
            <w:r w:rsidRPr="00BF3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e-BY"/>
              </w:rPr>
              <w:t xml:space="preserve"> мм: 150х90х63</w:t>
            </w:r>
          </w:p>
          <w:p w14:paraId="1454D899" w14:textId="169C97E3" w:rsidR="00A96B0C" w:rsidRPr="00BF3A68" w:rsidRDefault="00A96B0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0623C7" w14:textId="77777777" w:rsidR="003C599C" w:rsidRPr="00BF3A68" w:rsidRDefault="003C599C" w:rsidP="000025E4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</w:tr>
      <w:tr w:rsidR="003C599C" w:rsidRPr="00BF3A68" w14:paraId="002A00CD" w14:textId="77777777" w:rsidTr="003C599C">
        <w:tc>
          <w:tcPr>
            <w:tcW w:w="675" w:type="dxa"/>
          </w:tcPr>
          <w:p w14:paraId="37A47304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14:paraId="3ADD3DE4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АКБ </w:t>
            </w:r>
          </w:p>
        </w:tc>
        <w:tc>
          <w:tcPr>
            <w:tcW w:w="4110" w:type="dxa"/>
          </w:tcPr>
          <w:p w14:paraId="031B98CA" w14:textId="77777777" w:rsidR="003C599C" w:rsidRPr="00BF3A68" w:rsidRDefault="003C599C" w:rsidP="00134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12 В, </w:t>
            </w:r>
            <w:r w:rsidR="006574D8" w:rsidRPr="00BF3A6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 А/ч, габариты, мм: 134х67х67 </w:t>
            </w:r>
          </w:p>
          <w:p w14:paraId="549C1AB6" w14:textId="62C6E3BC" w:rsidR="00A96B0C" w:rsidRPr="00BF3A68" w:rsidRDefault="00A96B0C" w:rsidP="001343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B98B84" w14:textId="77777777" w:rsidR="003C599C" w:rsidRPr="00BF3A68" w:rsidRDefault="003C599C" w:rsidP="000025E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3C599C" w:rsidRPr="00BF3A68" w14:paraId="3BA936E5" w14:textId="77777777" w:rsidTr="003C599C">
        <w:tc>
          <w:tcPr>
            <w:tcW w:w="675" w:type="dxa"/>
          </w:tcPr>
          <w:p w14:paraId="666D74A3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14:paraId="13CAD7E9" w14:textId="77777777" w:rsidR="003C599C" w:rsidRPr="00BF3A68" w:rsidRDefault="003C599C" w:rsidP="007A7EE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Контроллер</w:t>
            </w:r>
            <w:r w:rsidR="008D238A" w:rsidRPr="00BF3A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 доступа СКУД</w:t>
            </w:r>
            <w:r w:rsidR="00EC3BB1"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208BF4" w14:textId="7855EF50" w:rsidR="00A96B0C" w:rsidRPr="00BF3A68" w:rsidRDefault="00A96B0C" w:rsidP="007A7EE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BA5BF5F" w14:textId="77777777" w:rsidR="003C599C" w:rsidRPr="00BF3A68" w:rsidRDefault="00EC3BB1" w:rsidP="0029145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900 </w:t>
            </w:r>
            <w:r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Ethernet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  или </w:t>
            </w:r>
            <w:r w:rsidR="0029145F" w:rsidRPr="00BF3A68">
              <w:rPr>
                <w:rFonts w:ascii="Times New Roman" w:hAnsi="Times New Roman" w:cs="Times New Roman"/>
                <w:sz w:val="24"/>
                <w:szCs w:val="24"/>
              </w:rPr>
              <w:t>аналог</w:t>
            </w:r>
          </w:p>
        </w:tc>
        <w:tc>
          <w:tcPr>
            <w:tcW w:w="1560" w:type="dxa"/>
          </w:tcPr>
          <w:p w14:paraId="30AB6E0A" w14:textId="77777777" w:rsidR="003C599C" w:rsidRPr="00BF3A68" w:rsidRDefault="003C599C" w:rsidP="0054204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4204C" w:rsidRPr="00BF3A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C599C" w:rsidRPr="00BF3A68" w14:paraId="69AFAAB6" w14:textId="77777777" w:rsidTr="003C599C">
        <w:tc>
          <w:tcPr>
            <w:tcW w:w="675" w:type="dxa"/>
          </w:tcPr>
          <w:p w14:paraId="65ABD10C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4" w:type="dxa"/>
          </w:tcPr>
          <w:p w14:paraId="0B7F9BBE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Накладной считыватель ЕМ9916АЕ </w:t>
            </w:r>
          </w:p>
        </w:tc>
        <w:tc>
          <w:tcPr>
            <w:tcW w:w="4110" w:type="dxa"/>
          </w:tcPr>
          <w:p w14:paraId="19D7718D" w14:textId="77777777" w:rsidR="003C599C" w:rsidRPr="00BF3A68" w:rsidRDefault="003C599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считыватель бесконтактных карт формата EM-Marin 125 кГц, интерфейс Wiegand-26/RS-232. цвет серый, накладное исполнение, питание 12В 200мА, температура 0... +50С, размеры 104.6×65.8мм</w:t>
            </w:r>
          </w:p>
          <w:p w14:paraId="39868E75" w14:textId="52A833C8" w:rsidR="00A96B0C" w:rsidRPr="00BF3A68" w:rsidRDefault="00A96B0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A13EE73" w14:textId="77777777" w:rsidR="003C599C" w:rsidRPr="00BF3A68" w:rsidRDefault="003C599C" w:rsidP="000025E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599C" w:rsidRPr="00BF3A68" w14:paraId="16347A7B" w14:textId="77777777" w:rsidTr="003C599C">
        <w:tc>
          <w:tcPr>
            <w:tcW w:w="675" w:type="dxa"/>
          </w:tcPr>
          <w:p w14:paraId="1334E88E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4" w:type="dxa"/>
          </w:tcPr>
          <w:p w14:paraId="6FCA3A4B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Электромеханическая защелка </w:t>
            </w:r>
          </w:p>
        </w:tc>
        <w:tc>
          <w:tcPr>
            <w:tcW w:w="4110" w:type="dxa"/>
          </w:tcPr>
          <w:p w14:paraId="3C2B3D9E" w14:textId="77777777" w:rsidR="003C599C" w:rsidRPr="00BF3A68" w:rsidRDefault="003C599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Габариты,</w:t>
            </w:r>
            <w:r w:rsidR="00931CB2"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мм </w:t>
            </w:r>
          </w:p>
          <w:p w14:paraId="39304760" w14:textId="77777777" w:rsidR="003C599C" w:rsidRPr="00BF3A68" w:rsidRDefault="003C599C" w:rsidP="00CF4EB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120х20х32 </w:t>
            </w:r>
          </w:p>
          <w:p w14:paraId="61E79F4D" w14:textId="278BCC7B" w:rsidR="00A96B0C" w:rsidRPr="00BF3A68" w:rsidRDefault="00A96B0C" w:rsidP="00CF4EB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D74310" w14:textId="77777777" w:rsidR="003C599C" w:rsidRPr="00BF3A68" w:rsidRDefault="003C599C" w:rsidP="000025E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3C599C" w:rsidRPr="00BF3A68" w14:paraId="6F4436AE" w14:textId="77777777" w:rsidTr="003C599C">
        <w:tc>
          <w:tcPr>
            <w:tcW w:w="675" w:type="dxa"/>
          </w:tcPr>
          <w:p w14:paraId="764B86F7" w14:textId="77777777" w:rsidR="003C599C" w:rsidRPr="00BF3A68" w:rsidRDefault="003C599C" w:rsidP="001B273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694" w:type="dxa"/>
          </w:tcPr>
          <w:p w14:paraId="0E4FBD40" w14:textId="77777777" w:rsidR="003C599C" w:rsidRPr="00BF3A68" w:rsidRDefault="003C599C" w:rsidP="00D91A8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Планка к электромеханической защелке</w:t>
            </w:r>
          </w:p>
          <w:p w14:paraId="4A859A1B" w14:textId="2EABC275" w:rsidR="00A96B0C" w:rsidRPr="00BF3A68" w:rsidRDefault="00A96B0C" w:rsidP="00D91A8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275D8B3" w14:textId="77777777" w:rsidR="003C599C" w:rsidRPr="00BF3A68" w:rsidRDefault="003C599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250х25х3</w:t>
            </w:r>
          </w:p>
        </w:tc>
        <w:tc>
          <w:tcPr>
            <w:tcW w:w="1560" w:type="dxa"/>
          </w:tcPr>
          <w:p w14:paraId="7E070B2A" w14:textId="77777777" w:rsidR="003C599C" w:rsidRPr="00BF3A68" w:rsidRDefault="003C599C" w:rsidP="000025E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C599C" w:rsidRPr="00BF3A68" w14:paraId="0D36A603" w14:textId="77777777" w:rsidTr="003C599C">
        <w:tc>
          <w:tcPr>
            <w:tcW w:w="675" w:type="dxa"/>
          </w:tcPr>
          <w:p w14:paraId="26F29BB0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4" w:type="dxa"/>
          </w:tcPr>
          <w:p w14:paraId="444B66C2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Кнопка выхода </w:t>
            </w:r>
          </w:p>
          <w:p w14:paraId="1BB206AE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7B711C3" w14:textId="77777777" w:rsidR="003C599C" w:rsidRPr="00BF3A68" w:rsidRDefault="003C599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кнопка выхода для управления электро-магнитными/электромеханическими замками: </w:t>
            </w:r>
          </w:p>
          <w:p w14:paraId="6531236E" w14:textId="77777777" w:rsidR="003C599C" w:rsidRPr="00BF3A68" w:rsidRDefault="003C599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металлическая,</w:t>
            </w:r>
          </w:p>
          <w:p w14:paraId="292918A4" w14:textId="77777777" w:rsidR="003C599C" w:rsidRPr="00BF3A68" w:rsidRDefault="003C599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накладная,</w:t>
            </w:r>
          </w:p>
          <w:p w14:paraId="28A311B6" w14:textId="77777777" w:rsidR="003C599C" w:rsidRPr="00BF3A68" w:rsidRDefault="003C599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НР контакты,</w:t>
            </w:r>
          </w:p>
          <w:p w14:paraId="12EB4D8F" w14:textId="77777777" w:rsidR="003C599C" w:rsidRPr="00BF3A68" w:rsidRDefault="003C599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с подсветкой,</w:t>
            </w:r>
          </w:p>
          <w:p w14:paraId="7461F8CF" w14:textId="227CE95A" w:rsidR="003C599C" w:rsidRPr="00BF3A68" w:rsidRDefault="003C599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габариты, мм</w:t>
            </w:r>
            <w:r w:rsidR="00A96B0C"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60х25х29 мм</w:t>
            </w:r>
          </w:p>
          <w:p w14:paraId="680B23A4" w14:textId="0EAF411F" w:rsidR="00A96B0C" w:rsidRPr="00BF3A68" w:rsidRDefault="00A96B0C" w:rsidP="000025E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63295E" w14:textId="77777777" w:rsidR="003C599C" w:rsidRPr="00BF3A68" w:rsidRDefault="003C599C" w:rsidP="000025E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599C" w:rsidRPr="00BF3A68" w14:paraId="41202E00" w14:textId="77777777" w:rsidTr="003C599C">
        <w:tc>
          <w:tcPr>
            <w:tcW w:w="675" w:type="dxa"/>
          </w:tcPr>
          <w:p w14:paraId="048B70AC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4" w:type="dxa"/>
          </w:tcPr>
          <w:p w14:paraId="746E3712" w14:textId="77777777" w:rsidR="003C599C" w:rsidRPr="00BF3A68" w:rsidRDefault="008D238A" w:rsidP="008D238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Электром</w:t>
            </w:r>
            <w:r w:rsidR="003C599C" w:rsidRPr="00BF3A68">
              <w:rPr>
                <w:rFonts w:ascii="Times New Roman" w:hAnsi="Times New Roman" w:cs="Times New Roman"/>
                <w:sz w:val="24"/>
                <w:szCs w:val="24"/>
              </w:rPr>
              <w:t>агнитный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99C"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замок </w:t>
            </w:r>
            <w:r w:rsidR="003C599C"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="003C599C" w:rsidRPr="00BF3A68">
              <w:rPr>
                <w:rFonts w:ascii="Times New Roman" w:hAnsi="Times New Roman" w:cs="Times New Roman"/>
                <w:sz w:val="24"/>
                <w:szCs w:val="24"/>
              </w:rPr>
              <w:t>-250</w:t>
            </w:r>
            <w:r w:rsidR="003C599C"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3C599C"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14:paraId="43439D68" w14:textId="77777777" w:rsidR="003C599C" w:rsidRPr="00BF3A68" w:rsidRDefault="003C599C" w:rsidP="00BF3A68">
            <w:pPr>
              <w:pStyle w:val="a5"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напряжение питания, В: 12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усилие удержания, кг: 250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температура использования, 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br/>
              <w:t>гр.</w:t>
            </w:r>
            <w:r w:rsidR="00931CB2"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С: -10 ..+35</w:t>
            </w:r>
          </w:p>
          <w:p w14:paraId="651FE0A1" w14:textId="77777777" w:rsidR="003C599C" w:rsidRDefault="003C599C" w:rsidP="00BF3A68">
            <w:pPr>
              <w:pStyle w:val="a5"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габариты, мм 180х18,5х23 </w:t>
            </w:r>
          </w:p>
          <w:p w14:paraId="13FA7FF7" w14:textId="5CEF586B" w:rsidR="00BF3A68" w:rsidRPr="00BF3A68" w:rsidRDefault="00BF3A68" w:rsidP="000025E4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0BF0C3" w14:textId="77777777" w:rsidR="003C599C" w:rsidRPr="00BF3A68" w:rsidRDefault="003C599C" w:rsidP="000025E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3C599C" w:rsidRPr="00BF3A68" w14:paraId="5BE1A6A0" w14:textId="77777777" w:rsidTr="003C599C">
        <w:tc>
          <w:tcPr>
            <w:tcW w:w="675" w:type="dxa"/>
          </w:tcPr>
          <w:p w14:paraId="0A918295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14:paraId="0B4B33AC" w14:textId="77777777" w:rsidR="003C599C" w:rsidRPr="00BF3A68" w:rsidRDefault="003C599C" w:rsidP="008D238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Сдвиговый электро-магнитный замок </w:t>
            </w:r>
            <w:r w:rsidR="008D238A" w:rsidRPr="00BF3A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</w:p>
        </w:tc>
        <w:tc>
          <w:tcPr>
            <w:tcW w:w="4110" w:type="dxa"/>
          </w:tcPr>
          <w:p w14:paraId="5F0A0109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 xml:space="preserve">способ установки: врезной </w:t>
            </w:r>
          </w:p>
          <w:p w14:paraId="1DD68EEA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 xml:space="preserve">предел прочности, кг: 1530 </w:t>
            </w:r>
          </w:p>
          <w:p w14:paraId="4B3555EA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 xml:space="preserve">электронная защита: есть </w:t>
            </w:r>
          </w:p>
          <w:p w14:paraId="582DC09B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 xml:space="preserve">световой индикатор: есть </w:t>
            </w:r>
          </w:p>
          <w:p w14:paraId="6E42E8E6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 xml:space="preserve">рабочая температура: от -25 до +65 º C </w:t>
            </w:r>
          </w:p>
          <w:p w14:paraId="17EDC3A8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 xml:space="preserve">таймер: есть </w:t>
            </w:r>
          </w:p>
          <w:p w14:paraId="1777C080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 xml:space="preserve">замок открыт: при отсутствии питания </w:t>
            </w:r>
          </w:p>
          <w:p w14:paraId="6820B861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 xml:space="preserve">выбор напряжения: 12/24 В переменного/постоянного тока </w:t>
            </w:r>
          </w:p>
          <w:p w14:paraId="4A4E3ED3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при напряжении 12В - ток подброса 2А, рабочий ток 0,35А</w:t>
            </w:r>
          </w:p>
          <w:p w14:paraId="36CCF979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размеры, мм: 266х35</w:t>
            </w:r>
          </w:p>
          <w:p w14:paraId="708B621C" w14:textId="77777777" w:rsidR="003C599C" w:rsidRPr="00BF3A68" w:rsidRDefault="003C599C" w:rsidP="000025E4">
            <w:pPr>
              <w:spacing w:line="225" w:lineRule="atLeas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3FAD21" w14:textId="77777777" w:rsidR="003C599C" w:rsidRPr="00BF3A68" w:rsidRDefault="003C599C" w:rsidP="000025E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599C" w:rsidRPr="00BF3A68" w14:paraId="01F3976A" w14:textId="77777777" w:rsidTr="003C599C">
        <w:tc>
          <w:tcPr>
            <w:tcW w:w="675" w:type="dxa"/>
          </w:tcPr>
          <w:p w14:paraId="7AC22795" w14:textId="77777777" w:rsidR="003C599C" w:rsidRPr="00BF3A68" w:rsidRDefault="003C599C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4" w:type="dxa"/>
          </w:tcPr>
          <w:p w14:paraId="057568B5" w14:textId="77777777" w:rsidR="00931CB2" w:rsidRPr="00BF3A68" w:rsidRDefault="003C599C" w:rsidP="00931CB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D238A" w:rsidRPr="00BF3A68">
              <w:rPr>
                <w:rFonts w:ascii="Times New Roman" w:hAnsi="Times New Roman" w:cs="Times New Roman"/>
                <w:sz w:val="24"/>
                <w:szCs w:val="24"/>
              </w:rPr>
              <w:t>лок б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есперебойн</w:t>
            </w:r>
            <w:r w:rsidR="008D238A" w:rsidRPr="00BF3A6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 питания</w:t>
            </w:r>
            <w:r w:rsidR="00931CB2" w:rsidRPr="00BF3A68">
              <w:rPr>
                <w:rFonts w:ascii="Times New Roman" w:hAnsi="Times New Roman" w:cs="Times New Roman"/>
                <w:sz w:val="24"/>
                <w:szCs w:val="24"/>
              </w:rPr>
              <w:t xml:space="preserve"> БИРП 12/4 </w:t>
            </w:r>
          </w:p>
          <w:p w14:paraId="043E98B0" w14:textId="77777777" w:rsidR="003C599C" w:rsidRPr="00BF3A68" w:rsidRDefault="003C599C" w:rsidP="008D238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0743C80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Выходное напряжение: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> </w:t>
            </w:r>
          </w:p>
          <w:p w14:paraId="3641ECEB" w14:textId="77777777" w:rsidR="003C599C" w:rsidRPr="00BF3A68" w:rsidRDefault="003C599C" w:rsidP="00BF3A68">
            <w:pPr>
              <w:shd w:val="clear" w:color="auto" w:fill="FFFFFF"/>
              <w:tabs>
                <w:tab w:val="left" w:pos="301"/>
              </w:tabs>
              <w:spacing w:line="276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>12±0.12 В (от сети), 10.0−12.0  В (от АКБ).</w:t>
            </w:r>
          </w:p>
          <w:p w14:paraId="1A2AB4F0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Номинальный ток нагрузки: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> 4.0 А.</w:t>
            </w:r>
          </w:p>
          <w:p w14:paraId="736C0C30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Максимальный ток (180 сек):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 xml:space="preserve"> 4.5 А 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noBreakHyphen/>
              <w:t xml:space="preserve"> 5.0 А.</w:t>
            </w:r>
          </w:p>
          <w:p w14:paraId="131C85B3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Входное сетевое напряжение: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> 150-265 В (AC), 50 Гц.</w:t>
            </w:r>
          </w:p>
          <w:p w14:paraId="4841EC09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Емкость АКБ: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> 2х7 Ач или 2х12 Ач (в комплект не входит, зависит от корпуса).</w:t>
            </w:r>
          </w:p>
          <w:p w14:paraId="2408DE1A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Время работы в резерве: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> ~2.5 - 3 часа (при номинальной нагрузке).</w:t>
            </w:r>
          </w:p>
          <w:p w14:paraId="033D5434" w14:textId="77777777" w:rsidR="003C599C" w:rsidRPr="00BF3A68" w:rsidRDefault="003C599C" w:rsidP="00BF3A68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Пульсации напряжения: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> не более 24-30 мВ.</w:t>
            </w:r>
          </w:p>
          <w:p w14:paraId="62D410AD" w14:textId="77777777" w:rsidR="003C599C" w:rsidRPr="00BF3A68" w:rsidRDefault="003C599C" w:rsidP="006C190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Защита: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> от короткого замыкания (КЗ), перегрузки по току, перенапряжения, глубокого разряда АКБ.</w:t>
            </w:r>
          </w:p>
          <w:p w14:paraId="7C90A91E" w14:textId="77777777" w:rsidR="003C599C" w:rsidRPr="00BF3A68" w:rsidRDefault="003C599C" w:rsidP="006C190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Индикация: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> Световая (сеть, АКБ, выход).</w:t>
            </w:r>
          </w:p>
          <w:p w14:paraId="54B4E6CC" w14:textId="77777777" w:rsidR="003C599C" w:rsidRPr="00BF3A68" w:rsidRDefault="003C599C" w:rsidP="006C190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Информационные выходы: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 xml:space="preserve"> «оптореле» (КС, КБ, КВ) 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noBreakHyphen/>
              <w:t xml:space="preserve"> состояние сети, АКБ, выхода.</w:t>
            </w:r>
          </w:p>
          <w:p w14:paraId="3B070689" w14:textId="77777777" w:rsidR="003C599C" w:rsidRPr="00BF3A68" w:rsidRDefault="003C599C" w:rsidP="006C190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Габариты (ШхВхГ):</w:t>
            </w:r>
            <w:r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> 325х225х92 мм (стан-дартный), 190х90х80 мм (DIN-рейка для M).</w:t>
            </w:r>
          </w:p>
          <w:p w14:paraId="17929B3A" w14:textId="1E674530" w:rsidR="00A96B0C" w:rsidRPr="00BF3A68" w:rsidRDefault="003C599C" w:rsidP="006C190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301"/>
              </w:tabs>
              <w:ind w:left="0" w:firstLine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>Вес:</w:t>
            </w:r>
            <w:r w:rsidR="00A96B0C" w:rsidRPr="00BF3A6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be-BY" w:eastAsia="be-BY"/>
              </w:rPr>
              <w:t> ~3 кг (без АКБ)</w:t>
            </w:r>
          </w:p>
        </w:tc>
        <w:tc>
          <w:tcPr>
            <w:tcW w:w="1560" w:type="dxa"/>
          </w:tcPr>
          <w:p w14:paraId="6E59B14C" w14:textId="77777777" w:rsidR="003C599C" w:rsidRPr="00BF3A68" w:rsidRDefault="006574D8" w:rsidP="000025E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705D" w:rsidRPr="00BF3A68" w14:paraId="6C7C329B" w14:textId="77777777" w:rsidTr="003C599C">
        <w:tc>
          <w:tcPr>
            <w:tcW w:w="675" w:type="dxa"/>
          </w:tcPr>
          <w:p w14:paraId="79047913" w14:textId="77777777" w:rsidR="009F705D" w:rsidRPr="00BF3A68" w:rsidRDefault="009F705D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4" w:type="dxa"/>
          </w:tcPr>
          <w:p w14:paraId="3BA5B741" w14:textId="77777777" w:rsidR="009F705D" w:rsidRPr="00BF3A68" w:rsidRDefault="009F705D" w:rsidP="000025E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t>Коммутаторы</w:t>
            </w:r>
          </w:p>
        </w:tc>
        <w:tc>
          <w:tcPr>
            <w:tcW w:w="4110" w:type="dxa"/>
          </w:tcPr>
          <w:p w14:paraId="7689BD89" w14:textId="77777777" w:rsidR="009F705D" w:rsidRPr="00BF3A68" w:rsidRDefault="009F705D" w:rsidP="009F705D">
            <w:pPr>
              <w:shd w:val="clear" w:color="auto" w:fill="FFFFFF"/>
              <w:tabs>
                <w:tab w:val="left" w:pos="301"/>
              </w:tabs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  <w:r w:rsidRPr="00BF3A68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  <w:t xml:space="preserve">8 портов </w:t>
            </w:r>
          </w:p>
          <w:p w14:paraId="5F741200" w14:textId="2343AE7D" w:rsidR="00A96B0C" w:rsidRPr="00BF3A68" w:rsidRDefault="00A96B0C" w:rsidP="009F705D">
            <w:pPr>
              <w:shd w:val="clear" w:color="auto" w:fill="FFFFFF"/>
              <w:tabs>
                <w:tab w:val="left" w:pos="301"/>
              </w:tabs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val="be-BY" w:eastAsia="be-BY"/>
              </w:rPr>
            </w:pPr>
          </w:p>
        </w:tc>
        <w:tc>
          <w:tcPr>
            <w:tcW w:w="1560" w:type="dxa"/>
          </w:tcPr>
          <w:p w14:paraId="02E37E98" w14:textId="77777777" w:rsidR="009F705D" w:rsidRPr="00BF3A68" w:rsidRDefault="009F705D" w:rsidP="000025E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</w:tbl>
    <w:p w14:paraId="4A04C2BE" w14:textId="77777777" w:rsidR="00021B16" w:rsidRDefault="00021B16" w:rsidP="00021B16">
      <w:pPr>
        <w:spacing w:after="0"/>
        <w:ind w:left="360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33AFBF87" w14:textId="77777777" w:rsidR="00F35A68" w:rsidRDefault="00F35A68" w:rsidP="00021B16">
      <w:pPr>
        <w:spacing w:after="0"/>
        <w:ind w:left="360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785362F9" w14:textId="77777777" w:rsidR="003C599C" w:rsidRDefault="003C599C" w:rsidP="00021B16">
      <w:pPr>
        <w:spacing w:after="0"/>
        <w:ind w:left="360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3208EEDB" w14:textId="77777777" w:rsidR="003C599C" w:rsidRDefault="003C599C" w:rsidP="00021B16">
      <w:pPr>
        <w:spacing w:after="0"/>
        <w:ind w:left="360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43F0CE26" w14:textId="77777777" w:rsidR="003C599C" w:rsidRDefault="003C599C" w:rsidP="00021B16">
      <w:pPr>
        <w:spacing w:after="0"/>
        <w:ind w:left="360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788D5843" w14:textId="77777777" w:rsidR="00BF3A68" w:rsidRPr="00606B85" w:rsidRDefault="00BF3A68" w:rsidP="00BF3A68">
      <w:pPr>
        <w:spacing w:after="0"/>
        <w:ind w:left="36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6B85">
        <w:rPr>
          <w:rFonts w:ascii="Times New Roman" w:hAnsi="Times New Roman" w:cs="Times New Roman"/>
          <w:b/>
          <w:sz w:val="28"/>
          <w:szCs w:val="28"/>
        </w:rPr>
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637C06E0" w14:textId="77777777" w:rsidR="00A96B0C" w:rsidRPr="00606B85" w:rsidRDefault="00A96B0C" w:rsidP="00021B16">
      <w:pPr>
        <w:spacing w:after="0"/>
        <w:ind w:left="36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855E88" w14:textId="77777777" w:rsidR="00A96B0C" w:rsidRPr="00606B85" w:rsidRDefault="00A96B0C" w:rsidP="00021B16">
      <w:pPr>
        <w:spacing w:after="0"/>
        <w:ind w:left="36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50C363" w14:textId="67CC60D6" w:rsidR="00C5641B" w:rsidRPr="00606B85" w:rsidRDefault="00C5641B" w:rsidP="00F81E5C">
      <w:pPr>
        <w:tabs>
          <w:tab w:val="left" w:pos="2430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B8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Гарантийные обязательства</w:t>
      </w:r>
      <w:r w:rsidRPr="00606B85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606B85">
        <w:rPr>
          <w:rFonts w:ascii="Times New Roman" w:eastAsia="Times New Roman" w:hAnsi="Times New Roman" w:cs="Times New Roman"/>
          <w:sz w:val="28"/>
          <w:szCs w:val="28"/>
        </w:rPr>
        <w:t>не менее 24 месяцев с даты поставки товара ТТН (ТН) и подписания акта выполненных услуг.</w:t>
      </w:r>
    </w:p>
    <w:p w14:paraId="3B4BFEBC" w14:textId="52BBFE5A" w:rsidR="00C5641B" w:rsidRPr="00BF3A68" w:rsidRDefault="00C5641B" w:rsidP="00C5641B">
      <w:pPr>
        <w:tabs>
          <w:tab w:val="left" w:pos="243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119ABAC" w14:textId="77777777" w:rsidR="00C5641B" w:rsidRPr="00C5641B" w:rsidRDefault="00C5641B" w:rsidP="00C5641B">
      <w:pPr>
        <w:tabs>
          <w:tab w:val="left" w:pos="243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F195CF2" w14:textId="49BFACA2" w:rsidR="008E3713" w:rsidRPr="008E3713" w:rsidRDefault="008E3713" w:rsidP="00021B16">
      <w:pPr>
        <w:spacing w:after="0"/>
        <w:ind w:left="360"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8E3713" w:rsidRPr="008E3713" w:rsidSect="00726B03">
      <w:headerReference w:type="default" r:id="rId8"/>
      <w:pgSz w:w="11906" w:h="16838"/>
      <w:pgMar w:top="567" w:right="720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908F6" w14:textId="77777777" w:rsidR="0002392A" w:rsidRDefault="0002392A" w:rsidP="008A78F5">
      <w:pPr>
        <w:spacing w:after="0" w:line="240" w:lineRule="auto"/>
      </w:pPr>
      <w:r>
        <w:separator/>
      </w:r>
    </w:p>
  </w:endnote>
  <w:endnote w:type="continuationSeparator" w:id="0">
    <w:p w14:paraId="7574025C" w14:textId="77777777" w:rsidR="0002392A" w:rsidRDefault="0002392A" w:rsidP="008A7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AB3E2" w14:textId="77777777" w:rsidR="0002392A" w:rsidRDefault="0002392A" w:rsidP="008A78F5">
      <w:pPr>
        <w:spacing w:after="0" w:line="240" w:lineRule="auto"/>
      </w:pPr>
      <w:r>
        <w:separator/>
      </w:r>
    </w:p>
  </w:footnote>
  <w:footnote w:type="continuationSeparator" w:id="0">
    <w:p w14:paraId="6B8C9A10" w14:textId="77777777" w:rsidR="0002392A" w:rsidRDefault="0002392A" w:rsidP="008A7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3549"/>
      <w:docPartObj>
        <w:docPartGallery w:val="Page Numbers (Top of Page)"/>
        <w:docPartUnique/>
      </w:docPartObj>
    </w:sdtPr>
    <w:sdtContent>
      <w:p w14:paraId="602013ED" w14:textId="573B60CD" w:rsidR="006574D8" w:rsidRDefault="006574D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6B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A9586B" w14:textId="77777777" w:rsidR="006574D8" w:rsidRDefault="006574D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070A1"/>
    <w:multiLevelType w:val="hybridMultilevel"/>
    <w:tmpl w:val="509E0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A7F68"/>
    <w:multiLevelType w:val="hybridMultilevel"/>
    <w:tmpl w:val="E51AA32E"/>
    <w:lvl w:ilvl="0" w:tplc="AF14117A">
      <w:start w:val="1"/>
      <w:numFmt w:val="decimal"/>
      <w:lvlText w:val="%1."/>
      <w:lvlJc w:val="left"/>
      <w:pPr>
        <w:ind w:left="1495" w:hanging="360"/>
      </w:pPr>
      <w:rPr>
        <w:rFonts w:ascii="Times New Roman" w:eastAsiaTheme="minorEastAsia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16060A33"/>
    <w:multiLevelType w:val="multilevel"/>
    <w:tmpl w:val="02DC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A0E5B"/>
    <w:multiLevelType w:val="hybridMultilevel"/>
    <w:tmpl w:val="4760A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13B6F"/>
    <w:multiLevelType w:val="hybridMultilevel"/>
    <w:tmpl w:val="AA9CBC36"/>
    <w:lvl w:ilvl="0" w:tplc="0419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5" w15:restartNumberingAfterBreak="0">
    <w:nsid w:val="2ED27CCB"/>
    <w:multiLevelType w:val="hybridMultilevel"/>
    <w:tmpl w:val="A2FC3E00"/>
    <w:lvl w:ilvl="0" w:tplc="9468BCDA">
      <w:start w:val="3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40BC2DA6"/>
    <w:multiLevelType w:val="hybridMultilevel"/>
    <w:tmpl w:val="EDDA5DE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 w15:restartNumberingAfterBreak="0">
    <w:nsid w:val="42CD6AC4"/>
    <w:multiLevelType w:val="multilevel"/>
    <w:tmpl w:val="7252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D52316"/>
    <w:multiLevelType w:val="hybridMultilevel"/>
    <w:tmpl w:val="E51AA32E"/>
    <w:lvl w:ilvl="0" w:tplc="AF14117A">
      <w:start w:val="1"/>
      <w:numFmt w:val="decimal"/>
      <w:lvlText w:val="%1."/>
      <w:lvlJc w:val="left"/>
      <w:pPr>
        <w:ind w:left="1495" w:hanging="360"/>
      </w:pPr>
      <w:rPr>
        <w:rFonts w:ascii="Times New Roman" w:eastAsiaTheme="minorEastAsia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 w15:restartNumberingAfterBreak="0">
    <w:nsid w:val="595E43D4"/>
    <w:multiLevelType w:val="multilevel"/>
    <w:tmpl w:val="98F42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855152"/>
    <w:multiLevelType w:val="multilevel"/>
    <w:tmpl w:val="D962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E67F14"/>
    <w:multiLevelType w:val="multilevel"/>
    <w:tmpl w:val="46BADD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12" w15:restartNumberingAfterBreak="0">
    <w:nsid w:val="70A943D0"/>
    <w:multiLevelType w:val="hybridMultilevel"/>
    <w:tmpl w:val="A7E8E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475466">
    <w:abstractNumId w:val="3"/>
  </w:num>
  <w:num w:numId="2" w16cid:durableId="641270115">
    <w:abstractNumId w:val="0"/>
  </w:num>
  <w:num w:numId="3" w16cid:durableId="214439575">
    <w:abstractNumId w:val="11"/>
  </w:num>
  <w:num w:numId="4" w16cid:durableId="1234006886">
    <w:abstractNumId w:val="4"/>
  </w:num>
  <w:num w:numId="5" w16cid:durableId="426467508">
    <w:abstractNumId w:val="12"/>
  </w:num>
  <w:num w:numId="6" w16cid:durableId="1731422238">
    <w:abstractNumId w:val="6"/>
  </w:num>
  <w:num w:numId="7" w16cid:durableId="57331990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13690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400783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8778245">
    <w:abstractNumId w:val="1"/>
  </w:num>
  <w:num w:numId="11" w16cid:durableId="1372998051">
    <w:abstractNumId w:val="8"/>
  </w:num>
  <w:num w:numId="12" w16cid:durableId="1951890292">
    <w:abstractNumId w:val="5"/>
  </w:num>
  <w:num w:numId="13" w16cid:durableId="39324445">
    <w:abstractNumId w:val="2"/>
  </w:num>
  <w:num w:numId="14" w16cid:durableId="626592314">
    <w:abstractNumId w:val="7"/>
  </w:num>
  <w:num w:numId="15" w16cid:durableId="1891959222">
    <w:abstractNumId w:val="10"/>
  </w:num>
  <w:num w:numId="16" w16cid:durableId="19008944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64B"/>
    <w:rsid w:val="000000CF"/>
    <w:rsid w:val="000025E4"/>
    <w:rsid w:val="00021B16"/>
    <w:rsid w:val="0002392A"/>
    <w:rsid w:val="00066E47"/>
    <w:rsid w:val="0007187E"/>
    <w:rsid w:val="00073765"/>
    <w:rsid w:val="0008283F"/>
    <w:rsid w:val="000934E5"/>
    <w:rsid w:val="00094B13"/>
    <w:rsid w:val="000A3268"/>
    <w:rsid w:val="000A516F"/>
    <w:rsid w:val="000B13A7"/>
    <w:rsid w:val="000B2EF8"/>
    <w:rsid w:val="000D0C2F"/>
    <w:rsid w:val="000E343A"/>
    <w:rsid w:val="000F2615"/>
    <w:rsid w:val="0011485F"/>
    <w:rsid w:val="00125A7B"/>
    <w:rsid w:val="00134343"/>
    <w:rsid w:val="00135A11"/>
    <w:rsid w:val="00140102"/>
    <w:rsid w:val="00175EB6"/>
    <w:rsid w:val="001771F2"/>
    <w:rsid w:val="00193092"/>
    <w:rsid w:val="00194A40"/>
    <w:rsid w:val="001A0937"/>
    <w:rsid w:val="001A119A"/>
    <w:rsid w:val="001B273E"/>
    <w:rsid w:val="001C27A6"/>
    <w:rsid w:val="001C29EA"/>
    <w:rsid w:val="001E4058"/>
    <w:rsid w:val="001F2400"/>
    <w:rsid w:val="001F2A11"/>
    <w:rsid w:val="002022B4"/>
    <w:rsid w:val="00203D3C"/>
    <w:rsid w:val="0026180B"/>
    <w:rsid w:val="0029145F"/>
    <w:rsid w:val="00291C7C"/>
    <w:rsid w:val="00293C3D"/>
    <w:rsid w:val="002A2EC3"/>
    <w:rsid w:val="002A5743"/>
    <w:rsid w:val="002D07CD"/>
    <w:rsid w:val="002E10EE"/>
    <w:rsid w:val="00322E0B"/>
    <w:rsid w:val="003540F3"/>
    <w:rsid w:val="003753A9"/>
    <w:rsid w:val="003A32AF"/>
    <w:rsid w:val="003A378A"/>
    <w:rsid w:val="003A4B4F"/>
    <w:rsid w:val="003C3FDC"/>
    <w:rsid w:val="003C599C"/>
    <w:rsid w:val="003F7FC3"/>
    <w:rsid w:val="004046DD"/>
    <w:rsid w:val="00406314"/>
    <w:rsid w:val="0040688E"/>
    <w:rsid w:val="004262E4"/>
    <w:rsid w:val="004304D6"/>
    <w:rsid w:val="00432C83"/>
    <w:rsid w:val="00434A3E"/>
    <w:rsid w:val="004370A4"/>
    <w:rsid w:val="00443CF1"/>
    <w:rsid w:val="0044407C"/>
    <w:rsid w:val="0044486E"/>
    <w:rsid w:val="00452E3C"/>
    <w:rsid w:val="004647C8"/>
    <w:rsid w:val="004C2736"/>
    <w:rsid w:val="004C5E47"/>
    <w:rsid w:val="004D74D9"/>
    <w:rsid w:val="004E0250"/>
    <w:rsid w:val="004F487C"/>
    <w:rsid w:val="00524D54"/>
    <w:rsid w:val="00526F39"/>
    <w:rsid w:val="00530750"/>
    <w:rsid w:val="00537017"/>
    <w:rsid w:val="0054204C"/>
    <w:rsid w:val="005426E6"/>
    <w:rsid w:val="00564CD8"/>
    <w:rsid w:val="00565A2E"/>
    <w:rsid w:val="005757E4"/>
    <w:rsid w:val="00575F61"/>
    <w:rsid w:val="005A3905"/>
    <w:rsid w:val="005A5BE8"/>
    <w:rsid w:val="005A77F9"/>
    <w:rsid w:val="005B0DE5"/>
    <w:rsid w:val="005B12A7"/>
    <w:rsid w:val="005C3BE9"/>
    <w:rsid w:val="005F09B3"/>
    <w:rsid w:val="005F2747"/>
    <w:rsid w:val="006021FB"/>
    <w:rsid w:val="00606B85"/>
    <w:rsid w:val="0061562E"/>
    <w:rsid w:val="006156C2"/>
    <w:rsid w:val="00616E6A"/>
    <w:rsid w:val="00626299"/>
    <w:rsid w:val="00633710"/>
    <w:rsid w:val="00634F6B"/>
    <w:rsid w:val="00640B29"/>
    <w:rsid w:val="0064315A"/>
    <w:rsid w:val="00652838"/>
    <w:rsid w:val="0065331F"/>
    <w:rsid w:val="006554BE"/>
    <w:rsid w:val="006574D8"/>
    <w:rsid w:val="00660704"/>
    <w:rsid w:val="0069229E"/>
    <w:rsid w:val="006934E9"/>
    <w:rsid w:val="006A48C3"/>
    <w:rsid w:val="006C190B"/>
    <w:rsid w:val="006C420C"/>
    <w:rsid w:val="006E62F6"/>
    <w:rsid w:val="007037C9"/>
    <w:rsid w:val="00726B03"/>
    <w:rsid w:val="00742C53"/>
    <w:rsid w:val="0074693F"/>
    <w:rsid w:val="007565A8"/>
    <w:rsid w:val="007575E3"/>
    <w:rsid w:val="00792654"/>
    <w:rsid w:val="007969C3"/>
    <w:rsid w:val="007A7EEE"/>
    <w:rsid w:val="007B1410"/>
    <w:rsid w:val="007B62A0"/>
    <w:rsid w:val="007C2228"/>
    <w:rsid w:val="007C64BD"/>
    <w:rsid w:val="007D0E1E"/>
    <w:rsid w:val="007F0795"/>
    <w:rsid w:val="007F7A55"/>
    <w:rsid w:val="0080265E"/>
    <w:rsid w:val="008120A9"/>
    <w:rsid w:val="008218B2"/>
    <w:rsid w:val="00821F23"/>
    <w:rsid w:val="008255DC"/>
    <w:rsid w:val="00834F5C"/>
    <w:rsid w:val="008356A2"/>
    <w:rsid w:val="008465A9"/>
    <w:rsid w:val="0086466C"/>
    <w:rsid w:val="008702F8"/>
    <w:rsid w:val="008757FB"/>
    <w:rsid w:val="00882A3A"/>
    <w:rsid w:val="008959ED"/>
    <w:rsid w:val="00897FED"/>
    <w:rsid w:val="008A564B"/>
    <w:rsid w:val="008A78F5"/>
    <w:rsid w:val="008B5D1C"/>
    <w:rsid w:val="008B5FEF"/>
    <w:rsid w:val="008C18A4"/>
    <w:rsid w:val="008D238A"/>
    <w:rsid w:val="008E3713"/>
    <w:rsid w:val="008F7EAF"/>
    <w:rsid w:val="00921131"/>
    <w:rsid w:val="00927BA0"/>
    <w:rsid w:val="00931CB2"/>
    <w:rsid w:val="00952B02"/>
    <w:rsid w:val="00954169"/>
    <w:rsid w:val="009602BE"/>
    <w:rsid w:val="0097153A"/>
    <w:rsid w:val="00997984"/>
    <w:rsid w:val="009A259C"/>
    <w:rsid w:val="009A33E6"/>
    <w:rsid w:val="009C322E"/>
    <w:rsid w:val="009D11DA"/>
    <w:rsid w:val="009D1E2E"/>
    <w:rsid w:val="009F68A8"/>
    <w:rsid w:val="009F705D"/>
    <w:rsid w:val="00A00C1C"/>
    <w:rsid w:val="00A11DB7"/>
    <w:rsid w:val="00A16C99"/>
    <w:rsid w:val="00A17579"/>
    <w:rsid w:val="00A44030"/>
    <w:rsid w:val="00A44DF8"/>
    <w:rsid w:val="00A47F61"/>
    <w:rsid w:val="00A5065F"/>
    <w:rsid w:val="00A83339"/>
    <w:rsid w:val="00A85BE0"/>
    <w:rsid w:val="00A96B0C"/>
    <w:rsid w:val="00AB406F"/>
    <w:rsid w:val="00AE044A"/>
    <w:rsid w:val="00AE2AC9"/>
    <w:rsid w:val="00AE6AD1"/>
    <w:rsid w:val="00AF4C4A"/>
    <w:rsid w:val="00B05581"/>
    <w:rsid w:val="00B10E00"/>
    <w:rsid w:val="00B33A11"/>
    <w:rsid w:val="00B411B1"/>
    <w:rsid w:val="00B43FB7"/>
    <w:rsid w:val="00B44084"/>
    <w:rsid w:val="00B54CC7"/>
    <w:rsid w:val="00B92827"/>
    <w:rsid w:val="00BA1C9E"/>
    <w:rsid w:val="00BC26A8"/>
    <w:rsid w:val="00BE6D18"/>
    <w:rsid w:val="00BF0B70"/>
    <w:rsid w:val="00BF3A68"/>
    <w:rsid w:val="00C02F81"/>
    <w:rsid w:val="00C34824"/>
    <w:rsid w:val="00C4351A"/>
    <w:rsid w:val="00C437BB"/>
    <w:rsid w:val="00C5449D"/>
    <w:rsid w:val="00C55CAD"/>
    <w:rsid w:val="00C5641B"/>
    <w:rsid w:val="00C635D4"/>
    <w:rsid w:val="00C65E75"/>
    <w:rsid w:val="00C70B59"/>
    <w:rsid w:val="00C72223"/>
    <w:rsid w:val="00C87423"/>
    <w:rsid w:val="00C875BA"/>
    <w:rsid w:val="00C91BB8"/>
    <w:rsid w:val="00CA4A8F"/>
    <w:rsid w:val="00CA4F9D"/>
    <w:rsid w:val="00CC1911"/>
    <w:rsid w:val="00CC71B8"/>
    <w:rsid w:val="00CD4780"/>
    <w:rsid w:val="00CE0CE8"/>
    <w:rsid w:val="00CE4DAC"/>
    <w:rsid w:val="00CF4EB1"/>
    <w:rsid w:val="00CF6F6A"/>
    <w:rsid w:val="00D00A09"/>
    <w:rsid w:val="00D00F45"/>
    <w:rsid w:val="00D07CCE"/>
    <w:rsid w:val="00D1658B"/>
    <w:rsid w:val="00D27377"/>
    <w:rsid w:val="00D33AF7"/>
    <w:rsid w:val="00D54469"/>
    <w:rsid w:val="00D70569"/>
    <w:rsid w:val="00D91A8D"/>
    <w:rsid w:val="00DA7C7A"/>
    <w:rsid w:val="00DE6CD9"/>
    <w:rsid w:val="00DF12C0"/>
    <w:rsid w:val="00DF1BE6"/>
    <w:rsid w:val="00DF758A"/>
    <w:rsid w:val="00E45AE2"/>
    <w:rsid w:val="00E81A3E"/>
    <w:rsid w:val="00E82FF9"/>
    <w:rsid w:val="00E92715"/>
    <w:rsid w:val="00EB718A"/>
    <w:rsid w:val="00EC3BB1"/>
    <w:rsid w:val="00EC41F3"/>
    <w:rsid w:val="00ED32BA"/>
    <w:rsid w:val="00EF0C89"/>
    <w:rsid w:val="00F35A68"/>
    <w:rsid w:val="00F37F11"/>
    <w:rsid w:val="00F468F4"/>
    <w:rsid w:val="00F81E5C"/>
    <w:rsid w:val="00FA3852"/>
    <w:rsid w:val="00FD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EE0A"/>
  <w15:docId w15:val="{F53FBC51-D532-466C-B79D-1786F49F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A55"/>
  </w:style>
  <w:style w:type="paragraph" w:styleId="2">
    <w:name w:val="heading 2"/>
    <w:basedOn w:val="a"/>
    <w:link w:val="20"/>
    <w:uiPriority w:val="9"/>
    <w:qFormat/>
    <w:rsid w:val="008255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be-BY" w:eastAsia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564B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table" w:styleId="a4">
    <w:name w:val="Table Grid"/>
    <w:basedOn w:val="a1"/>
    <w:uiPriority w:val="59"/>
    <w:rsid w:val="008A56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1F240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A7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A78F5"/>
  </w:style>
  <w:style w:type="paragraph" w:styleId="a8">
    <w:name w:val="footer"/>
    <w:basedOn w:val="a"/>
    <w:link w:val="a9"/>
    <w:uiPriority w:val="99"/>
    <w:unhideWhenUsed/>
    <w:rsid w:val="008A7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A78F5"/>
  </w:style>
  <w:style w:type="paragraph" w:styleId="aa">
    <w:name w:val="Balloon Text"/>
    <w:basedOn w:val="a"/>
    <w:link w:val="ab"/>
    <w:uiPriority w:val="99"/>
    <w:semiHidden/>
    <w:unhideWhenUsed/>
    <w:rsid w:val="00CD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4780"/>
    <w:rPr>
      <w:rFonts w:ascii="Tahoma" w:hAnsi="Tahoma" w:cs="Tahoma"/>
      <w:sz w:val="16"/>
      <w:szCs w:val="16"/>
    </w:rPr>
  </w:style>
  <w:style w:type="character" w:customStyle="1" w:styleId="lft">
    <w:name w:val="lft"/>
    <w:basedOn w:val="a0"/>
    <w:rsid w:val="0007187E"/>
  </w:style>
  <w:style w:type="character" w:customStyle="1" w:styleId="bold">
    <w:name w:val="bold"/>
    <w:basedOn w:val="a0"/>
    <w:rsid w:val="0007187E"/>
  </w:style>
  <w:style w:type="character" w:customStyle="1" w:styleId="js-prop-title">
    <w:name w:val="js-prop-title"/>
    <w:basedOn w:val="a0"/>
    <w:rsid w:val="00A47F61"/>
  </w:style>
  <w:style w:type="character" w:customStyle="1" w:styleId="js-prop-value">
    <w:name w:val="js-prop-value"/>
    <w:basedOn w:val="a0"/>
    <w:rsid w:val="00A47F61"/>
  </w:style>
  <w:style w:type="character" w:customStyle="1" w:styleId="20">
    <w:name w:val="Заголовок 2 Знак"/>
    <w:basedOn w:val="a0"/>
    <w:link w:val="2"/>
    <w:uiPriority w:val="9"/>
    <w:rsid w:val="008255DC"/>
    <w:rPr>
      <w:rFonts w:ascii="Times New Roman" w:eastAsia="Times New Roman" w:hAnsi="Times New Roman" w:cs="Times New Roman"/>
      <w:b/>
      <w:bCs/>
      <w:sz w:val="36"/>
      <w:szCs w:val="36"/>
      <w:lang w:val="be-BY" w:eastAsia="be-BY"/>
    </w:rPr>
  </w:style>
  <w:style w:type="character" w:customStyle="1" w:styleId="text-moduletext">
    <w:name w:val="text-module__text"/>
    <w:basedOn w:val="a0"/>
    <w:rsid w:val="008255DC"/>
  </w:style>
  <w:style w:type="paragraph" w:styleId="ac">
    <w:name w:val="Normal (Web)"/>
    <w:basedOn w:val="a"/>
    <w:uiPriority w:val="99"/>
    <w:semiHidden/>
    <w:unhideWhenUsed/>
    <w:rsid w:val="00406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character" w:customStyle="1" w:styleId="t286pc">
    <w:name w:val="t286pc"/>
    <w:basedOn w:val="a0"/>
    <w:rsid w:val="005C3BE9"/>
  </w:style>
  <w:style w:type="character" w:styleId="ad">
    <w:name w:val="Strong"/>
    <w:basedOn w:val="a0"/>
    <w:uiPriority w:val="22"/>
    <w:qFormat/>
    <w:rsid w:val="005C3BE9"/>
    <w:rPr>
      <w:b/>
      <w:bCs/>
    </w:rPr>
  </w:style>
  <w:style w:type="character" w:customStyle="1" w:styleId="dtet0b">
    <w:name w:val="dtet0b"/>
    <w:basedOn w:val="a0"/>
    <w:rsid w:val="005C3BE9"/>
  </w:style>
  <w:style w:type="character" w:customStyle="1" w:styleId="one">
    <w:name w:val="one"/>
    <w:basedOn w:val="a0"/>
    <w:rsid w:val="006A48C3"/>
  </w:style>
  <w:style w:type="character" w:customStyle="1" w:styleId="too">
    <w:name w:val="too"/>
    <w:basedOn w:val="a0"/>
    <w:rsid w:val="006A4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397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0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7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9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3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95771-F6DA-4BD4-A1F5-1FD5D6E5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cp:lastPrinted>2026-06-09T11:58:00Z</cp:lastPrinted>
  <dcterms:created xsi:type="dcterms:W3CDTF">2026-06-09T09:09:00Z</dcterms:created>
  <dcterms:modified xsi:type="dcterms:W3CDTF">2026-07-07T07:31:00Z</dcterms:modified>
</cp:coreProperties>
</file>