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670664" w:rsidRDefault="00E94401" w:rsidP="00E944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664">
        <w:rPr>
          <w:rFonts w:ascii="Times New Roman" w:hAnsi="Times New Roman" w:cs="Times New Roman"/>
          <w:b/>
          <w:sz w:val="28"/>
          <w:szCs w:val="28"/>
        </w:rPr>
        <w:t>Государственное учреждение</w:t>
      </w:r>
      <w:r w:rsidR="00580492" w:rsidRPr="00670664">
        <w:rPr>
          <w:rFonts w:ascii="Times New Roman" w:hAnsi="Times New Roman" w:cs="Times New Roman"/>
          <w:b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Pr="00670664" w:rsidRDefault="00580492" w:rsidP="00E9440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664">
        <w:rPr>
          <w:rFonts w:ascii="Times New Roman" w:hAnsi="Times New Roman" w:cs="Times New Roman"/>
          <w:i/>
          <w:sz w:val="28"/>
          <w:szCs w:val="28"/>
        </w:rPr>
        <w:t>2230</w:t>
      </w:r>
      <w:r w:rsidR="00670664">
        <w:rPr>
          <w:rFonts w:ascii="Times New Roman" w:hAnsi="Times New Roman" w:cs="Times New Roman"/>
          <w:i/>
          <w:sz w:val="28"/>
          <w:szCs w:val="28"/>
        </w:rPr>
        <w:t>52</w:t>
      </w:r>
      <w:r w:rsidRPr="00670664">
        <w:rPr>
          <w:rFonts w:ascii="Times New Roman" w:hAnsi="Times New Roman" w:cs="Times New Roman"/>
          <w:i/>
          <w:sz w:val="28"/>
          <w:szCs w:val="28"/>
        </w:rPr>
        <w:t xml:space="preserve">, Минская обл., Минский р-н, </w:t>
      </w:r>
      <w:proofErr w:type="spellStart"/>
      <w:r w:rsidRPr="00670664">
        <w:rPr>
          <w:rFonts w:ascii="Times New Roman" w:hAnsi="Times New Roman" w:cs="Times New Roman"/>
          <w:i/>
          <w:sz w:val="28"/>
          <w:szCs w:val="28"/>
        </w:rPr>
        <w:t>Ждановичский</w:t>
      </w:r>
      <w:proofErr w:type="spellEnd"/>
      <w:r w:rsidRPr="00670664">
        <w:rPr>
          <w:rFonts w:ascii="Times New Roman" w:hAnsi="Times New Roman" w:cs="Times New Roman"/>
          <w:i/>
          <w:sz w:val="28"/>
          <w:szCs w:val="28"/>
        </w:rPr>
        <w:t xml:space="preserve"> с/с, 81/5, </w:t>
      </w:r>
    </w:p>
    <w:p w:rsidR="00580492" w:rsidRPr="00670664" w:rsidRDefault="00580492" w:rsidP="00E9440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664">
        <w:rPr>
          <w:rFonts w:ascii="Times New Roman" w:hAnsi="Times New Roman" w:cs="Times New Roman"/>
          <w:i/>
          <w:sz w:val="28"/>
          <w:szCs w:val="28"/>
        </w:rPr>
        <w:t xml:space="preserve">район </w:t>
      </w:r>
      <w:proofErr w:type="spellStart"/>
      <w:r w:rsidRPr="00670664">
        <w:rPr>
          <w:rFonts w:ascii="Times New Roman" w:hAnsi="Times New Roman" w:cs="Times New Roman"/>
          <w:i/>
          <w:sz w:val="28"/>
          <w:szCs w:val="28"/>
        </w:rPr>
        <w:t>агрогородка</w:t>
      </w:r>
      <w:proofErr w:type="spellEnd"/>
      <w:r w:rsidRPr="00670664">
        <w:rPr>
          <w:rFonts w:ascii="Times New Roman" w:hAnsi="Times New Roman" w:cs="Times New Roman"/>
          <w:i/>
          <w:sz w:val="28"/>
          <w:szCs w:val="28"/>
        </w:rPr>
        <w:t xml:space="preserve"> Ждановичи </w:t>
      </w:r>
    </w:p>
    <w:p w:rsidR="00580492" w:rsidRPr="00670664" w:rsidRDefault="00E94401" w:rsidP="0058049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664">
        <w:rPr>
          <w:rFonts w:ascii="Times New Roman" w:hAnsi="Times New Roman" w:cs="Times New Roman"/>
          <w:i/>
          <w:sz w:val="28"/>
          <w:szCs w:val="28"/>
        </w:rPr>
        <w:t>УНП</w:t>
      </w:r>
      <w:r w:rsidR="00580492" w:rsidRPr="0067066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580492" w:rsidRPr="00670664">
        <w:rPr>
          <w:rFonts w:ascii="Times New Roman" w:hAnsi="Times New Roman" w:cs="Times New Roman"/>
          <w:i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C63EFA" w:rsidRDefault="00C23064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0492" w:rsidRDefault="00DF3263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предоставлении информации о ценах </w:t>
      </w:r>
      <w:r w:rsidR="00C63EFA">
        <w:rPr>
          <w:rFonts w:ascii="Times New Roman" w:hAnsi="Times New Roman" w:cs="Times New Roman"/>
          <w:b/>
          <w:sz w:val="28"/>
          <w:szCs w:val="28"/>
        </w:rPr>
        <w:t>на товары (работы, услуги)</w:t>
      </w:r>
    </w:p>
    <w:p w:rsidR="00C63EFA" w:rsidRDefault="00C63EFA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110" w:rsidRPr="00535110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6"/>
          <w:szCs w:val="26"/>
        </w:rPr>
      </w:pPr>
      <w:r w:rsidRPr="00535110">
        <w:rPr>
          <w:rFonts w:ascii="Times New Roman" w:hAnsi="Times New Roman"/>
          <w:color w:val="000000"/>
          <w:sz w:val="26"/>
          <w:szCs w:val="26"/>
        </w:rPr>
        <w:t xml:space="preserve">В целях определения предельной стоимости предмета государственной закупки </w:t>
      </w:r>
      <w:r w:rsidRPr="00535110">
        <w:rPr>
          <w:rFonts w:ascii="Times New Roman" w:hAnsi="Times New Roman"/>
          <w:bCs/>
          <w:sz w:val="26"/>
          <w:szCs w:val="26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  <w:r w:rsidR="00C25030">
        <w:rPr>
          <w:rFonts w:ascii="Times New Roman" w:hAnsi="Times New Roman"/>
          <w:bCs/>
          <w:sz w:val="26"/>
          <w:szCs w:val="26"/>
        </w:rPr>
        <w:t xml:space="preserve"> (далее –</w:t>
      </w:r>
      <w:r w:rsidR="00670664" w:rsidRPr="00535110">
        <w:rPr>
          <w:rFonts w:ascii="Times New Roman" w:hAnsi="Times New Roman"/>
          <w:bCs/>
          <w:sz w:val="26"/>
          <w:szCs w:val="26"/>
        </w:rPr>
        <w:t xml:space="preserve"> Заказчик)</w:t>
      </w:r>
      <w:r w:rsidR="00A13DD2" w:rsidRPr="00535110">
        <w:rPr>
          <w:rFonts w:ascii="Times New Roman" w:hAnsi="Times New Roman"/>
          <w:bCs/>
          <w:sz w:val="26"/>
          <w:szCs w:val="26"/>
        </w:rPr>
        <w:t xml:space="preserve"> </w:t>
      </w:r>
      <w:r w:rsidRPr="00535110">
        <w:rPr>
          <w:rFonts w:ascii="Times New Roman" w:hAnsi="Times New Roman"/>
          <w:color w:val="000000"/>
          <w:sz w:val="26"/>
          <w:szCs w:val="26"/>
        </w:rPr>
        <w:t>проводит изучение конъюнктуры рынка в отношении следующ</w:t>
      </w:r>
      <w:r w:rsidR="008974DF" w:rsidRPr="00535110">
        <w:rPr>
          <w:rFonts w:ascii="Times New Roman" w:hAnsi="Times New Roman"/>
          <w:color w:val="000000"/>
          <w:sz w:val="26"/>
          <w:szCs w:val="26"/>
        </w:rPr>
        <w:t>их</w:t>
      </w:r>
      <w:r w:rsidRPr="005351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63EFA" w:rsidRPr="00535110">
        <w:rPr>
          <w:rFonts w:ascii="Times New Roman" w:hAnsi="Times New Roman"/>
          <w:color w:val="000000"/>
          <w:sz w:val="26"/>
          <w:szCs w:val="26"/>
        </w:rPr>
        <w:t xml:space="preserve">товаров (работ, </w:t>
      </w:r>
      <w:r w:rsidR="008974DF" w:rsidRPr="00535110">
        <w:rPr>
          <w:rFonts w:ascii="Times New Roman" w:hAnsi="Times New Roman"/>
          <w:color w:val="000000"/>
          <w:sz w:val="26"/>
          <w:szCs w:val="26"/>
        </w:rPr>
        <w:t>услуг</w:t>
      </w:r>
      <w:r w:rsidR="00C63EFA" w:rsidRPr="00535110">
        <w:rPr>
          <w:rFonts w:ascii="Times New Roman" w:hAnsi="Times New Roman"/>
          <w:color w:val="000000"/>
          <w:sz w:val="26"/>
          <w:szCs w:val="26"/>
        </w:rPr>
        <w:t>)</w:t>
      </w:r>
      <w:r w:rsidRPr="00535110">
        <w:rPr>
          <w:rFonts w:ascii="Times New Roman" w:hAnsi="Times New Roman"/>
          <w:color w:val="000000"/>
          <w:sz w:val="26"/>
          <w:szCs w:val="26"/>
        </w:rPr>
        <w:t xml:space="preserve">: </w:t>
      </w:r>
    </w:p>
    <w:tbl>
      <w:tblPr>
        <w:tblW w:w="5005" w:type="pct"/>
        <w:tblInd w:w="-5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884"/>
        <w:gridCol w:w="6039"/>
      </w:tblGrid>
      <w:tr w:rsidR="00535110" w:rsidRPr="00AB1553" w:rsidTr="00C8405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10" w:rsidRPr="00CB5AE5" w:rsidRDefault="00535110" w:rsidP="00C84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22"/>
            <w:bookmarkEnd w:id="0"/>
            <w:r w:rsidRPr="00CB5AE5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535110" w:rsidRPr="00AB1553" w:rsidTr="00C84057">
        <w:trPr>
          <w:trHeight w:val="160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10" w:rsidRPr="00CB5AE5" w:rsidRDefault="00535110" w:rsidP="00C840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B5AE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3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10" w:rsidRPr="00CB5AE5" w:rsidRDefault="00535110" w:rsidP="00C840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Испытание пожарных лестниц</w:t>
            </w:r>
          </w:p>
        </w:tc>
      </w:tr>
      <w:tr w:rsidR="00535110" w:rsidRPr="00AB1553" w:rsidTr="00C84057">
        <w:trPr>
          <w:trHeight w:val="160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10" w:rsidRPr="00CB5AE5" w:rsidRDefault="00535110" w:rsidP="00C840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5AE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3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10" w:rsidRPr="00CB5AE5" w:rsidRDefault="00535110" w:rsidP="00363B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3BE3">
              <w:rPr>
                <w:rFonts w:ascii="Times New Roman" w:hAnsi="Times New Roman" w:cs="Times New Roman"/>
              </w:rPr>
              <w:t>71.20.</w:t>
            </w:r>
            <w:r w:rsidR="00363BE3" w:rsidRPr="00363BE3">
              <w:rPr>
                <w:rFonts w:ascii="Times New Roman" w:hAnsi="Times New Roman" w:cs="Times New Roman"/>
              </w:rPr>
              <w:t>19.915</w:t>
            </w:r>
          </w:p>
        </w:tc>
      </w:tr>
      <w:tr w:rsidR="00535110" w:rsidRPr="00AB1553" w:rsidTr="00C84057">
        <w:trPr>
          <w:trHeight w:val="160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10" w:rsidRPr="00CB5AE5" w:rsidRDefault="00535110" w:rsidP="00C840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5AE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10" w:rsidRPr="00CB5AE5" w:rsidRDefault="00363BE3" w:rsidP="00C840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3BE3">
              <w:rPr>
                <w:rFonts w:ascii="Times New Roman" w:hAnsi="Times New Roman" w:cs="Times New Roman"/>
              </w:rPr>
              <w:t>Услуги по испытанию стойкости к комплексным воздействиям</w:t>
            </w:r>
          </w:p>
        </w:tc>
      </w:tr>
      <w:tr w:rsidR="00535110" w:rsidRPr="00AB1553" w:rsidTr="00C84057">
        <w:trPr>
          <w:trHeight w:val="160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10" w:rsidRPr="00CB5AE5" w:rsidRDefault="00535110" w:rsidP="00C840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5AE5">
              <w:rPr>
                <w:rFonts w:ascii="Times New Roman" w:hAnsi="Times New Roman" w:cs="Times New Roman"/>
              </w:rPr>
              <w:t>Необходимое количество и единица измерения (согласно ОКРБ 008-</w:t>
            </w:r>
            <w:r w:rsidRPr="00886FD0">
              <w:rPr>
                <w:rFonts w:ascii="Times New Roman" w:hAnsi="Times New Roman" w:cs="Times New Roman"/>
              </w:rPr>
              <w:t>2021</w:t>
            </w:r>
            <w:r w:rsidRPr="00CB5A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10" w:rsidRPr="00AC4C59" w:rsidRDefault="00535110" w:rsidP="00C840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шт.</w:t>
            </w:r>
          </w:p>
        </w:tc>
      </w:tr>
      <w:tr w:rsidR="00535110" w:rsidRPr="00AB1553" w:rsidTr="00C84057">
        <w:trPr>
          <w:trHeight w:val="160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10" w:rsidRPr="00265890" w:rsidRDefault="00535110" w:rsidP="00C840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589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3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10" w:rsidRPr="00AC4C59" w:rsidRDefault="00535110" w:rsidP="00C840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C4C59">
              <w:rPr>
                <w:rFonts w:ascii="Times New Roman" w:hAnsi="Times New Roman" w:cs="Times New Roman"/>
              </w:rPr>
              <w:t xml:space="preserve"> соответствии с ТЗ (прилагается)</w:t>
            </w:r>
          </w:p>
        </w:tc>
      </w:tr>
      <w:tr w:rsidR="00535110" w:rsidRPr="00AB1553" w:rsidTr="00C84057">
        <w:trPr>
          <w:trHeight w:val="160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10" w:rsidRPr="00265890" w:rsidRDefault="00535110" w:rsidP="00C84057">
            <w:pPr>
              <w:tabs>
                <w:tab w:val="left" w:pos="17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3633D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10" w:rsidRPr="00AC4C59" w:rsidRDefault="00535110" w:rsidP="00C21D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24345">
              <w:rPr>
                <w:rFonts w:ascii="Times New Roman" w:hAnsi="Times New Roman" w:cs="Times New Roman"/>
              </w:rPr>
              <w:t>государственн</w:t>
            </w:r>
            <w:r w:rsidR="00C21D40">
              <w:rPr>
                <w:rFonts w:ascii="Times New Roman" w:hAnsi="Times New Roman" w:cs="Times New Roman"/>
              </w:rPr>
              <w:t>ое</w:t>
            </w:r>
            <w:r w:rsidRPr="00924345">
              <w:rPr>
                <w:rFonts w:ascii="Times New Roman" w:hAnsi="Times New Roman" w:cs="Times New Roman"/>
              </w:rPr>
              <w:t xml:space="preserve"> учреждени</w:t>
            </w:r>
            <w:r w:rsidR="00C21D40">
              <w:rPr>
                <w:rFonts w:ascii="Times New Roman" w:hAnsi="Times New Roman" w:cs="Times New Roman"/>
              </w:rPr>
              <w:t>е</w:t>
            </w:r>
            <w:r w:rsidRPr="00924345">
              <w:rPr>
                <w:rFonts w:ascii="Times New Roman" w:hAnsi="Times New Roman" w:cs="Times New Roman"/>
              </w:rPr>
              <w:t xml:space="preserve"> «Республиканский клинический медицинский центр» Управления делами Президента Республики Беларусь: 223</w:t>
            </w:r>
            <w:r>
              <w:rPr>
                <w:rFonts w:ascii="Times New Roman" w:hAnsi="Times New Roman" w:cs="Times New Roman"/>
              </w:rPr>
              <w:t>052</w:t>
            </w:r>
            <w:r w:rsidRPr="00924345">
              <w:rPr>
                <w:rFonts w:ascii="Times New Roman" w:hAnsi="Times New Roman" w:cs="Times New Roman"/>
              </w:rPr>
              <w:t xml:space="preserve">, Минская обл., Минский р-н, </w:t>
            </w:r>
            <w:proofErr w:type="spellStart"/>
            <w:r w:rsidRPr="00924345">
              <w:rPr>
                <w:rFonts w:ascii="Times New Roman" w:hAnsi="Times New Roman" w:cs="Times New Roman"/>
              </w:rPr>
              <w:t>Ждановичский</w:t>
            </w:r>
            <w:proofErr w:type="spellEnd"/>
            <w:r w:rsidRPr="00924345">
              <w:rPr>
                <w:rFonts w:ascii="Times New Roman" w:hAnsi="Times New Roman" w:cs="Times New Roman"/>
              </w:rPr>
              <w:t xml:space="preserve"> с/с, 81/5, район </w:t>
            </w:r>
            <w:proofErr w:type="spellStart"/>
            <w:r w:rsidRPr="00924345">
              <w:rPr>
                <w:rFonts w:ascii="Times New Roman" w:hAnsi="Times New Roman" w:cs="Times New Roman"/>
              </w:rPr>
              <w:t>аг</w:t>
            </w:r>
            <w:proofErr w:type="spellEnd"/>
            <w:r w:rsidRPr="00924345">
              <w:rPr>
                <w:rFonts w:ascii="Times New Roman" w:hAnsi="Times New Roman" w:cs="Times New Roman"/>
              </w:rPr>
              <w:t>. Ждановичи</w:t>
            </w:r>
          </w:p>
        </w:tc>
      </w:tr>
      <w:tr w:rsidR="00535110" w:rsidRPr="00AB1553" w:rsidTr="00C84057">
        <w:trPr>
          <w:trHeight w:val="160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10" w:rsidRPr="0043633D" w:rsidRDefault="00535110" w:rsidP="00C84057">
            <w:pPr>
              <w:tabs>
                <w:tab w:val="left" w:pos="17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77133">
              <w:rPr>
                <w:rFonts w:ascii="Times New Roman" w:hAnsi="Times New Roman" w:cs="Times New Roman"/>
                <w:sz w:val="26"/>
                <w:szCs w:val="26"/>
              </w:rPr>
              <w:t>Порядок оплаты работ/услуг</w:t>
            </w:r>
          </w:p>
        </w:tc>
        <w:tc>
          <w:tcPr>
            <w:tcW w:w="3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10" w:rsidRPr="00AC4C59" w:rsidRDefault="00535110" w:rsidP="00C840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AC4C59">
              <w:rPr>
                <w:rFonts w:ascii="Times New Roman" w:hAnsi="Times New Roman" w:cs="Times New Roman"/>
                <w:b/>
              </w:rPr>
              <w:t xml:space="preserve">по факту оказания </w:t>
            </w:r>
            <w:r w:rsidRPr="00AC4C59">
              <w:rPr>
                <w:rFonts w:ascii="Times New Roman" w:hAnsi="Times New Roman"/>
                <w:b/>
                <w:color w:val="000000"/>
              </w:rPr>
              <w:t>работ,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AC4C59">
              <w:rPr>
                <w:rFonts w:ascii="Times New Roman" w:hAnsi="Times New Roman" w:cs="Times New Roman"/>
                <w:b/>
              </w:rPr>
              <w:t>услуг</w:t>
            </w:r>
          </w:p>
        </w:tc>
      </w:tr>
    </w:tbl>
    <w:p w:rsidR="00535110" w:rsidRPr="00535110" w:rsidRDefault="00535110" w:rsidP="0053511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535110">
        <w:rPr>
          <w:rFonts w:ascii="Times New Roman" w:hAnsi="Times New Roman"/>
          <w:color w:val="000000"/>
          <w:sz w:val="26"/>
          <w:szCs w:val="26"/>
        </w:rPr>
        <w:t xml:space="preserve">Просим Вас предоставить информацию о стоимости указанных работ, услуг в срок по </w:t>
      </w:r>
      <w:r w:rsidRPr="00C25030">
        <w:rPr>
          <w:rFonts w:ascii="Times New Roman" w:hAnsi="Times New Roman"/>
          <w:b/>
          <w:color w:val="000000"/>
          <w:sz w:val="26"/>
          <w:szCs w:val="26"/>
        </w:rPr>
        <w:t>0</w:t>
      </w:r>
      <w:r w:rsidR="0043037E">
        <w:rPr>
          <w:rFonts w:ascii="Times New Roman" w:hAnsi="Times New Roman"/>
          <w:b/>
          <w:color w:val="000000"/>
          <w:sz w:val="26"/>
          <w:szCs w:val="26"/>
        </w:rPr>
        <w:t>9</w:t>
      </w:r>
      <w:r w:rsidRPr="00C25030">
        <w:rPr>
          <w:rFonts w:ascii="Times New Roman" w:hAnsi="Times New Roman"/>
          <w:b/>
          <w:color w:val="000000"/>
          <w:sz w:val="26"/>
          <w:szCs w:val="26"/>
        </w:rPr>
        <w:t>.07.2026</w:t>
      </w:r>
      <w:r w:rsidRPr="0053511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535110">
        <w:rPr>
          <w:rFonts w:ascii="Times New Roman" w:hAnsi="Times New Roman"/>
          <w:color w:val="000000"/>
          <w:sz w:val="26"/>
          <w:szCs w:val="26"/>
        </w:rPr>
        <w:t xml:space="preserve">на электронную почту </w:t>
      </w:r>
      <w:r w:rsidRPr="00535110">
        <w:rPr>
          <w:rFonts w:ascii="Times New Roman" w:hAnsi="Times New Roman" w:cs="Times New Roman"/>
          <w:b/>
          <w:color w:val="000000"/>
          <w:sz w:val="26"/>
          <w:szCs w:val="26"/>
        </w:rPr>
        <w:t>margarita.gordejchik@vip-clinic.by</w:t>
      </w:r>
      <w:r w:rsidRPr="00535110">
        <w:rPr>
          <w:rFonts w:ascii="Times New Roman" w:hAnsi="Times New Roman"/>
          <w:sz w:val="26"/>
          <w:szCs w:val="26"/>
        </w:rPr>
        <w:t>.</w:t>
      </w:r>
    </w:p>
    <w:p w:rsidR="00D1571E" w:rsidRPr="00535110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1" w:name="_GoBack"/>
      <w:r w:rsidRPr="00535110">
        <w:rPr>
          <w:rFonts w:ascii="Times New Roman" w:hAnsi="Times New Roman"/>
          <w:color w:val="000000"/>
          <w:sz w:val="26"/>
          <w:szCs w:val="26"/>
        </w:rPr>
        <w:t>Информация должна содержать: наименование потенциального пост</w:t>
      </w:r>
      <w:r w:rsidR="001979D2" w:rsidRPr="00535110">
        <w:rPr>
          <w:rFonts w:ascii="Times New Roman" w:hAnsi="Times New Roman"/>
          <w:color w:val="000000"/>
          <w:sz w:val="26"/>
          <w:szCs w:val="26"/>
        </w:rPr>
        <w:t>авщика</w:t>
      </w:r>
      <w:r w:rsidR="00E2459F" w:rsidRPr="00535110">
        <w:rPr>
          <w:rFonts w:ascii="Times New Roman" w:hAnsi="Times New Roman"/>
          <w:color w:val="000000"/>
          <w:sz w:val="26"/>
          <w:szCs w:val="26"/>
        </w:rPr>
        <w:t xml:space="preserve"> (подрядчика, исполнителя)</w:t>
      </w:r>
      <w:r w:rsidR="001979D2" w:rsidRPr="00535110">
        <w:rPr>
          <w:rFonts w:ascii="Times New Roman" w:hAnsi="Times New Roman"/>
          <w:color w:val="000000"/>
          <w:sz w:val="26"/>
          <w:szCs w:val="26"/>
        </w:rPr>
        <w:t>, цену (тариф) за единицу</w:t>
      </w:r>
      <w:r w:rsidR="00496587" w:rsidRPr="00535110">
        <w:rPr>
          <w:rFonts w:ascii="Times New Roman" w:hAnsi="Times New Roman"/>
          <w:color w:val="000000"/>
          <w:sz w:val="26"/>
          <w:szCs w:val="26"/>
        </w:rPr>
        <w:t xml:space="preserve"> товара</w:t>
      </w:r>
      <w:r w:rsidR="00987B83" w:rsidRPr="00535110">
        <w:rPr>
          <w:rFonts w:ascii="Times New Roman" w:hAnsi="Times New Roman"/>
          <w:color w:val="000000"/>
          <w:sz w:val="26"/>
          <w:szCs w:val="26"/>
        </w:rPr>
        <w:t xml:space="preserve"> (работы, услуги)</w:t>
      </w:r>
      <w:r w:rsidR="00E2459F" w:rsidRPr="00535110">
        <w:rPr>
          <w:rFonts w:ascii="Times New Roman" w:hAnsi="Times New Roman"/>
          <w:color w:val="000000"/>
          <w:sz w:val="26"/>
          <w:szCs w:val="26"/>
        </w:rPr>
        <w:t xml:space="preserve"> с учетом доставки, налогов, сборов и других обязательных платежей</w:t>
      </w:r>
      <w:r w:rsidRPr="00535110">
        <w:rPr>
          <w:rFonts w:ascii="Times New Roman" w:hAnsi="Times New Roman"/>
          <w:color w:val="000000"/>
          <w:sz w:val="26"/>
          <w:szCs w:val="26"/>
        </w:rPr>
        <w:t>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bookmarkEnd w:id="1"/>
    <w:p w:rsidR="00D1571E" w:rsidRPr="00535110" w:rsidRDefault="009A6182" w:rsidP="005310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FF0000"/>
          <w:sz w:val="26"/>
          <w:szCs w:val="26"/>
        </w:rPr>
      </w:pPr>
      <w:r w:rsidRPr="00535110">
        <w:rPr>
          <w:rFonts w:ascii="Times New Roman" w:hAnsi="Times New Roman"/>
          <w:color w:val="000000"/>
          <w:sz w:val="26"/>
          <w:szCs w:val="26"/>
        </w:rPr>
        <w:t>Данная информация будет использована для определения предельной стоимости предмета государственной закупки</w:t>
      </w:r>
      <w:r w:rsidR="00116C81" w:rsidRPr="00535110">
        <w:rPr>
          <w:rFonts w:ascii="Times New Roman" w:hAnsi="Times New Roman"/>
          <w:color w:val="000000"/>
          <w:sz w:val="26"/>
          <w:szCs w:val="26"/>
        </w:rPr>
        <w:t xml:space="preserve">. </w:t>
      </w:r>
    </w:p>
    <w:p w:rsidR="00803A67" w:rsidRPr="00535110" w:rsidRDefault="00803A67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535110">
        <w:rPr>
          <w:rFonts w:ascii="Times New Roman" w:hAnsi="Times New Roman"/>
          <w:sz w:val="26"/>
          <w:szCs w:val="26"/>
        </w:rPr>
        <w:t>Заказчик оставляет за собой право выбора поставщика (подрядчика, исполнителя)</w:t>
      </w:r>
      <w:r w:rsidR="00531026" w:rsidRPr="00535110">
        <w:rPr>
          <w:rFonts w:ascii="Times New Roman" w:hAnsi="Times New Roman"/>
          <w:sz w:val="26"/>
          <w:szCs w:val="26"/>
        </w:rPr>
        <w:t xml:space="preserve"> для последующего заключения договора,</w:t>
      </w:r>
      <w:r w:rsidRPr="00535110">
        <w:rPr>
          <w:rFonts w:ascii="Times New Roman" w:hAnsi="Times New Roman"/>
          <w:sz w:val="26"/>
          <w:szCs w:val="26"/>
        </w:rPr>
        <w:t xml:space="preserve"> на основании представленной информации о ценах</w:t>
      </w:r>
      <w:r w:rsidR="00670664" w:rsidRPr="00535110">
        <w:rPr>
          <w:rFonts w:ascii="Times New Roman" w:hAnsi="Times New Roman"/>
          <w:sz w:val="26"/>
          <w:szCs w:val="26"/>
        </w:rPr>
        <w:t>,</w:t>
      </w:r>
      <w:r w:rsidRPr="00535110">
        <w:rPr>
          <w:rFonts w:ascii="Times New Roman" w:hAnsi="Times New Roman"/>
          <w:sz w:val="26"/>
          <w:szCs w:val="26"/>
        </w:rPr>
        <w:t xml:space="preserve"> </w:t>
      </w:r>
      <w:r w:rsidR="00065017" w:rsidRPr="00535110">
        <w:rPr>
          <w:rFonts w:ascii="Times New Roman" w:hAnsi="Times New Roman"/>
          <w:sz w:val="26"/>
          <w:szCs w:val="26"/>
        </w:rPr>
        <w:t>при з</w:t>
      </w:r>
      <w:r w:rsidRPr="00535110">
        <w:rPr>
          <w:rFonts w:ascii="Times New Roman" w:hAnsi="Times New Roman"/>
          <w:sz w:val="26"/>
          <w:szCs w:val="26"/>
        </w:rPr>
        <w:t>акупке товаров (работ, услуг) по п</w:t>
      </w:r>
      <w:r w:rsidR="00065017" w:rsidRPr="00535110">
        <w:rPr>
          <w:rFonts w:ascii="Times New Roman" w:hAnsi="Times New Roman"/>
          <w:sz w:val="26"/>
          <w:szCs w:val="26"/>
        </w:rPr>
        <w:t>.</w:t>
      </w:r>
      <w:r w:rsidRPr="00535110">
        <w:rPr>
          <w:rFonts w:ascii="Times New Roman" w:hAnsi="Times New Roman"/>
          <w:sz w:val="26"/>
          <w:szCs w:val="26"/>
        </w:rPr>
        <w:t>9 приложения к Закону N 419-З с ориентировочной стоимостью годовой (общей) потребности в однородных товарах (работах, услугах) до 50 базовых величин</w:t>
      </w:r>
      <w:r w:rsidR="00531026" w:rsidRPr="00535110">
        <w:rPr>
          <w:rFonts w:ascii="Times New Roman" w:hAnsi="Times New Roman"/>
          <w:sz w:val="26"/>
          <w:szCs w:val="26"/>
        </w:rPr>
        <w:t xml:space="preserve"> без проведения дополнительных переговоров с потенциальными поставщиками (подрядчиками, исполнителями). </w:t>
      </w: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</w:t>
      </w:r>
      <w:r w:rsidR="00535110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>закуп</w:t>
      </w:r>
      <w:r w:rsidR="0053511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351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 w:rsidR="00535110">
        <w:rPr>
          <w:rFonts w:ascii="Times New Roman" w:hAnsi="Times New Roman" w:cs="Times New Roman"/>
          <w:sz w:val="28"/>
          <w:szCs w:val="28"/>
        </w:rPr>
        <w:t xml:space="preserve">М.П. </w:t>
      </w:r>
      <w:proofErr w:type="spellStart"/>
      <w:r w:rsidR="00535110">
        <w:rPr>
          <w:rFonts w:ascii="Times New Roman" w:hAnsi="Times New Roman" w:cs="Times New Roman"/>
          <w:sz w:val="28"/>
          <w:szCs w:val="28"/>
        </w:rPr>
        <w:t>Гордейчик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DCA" w:rsidRDefault="00C25030" w:rsidP="0006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43037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2741D7">
        <w:rPr>
          <w:rFonts w:ascii="Times New Roman" w:hAnsi="Times New Roman" w:cs="Times New Roman"/>
          <w:sz w:val="28"/>
          <w:szCs w:val="28"/>
        </w:rPr>
        <w:t>07</w:t>
      </w:r>
      <w:r w:rsidR="00594C02">
        <w:rPr>
          <w:rFonts w:ascii="Times New Roman" w:hAnsi="Times New Roman" w:cs="Times New Roman"/>
          <w:sz w:val="28"/>
          <w:szCs w:val="28"/>
        </w:rPr>
        <w:t>.</w:t>
      </w:r>
      <w:r w:rsidR="00670664">
        <w:rPr>
          <w:rFonts w:ascii="Times New Roman" w:hAnsi="Times New Roman" w:cs="Times New Roman"/>
          <w:sz w:val="28"/>
          <w:szCs w:val="28"/>
        </w:rPr>
        <w:t>20</w:t>
      </w:r>
      <w:r w:rsidR="004F2E97">
        <w:rPr>
          <w:rFonts w:ascii="Times New Roman" w:hAnsi="Times New Roman" w:cs="Times New Roman"/>
          <w:sz w:val="28"/>
          <w:szCs w:val="28"/>
        </w:rPr>
        <w:t>2</w:t>
      </w:r>
      <w:r w:rsidR="00535110">
        <w:rPr>
          <w:rFonts w:ascii="Times New Roman" w:hAnsi="Times New Roman" w:cs="Times New Roman"/>
          <w:sz w:val="28"/>
          <w:szCs w:val="28"/>
        </w:rPr>
        <w:t>6</w:t>
      </w:r>
      <w:r w:rsidR="00063DCA" w:rsidRPr="00810BD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0492" w:rsidRDefault="00580492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110" w:rsidRPr="00535110" w:rsidRDefault="00535110" w:rsidP="0053511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5110">
        <w:rPr>
          <w:rFonts w:ascii="Times New Roman" w:hAnsi="Times New Roman" w:cs="Times New Roman"/>
        </w:rPr>
        <w:t>8 017 543 43 70</w:t>
      </w: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535110">
          <w:pgSz w:w="11906" w:h="16838"/>
          <w:pgMar w:top="567" w:right="707" w:bottom="567" w:left="1276" w:header="709" w:footer="709" w:gutter="0"/>
          <w:cols w:space="708"/>
          <w:docGrid w:linePitch="360"/>
        </w:sectPr>
      </w:pPr>
    </w:p>
    <w:p w:rsidR="009A6182" w:rsidRPr="009A6182" w:rsidRDefault="009A6182" w:rsidP="009A6182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="00C23064">
        <w:rPr>
          <w:rFonts w:ascii="Times New Roman" w:hAnsi="Times New Roman" w:cs="Times New Roman"/>
          <w:sz w:val="24"/>
          <w:szCs w:val="24"/>
        </w:rPr>
        <w:t>заявке</w:t>
      </w:r>
    </w:p>
    <w:tbl>
      <w:tblPr>
        <w:tblW w:w="1498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6549"/>
        <w:gridCol w:w="1276"/>
        <w:gridCol w:w="1559"/>
        <w:gridCol w:w="2835"/>
        <w:gridCol w:w="2126"/>
      </w:tblGrid>
      <w:tr w:rsidR="009A6182" w:rsidRPr="009A6182" w:rsidTr="00190A8F">
        <w:trPr>
          <w:trHeight w:val="1232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549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E6127F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9A6182"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овара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(работы, услуги)</w:t>
            </w:r>
          </w:p>
        </w:tc>
        <w:tc>
          <w:tcPr>
            <w:tcW w:w="127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559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  <w:r w:rsidR="001126EF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126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190A8F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190A8F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190A8F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190A8F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26EF" w:rsidRDefault="001126EF" w:rsidP="001126EF">
      <w:pPr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126EF" w:rsidRPr="001126EF" w:rsidRDefault="001126EF" w:rsidP="001126EF">
      <w:pPr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* Цена (тариф) сформированы самостоятельно с учетом конъюнктуры рынка</w:t>
      </w:r>
    </w:p>
    <w:sectPr w:rsidR="001126EF" w:rsidRPr="001126E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65017"/>
    <w:rsid w:val="000739CA"/>
    <w:rsid w:val="00082F4E"/>
    <w:rsid w:val="00084CF2"/>
    <w:rsid w:val="000C2EED"/>
    <w:rsid w:val="000F54A5"/>
    <w:rsid w:val="00102690"/>
    <w:rsid w:val="0011121C"/>
    <w:rsid w:val="001126EF"/>
    <w:rsid w:val="00116C81"/>
    <w:rsid w:val="0012436A"/>
    <w:rsid w:val="001260A0"/>
    <w:rsid w:val="00127AD0"/>
    <w:rsid w:val="0015116E"/>
    <w:rsid w:val="001655EA"/>
    <w:rsid w:val="00176B02"/>
    <w:rsid w:val="00190A8F"/>
    <w:rsid w:val="001979D2"/>
    <w:rsid w:val="001B0C6A"/>
    <w:rsid w:val="001B18C6"/>
    <w:rsid w:val="001B32EE"/>
    <w:rsid w:val="001C1777"/>
    <w:rsid w:val="002042AC"/>
    <w:rsid w:val="00212A35"/>
    <w:rsid w:val="00216D5D"/>
    <w:rsid w:val="00233EE9"/>
    <w:rsid w:val="00234BC8"/>
    <w:rsid w:val="00260047"/>
    <w:rsid w:val="002741D7"/>
    <w:rsid w:val="002935FA"/>
    <w:rsid w:val="00294693"/>
    <w:rsid w:val="002A4F5B"/>
    <w:rsid w:val="002B4833"/>
    <w:rsid w:val="002E1266"/>
    <w:rsid w:val="002E645B"/>
    <w:rsid w:val="003219A9"/>
    <w:rsid w:val="00321F78"/>
    <w:rsid w:val="00325771"/>
    <w:rsid w:val="00363BE3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13705"/>
    <w:rsid w:val="0043037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2E97"/>
    <w:rsid w:val="00531026"/>
    <w:rsid w:val="00535110"/>
    <w:rsid w:val="005473B5"/>
    <w:rsid w:val="0055733E"/>
    <w:rsid w:val="00580492"/>
    <w:rsid w:val="00594C02"/>
    <w:rsid w:val="00600C23"/>
    <w:rsid w:val="00670664"/>
    <w:rsid w:val="00692A80"/>
    <w:rsid w:val="00693494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F26A0"/>
    <w:rsid w:val="00803A67"/>
    <w:rsid w:val="00810BD3"/>
    <w:rsid w:val="008126B3"/>
    <w:rsid w:val="008172B0"/>
    <w:rsid w:val="008239BA"/>
    <w:rsid w:val="008329CE"/>
    <w:rsid w:val="008451C3"/>
    <w:rsid w:val="00861321"/>
    <w:rsid w:val="00896FBE"/>
    <w:rsid w:val="008974DF"/>
    <w:rsid w:val="008A0212"/>
    <w:rsid w:val="008A3E39"/>
    <w:rsid w:val="008A58EC"/>
    <w:rsid w:val="008C3650"/>
    <w:rsid w:val="008D3E34"/>
    <w:rsid w:val="008E7AD1"/>
    <w:rsid w:val="00914FE7"/>
    <w:rsid w:val="00950345"/>
    <w:rsid w:val="0097704A"/>
    <w:rsid w:val="00987B83"/>
    <w:rsid w:val="009A6182"/>
    <w:rsid w:val="009B0B3A"/>
    <w:rsid w:val="009B0E0C"/>
    <w:rsid w:val="009B63D3"/>
    <w:rsid w:val="009C052F"/>
    <w:rsid w:val="009D6164"/>
    <w:rsid w:val="00A11340"/>
    <w:rsid w:val="00A13DD2"/>
    <w:rsid w:val="00A20508"/>
    <w:rsid w:val="00AB2981"/>
    <w:rsid w:val="00AD39DB"/>
    <w:rsid w:val="00B44D27"/>
    <w:rsid w:val="00B57B09"/>
    <w:rsid w:val="00B644AC"/>
    <w:rsid w:val="00B652E8"/>
    <w:rsid w:val="00B677C9"/>
    <w:rsid w:val="00B92A8B"/>
    <w:rsid w:val="00B976AC"/>
    <w:rsid w:val="00BD078A"/>
    <w:rsid w:val="00C1686C"/>
    <w:rsid w:val="00C20E9A"/>
    <w:rsid w:val="00C21D40"/>
    <w:rsid w:val="00C23064"/>
    <w:rsid w:val="00C25030"/>
    <w:rsid w:val="00C63EF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11C7"/>
    <w:rsid w:val="00D24252"/>
    <w:rsid w:val="00D37EB7"/>
    <w:rsid w:val="00D53FFD"/>
    <w:rsid w:val="00D618C4"/>
    <w:rsid w:val="00D9024A"/>
    <w:rsid w:val="00DE3C66"/>
    <w:rsid w:val="00DF3263"/>
    <w:rsid w:val="00DF4E53"/>
    <w:rsid w:val="00E06AAD"/>
    <w:rsid w:val="00E1553E"/>
    <w:rsid w:val="00E2459F"/>
    <w:rsid w:val="00E50A7D"/>
    <w:rsid w:val="00E50A91"/>
    <w:rsid w:val="00E572BF"/>
    <w:rsid w:val="00E6127F"/>
    <w:rsid w:val="00E909C3"/>
    <w:rsid w:val="00E916DE"/>
    <w:rsid w:val="00E91C4B"/>
    <w:rsid w:val="00E94401"/>
    <w:rsid w:val="00EA4E39"/>
    <w:rsid w:val="00EB5661"/>
    <w:rsid w:val="00EB6037"/>
    <w:rsid w:val="00EC3CF0"/>
    <w:rsid w:val="00ED2D0B"/>
    <w:rsid w:val="00EE3EAF"/>
    <w:rsid w:val="00EE7D84"/>
    <w:rsid w:val="00F610B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763267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764BB-28FD-447C-A8D7-4390DD81F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2022-08-16T14:48:00Z</cp:lastPrinted>
  <dcterms:created xsi:type="dcterms:W3CDTF">2025-08-18T11:44:00Z</dcterms:created>
  <dcterms:modified xsi:type="dcterms:W3CDTF">2026-07-07T10:42:00Z</dcterms:modified>
</cp:coreProperties>
</file>