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1E7C6A37" w:rsidR="00DE24D1" w:rsidRPr="00DC0CE4" w:rsidRDefault="00E24326"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Ректор</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452E6D2E"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r w:rsidR="00E24326">
        <w:rPr>
          <w:rFonts w:ascii="Times New Roman" w:hAnsi="Times New Roman" w:cs="Times New Roman"/>
          <w:sz w:val="24"/>
          <w:szCs w:val="24"/>
        </w:rPr>
        <w:t>С.П.Рубникович</w:t>
      </w:r>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6861FAA1" w:rsidR="00DE24D1" w:rsidRPr="00C07426" w:rsidRDefault="00C07426" w:rsidP="00570A6A">
            <w:pPr>
              <w:spacing w:line="240" w:lineRule="exact"/>
              <w:jc w:val="both"/>
              <w:rPr>
                <w:rFonts w:ascii="Times New Roman" w:hAnsi="Times New Roman"/>
                <w:sz w:val="24"/>
                <w:szCs w:val="24"/>
              </w:rPr>
            </w:pPr>
            <w:r>
              <w:rPr>
                <w:rFonts w:ascii="Times New Roman" w:hAnsi="Times New Roman"/>
                <w:sz w:val="24"/>
                <w:szCs w:val="24"/>
                <w:lang w:val="en-US"/>
              </w:rPr>
              <w:t>12</w:t>
            </w:r>
            <w:r>
              <w:rPr>
                <w:rFonts w:ascii="Times New Roman" w:hAnsi="Times New Roman"/>
                <w:sz w:val="24"/>
                <w:szCs w:val="24"/>
              </w:rPr>
              <w:t>.07.2026</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72F117E2" w:rsidR="00DE24D1" w:rsidRPr="004D3A46" w:rsidRDefault="00AA29AC" w:rsidP="00570A6A">
            <w:pPr>
              <w:spacing w:line="240" w:lineRule="exact"/>
              <w:rPr>
                <w:rFonts w:ascii="Times New Roman" w:hAnsi="Times New Roman"/>
                <w:sz w:val="24"/>
                <w:szCs w:val="24"/>
              </w:rPr>
            </w:pPr>
            <w:r w:rsidRPr="00AA29AC">
              <w:rPr>
                <w:rStyle w:val="labelcontent"/>
                <w:rFonts w:ascii="Times New Roman" w:hAnsi="Times New Roman"/>
                <w:sz w:val="24"/>
                <w:szCs w:val="24"/>
                <w:shd w:val="clear" w:color="auto" w:fill="FFFFFF"/>
              </w:rPr>
              <w:t>35 190,94</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задолженности по уплате налогов, сборов </w:t>
            </w:r>
            <w:r w:rsidRPr="009F16B0">
              <w:rPr>
                <w:rFonts w:ascii="Times New Roman" w:hAnsi="Times New Roman"/>
                <w:sz w:val="24"/>
                <w:szCs w:val="24"/>
              </w:rPr>
              <w:lastRenderedPageBreak/>
              <w:t xml:space="preserve">(пошлин),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w:t>
            </w:r>
            <w:r w:rsidRPr="009F16B0">
              <w:rPr>
                <w:rFonts w:ascii="Times New Roman" w:hAnsi="Times New Roman"/>
                <w:sz w:val="24"/>
                <w:szCs w:val="24"/>
              </w:rPr>
              <w:lastRenderedPageBreak/>
              <w:t>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w:t>
            </w:r>
            <w:r w:rsidRPr="009F16B0">
              <w:rPr>
                <w:rFonts w:ascii="Times New Roman" w:hAnsi="Times New Roman"/>
                <w:sz w:val="24"/>
                <w:szCs w:val="24"/>
              </w:rPr>
              <w:lastRenderedPageBreak/>
              <w:t xml:space="preserve">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w:t>
            </w:r>
            <w:r w:rsidRPr="009F16B0">
              <w:rPr>
                <w:rFonts w:ascii="Times New Roman" w:hAnsi="Times New Roman"/>
                <w:sz w:val="24"/>
                <w:szCs w:val="24"/>
              </w:rPr>
              <w:lastRenderedPageBreak/>
              <w:t xml:space="preserve">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Требование о предоставлении аукционного обеспечения, размер аукционного </w:t>
            </w:r>
            <w:r w:rsidRPr="009F16B0">
              <w:rPr>
                <w:rFonts w:ascii="Times New Roman" w:hAnsi="Times New Roman"/>
                <w:sz w:val="24"/>
                <w:szCs w:val="24"/>
              </w:rPr>
              <w:lastRenderedPageBreak/>
              <w:t>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bl>
    <w:tbl>
      <w:tblPr>
        <w:tblW w:w="9356" w:type="dxa"/>
        <w:tblInd w:w="137" w:type="dxa"/>
        <w:tblLook w:val="04A0" w:firstRow="1" w:lastRow="0" w:firstColumn="1" w:lastColumn="0" w:noHBand="0" w:noVBand="1"/>
      </w:tblPr>
      <w:tblGrid>
        <w:gridCol w:w="4678"/>
        <w:gridCol w:w="4678"/>
      </w:tblGrid>
      <w:tr w:rsidR="00AA29AC" w:rsidRPr="00AA29AC" w14:paraId="40649BFA" w14:textId="77777777" w:rsidTr="00AA29A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EACA5E1" w14:textId="77777777" w:rsidR="00AA29AC" w:rsidRPr="00AA29AC" w:rsidRDefault="00AA29AC" w:rsidP="00AA29AC">
            <w:pPr>
              <w:widowControl/>
              <w:jc w:val="both"/>
              <w:rPr>
                <w:rFonts w:ascii="Times New Roman" w:eastAsia="Times New Roman" w:hAnsi="Times New Roman" w:cs="Times New Roman"/>
                <w:b/>
                <w:bCs/>
                <w:color w:val="auto"/>
                <w:lang w:bidi="ar-SA"/>
              </w:rPr>
            </w:pPr>
            <w:r w:rsidRPr="00AA29AC">
              <w:rPr>
                <w:rFonts w:ascii="Times New Roman" w:eastAsia="Times New Roman" w:hAnsi="Times New Roman" w:cs="Times New Roman"/>
                <w:b/>
                <w:bCs/>
                <w:color w:val="auto"/>
                <w:lang w:bidi="ar-SA"/>
              </w:rPr>
              <w:t>Лот № 1</w:t>
            </w:r>
          </w:p>
        </w:tc>
      </w:tr>
      <w:tr w:rsidR="00AA29AC" w:rsidRPr="00AA29AC" w14:paraId="68BE7128"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C0ADBE"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0D64FC0"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Маркер для ограничения зоны нанесения реагентов</w:t>
            </w:r>
          </w:p>
        </w:tc>
      </w:tr>
      <w:tr w:rsidR="00AA29AC" w:rsidRPr="00AA29AC" w14:paraId="68C60D51"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0807D6"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82183B1"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20.59.52.100</w:t>
            </w:r>
          </w:p>
        </w:tc>
      </w:tr>
      <w:tr w:rsidR="00AA29AC" w:rsidRPr="00AA29AC" w14:paraId="3E07EB53" w14:textId="77777777" w:rsidTr="00AA29AC">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10F9CB79"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9FF9BC6"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Маркер со стержнем-сердцевиной, пропитанный раствором жидкого парафина, который при высыхании образует гидрофобную пленку на поверхности, и имеет толщину наконечника не менее 4 мм. Используется для иммуногистохимии:гидрофобный карандаш обеспечивает формирование гидрофобного барьера после нанесения им жидкости на предметное стекло вокруг образца</w:t>
            </w:r>
          </w:p>
        </w:tc>
      </w:tr>
      <w:tr w:rsidR="00AA29AC" w:rsidRPr="00AA29AC" w14:paraId="25A7987B"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DB944F"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2D58DA4"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 шт.</w:t>
            </w:r>
          </w:p>
        </w:tc>
      </w:tr>
      <w:tr w:rsidR="00AA29AC" w:rsidRPr="00AA29AC" w14:paraId="5535CDF9"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918099"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DFF4639"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г. Минск, ул. П. Бровки 3 корпус 4</w:t>
            </w:r>
          </w:p>
        </w:tc>
      </w:tr>
      <w:tr w:rsidR="00AA29AC" w:rsidRPr="00AA29AC" w14:paraId="5CEC9BF7"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C2BBE6C"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534FD78" w14:textId="79A08FDD"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AA29AC" w:rsidRPr="00AA29AC" w14:paraId="57F08E92"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C28357C"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D98BF53"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540,00</w:t>
            </w:r>
          </w:p>
        </w:tc>
      </w:tr>
      <w:tr w:rsidR="00AA29AC" w:rsidRPr="00AA29AC" w14:paraId="5759DA3D"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9A527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559F6B2"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бел.рубль (BYN)</w:t>
            </w:r>
          </w:p>
        </w:tc>
      </w:tr>
      <w:tr w:rsidR="00AA29AC" w:rsidRPr="00AA29AC" w14:paraId="63EF8E57"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D162C41"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6AC8823"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w:t>
            </w:r>
          </w:p>
        </w:tc>
      </w:tr>
      <w:tr w:rsidR="00AA29AC" w:rsidRPr="00AA29AC" w14:paraId="622D53C1" w14:textId="77777777" w:rsidTr="00AA29A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8348175"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1576E40" w14:textId="109A95C8"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xml:space="preserve">бюджетные средства </w:t>
            </w:r>
          </w:p>
        </w:tc>
      </w:tr>
      <w:tr w:rsidR="00AA29AC" w:rsidRPr="00AA29AC" w14:paraId="72A662CF"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FF3106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AC8C125"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2026-100582412-379</w:t>
            </w:r>
          </w:p>
        </w:tc>
      </w:tr>
      <w:tr w:rsidR="00AA29AC" w:rsidRPr="00AA29AC" w14:paraId="016031AA"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4298C2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8F24579"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нет</w:t>
            </w:r>
          </w:p>
        </w:tc>
      </w:tr>
      <w:tr w:rsidR="00AA29AC" w:rsidRPr="00AA29AC" w14:paraId="482174B3"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25E003A"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B3B9720"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w:t>
            </w:r>
          </w:p>
        </w:tc>
      </w:tr>
      <w:tr w:rsidR="00AA29AC" w:rsidRPr="00AA29AC" w14:paraId="3E945479" w14:textId="77777777" w:rsidTr="00AA29A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686DB35" w14:textId="77777777" w:rsidR="00AA29AC" w:rsidRPr="00AA29AC" w:rsidRDefault="00AA29AC" w:rsidP="00AA29AC">
            <w:pPr>
              <w:widowControl/>
              <w:jc w:val="both"/>
              <w:rPr>
                <w:rFonts w:ascii="Times New Roman" w:eastAsia="Times New Roman" w:hAnsi="Times New Roman" w:cs="Times New Roman"/>
                <w:b/>
                <w:bCs/>
                <w:color w:val="auto"/>
                <w:lang w:bidi="ar-SA"/>
              </w:rPr>
            </w:pPr>
            <w:r w:rsidRPr="00AA29AC">
              <w:rPr>
                <w:rFonts w:ascii="Times New Roman" w:eastAsia="Times New Roman" w:hAnsi="Times New Roman" w:cs="Times New Roman"/>
                <w:b/>
                <w:bCs/>
                <w:color w:val="auto"/>
                <w:lang w:bidi="ar-SA"/>
              </w:rPr>
              <w:t>Лот № 2</w:t>
            </w:r>
          </w:p>
        </w:tc>
      </w:tr>
      <w:tr w:rsidR="00AA29AC" w:rsidRPr="00AA29AC" w14:paraId="5FE23EDC"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798617"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019FBEB"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Антитела к AMACR</w:t>
            </w:r>
          </w:p>
        </w:tc>
      </w:tr>
      <w:tr w:rsidR="00AA29AC" w:rsidRPr="00AA29AC" w14:paraId="30E70902"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926B9F"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D37633D"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20.59.52.100</w:t>
            </w:r>
          </w:p>
        </w:tc>
      </w:tr>
      <w:tr w:rsidR="00AA29AC" w:rsidRPr="00AA29AC" w14:paraId="19AFAABE" w14:textId="77777777" w:rsidTr="00AA29AC">
        <w:trPr>
          <w:trHeight w:val="2040"/>
        </w:trPr>
        <w:tc>
          <w:tcPr>
            <w:tcW w:w="4678" w:type="dxa"/>
            <w:tcBorders>
              <w:top w:val="nil"/>
              <w:left w:val="single" w:sz="4" w:space="0" w:color="000000"/>
              <w:bottom w:val="single" w:sz="4" w:space="0" w:color="000000"/>
              <w:right w:val="single" w:sz="4" w:space="0" w:color="000000"/>
            </w:tcBorders>
            <w:shd w:val="clear" w:color="auto" w:fill="auto"/>
            <w:hideMark/>
          </w:tcPr>
          <w:p w14:paraId="2A515025"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C7C5AAF"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Первичные антитела к AMACR для использования на формалин-фиксированных, заключенных в парафин тканях человека. Используются для проведения иммуногистохимического окрашивания гистологических препаратов. Наличие маркировки IVD. Объем в упаковке: флакон, содержащий не менее 1,0 мл концентрированных антител. Условия хранения – при температуре 2-8°С. Гарантийный срок не менее 80% от срока годности, указанного производителем</w:t>
            </w:r>
          </w:p>
        </w:tc>
      </w:tr>
      <w:tr w:rsidR="00AA29AC" w:rsidRPr="00AA29AC" w14:paraId="41155E7D"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35F339"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7C08E06"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 упак.</w:t>
            </w:r>
          </w:p>
        </w:tc>
      </w:tr>
      <w:tr w:rsidR="00AA29AC" w:rsidRPr="00AA29AC" w14:paraId="1C0B351F"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D6B7E0"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758FDBE"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г. Минск, ул. П. Бровки 3 корпус 4</w:t>
            </w:r>
          </w:p>
        </w:tc>
      </w:tr>
      <w:tr w:rsidR="00AA29AC" w:rsidRPr="00AA29AC" w14:paraId="337CDCBE"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01AA98"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BFA7C3B" w14:textId="298C90C5"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AA29AC" w:rsidRPr="00AA29AC" w14:paraId="7D613320"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2D41C9"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B4190E9"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6 052,20</w:t>
            </w:r>
          </w:p>
        </w:tc>
      </w:tr>
      <w:tr w:rsidR="00AA29AC" w:rsidRPr="00AA29AC" w14:paraId="183684D4"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4F355D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6305B97"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бел.рубль (BYN)</w:t>
            </w:r>
          </w:p>
        </w:tc>
      </w:tr>
      <w:tr w:rsidR="00AA29AC" w:rsidRPr="00AA29AC" w14:paraId="6A269EE5"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E926BBD"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23C30BD"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w:t>
            </w:r>
          </w:p>
        </w:tc>
      </w:tr>
      <w:tr w:rsidR="00AA29AC" w:rsidRPr="00AA29AC" w14:paraId="7A3C5096" w14:textId="77777777" w:rsidTr="00AA29A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6AAA808"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BFD29E0" w14:textId="658C9430"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xml:space="preserve">бюджетные средства </w:t>
            </w:r>
          </w:p>
        </w:tc>
      </w:tr>
      <w:tr w:rsidR="00AA29AC" w:rsidRPr="00AA29AC" w14:paraId="19DB35A3"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6EC7F01"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9D13495"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2026-100582412-380</w:t>
            </w:r>
          </w:p>
        </w:tc>
      </w:tr>
      <w:tr w:rsidR="00AA29AC" w:rsidRPr="00AA29AC" w14:paraId="0ECB75F7"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9A56B36"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A0EA48D"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нет</w:t>
            </w:r>
          </w:p>
        </w:tc>
      </w:tr>
      <w:tr w:rsidR="00AA29AC" w:rsidRPr="00AA29AC" w14:paraId="013E92FD"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E7935CF"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B121F10"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w:t>
            </w:r>
          </w:p>
        </w:tc>
      </w:tr>
      <w:tr w:rsidR="00AA29AC" w:rsidRPr="00AA29AC" w14:paraId="1BF07909" w14:textId="77777777" w:rsidTr="00AA29A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899B638" w14:textId="77777777" w:rsidR="00AA29AC" w:rsidRPr="00AA29AC" w:rsidRDefault="00AA29AC" w:rsidP="00AA29AC">
            <w:pPr>
              <w:widowControl/>
              <w:jc w:val="both"/>
              <w:rPr>
                <w:rFonts w:ascii="Times New Roman" w:eastAsia="Times New Roman" w:hAnsi="Times New Roman" w:cs="Times New Roman"/>
                <w:b/>
                <w:bCs/>
                <w:color w:val="auto"/>
                <w:lang w:bidi="ar-SA"/>
              </w:rPr>
            </w:pPr>
            <w:r w:rsidRPr="00AA29AC">
              <w:rPr>
                <w:rFonts w:ascii="Times New Roman" w:eastAsia="Times New Roman" w:hAnsi="Times New Roman" w:cs="Times New Roman"/>
                <w:b/>
                <w:bCs/>
                <w:color w:val="auto"/>
                <w:lang w:bidi="ar-SA"/>
              </w:rPr>
              <w:t>Лот № 3</w:t>
            </w:r>
          </w:p>
        </w:tc>
      </w:tr>
      <w:tr w:rsidR="00AA29AC" w:rsidRPr="00C07426" w14:paraId="367AA7EE"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60026B"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549ACE5"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Антитела к Cytokeratin, High Molecular Weight 34?E12</w:t>
            </w:r>
          </w:p>
        </w:tc>
      </w:tr>
      <w:tr w:rsidR="00AA29AC" w:rsidRPr="00AA29AC" w14:paraId="6C3C8130"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892E07"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BB790D8"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20.59.52.100</w:t>
            </w:r>
          </w:p>
        </w:tc>
      </w:tr>
      <w:tr w:rsidR="00AA29AC" w:rsidRPr="00AA29AC" w14:paraId="11A7B9C1" w14:textId="77777777" w:rsidTr="00AA29AC">
        <w:trPr>
          <w:trHeight w:val="2295"/>
        </w:trPr>
        <w:tc>
          <w:tcPr>
            <w:tcW w:w="4678" w:type="dxa"/>
            <w:tcBorders>
              <w:top w:val="nil"/>
              <w:left w:val="single" w:sz="4" w:space="0" w:color="000000"/>
              <w:bottom w:val="single" w:sz="4" w:space="0" w:color="000000"/>
              <w:right w:val="single" w:sz="4" w:space="0" w:color="000000"/>
            </w:tcBorders>
            <w:shd w:val="clear" w:color="auto" w:fill="auto"/>
            <w:hideMark/>
          </w:tcPr>
          <w:p w14:paraId="6834FCA8"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3CD9A5D"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Первичные антитела к Cytokeratin, High Molecular Weight (34?E12), для использования на формалин-фиксированных, заключенных в парафин тканях человека. Используются для проведения иммуногистохимического окрашивания гистологических препаратов. Наличие маркировки IVD. Объем в упаковке: флакон, содержащий не менее 1,0 мл концентрированных антител. Условия хранения – при температуре 2-8°С. Гарантийный срок не менее 80% от срока годности, указанного производителем</w:t>
            </w:r>
          </w:p>
        </w:tc>
      </w:tr>
      <w:tr w:rsidR="00AA29AC" w:rsidRPr="00AA29AC" w14:paraId="0B7510A9"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A8DDE07"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F8BA63B"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 упак.</w:t>
            </w:r>
          </w:p>
        </w:tc>
      </w:tr>
      <w:tr w:rsidR="00AA29AC" w:rsidRPr="00AA29AC" w14:paraId="22BF9703"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50CD41A"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8319F77"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г. Минск, ул. П. Бровки 3 корпус 4</w:t>
            </w:r>
          </w:p>
        </w:tc>
      </w:tr>
      <w:tr w:rsidR="00AA29AC" w:rsidRPr="00AA29AC" w14:paraId="4BD4F9EA"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B110E7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864531A" w14:textId="04AFC105"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AA29AC" w:rsidRPr="00AA29AC" w14:paraId="3F83D827"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4846E4F"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788A08C"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4 263,60</w:t>
            </w:r>
          </w:p>
        </w:tc>
      </w:tr>
      <w:tr w:rsidR="00AA29AC" w:rsidRPr="00AA29AC" w14:paraId="55E27DD7"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00819F9"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1D93C14"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бел.рубль (BYN)</w:t>
            </w:r>
          </w:p>
        </w:tc>
      </w:tr>
      <w:tr w:rsidR="00AA29AC" w:rsidRPr="00AA29AC" w14:paraId="2DA462F4"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D02923F"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6B15F5E"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w:t>
            </w:r>
          </w:p>
        </w:tc>
      </w:tr>
      <w:tr w:rsidR="00AA29AC" w:rsidRPr="00AA29AC" w14:paraId="14F51727" w14:textId="77777777" w:rsidTr="00AA29A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6750143"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1BE19EB" w14:textId="6A592ADA"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xml:space="preserve">бюджетные средства </w:t>
            </w:r>
          </w:p>
        </w:tc>
      </w:tr>
      <w:tr w:rsidR="00AA29AC" w:rsidRPr="00AA29AC" w14:paraId="346831E6"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985F149"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2864740"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2026-100582412-381</w:t>
            </w:r>
          </w:p>
        </w:tc>
      </w:tr>
      <w:tr w:rsidR="00AA29AC" w:rsidRPr="00AA29AC" w14:paraId="2592C47A"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C4F219E"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2C974CE"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нет</w:t>
            </w:r>
          </w:p>
        </w:tc>
      </w:tr>
      <w:tr w:rsidR="00AA29AC" w:rsidRPr="00AA29AC" w14:paraId="23C0817D"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A88344C"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64AEF06"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w:t>
            </w:r>
          </w:p>
        </w:tc>
      </w:tr>
      <w:tr w:rsidR="00AA29AC" w:rsidRPr="00AA29AC" w14:paraId="11F0E263" w14:textId="77777777" w:rsidTr="00AA29A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B3456C1" w14:textId="77777777" w:rsidR="00AA29AC" w:rsidRPr="00AA29AC" w:rsidRDefault="00AA29AC" w:rsidP="00AA29AC">
            <w:pPr>
              <w:widowControl/>
              <w:jc w:val="both"/>
              <w:rPr>
                <w:rFonts w:ascii="Times New Roman" w:eastAsia="Times New Roman" w:hAnsi="Times New Roman" w:cs="Times New Roman"/>
                <w:b/>
                <w:bCs/>
                <w:color w:val="auto"/>
                <w:lang w:bidi="ar-SA"/>
              </w:rPr>
            </w:pPr>
            <w:r w:rsidRPr="00AA29AC">
              <w:rPr>
                <w:rFonts w:ascii="Times New Roman" w:eastAsia="Times New Roman" w:hAnsi="Times New Roman" w:cs="Times New Roman"/>
                <w:b/>
                <w:bCs/>
                <w:color w:val="auto"/>
                <w:lang w:bidi="ar-SA"/>
              </w:rPr>
              <w:t>Лот № 4</w:t>
            </w:r>
          </w:p>
        </w:tc>
      </w:tr>
      <w:tr w:rsidR="00AA29AC" w:rsidRPr="00AA29AC" w14:paraId="67889486"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129B340"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7CE7C70"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Набор реагентов для окраски по по Джонсу</w:t>
            </w:r>
          </w:p>
        </w:tc>
      </w:tr>
      <w:tr w:rsidR="00AA29AC" w:rsidRPr="00AA29AC" w14:paraId="59066607"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B6CF96"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946B7CF"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20.59.52.100</w:t>
            </w:r>
          </w:p>
        </w:tc>
      </w:tr>
      <w:tr w:rsidR="00AA29AC" w:rsidRPr="00AA29AC" w14:paraId="4794EE3D" w14:textId="77777777" w:rsidTr="00AA29AC">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6584EE9C"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7C2CF3B"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Набор реагентов для серебрения по Джону (метенамин-серебро Р.А.S.М. Kit), не менее 100 иследований. Используеться для изготовления гистологических препаратов. гарантийный срок на поставляемый товар должен составлять не менее 80% от полного срока годности на момент поставки товара.</w:t>
            </w:r>
          </w:p>
        </w:tc>
      </w:tr>
      <w:tr w:rsidR="00AA29AC" w:rsidRPr="00AA29AC" w14:paraId="32C40BF0"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78471E7"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F12794A"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 упак.</w:t>
            </w:r>
          </w:p>
        </w:tc>
      </w:tr>
      <w:tr w:rsidR="00AA29AC" w:rsidRPr="00AA29AC" w14:paraId="63427183"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0ABA00"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48E543E"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г. Минск, ул. П. Бровки 3 корпус 4</w:t>
            </w:r>
          </w:p>
        </w:tc>
      </w:tr>
      <w:tr w:rsidR="00AA29AC" w:rsidRPr="00AA29AC" w14:paraId="0C74D8FF"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09A821"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8839EEE" w14:textId="1DD0B269"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AA29AC" w:rsidRPr="00AA29AC" w14:paraId="2B1C986B"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B55B8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D84CF97"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384,00</w:t>
            </w:r>
          </w:p>
        </w:tc>
      </w:tr>
      <w:tr w:rsidR="00AA29AC" w:rsidRPr="00AA29AC" w14:paraId="6E7CB67E"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0FFC12"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745DEB0"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бел.рубль (BYN)</w:t>
            </w:r>
          </w:p>
        </w:tc>
      </w:tr>
      <w:tr w:rsidR="00AA29AC" w:rsidRPr="00AA29AC" w14:paraId="77AC2EEF"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171E53A"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973B9D0"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w:t>
            </w:r>
          </w:p>
        </w:tc>
      </w:tr>
      <w:tr w:rsidR="00AA29AC" w:rsidRPr="00AA29AC" w14:paraId="3876C876" w14:textId="77777777" w:rsidTr="00AA29A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39186E1"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0F0298D" w14:textId="6684D60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xml:space="preserve">бюджетные средства </w:t>
            </w:r>
          </w:p>
        </w:tc>
      </w:tr>
      <w:tr w:rsidR="00AA29AC" w:rsidRPr="00AA29AC" w14:paraId="2DD56C0B"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FF52039"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9E1FDE1"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2026-100582412-382</w:t>
            </w:r>
          </w:p>
        </w:tc>
      </w:tr>
      <w:tr w:rsidR="00AA29AC" w:rsidRPr="00AA29AC" w14:paraId="7B43793A"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F9EAA86"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500D04A"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нет</w:t>
            </w:r>
          </w:p>
        </w:tc>
      </w:tr>
      <w:tr w:rsidR="00AA29AC" w:rsidRPr="00AA29AC" w14:paraId="75C0B2AD"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68E97CF"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762D637"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w:t>
            </w:r>
          </w:p>
        </w:tc>
      </w:tr>
      <w:tr w:rsidR="00AA29AC" w:rsidRPr="00AA29AC" w14:paraId="42C67A1C" w14:textId="77777777" w:rsidTr="00AA29A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C93879D" w14:textId="77777777" w:rsidR="00AA29AC" w:rsidRPr="00AA29AC" w:rsidRDefault="00AA29AC" w:rsidP="00AA29AC">
            <w:pPr>
              <w:widowControl/>
              <w:jc w:val="both"/>
              <w:rPr>
                <w:rFonts w:ascii="Times New Roman" w:eastAsia="Times New Roman" w:hAnsi="Times New Roman" w:cs="Times New Roman"/>
                <w:b/>
                <w:bCs/>
                <w:color w:val="auto"/>
                <w:lang w:bidi="ar-SA"/>
              </w:rPr>
            </w:pPr>
            <w:r w:rsidRPr="00AA29AC">
              <w:rPr>
                <w:rFonts w:ascii="Times New Roman" w:eastAsia="Times New Roman" w:hAnsi="Times New Roman" w:cs="Times New Roman"/>
                <w:b/>
                <w:bCs/>
                <w:color w:val="auto"/>
                <w:lang w:bidi="ar-SA"/>
              </w:rPr>
              <w:t>Лот № 5</w:t>
            </w:r>
          </w:p>
        </w:tc>
      </w:tr>
      <w:tr w:rsidR="00AA29AC" w:rsidRPr="00AA29AC" w14:paraId="72DE4763"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47698D"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5A916D8"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Набор реагентов для окраски по Ван-Гизон</w:t>
            </w:r>
          </w:p>
        </w:tc>
      </w:tr>
      <w:tr w:rsidR="00AA29AC" w:rsidRPr="00AA29AC" w14:paraId="044FBB24"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65A8F5"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B0FB2EB"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20.59.52.100</w:t>
            </w:r>
          </w:p>
        </w:tc>
      </w:tr>
      <w:tr w:rsidR="00AA29AC" w:rsidRPr="00AA29AC" w14:paraId="0833C375" w14:textId="77777777" w:rsidTr="00AA29AC">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01CAF86C"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2A8FE61"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Набор реагентов дляокраски по Ван-Гизон (Van-Gison Kit), не менее 100 исследований. Используется для изготовления гистологических препаратов.Гарантийный срок на поставляемый товар должен составлять не менее 80% от полного срока годности на момент поставки товара.</w:t>
            </w:r>
          </w:p>
        </w:tc>
      </w:tr>
      <w:tr w:rsidR="00AA29AC" w:rsidRPr="00AA29AC" w14:paraId="6E226CCC"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4DE1F6B"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8682364"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 упак.</w:t>
            </w:r>
          </w:p>
        </w:tc>
      </w:tr>
      <w:tr w:rsidR="00AA29AC" w:rsidRPr="00AA29AC" w14:paraId="48D2FD96"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9B4B42A"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4707204"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г. Минск, ул. П. Бровки 3 корпус 4</w:t>
            </w:r>
          </w:p>
        </w:tc>
      </w:tr>
      <w:tr w:rsidR="00AA29AC" w:rsidRPr="00AA29AC" w14:paraId="757A2D74"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157402D"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B45F2A2" w14:textId="40A72009"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AA29AC" w:rsidRPr="00AA29AC" w14:paraId="7E6760F9"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2EBE0A"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B3D6C0E"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180,00</w:t>
            </w:r>
          </w:p>
        </w:tc>
      </w:tr>
      <w:tr w:rsidR="00AA29AC" w:rsidRPr="00AA29AC" w14:paraId="3D9BDF70"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00357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60F8CDE"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бел.рубль (BYN)</w:t>
            </w:r>
          </w:p>
        </w:tc>
      </w:tr>
      <w:tr w:rsidR="00AA29AC" w:rsidRPr="00AA29AC" w14:paraId="1054AED9"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FD7ADC5"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0322F7E"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w:t>
            </w:r>
          </w:p>
        </w:tc>
      </w:tr>
      <w:tr w:rsidR="00AA29AC" w:rsidRPr="00AA29AC" w14:paraId="1A4216B2" w14:textId="77777777" w:rsidTr="00AA29A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BC4658B"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8784D80" w14:textId="1FACA441"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xml:space="preserve">бюджетные средства </w:t>
            </w:r>
          </w:p>
        </w:tc>
      </w:tr>
      <w:tr w:rsidR="00AA29AC" w:rsidRPr="00AA29AC" w14:paraId="452D843D"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46D736B"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5F1B806"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2026-100582412-383</w:t>
            </w:r>
          </w:p>
        </w:tc>
      </w:tr>
      <w:tr w:rsidR="00AA29AC" w:rsidRPr="00AA29AC" w14:paraId="7041663D"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E36EBA0"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BFA66AB"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нет</w:t>
            </w:r>
          </w:p>
        </w:tc>
      </w:tr>
      <w:tr w:rsidR="00AA29AC" w:rsidRPr="00AA29AC" w14:paraId="054A182A"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7FC343D"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16CC839"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w:t>
            </w:r>
          </w:p>
        </w:tc>
      </w:tr>
      <w:tr w:rsidR="00AA29AC" w:rsidRPr="00AA29AC" w14:paraId="0551DFDA" w14:textId="77777777" w:rsidTr="00AA29A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68DB47D" w14:textId="77777777" w:rsidR="00AA29AC" w:rsidRPr="00AA29AC" w:rsidRDefault="00AA29AC" w:rsidP="00AA29AC">
            <w:pPr>
              <w:widowControl/>
              <w:jc w:val="both"/>
              <w:rPr>
                <w:rFonts w:ascii="Times New Roman" w:eastAsia="Times New Roman" w:hAnsi="Times New Roman" w:cs="Times New Roman"/>
                <w:b/>
                <w:bCs/>
                <w:color w:val="auto"/>
                <w:lang w:bidi="ar-SA"/>
              </w:rPr>
            </w:pPr>
            <w:r w:rsidRPr="00AA29AC">
              <w:rPr>
                <w:rFonts w:ascii="Times New Roman" w:eastAsia="Times New Roman" w:hAnsi="Times New Roman" w:cs="Times New Roman"/>
                <w:b/>
                <w:bCs/>
                <w:color w:val="auto"/>
                <w:lang w:bidi="ar-SA"/>
              </w:rPr>
              <w:lastRenderedPageBreak/>
              <w:t>Лот № 6</w:t>
            </w:r>
          </w:p>
        </w:tc>
      </w:tr>
      <w:tr w:rsidR="00AA29AC" w:rsidRPr="00AA29AC" w14:paraId="0D32E51E"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0569C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7B74731"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Антитела к ZEB1</w:t>
            </w:r>
          </w:p>
        </w:tc>
      </w:tr>
      <w:tr w:rsidR="00AA29AC" w:rsidRPr="00AA29AC" w14:paraId="4D1DEB36"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8C59DB"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7601BF9"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20.59.52.100</w:t>
            </w:r>
          </w:p>
        </w:tc>
      </w:tr>
      <w:tr w:rsidR="00AA29AC" w:rsidRPr="00AA29AC" w14:paraId="601F93F6" w14:textId="77777777" w:rsidTr="00AA29AC">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0FD54299"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368A21B"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Первичные антитела к ZEB1 для использования на формалин-фиксированных, заключенных в парафин тканях человека. Применяются для проведения иммуногистохимического окрашивания гистологических препаратов. Объем в упаковке: флакон, содержащий не менее 0,1 мл концентрированных антител. Гарантийный срок не менее 80% от срока годности, указанного производителем</w:t>
            </w:r>
          </w:p>
        </w:tc>
      </w:tr>
      <w:tr w:rsidR="00AA29AC" w:rsidRPr="00AA29AC" w14:paraId="3F8D03A1"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67C4060"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7BE6DF4"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 упак.</w:t>
            </w:r>
          </w:p>
        </w:tc>
      </w:tr>
      <w:tr w:rsidR="00AA29AC" w:rsidRPr="00AA29AC" w14:paraId="67A00568"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FD11719"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36FEB3B"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г. Минск, ул. П. Бровки 3 корпус 4</w:t>
            </w:r>
          </w:p>
        </w:tc>
      </w:tr>
      <w:tr w:rsidR="00AA29AC" w:rsidRPr="00AA29AC" w14:paraId="3C7CCF91"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0FC51DC"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ADD07B0" w14:textId="5C82C42C"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AA29AC" w:rsidRPr="00AA29AC" w14:paraId="21ECC5BD"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33D0F5"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DE41455"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1 284,00</w:t>
            </w:r>
          </w:p>
        </w:tc>
      </w:tr>
      <w:tr w:rsidR="00AA29AC" w:rsidRPr="00AA29AC" w14:paraId="54DD886B"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6ABABB"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08A4DF6"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бел.рубль (BYN)</w:t>
            </w:r>
          </w:p>
        </w:tc>
      </w:tr>
      <w:tr w:rsidR="00AA29AC" w:rsidRPr="00AA29AC" w14:paraId="1247852F"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1C75799"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7786F02"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w:t>
            </w:r>
          </w:p>
        </w:tc>
      </w:tr>
      <w:tr w:rsidR="00AA29AC" w:rsidRPr="00AA29AC" w14:paraId="064372DD" w14:textId="77777777" w:rsidTr="00AA29A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CCD0D4D"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18429C6" w14:textId="40AB0566"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xml:space="preserve">бюджетные средства </w:t>
            </w:r>
          </w:p>
        </w:tc>
      </w:tr>
      <w:tr w:rsidR="00AA29AC" w:rsidRPr="00AA29AC" w14:paraId="41790F59"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49A4B45"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E467EBF"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2026-100582412-384</w:t>
            </w:r>
          </w:p>
        </w:tc>
      </w:tr>
      <w:tr w:rsidR="00AA29AC" w:rsidRPr="00AA29AC" w14:paraId="7042962A"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C4E9861"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E38B347"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нет</w:t>
            </w:r>
          </w:p>
        </w:tc>
      </w:tr>
      <w:tr w:rsidR="00AA29AC" w:rsidRPr="00AA29AC" w14:paraId="6C5FB236"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587AE43"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135147D"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w:t>
            </w:r>
          </w:p>
        </w:tc>
      </w:tr>
      <w:tr w:rsidR="00AA29AC" w:rsidRPr="00AA29AC" w14:paraId="19ECEAB4" w14:textId="77777777" w:rsidTr="00AA29A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E44A14E" w14:textId="77777777" w:rsidR="00AA29AC" w:rsidRPr="00AA29AC" w:rsidRDefault="00AA29AC" w:rsidP="00AA29AC">
            <w:pPr>
              <w:widowControl/>
              <w:jc w:val="both"/>
              <w:rPr>
                <w:rFonts w:ascii="Times New Roman" w:eastAsia="Times New Roman" w:hAnsi="Times New Roman" w:cs="Times New Roman"/>
                <w:b/>
                <w:bCs/>
                <w:color w:val="auto"/>
                <w:lang w:bidi="ar-SA"/>
              </w:rPr>
            </w:pPr>
            <w:r w:rsidRPr="00AA29AC">
              <w:rPr>
                <w:rFonts w:ascii="Times New Roman" w:eastAsia="Times New Roman" w:hAnsi="Times New Roman" w:cs="Times New Roman"/>
                <w:b/>
                <w:bCs/>
                <w:color w:val="auto"/>
                <w:lang w:bidi="ar-SA"/>
              </w:rPr>
              <w:t>Лот № 7</w:t>
            </w:r>
          </w:p>
        </w:tc>
      </w:tr>
      <w:tr w:rsidR="00AA29AC" w:rsidRPr="00AA29AC" w14:paraId="26397A6E"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F4CC2A"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A4939C1"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Антитела к ARL4C</w:t>
            </w:r>
          </w:p>
        </w:tc>
      </w:tr>
      <w:tr w:rsidR="00AA29AC" w:rsidRPr="00AA29AC" w14:paraId="2D6110F3"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61A9539"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4DB5538"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20.59.52.100</w:t>
            </w:r>
          </w:p>
        </w:tc>
      </w:tr>
      <w:tr w:rsidR="00AA29AC" w:rsidRPr="00AA29AC" w14:paraId="0E890912" w14:textId="77777777" w:rsidTr="00AA29AC">
        <w:trPr>
          <w:trHeight w:val="557"/>
        </w:trPr>
        <w:tc>
          <w:tcPr>
            <w:tcW w:w="4678" w:type="dxa"/>
            <w:tcBorders>
              <w:top w:val="nil"/>
              <w:left w:val="single" w:sz="4" w:space="0" w:color="000000"/>
              <w:bottom w:val="single" w:sz="4" w:space="0" w:color="000000"/>
              <w:right w:val="single" w:sz="4" w:space="0" w:color="000000"/>
            </w:tcBorders>
            <w:shd w:val="clear" w:color="auto" w:fill="auto"/>
            <w:hideMark/>
          </w:tcPr>
          <w:p w14:paraId="7FD3F850"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1EA248E"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Первичные антитела к ARL4C для использования на формалин-фиксированных, заключенных в парафин тканях человека. Применяются для проведения иммуногистохимического окрашивания гистологических препаратов. Объем в упаковке: флакон, содержащий не менее 0,1 мл концентрированных антител. Гарантийный срок не менее 80% от срока годности, указанного производителем</w:t>
            </w:r>
          </w:p>
        </w:tc>
      </w:tr>
      <w:tr w:rsidR="00AA29AC" w:rsidRPr="00AA29AC" w14:paraId="58686EFD"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2DB4D5"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67F3031"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 упак.</w:t>
            </w:r>
          </w:p>
        </w:tc>
      </w:tr>
      <w:tr w:rsidR="00AA29AC" w:rsidRPr="00AA29AC" w14:paraId="0328BABD"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976B9AD"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ABDEC8E"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г. Минск, ул. П. Бровки 3 корпус 4</w:t>
            </w:r>
          </w:p>
        </w:tc>
      </w:tr>
      <w:tr w:rsidR="00AA29AC" w:rsidRPr="00AA29AC" w14:paraId="78C8BFD9"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908C26"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05D5D14" w14:textId="67158C0F"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AA29AC" w:rsidRPr="00AA29AC" w14:paraId="6E59BE7E"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74E423"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760F9BE"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1 248,00</w:t>
            </w:r>
          </w:p>
        </w:tc>
      </w:tr>
      <w:tr w:rsidR="00AA29AC" w:rsidRPr="00AA29AC" w14:paraId="1CF98172"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EDEB20"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961EE22"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бел.рубль (BYN)</w:t>
            </w:r>
          </w:p>
        </w:tc>
      </w:tr>
      <w:tr w:rsidR="00AA29AC" w:rsidRPr="00AA29AC" w14:paraId="444B20E4"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AE7A5E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3D3ED81"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w:t>
            </w:r>
          </w:p>
        </w:tc>
      </w:tr>
      <w:tr w:rsidR="00AA29AC" w:rsidRPr="00AA29AC" w14:paraId="589BF915" w14:textId="77777777" w:rsidTr="00AA29A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139990E"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9B179D6" w14:textId="18672998"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xml:space="preserve">бюджетные средства </w:t>
            </w:r>
          </w:p>
        </w:tc>
      </w:tr>
      <w:tr w:rsidR="00AA29AC" w:rsidRPr="00AA29AC" w14:paraId="25F678D1"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2AF7B82"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122251C"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2026-100582412-385</w:t>
            </w:r>
          </w:p>
        </w:tc>
      </w:tr>
      <w:tr w:rsidR="00AA29AC" w:rsidRPr="00AA29AC" w14:paraId="1A6F7962"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B85B500"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37DC15A"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нет</w:t>
            </w:r>
          </w:p>
        </w:tc>
      </w:tr>
      <w:tr w:rsidR="00AA29AC" w:rsidRPr="00AA29AC" w14:paraId="13C8F518"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190565B"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94DABE9"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w:t>
            </w:r>
          </w:p>
        </w:tc>
      </w:tr>
      <w:tr w:rsidR="00AA29AC" w:rsidRPr="00AA29AC" w14:paraId="0EA8E98B" w14:textId="77777777" w:rsidTr="00AA29A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F6F5F54" w14:textId="77777777" w:rsidR="00AA29AC" w:rsidRPr="00AA29AC" w:rsidRDefault="00AA29AC" w:rsidP="00AA29AC">
            <w:pPr>
              <w:widowControl/>
              <w:jc w:val="both"/>
              <w:rPr>
                <w:rFonts w:ascii="Times New Roman" w:eastAsia="Times New Roman" w:hAnsi="Times New Roman" w:cs="Times New Roman"/>
                <w:b/>
                <w:bCs/>
                <w:color w:val="auto"/>
                <w:lang w:bidi="ar-SA"/>
              </w:rPr>
            </w:pPr>
            <w:r w:rsidRPr="00AA29AC">
              <w:rPr>
                <w:rFonts w:ascii="Times New Roman" w:eastAsia="Times New Roman" w:hAnsi="Times New Roman" w:cs="Times New Roman"/>
                <w:b/>
                <w:bCs/>
                <w:color w:val="auto"/>
                <w:lang w:bidi="ar-SA"/>
              </w:rPr>
              <w:t>Лот № 8</w:t>
            </w:r>
          </w:p>
        </w:tc>
      </w:tr>
      <w:tr w:rsidR="00AA29AC" w:rsidRPr="00AA29AC" w14:paraId="458D09D1"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142CAD"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E029EA5"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Антитела к SYT8</w:t>
            </w:r>
          </w:p>
        </w:tc>
      </w:tr>
      <w:tr w:rsidR="00AA29AC" w:rsidRPr="00AA29AC" w14:paraId="1B5784F4"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BE6F4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ABF6375"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20.59.52.100</w:t>
            </w:r>
          </w:p>
        </w:tc>
      </w:tr>
      <w:tr w:rsidR="00AA29AC" w:rsidRPr="00AA29AC" w14:paraId="4DFB7A38" w14:textId="77777777" w:rsidTr="00AA29AC">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07944B7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F1F4734"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Первичные антитела к SYT8 для использования на формалин-фиксированных, заключенных в парафин тканях человека. Применяются для проведения иммуногистохимического окрашивания гистологических препаратов. Объем в упаковке: флакон, содержащий не менее 0,2 мл концентрированных антител. Гарантийный срок не менее 80% от срока годности, указанного производителем</w:t>
            </w:r>
          </w:p>
        </w:tc>
      </w:tr>
      <w:tr w:rsidR="00AA29AC" w:rsidRPr="00AA29AC" w14:paraId="743D5EA3"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8C9880"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3C33E65"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 упак.</w:t>
            </w:r>
          </w:p>
        </w:tc>
      </w:tr>
      <w:tr w:rsidR="00AA29AC" w:rsidRPr="00AA29AC" w14:paraId="73ABD713"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648B06"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936501A"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г. Минск, ул. П. Бровки 3 корпус 4</w:t>
            </w:r>
          </w:p>
        </w:tc>
      </w:tr>
      <w:tr w:rsidR="00AA29AC" w:rsidRPr="00AA29AC" w14:paraId="6EAAA4DA"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266E7BE"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0D536F8" w14:textId="2B167A86"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AA29AC" w:rsidRPr="00AA29AC" w14:paraId="7AA5350B"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3833A7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C664655"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10 123,00</w:t>
            </w:r>
          </w:p>
        </w:tc>
      </w:tr>
      <w:tr w:rsidR="00AA29AC" w:rsidRPr="00AA29AC" w14:paraId="7A0705D8"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F0E51A"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A91E4E5"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бел.рубль (BYN)</w:t>
            </w:r>
          </w:p>
        </w:tc>
      </w:tr>
      <w:tr w:rsidR="00AA29AC" w:rsidRPr="00AA29AC" w14:paraId="6F49D927"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A783BCE"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19B5647"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w:t>
            </w:r>
          </w:p>
        </w:tc>
      </w:tr>
      <w:tr w:rsidR="00AA29AC" w:rsidRPr="00AA29AC" w14:paraId="5D772F7D" w14:textId="77777777" w:rsidTr="00AA29A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F1C94A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67F51F1" w14:textId="2F5CA4CD"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xml:space="preserve">бюджетные средства </w:t>
            </w:r>
          </w:p>
        </w:tc>
      </w:tr>
      <w:tr w:rsidR="00AA29AC" w:rsidRPr="00AA29AC" w14:paraId="45E72266"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065BD4E"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A1C2C95"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2026-100582412-386</w:t>
            </w:r>
          </w:p>
        </w:tc>
      </w:tr>
      <w:tr w:rsidR="00AA29AC" w:rsidRPr="00AA29AC" w14:paraId="36C728F7"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F1F8DD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890D1A4"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нет</w:t>
            </w:r>
          </w:p>
        </w:tc>
      </w:tr>
      <w:tr w:rsidR="00AA29AC" w:rsidRPr="00AA29AC" w14:paraId="3027D1DE"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17B61E7"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5678A0C"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w:t>
            </w:r>
          </w:p>
        </w:tc>
      </w:tr>
      <w:tr w:rsidR="00AA29AC" w:rsidRPr="00AA29AC" w14:paraId="7266BFCF" w14:textId="77777777" w:rsidTr="00AA29A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2AAED85" w14:textId="77777777" w:rsidR="00AA29AC" w:rsidRPr="00AA29AC" w:rsidRDefault="00AA29AC" w:rsidP="00AA29AC">
            <w:pPr>
              <w:widowControl/>
              <w:jc w:val="both"/>
              <w:rPr>
                <w:rFonts w:ascii="Times New Roman" w:eastAsia="Times New Roman" w:hAnsi="Times New Roman" w:cs="Times New Roman"/>
                <w:b/>
                <w:bCs/>
                <w:color w:val="auto"/>
                <w:lang w:bidi="ar-SA"/>
              </w:rPr>
            </w:pPr>
            <w:r w:rsidRPr="00AA29AC">
              <w:rPr>
                <w:rFonts w:ascii="Times New Roman" w:eastAsia="Times New Roman" w:hAnsi="Times New Roman" w:cs="Times New Roman"/>
                <w:b/>
                <w:bCs/>
                <w:color w:val="auto"/>
                <w:lang w:bidi="ar-SA"/>
              </w:rPr>
              <w:t>Лот № 9</w:t>
            </w:r>
          </w:p>
        </w:tc>
      </w:tr>
      <w:tr w:rsidR="00AA29AC" w:rsidRPr="00AA29AC" w14:paraId="2DD9EF86"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AD966C1"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147E2F0"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Антитела к S100A4</w:t>
            </w:r>
          </w:p>
        </w:tc>
      </w:tr>
      <w:tr w:rsidR="00AA29AC" w:rsidRPr="00AA29AC" w14:paraId="4BB416E7"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C6B575"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E2C11D0"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20.59.52.100</w:t>
            </w:r>
          </w:p>
        </w:tc>
      </w:tr>
      <w:tr w:rsidR="00AA29AC" w:rsidRPr="00AA29AC" w14:paraId="3C90B532" w14:textId="77777777" w:rsidTr="00AA29AC">
        <w:trPr>
          <w:trHeight w:val="557"/>
        </w:trPr>
        <w:tc>
          <w:tcPr>
            <w:tcW w:w="4678" w:type="dxa"/>
            <w:tcBorders>
              <w:top w:val="nil"/>
              <w:left w:val="single" w:sz="4" w:space="0" w:color="000000"/>
              <w:bottom w:val="single" w:sz="4" w:space="0" w:color="000000"/>
              <w:right w:val="single" w:sz="4" w:space="0" w:color="000000"/>
            </w:tcBorders>
            <w:shd w:val="clear" w:color="auto" w:fill="auto"/>
            <w:hideMark/>
          </w:tcPr>
          <w:p w14:paraId="56DF7A8D"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66D5CDF"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Первичные антитела к S100A4 для использования на формалин-фиксированных, заключенных в парафин тканях человека. Применяются для проведения иммуногистохимического окрашивания гистологических препаратов. Объем в упаковке: флакон, содержащий не менее 0,2 мл концентрированных антител. Гарантийный срок не менее 80% от срока годности, указанного производителем.</w:t>
            </w:r>
          </w:p>
        </w:tc>
      </w:tr>
      <w:tr w:rsidR="00AA29AC" w:rsidRPr="00AA29AC" w14:paraId="4A232B9E"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684255E"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69A57B2"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 упак.</w:t>
            </w:r>
          </w:p>
        </w:tc>
      </w:tr>
      <w:tr w:rsidR="00AA29AC" w:rsidRPr="00AA29AC" w14:paraId="219AF67F"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4D321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686EF66"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г. Минск, ул. П. Бровки 3 корпус 4</w:t>
            </w:r>
          </w:p>
        </w:tc>
      </w:tr>
      <w:tr w:rsidR="00AA29AC" w:rsidRPr="00AA29AC" w14:paraId="107072B3"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EF22D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117FDCE" w14:textId="1FA59BF4"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AA29AC" w:rsidRPr="00AA29AC" w14:paraId="721758F4"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4ECEC9C"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03DE8C3"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4 011,60</w:t>
            </w:r>
          </w:p>
        </w:tc>
      </w:tr>
      <w:tr w:rsidR="00AA29AC" w:rsidRPr="00AA29AC" w14:paraId="690B9C34"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BC79DC"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D9BB215"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бел.рубль (BYN)</w:t>
            </w:r>
          </w:p>
        </w:tc>
      </w:tr>
      <w:tr w:rsidR="00AA29AC" w:rsidRPr="00AA29AC" w14:paraId="05F1D70F"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D746927"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5F2FD71"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w:t>
            </w:r>
          </w:p>
        </w:tc>
      </w:tr>
      <w:tr w:rsidR="00AA29AC" w:rsidRPr="00AA29AC" w14:paraId="67EDA384" w14:textId="77777777" w:rsidTr="00AA29A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9D4096E"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67A9687" w14:textId="7A58D1CF"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xml:space="preserve">бюджетные средства </w:t>
            </w:r>
          </w:p>
        </w:tc>
      </w:tr>
      <w:tr w:rsidR="00AA29AC" w:rsidRPr="00AA29AC" w14:paraId="7D053706"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2A6DD11"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67B8E0B"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2026-100582412-387</w:t>
            </w:r>
          </w:p>
        </w:tc>
      </w:tr>
      <w:tr w:rsidR="00AA29AC" w:rsidRPr="00AA29AC" w14:paraId="59565642"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C1CEB46"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C7AAD48"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нет</w:t>
            </w:r>
          </w:p>
        </w:tc>
      </w:tr>
      <w:tr w:rsidR="00AA29AC" w:rsidRPr="00AA29AC" w14:paraId="7793EBBF"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037F72B"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E121A9D"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w:t>
            </w:r>
          </w:p>
        </w:tc>
      </w:tr>
      <w:tr w:rsidR="00AA29AC" w:rsidRPr="00AA29AC" w14:paraId="1405D29A" w14:textId="77777777" w:rsidTr="00AA29A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0C8021D" w14:textId="77777777" w:rsidR="00AA29AC" w:rsidRPr="00AA29AC" w:rsidRDefault="00AA29AC" w:rsidP="00AA29AC">
            <w:pPr>
              <w:widowControl/>
              <w:jc w:val="both"/>
              <w:rPr>
                <w:rFonts w:ascii="Times New Roman" w:eastAsia="Times New Roman" w:hAnsi="Times New Roman" w:cs="Times New Roman"/>
                <w:b/>
                <w:bCs/>
                <w:color w:val="auto"/>
                <w:lang w:bidi="ar-SA"/>
              </w:rPr>
            </w:pPr>
            <w:r w:rsidRPr="00AA29AC">
              <w:rPr>
                <w:rFonts w:ascii="Times New Roman" w:eastAsia="Times New Roman" w:hAnsi="Times New Roman" w:cs="Times New Roman"/>
                <w:b/>
                <w:bCs/>
                <w:color w:val="auto"/>
                <w:lang w:bidi="ar-SA"/>
              </w:rPr>
              <w:t>Лот № 10</w:t>
            </w:r>
          </w:p>
        </w:tc>
      </w:tr>
      <w:tr w:rsidR="00AA29AC" w:rsidRPr="00AA29AC" w14:paraId="41434FE9"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E6D1D09"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AFFC55C"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Дексмедетомидин гидрохлорид</w:t>
            </w:r>
          </w:p>
        </w:tc>
      </w:tr>
      <w:tr w:rsidR="00AA29AC" w:rsidRPr="00AA29AC" w14:paraId="158A33BC"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5D704A"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1A9AE22"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20.59.52.100</w:t>
            </w:r>
          </w:p>
        </w:tc>
      </w:tr>
      <w:tr w:rsidR="00AA29AC" w:rsidRPr="00AA29AC" w14:paraId="07D7F5AD" w14:textId="77777777" w:rsidTr="00AA29AC">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71EF5DA1"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6E7DB62"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Дексмедетомидин гидрохлорид, сухой порошок, порошок, ВЭЖХ не менее 98%. Упаковка не менее 50 мг. Гарантийный срок – не менее 80% от срока, установленного изготовителем.</w:t>
            </w:r>
          </w:p>
        </w:tc>
      </w:tr>
      <w:tr w:rsidR="00AA29AC" w:rsidRPr="00AA29AC" w14:paraId="474F9FBA"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F8B4BC"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A3A3D55"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 упак.</w:t>
            </w:r>
          </w:p>
        </w:tc>
      </w:tr>
      <w:tr w:rsidR="00AA29AC" w:rsidRPr="00AA29AC" w14:paraId="6B52F00B"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AF75BD"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A44C553"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г. Минск, ул. П. Бровки 3 корпус 4</w:t>
            </w:r>
          </w:p>
        </w:tc>
      </w:tr>
      <w:tr w:rsidR="00AA29AC" w:rsidRPr="00AA29AC" w14:paraId="3002DB69"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7CFCF9A"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A5C3FA8" w14:textId="6B9626BB"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AA29AC" w:rsidRPr="00AA29AC" w14:paraId="47368DD2"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A81AA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412FB10"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1 410,00</w:t>
            </w:r>
          </w:p>
        </w:tc>
      </w:tr>
      <w:tr w:rsidR="00AA29AC" w:rsidRPr="00AA29AC" w14:paraId="24573137"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EB988B"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347CB82"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бел.рубль (BYN)</w:t>
            </w:r>
          </w:p>
        </w:tc>
      </w:tr>
      <w:tr w:rsidR="00AA29AC" w:rsidRPr="00AA29AC" w14:paraId="6C86C6CE"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007CF8A"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6B1C2B1"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w:t>
            </w:r>
          </w:p>
        </w:tc>
      </w:tr>
      <w:tr w:rsidR="00AA29AC" w:rsidRPr="00AA29AC" w14:paraId="77FEC9FD" w14:textId="77777777" w:rsidTr="00AA29A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985CA1F"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CA7AF59" w14:textId="45BD087D"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xml:space="preserve">бюджетные средства </w:t>
            </w:r>
          </w:p>
        </w:tc>
      </w:tr>
      <w:tr w:rsidR="00AA29AC" w:rsidRPr="00AA29AC" w14:paraId="2C95A191"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497D50B"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FD4AA49"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2026-100582412-397</w:t>
            </w:r>
          </w:p>
        </w:tc>
      </w:tr>
      <w:tr w:rsidR="00AA29AC" w:rsidRPr="00AA29AC" w14:paraId="2FF182C8"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363F280"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C5ABC2B"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нет</w:t>
            </w:r>
          </w:p>
        </w:tc>
      </w:tr>
      <w:tr w:rsidR="00AA29AC" w:rsidRPr="00AA29AC" w14:paraId="5434E8F1"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F32FF3B"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2766CB3"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w:t>
            </w:r>
          </w:p>
        </w:tc>
      </w:tr>
      <w:tr w:rsidR="00AA29AC" w:rsidRPr="00AA29AC" w14:paraId="0533B313" w14:textId="77777777" w:rsidTr="00AA29A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CD93E32" w14:textId="77777777" w:rsidR="00AA29AC" w:rsidRPr="00AA29AC" w:rsidRDefault="00AA29AC" w:rsidP="00AA29AC">
            <w:pPr>
              <w:widowControl/>
              <w:jc w:val="both"/>
              <w:rPr>
                <w:rFonts w:ascii="Times New Roman" w:eastAsia="Times New Roman" w:hAnsi="Times New Roman" w:cs="Times New Roman"/>
                <w:b/>
                <w:bCs/>
                <w:color w:val="auto"/>
                <w:lang w:bidi="ar-SA"/>
              </w:rPr>
            </w:pPr>
            <w:r w:rsidRPr="00AA29AC">
              <w:rPr>
                <w:rFonts w:ascii="Times New Roman" w:eastAsia="Times New Roman" w:hAnsi="Times New Roman" w:cs="Times New Roman"/>
                <w:b/>
                <w:bCs/>
                <w:color w:val="auto"/>
                <w:lang w:bidi="ar-SA"/>
              </w:rPr>
              <w:t>Лот № 11</w:t>
            </w:r>
          </w:p>
        </w:tc>
      </w:tr>
      <w:tr w:rsidR="00AA29AC" w:rsidRPr="00AA29AC" w14:paraId="1AA4D570"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B69882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A989550"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Медетомидин гидрохлорид</w:t>
            </w:r>
          </w:p>
        </w:tc>
      </w:tr>
      <w:tr w:rsidR="00AA29AC" w:rsidRPr="00AA29AC" w14:paraId="77576DD6"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09CE61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E33768A"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20.59.52.100</w:t>
            </w:r>
          </w:p>
        </w:tc>
      </w:tr>
      <w:tr w:rsidR="00AA29AC" w:rsidRPr="00AA29AC" w14:paraId="051786B4" w14:textId="77777777" w:rsidTr="00AA29AC">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701DA58C"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C64E0F9"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Дексмедетомидин гидрохлорид, сухой порошок, порошок, ВЭЖХ не менее 95%. Упаковка не менее 50 мг. Гарантийный срок – не менее 80% от срока, установленного изготовителем.</w:t>
            </w:r>
          </w:p>
        </w:tc>
      </w:tr>
      <w:tr w:rsidR="00AA29AC" w:rsidRPr="00AA29AC" w14:paraId="4203456D"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975D7C"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3EA63CC"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 упак.</w:t>
            </w:r>
          </w:p>
        </w:tc>
      </w:tr>
      <w:tr w:rsidR="00AA29AC" w:rsidRPr="00AA29AC" w14:paraId="24619275"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8B48E8"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478ABC0"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г. Минск, ул. П. Бровки 3 корпус 4</w:t>
            </w:r>
          </w:p>
        </w:tc>
      </w:tr>
      <w:tr w:rsidR="00AA29AC" w:rsidRPr="00AA29AC" w14:paraId="7CDC651E"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3C64B3"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DF00AD4" w14:textId="32280E65"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AA29AC" w:rsidRPr="00AA29AC" w14:paraId="3C3783C7"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2024B7"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lastRenderedPageBreak/>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22D3ADA"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2 874,00</w:t>
            </w:r>
          </w:p>
        </w:tc>
      </w:tr>
      <w:tr w:rsidR="00AA29AC" w:rsidRPr="00AA29AC" w14:paraId="0A10B2AB"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8C7472E"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0027A0A"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бел.рубль (BYN)</w:t>
            </w:r>
          </w:p>
        </w:tc>
      </w:tr>
      <w:tr w:rsidR="00AA29AC" w:rsidRPr="00AA29AC" w14:paraId="4BD0306E"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DA30637"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2323962"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w:t>
            </w:r>
          </w:p>
        </w:tc>
      </w:tr>
      <w:tr w:rsidR="00AA29AC" w:rsidRPr="00AA29AC" w14:paraId="5C6B25E3" w14:textId="77777777" w:rsidTr="00AA29A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CDEBEE9"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84EA70B" w14:textId="5A0ED3D6"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xml:space="preserve">бюджетные средства </w:t>
            </w:r>
          </w:p>
        </w:tc>
      </w:tr>
      <w:tr w:rsidR="00AA29AC" w:rsidRPr="00AA29AC" w14:paraId="5A719465"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5996DF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A1BE01D"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2026-100582412-398</w:t>
            </w:r>
          </w:p>
        </w:tc>
      </w:tr>
      <w:tr w:rsidR="00AA29AC" w:rsidRPr="00AA29AC" w14:paraId="52EC8CF3"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256DB0E"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91E854B"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нет</w:t>
            </w:r>
          </w:p>
        </w:tc>
      </w:tr>
      <w:tr w:rsidR="00AA29AC" w:rsidRPr="00AA29AC" w14:paraId="4EE897CA"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7E82609"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008065C"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w:t>
            </w:r>
          </w:p>
        </w:tc>
      </w:tr>
      <w:tr w:rsidR="00AA29AC" w:rsidRPr="00AA29AC" w14:paraId="38251CFA" w14:textId="77777777" w:rsidTr="00AA29A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C140C35" w14:textId="77777777" w:rsidR="00AA29AC" w:rsidRPr="00AA29AC" w:rsidRDefault="00AA29AC" w:rsidP="00AA29AC">
            <w:pPr>
              <w:widowControl/>
              <w:jc w:val="both"/>
              <w:rPr>
                <w:rFonts w:ascii="Times New Roman" w:eastAsia="Times New Roman" w:hAnsi="Times New Roman" w:cs="Times New Roman"/>
                <w:b/>
                <w:bCs/>
                <w:color w:val="auto"/>
                <w:lang w:bidi="ar-SA"/>
              </w:rPr>
            </w:pPr>
            <w:r w:rsidRPr="00AA29AC">
              <w:rPr>
                <w:rFonts w:ascii="Times New Roman" w:eastAsia="Times New Roman" w:hAnsi="Times New Roman" w:cs="Times New Roman"/>
                <w:b/>
                <w:bCs/>
                <w:color w:val="auto"/>
                <w:lang w:bidi="ar-SA"/>
              </w:rPr>
              <w:t>Лот № 12</w:t>
            </w:r>
          </w:p>
        </w:tc>
      </w:tr>
      <w:tr w:rsidR="00AA29AC" w:rsidRPr="00AA29AC" w14:paraId="10FB73B3"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D586DB"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4A31F7A"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Эванс синий краситель</w:t>
            </w:r>
          </w:p>
        </w:tc>
      </w:tr>
      <w:tr w:rsidR="00AA29AC" w:rsidRPr="00AA29AC" w14:paraId="1D2F012C"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92657C"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04BF627"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20.59.52.100</w:t>
            </w:r>
          </w:p>
        </w:tc>
      </w:tr>
      <w:tr w:rsidR="00AA29AC" w:rsidRPr="00AA29AC" w14:paraId="693A137D" w14:textId="77777777" w:rsidTr="00AA29AC">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2F4CC802"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FA1B218"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Эванс синий краситель, сухой порошок, порошок, содержание красителя не менее 85%. Упаковка не менее 10 г.  гарантийный срок не менее 80% от полного срока годности на момент поставки товара</w:t>
            </w:r>
          </w:p>
        </w:tc>
      </w:tr>
      <w:tr w:rsidR="00AA29AC" w:rsidRPr="00AA29AC" w14:paraId="796A99DB"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0A9B4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5F37F61"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 упак.</w:t>
            </w:r>
          </w:p>
        </w:tc>
      </w:tr>
      <w:tr w:rsidR="00AA29AC" w:rsidRPr="00AA29AC" w14:paraId="4735EF43"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9D5CCD"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4FDC9DC"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г. Минск, ул. П. Бровки 3 корпус 4</w:t>
            </w:r>
          </w:p>
        </w:tc>
      </w:tr>
      <w:tr w:rsidR="00AA29AC" w:rsidRPr="00AA29AC" w14:paraId="03C30BA6"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B28BE5E"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51C24F7" w14:textId="3C13AE34"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AA29AC" w:rsidRPr="00AA29AC" w14:paraId="24C90A17"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CA292B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3E2F475"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24,54</w:t>
            </w:r>
          </w:p>
        </w:tc>
      </w:tr>
      <w:tr w:rsidR="00AA29AC" w:rsidRPr="00AA29AC" w14:paraId="1A7EC576"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94E92C"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EC22E81"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бел.рубль (BYN)</w:t>
            </w:r>
          </w:p>
        </w:tc>
      </w:tr>
      <w:tr w:rsidR="00AA29AC" w:rsidRPr="00AA29AC" w14:paraId="0E61AE91"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C69F4FF"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7E885CB"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w:t>
            </w:r>
          </w:p>
        </w:tc>
      </w:tr>
      <w:tr w:rsidR="00AA29AC" w:rsidRPr="00AA29AC" w14:paraId="20C09D6B" w14:textId="77777777" w:rsidTr="00AA29A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472A0C7"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C8EE3A9" w14:textId="7407CADC"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xml:space="preserve">бюджетные средства </w:t>
            </w:r>
          </w:p>
        </w:tc>
      </w:tr>
      <w:tr w:rsidR="00AA29AC" w:rsidRPr="00AA29AC" w14:paraId="7B92CE51"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863CF3D"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81227EF"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2026-100582412-399</w:t>
            </w:r>
          </w:p>
        </w:tc>
      </w:tr>
      <w:tr w:rsidR="00AA29AC" w:rsidRPr="00AA29AC" w14:paraId="46DF840D"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A01F91A"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8BE4811"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нет</w:t>
            </w:r>
          </w:p>
        </w:tc>
      </w:tr>
      <w:tr w:rsidR="00AA29AC" w:rsidRPr="00AA29AC" w14:paraId="662476B5"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7D9B25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59AFE8E"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w:t>
            </w:r>
          </w:p>
        </w:tc>
      </w:tr>
      <w:tr w:rsidR="00AA29AC" w:rsidRPr="00AA29AC" w14:paraId="14349C27" w14:textId="77777777" w:rsidTr="00AA29A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FEAF7E4" w14:textId="77777777" w:rsidR="00AA29AC" w:rsidRPr="00AA29AC" w:rsidRDefault="00AA29AC" w:rsidP="00AA29AC">
            <w:pPr>
              <w:widowControl/>
              <w:jc w:val="both"/>
              <w:rPr>
                <w:rFonts w:ascii="Times New Roman" w:eastAsia="Times New Roman" w:hAnsi="Times New Roman" w:cs="Times New Roman"/>
                <w:b/>
                <w:bCs/>
                <w:color w:val="auto"/>
                <w:lang w:bidi="ar-SA"/>
              </w:rPr>
            </w:pPr>
            <w:r w:rsidRPr="00AA29AC">
              <w:rPr>
                <w:rFonts w:ascii="Times New Roman" w:eastAsia="Times New Roman" w:hAnsi="Times New Roman" w:cs="Times New Roman"/>
                <w:b/>
                <w:bCs/>
                <w:color w:val="auto"/>
                <w:lang w:bidi="ar-SA"/>
              </w:rPr>
              <w:t>Лот № 13</w:t>
            </w:r>
          </w:p>
        </w:tc>
      </w:tr>
      <w:tr w:rsidR="00AA29AC" w:rsidRPr="00AA29AC" w14:paraId="539711D4"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575218"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DF538F6"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Альфа-хлоралоза</w:t>
            </w:r>
          </w:p>
        </w:tc>
      </w:tr>
      <w:tr w:rsidR="00AA29AC" w:rsidRPr="00AA29AC" w14:paraId="741FE6BB"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93D166"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2D518A8"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20.59.52.100</w:t>
            </w:r>
          </w:p>
        </w:tc>
      </w:tr>
      <w:tr w:rsidR="00AA29AC" w:rsidRPr="00AA29AC" w14:paraId="76972396" w14:textId="77777777" w:rsidTr="00AA29AC">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06E37DF6"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063FABE"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Альфа-хлоралоза, сухой порошок, порошок, ВЭЖХ не менее 97 %. В одной упаковке не менее 25 г.</w:t>
            </w:r>
          </w:p>
        </w:tc>
      </w:tr>
      <w:tr w:rsidR="00AA29AC" w:rsidRPr="00AA29AC" w14:paraId="42062857"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F3D2628"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7ED9F55"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 упак.</w:t>
            </w:r>
          </w:p>
        </w:tc>
      </w:tr>
      <w:tr w:rsidR="00AA29AC" w:rsidRPr="00AA29AC" w14:paraId="2B9A4693"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466EBF"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6134066"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г. Минск, ул. П. Бровки 3 корпус 4</w:t>
            </w:r>
          </w:p>
        </w:tc>
      </w:tr>
      <w:tr w:rsidR="00AA29AC" w:rsidRPr="00AA29AC" w14:paraId="45D83316"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92393E"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CAAF725" w14:textId="2A75609A"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AA29AC" w:rsidRPr="00AA29AC" w14:paraId="205593AF"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2CBB85"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9229FB4"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468,00</w:t>
            </w:r>
          </w:p>
        </w:tc>
      </w:tr>
      <w:tr w:rsidR="00AA29AC" w:rsidRPr="00AA29AC" w14:paraId="7BB59BDB"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0F6B82"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09BFFEB"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бел.рубль (BYN)</w:t>
            </w:r>
          </w:p>
        </w:tc>
      </w:tr>
      <w:tr w:rsidR="00AA29AC" w:rsidRPr="00AA29AC" w14:paraId="17E1AAB7"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1291753"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070866C"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w:t>
            </w:r>
          </w:p>
        </w:tc>
      </w:tr>
      <w:tr w:rsidR="00AA29AC" w:rsidRPr="00AA29AC" w14:paraId="6C4E73B1" w14:textId="77777777" w:rsidTr="00AA29A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75EE66A"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EBA4DFC" w14:textId="3E3BB150"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xml:space="preserve">бюджетные средства </w:t>
            </w:r>
          </w:p>
        </w:tc>
      </w:tr>
      <w:tr w:rsidR="00AA29AC" w:rsidRPr="00AA29AC" w14:paraId="79CA5585"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8B9418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613344E"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2026-100582412-400</w:t>
            </w:r>
          </w:p>
        </w:tc>
      </w:tr>
      <w:tr w:rsidR="00AA29AC" w:rsidRPr="00AA29AC" w14:paraId="0B3B57A5"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23FD091"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5313141"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нет</w:t>
            </w:r>
          </w:p>
        </w:tc>
      </w:tr>
      <w:tr w:rsidR="00AA29AC" w:rsidRPr="00AA29AC" w14:paraId="7C733F57"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E9DFDEC"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E2354A7"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w:t>
            </w:r>
          </w:p>
        </w:tc>
      </w:tr>
      <w:tr w:rsidR="00AA29AC" w:rsidRPr="00AA29AC" w14:paraId="1C334754" w14:textId="77777777" w:rsidTr="00AA29AC">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C51E10B" w14:textId="77777777" w:rsidR="00AA29AC" w:rsidRPr="00AA29AC" w:rsidRDefault="00AA29AC" w:rsidP="00AA29AC">
            <w:pPr>
              <w:widowControl/>
              <w:jc w:val="both"/>
              <w:rPr>
                <w:rFonts w:ascii="Times New Roman" w:eastAsia="Times New Roman" w:hAnsi="Times New Roman" w:cs="Times New Roman"/>
                <w:b/>
                <w:bCs/>
                <w:color w:val="auto"/>
                <w:lang w:bidi="ar-SA"/>
              </w:rPr>
            </w:pPr>
            <w:r w:rsidRPr="00AA29AC">
              <w:rPr>
                <w:rFonts w:ascii="Times New Roman" w:eastAsia="Times New Roman" w:hAnsi="Times New Roman" w:cs="Times New Roman"/>
                <w:b/>
                <w:bCs/>
                <w:color w:val="auto"/>
                <w:lang w:bidi="ar-SA"/>
              </w:rPr>
              <w:t>Лот № 14</w:t>
            </w:r>
          </w:p>
        </w:tc>
      </w:tr>
      <w:tr w:rsidR="00AA29AC" w:rsidRPr="00AA29AC" w14:paraId="5318E235"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441D61"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E281776"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Холестерин</w:t>
            </w:r>
          </w:p>
        </w:tc>
      </w:tr>
      <w:tr w:rsidR="00AA29AC" w:rsidRPr="00AA29AC" w14:paraId="4FC7D227"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CAAEB02"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406B12D"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20.59.52.100</w:t>
            </w:r>
          </w:p>
        </w:tc>
      </w:tr>
      <w:tr w:rsidR="00AA29AC" w:rsidRPr="00AA29AC" w14:paraId="70FAA208" w14:textId="77777777" w:rsidTr="00AA29AC">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3FD614F5"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2EEDF56"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Холестерин, сухой порошок, порошок, ВЭЖХ не менее 99%. Упаковка не менее 25 г.  гарантийный срок не менее 80% от полного срока годности на момент поставки товара</w:t>
            </w:r>
          </w:p>
        </w:tc>
      </w:tr>
      <w:tr w:rsidR="00AA29AC" w:rsidRPr="00AA29AC" w14:paraId="13EBA293"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A270B29"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6E40048"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1 упак.</w:t>
            </w:r>
          </w:p>
        </w:tc>
      </w:tr>
      <w:tr w:rsidR="00AA29AC" w:rsidRPr="00AA29AC" w14:paraId="3269B3BB"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C8A1C4"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8F2B72B"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г. Минск, ул. П. Бровки 3 корпус 4</w:t>
            </w:r>
          </w:p>
        </w:tc>
      </w:tr>
      <w:tr w:rsidR="00AA29AC" w:rsidRPr="00AA29AC" w14:paraId="5805F936"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20CEDF"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1AD14DC" w14:textId="3C7060BB"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AA29AC" w:rsidRPr="00AA29AC" w14:paraId="7A71A327"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367CC8"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D5E01A3"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2 328,00</w:t>
            </w:r>
          </w:p>
        </w:tc>
      </w:tr>
      <w:tr w:rsidR="00AA29AC" w:rsidRPr="00AA29AC" w14:paraId="3A8C5D42" w14:textId="77777777" w:rsidTr="00AA29AC">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8D004F"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051BB54"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бел.рубль (BYN)</w:t>
            </w:r>
          </w:p>
        </w:tc>
      </w:tr>
      <w:tr w:rsidR="00AA29AC" w:rsidRPr="00AA29AC" w14:paraId="25126AB4"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5E27B5A"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CA30562"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w:t>
            </w:r>
          </w:p>
        </w:tc>
      </w:tr>
      <w:tr w:rsidR="00AA29AC" w:rsidRPr="00AA29AC" w14:paraId="090443D0" w14:textId="77777777" w:rsidTr="00AA29AC">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E9436A9"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701BEDF" w14:textId="07943066"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xml:space="preserve">бюджетные средства </w:t>
            </w:r>
          </w:p>
        </w:tc>
      </w:tr>
      <w:tr w:rsidR="00AA29AC" w:rsidRPr="00AA29AC" w14:paraId="11658ECD"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3AA2B07"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2416251"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2026-100582412-401</w:t>
            </w:r>
          </w:p>
        </w:tc>
      </w:tr>
      <w:tr w:rsidR="00AA29AC" w:rsidRPr="00AA29AC" w14:paraId="73B2E904" w14:textId="77777777" w:rsidTr="00AA29AC">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0240BFE"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1ECC7A0"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нет</w:t>
            </w:r>
          </w:p>
        </w:tc>
      </w:tr>
      <w:tr w:rsidR="00AA29AC" w:rsidRPr="00AA29AC" w14:paraId="7F672DD2" w14:textId="77777777" w:rsidTr="00AA29AC">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1A226E5" w14:textId="77777777" w:rsidR="00AA29AC" w:rsidRPr="00AA29AC" w:rsidRDefault="00AA29AC" w:rsidP="00AA29AC">
            <w:pPr>
              <w:widowControl/>
              <w:jc w:val="both"/>
              <w:rPr>
                <w:rFonts w:ascii="Times New Roman" w:eastAsia="Times New Roman" w:hAnsi="Times New Roman" w:cs="Times New Roman"/>
                <w:lang w:bidi="ar-SA"/>
              </w:rPr>
            </w:pPr>
            <w:r w:rsidRPr="00AA29AC">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4BADAC3" w14:textId="77777777" w:rsidR="00AA29AC" w:rsidRPr="00AA29AC" w:rsidRDefault="00AA29AC" w:rsidP="00AA29AC">
            <w:pPr>
              <w:widowControl/>
              <w:jc w:val="both"/>
              <w:rPr>
                <w:rFonts w:ascii="Times New Roman" w:eastAsia="Times New Roman" w:hAnsi="Times New Roman" w:cs="Times New Roman"/>
                <w:color w:val="auto"/>
                <w:lang w:bidi="ar-SA"/>
              </w:rPr>
            </w:pPr>
            <w:r w:rsidRPr="00AA29AC">
              <w:rPr>
                <w:rFonts w:ascii="Times New Roman" w:eastAsia="Times New Roman" w:hAnsi="Times New Roman" w:cs="Times New Roman"/>
                <w:color w:val="auto"/>
                <w:lang w:bidi="ar-SA"/>
              </w:rPr>
              <w:t> </w:t>
            </w:r>
          </w:p>
        </w:tc>
      </w:tr>
    </w:tbl>
    <w:p w14:paraId="34EF79AF" w14:textId="77777777" w:rsidR="00CE44F8" w:rsidRPr="00AA29AC" w:rsidRDefault="00CE44F8" w:rsidP="00AA29AC">
      <w:pPr>
        <w:spacing w:line="240" w:lineRule="exact"/>
        <w:ind w:firstLine="720"/>
        <w:jc w:val="both"/>
        <w:rPr>
          <w:rFonts w:ascii="Times New Roman" w:hAnsi="Times New Roman" w:cs="Times New Roman"/>
          <w:b/>
        </w:rPr>
      </w:pPr>
    </w:p>
    <w:p w14:paraId="14CBD175" w14:textId="77777777"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 xml:space="preserve">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w:t>
      </w:r>
      <w:r w:rsidRPr="002A0AA9">
        <w:rPr>
          <w:rFonts w:ascii="Times New Roman" w:eastAsia="Times New Roman" w:hAnsi="Times New Roman" w:cs="Times New Roman"/>
        </w:rPr>
        <w:lastRenderedPageBreak/>
        <w:t>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xml:space="preserve">- в случае предложения участником товаров собственного </w:t>
      </w:r>
      <w:r w:rsidRPr="002A0AA9">
        <w:rPr>
          <w:rFonts w:ascii="Times New Roman" w:eastAsia="Times New Roman" w:hAnsi="Times New Roman" w:cs="Times New Roman"/>
        </w:rPr>
        <w:lastRenderedPageBreak/>
        <w:t>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0"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0"/>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D6628A">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1"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D6628A">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D6628A">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D6628A">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D6628A">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D6628A">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D6628A">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D6628A">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D6628A">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D6628A">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D6628A">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D6628A">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D6628A">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D6628A">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D6628A">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1"/>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D6628A">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D6628A">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D6628A">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D6628A">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D6628A">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D6628A">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D6628A">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Наименование документа(ов):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lastRenderedPageBreak/>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2"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2"/>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t>А.В.Закутнева</w:t>
      </w:r>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3D6AE9">
      <w:pgSz w:w="11900" w:h="16840"/>
      <w:pgMar w:top="1134" w:right="701" w:bottom="709"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B5E10" w14:textId="77777777" w:rsidR="00B1247C" w:rsidRDefault="00B1247C">
      <w:r>
        <w:separator/>
      </w:r>
    </w:p>
  </w:endnote>
  <w:endnote w:type="continuationSeparator" w:id="0">
    <w:p w14:paraId="0C6741BB" w14:textId="77777777" w:rsidR="00B1247C" w:rsidRDefault="00B12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17A11" w14:textId="77777777" w:rsidR="00B1247C" w:rsidRDefault="00B1247C"/>
  </w:footnote>
  <w:footnote w:type="continuationSeparator" w:id="0">
    <w:p w14:paraId="73936992" w14:textId="77777777" w:rsidR="00B1247C" w:rsidRDefault="00B124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76826052">
    <w:abstractNumId w:val="3"/>
  </w:num>
  <w:num w:numId="2" w16cid:durableId="587471084">
    <w:abstractNumId w:val="8"/>
  </w:num>
  <w:num w:numId="3" w16cid:durableId="917590675">
    <w:abstractNumId w:val="12"/>
  </w:num>
  <w:num w:numId="4" w16cid:durableId="262307574">
    <w:abstractNumId w:val="11"/>
  </w:num>
  <w:num w:numId="5" w16cid:durableId="1396777385">
    <w:abstractNumId w:val="14"/>
  </w:num>
  <w:num w:numId="6" w16cid:durableId="72901102">
    <w:abstractNumId w:val="1"/>
  </w:num>
  <w:num w:numId="7" w16cid:durableId="807430239">
    <w:abstractNumId w:val="13"/>
  </w:num>
  <w:num w:numId="8" w16cid:durableId="791560938">
    <w:abstractNumId w:val="15"/>
  </w:num>
  <w:num w:numId="9" w16cid:durableId="1524516149">
    <w:abstractNumId w:val="7"/>
  </w:num>
  <w:num w:numId="10" w16cid:durableId="1696535967">
    <w:abstractNumId w:val="6"/>
  </w:num>
  <w:num w:numId="11" w16cid:durableId="594435545">
    <w:abstractNumId w:val="16"/>
  </w:num>
  <w:num w:numId="12" w16cid:durableId="1805729122">
    <w:abstractNumId w:val="0"/>
  </w:num>
  <w:num w:numId="13" w16cid:durableId="591742407">
    <w:abstractNumId w:val="10"/>
  </w:num>
  <w:num w:numId="14" w16cid:durableId="855391360">
    <w:abstractNumId w:val="2"/>
  </w:num>
  <w:num w:numId="15" w16cid:durableId="931204174">
    <w:abstractNumId w:val="9"/>
  </w:num>
  <w:num w:numId="16" w16cid:durableId="1893152614">
    <w:abstractNumId w:val="5"/>
  </w:num>
  <w:num w:numId="17" w16cid:durableId="13874089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D7DCA"/>
    <w:rsid w:val="000E42F2"/>
    <w:rsid w:val="0013502A"/>
    <w:rsid w:val="00177DB9"/>
    <w:rsid w:val="00233564"/>
    <w:rsid w:val="002A0AA9"/>
    <w:rsid w:val="002B6868"/>
    <w:rsid w:val="002C5CD2"/>
    <w:rsid w:val="002D36AE"/>
    <w:rsid w:val="0034627E"/>
    <w:rsid w:val="00394C2D"/>
    <w:rsid w:val="003D6AE9"/>
    <w:rsid w:val="004C2B55"/>
    <w:rsid w:val="004D3A46"/>
    <w:rsid w:val="00507300"/>
    <w:rsid w:val="00570A6A"/>
    <w:rsid w:val="005F50ED"/>
    <w:rsid w:val="00605DC2"/>
    <w:rsid w:val="00621D5E"/>
    <w:rsid w:val="0065328E"/>
    <w:rsid w:val="00783D99"/>
    <w:rsid w:val="007B4653"/>
    <w:rsid w:val="007F17A9"/>
    <w:rsid w:val="00823F72"/>
    <w:rsid w:val="00833485"/>
    <w:rsid w:val="00842594"/>
    <w:rsid w:val="0085326E"/>
    <w:rsid w:val="008E4C78"/>
    <w:rsid w:val="008F01E5"/>
    <w:rsid w:val="00917495"/>
    <w:rsid w:val="009275A5"/>
    <w:rsid w:val="00934321"/>
    <w:rsid w:val="00961020"/>
    <w:rsid w:val="009956F5"/>
    <w:rsid w:val="009F16B0"/>
    <w:rsid w:val="00A41ABB"/>
    <w:rsid w:val="00A82093"/>
    <w:rsid w:val="00AA2097"/>
    <w:rsid w:val="00AA29AC"/>
    <w:rsid w:val="00AF1C19"/>
    <w:rsid w:val="00B1247C"/>
    <w:rsid w:val="00B179D2"/>
    <w:rsid w:val="00BF7A09"/>
    <w:rsid w:val="00C07426"/>
    <w:rsid w:val="00C37801"/>
    <w:rsid w:val="00CE44F8"/>
    <w:rsid w:val="00D6628A"/>
    <w:rsid w:val="00DE24D1"/>
    <w:rsid w:val="00DF3593"/>
    <w:rsid w:val="00E22BD5"/>
    <w:rsid w:val="00E24326"/>
    <w:rsid w:val="00E2551E"/>
    <w:rsid w:val="00E43D43"/>
    <w:rsid w:val="00E5780D"/>
    <w:rsid w:val="00F0429F"/>
    <w:rsid w:val="00F44BFA"/>
    <w:rsid w:val="00F70E5D"/>
    <w:rsid w:val="00F91304"/>
    <w:rsid w:val="00FB083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 w:type="numbering" w:customStyle="1" w:styleId="11">
    <w:name w:val="Нет списка1"/>
    <w:next w:val="a2"/>
    <w:uiPriority w:val="99"/>
    <w:semiHidden/>
    <w:unhideWhenUsed/>
    <w:rsid w:val="00F44BFA"/>
  </w:style>
  <w:style w:type="character" w:styleId="af6">
    <w:name w:val="FollowedHyperlink"/>
    <w:basedOn w:val="a0"/>
    <w:uiPriority w:val="99"/>
    <w:semiHidden/>
    <w:unhideWhenUsed/>
    <w:rsid w:val="00F44BFA"/>
    <w:rPr>
      <w:color w:val="800080"/>
      <w:u w:val="single"/>
    </w:rPr>
  </w:style>
  <w:style w:type="paragraph" w:customStyle="1" w:styleId="msonormal0">
    <w:name w:val="msonormal"/>
    <w:basedOn w:val="a"/>
    <w:rsid w:val="00F44BF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65">
    <w:name w:val="xl65"/>
    <w:basedOn w:val="a"/>
    <w:rsid w:val="00F44BFA"/>
    <w:pPr>
      <w:widowControl/>
      <w:pBdr>
        <w:left w:val="single" w:sz="4" w:space="0" w:color="000000"/>
        <w:bottom w:val="single" w:sz="4" w:space="0" w:color="000000"/>
        <w:right w:val="single" w:sz="4" w:space="0" w:color="000000"/>
      </w:pBdr>
      <w:spacing w:before="100" w:beforeAutospacing="1" w:after="100" w:afterAutospacing="1"/>
      <w:jc w:val="both"/>
      <w:textAlignment w:val="top"/>
    </w:pPr>
    <w:rPr>
      <w:rFonts w:ascii="Times New Roman" w:eastAsia="Times New Roman" w:hAnsi="Times New Roman" w:cs="Times New Roman"/>
      <w:lang w:bidi="ar-SA"/>
    </w:rPr>
  </w:style>
  <w:style w:type="paragraph" w:customStyle="1" w:styleId="xl66">
    <w:name w:val="xl66"/>
    <w:basedOn w:val="a"/>
    <w:rsid w:val="00F44BFA"/>
    <w:pPr>
      <w:widowControl/>
      <w:pBdr>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67">
    <w:name w:val="xl67"/>
    <w:basedOn w:val="a"/>
    <w:rsid w:val="00F44BFA"/>
    <w:pPr>
      <w:widowControl/>
      <w:pBdr>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lang w:bidi="ar-SA"/>
    </w:rPr>
  </w:style>
  <w:style w:type="paragraph" w:customStyle="1" w:styleId="xl68">
    <w:name w:val="xl68"/>
    <w:basedOn w:val="a"/>
    <w:rsid w:val="00F44BFA"/>
    <w:pPr>
      <w:widowControl/>
      <w:pBdr>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69">
    <w:name w:val="xl69"/>
    <w:basedOn w:val="a"/>
    <w:rsid w:val="00F44BFA"/>
    <w:pPr>
      <w:widowControl/>
      <w:pBdr>
        <w:top w:val="single" w:sz="4" w:space="0" w:color="000000"/>
        <w:left w:val="single" w:sz="4" w:space="0" w:color="000000"/>
        <w:bottom w:val="single" w:sz="4" w:space="0" w:color="auto"/>
        <w:right w:val="single" w:sz="4" w:space="0" w:color="000000"/>
      </w:pBdr>
      <w:spacing w:before="100" w:beforeAutospacing="1" w:after="100" w:afterAutospacing="1"/>
      <w:jc w:val="both"/>
      <w:textAlignment w:val="top"/>
    </w:pPr>
    <w:rPr>
      <w:rFonts w:ascii="Times New Roman" w:eastAsia="Times New Roman" w:hAnsi="Times New Roman" w:cs="Times New Roman"/>
      <w:lang w:bidi="ar-SA"/>
    </w:rPr>
  </w:style>
  <w:style w:type="paragraph" w:customStyle="1" w:styleId="xl70">
    <w:name w:val="xl70"/>
    <w:basedOn w:val="a"/>
    <w:rsid w:val="00F44BFA"/>
    <w:pPr>
      <w:widowControl/>
      <w:pBdr>
        <w:top w:val="single" w:sz="4" w:space="0" w:color="000000"/>
        <w:bottom w:val="single" w:sz="4" w:space="0" w:color="auto"/>
        <w:right w:val="single" w:sz="4" w:space="0" w:color="000000"/>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71">
    <w:name w:val="xl71"/>
    <w:basedOn w:val="a"/>
    <w:rsid w:val="00F44BFA"/>
    <w:pPr>
      <w:widowControl/>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72">
    <w:name w:val="xl72"/>
    <w:basedOn w:val="a"/>
    <w:rsid w:val="00F44BFA"/>
    <w:pPr>
      <w:widowControl/>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0687">
      <w:bodyDiv w:val="1"/>
      <w:marLeft w:val="0"/>
      <w:marRight w:val="0"/>
      <w:marTop w:val="0"/>
      <w:marBottom w:val="0"/>
      <w:divBdr>
        <w:top w:val="none" w:sz="0" w:space="0" w:color="auto"/>
        <w:left w:val="none" w:sz="0" w:space="0" w:color="auto"/>
        <w:bottom w:val="none" w:sz="0" w:space="0" w:color="auto"/>
        <w:right w:val="none" w:sz="0" w:space="0" w:color="auto"/>
      </w:divBdr>
    </w:div>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1192644558">
      <w:bodyDiv w:val="1"/>
      <w:marLeft w:val="0"/>
      <w:marRight w:val="0"/>
      <w:marTop w:val="0"/>
      <w:marBottom w:val="0"/>
      <w:divBdr>
        <w:top w:val="none" w:sz="0" w:space="0" w:color="auto"/>
        <w:left w:val="none" w:sz="0" w:space="0" w:color="auto"/>
        <w:bottom w:val="none" w:sz="0" w:space="0" w:color="auto"/>
        <w:right w:val="none" w:sz="0" w:space="0" w:color="auto"/>
      </w:divBdr>
    </w:div>
    <w:div w:id="1404599788">
      <w:bodyDiv w:val="1"/>
      <w:marLeft w:val="0"/>
      <w:marRight w:val="0"/>
      <w:marTop w:val="0"/>
      <w:marBottom w:val="0"/>
      <w:divBdr>
        <w:top w:val="none" w:sz="0" w:space="0" w:color="auto"/>
        <w:left w:val="none" w:sz="0" w:space="0" w:color="auto"/>
        <w:bottom w:val="none" w:sz="0" w:space="0" w:color="auto"/>
        <w:right w:val="none" w:sz="0" w:space="0" w:color="auto"/>
      </w:divBdr>
    </w:div>
    <w:div w:id="1441141014">
      <w:bodyDiv w:val="1"/>
      <w:marLeft w:val="0"/>
      <w:marRight w:val="0"/>
      <w:marTop w:val="0"/>
      <w:marBottom w:val="0"/>
      <w:divBdr>
        <w:top w:val="none" w:sz="0" w:space="0" w:color="auto"/>
        <w:left w:val="none" w:sz="0" w:space="0" w:color="auto"/>
        <w:bottom w:val="none" w:sz="0" w:space="0" w:color="auto"/>
        <w:right w:val="none" w:sz="0" w:space="0" w:color="auto"/>
      </w:divBdr>
    </w:div>
    <w:div w:id="1681810477">
      <w:bodyDiv w:val="1"/>
      <w:marLeft w:val="0"/>
      <w:marRight w:val="0"/>
      <w:marTop w:val="0"/>
      <w:marBottom w:val="0"/>
      <w:divBdr>
        <w:top w:val="none" w:sz="0" w:space="0" w:color="auto"/>
        <w:left w:val="none" w:sz="0" w:space="0" w:color="auto"/>
        <w:bottom w:val="none" w:sz="0" w:space="0" w:color="auto"/>
        <w:right w:val="none" w:sz="0" w:space="0" w:color="auto"/>
      </w:divBdr>
    </w:div>
    <w:div w:id="1698583512">
      <w:bodyDiv w:val="1"/>
      <w:marLeft w:val="0"/>
      <w:marRight w:val="0"/>
      <w:marTop w:val="0"/>
      <w:marBottom w:val="0"/>
      <w:divBdr>
        <w:top w:val="none" w:sz="0" w:space="0" w:color="auto"/>
        <w:left w:val="none" w:sz="0" w:space="0" w:color="auto"/>
        <w:bottom w:val="none" w:sz="0" w:space="0" w:color="auto"/>
        <w:right w:val="none" w:sz="0" w:space="0" w:color="auto"/>
      </w:divBdr>
    </w:div>
    <w:div w:id="2060015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70621-F057-44FD-A1FE-5B8D1B1F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5602</Words>
  <Characters>31936</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Туманов Леша</cp:lastModifiedBy>
  <cp:revision>31</cp:revision>
  <cp:lastPrinted>2026-07-02T12:45:00Z</cp:lastPrinted>
  <dcterms:created xsi:type="dcterms:W3CDTF">2026-03-20T08:43:00Z</dcterms:created>
  <dcterms:modified xsi:type="dcterms:W3CDTF">2026-07-03T10:35:00Z</dcterms:modified>
</cp:coreProperties>
</file>