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EZ20260605379468 «Расходные материалы для инфекционно-эпидемиологического отд., ч.2».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132,22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отсутствуют документы подтверждающие соответствие предмета закупки:  РУ МЗ РБ, описание (инструкции).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132,22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"Тардилаб"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193664195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ул.Аэродромная, д.119,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"Тардилаб",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ул.Аэродромная, д.119,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193664195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2 794,68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Предлагаемое количество товара не соответствует ТЗ, участником предложено 14950 шт. , согласно ТЗ - 14750 шт.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отсутствуют документы подтверждающие соответствие предмета закупки:  РУ МЗ РБ, описание (инструкции).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Предлагаемый объем товара не соответствует ТЗ, участником предложен объем 12 мл, согласно ТЗ - 10 мл.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1 407,46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Предлагаемый объем товара не соответствует ТЗ, участником предложен объем 12 мл, согласно ТЗ - 10 мл.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"ХИМХРОМ",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пом.63, ком.510,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101194106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1 224,08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соответствует, отсутствуют документы подтверждающие соответствие предмета закупки:  РУ МЗ РБ, описание (инструкции).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 Не соответствует, отсутствует РУ МЗ РБ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ТЗ,  дискретность  объема дозатора 0.1  мкл. , согласно ТЗ -  0,01 мкл.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 Не соответствует, отсутствует РУ МЗ РБ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ТЗ,  дискретность  объема дозатора 0.5  мкл. , согласно ТЗ -  0,05 мкл.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 Не соответствует, отсутствует РУ МЗ РБ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ТЗ,  дискретность  объема дозатора 1 мкл. , согласно ТЗ -  0,2 мкл.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 Не соответствует, отсутствует РУ МЗ РБ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отсутствует информация о совместимости с большинством стандартных наконечников,  отклонение фактического объема дозы от номинального ±1,0 ±2,0 ±2,0 % шт., согласно ТЗ - ±3,0 ±2,0 ±1,0 % шт.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193932719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д.14А, пом.235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 Не соответствует, отсутствует РУ МЗ РБ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