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949" w:rsidRPr="005D5C89" w:rsidRDefault="00E61949" w:rsidP="004C72C2">
      <w:pPr>
        <w:pStyle w:val="ConsPlusNonformat"/>
        <w:ind w:left="5812"/>
        <w:jc w:val="both"/>
        <w:rPr>
          <w:rFonts w:ascii="Times New Roman" w:hAnsi="Times New Roman" w:cs="Times New Roman"/>
          <w:sz w:val="28"/>
          <w:szCs w:val="28"/>
        </w:rPr>
      </w:pPr>
      <w:bookmarkStart w:id="0" w:name="_GoBack"/>
      <w:r w:rsidRPr="005D5C89">
        <w:rPr>
          <w:rFonts w:ascii="Times New Roman" w:hAnsi="Times New Roman" w:cs="Times New Roman"/>
          <w:sz w:val="28"/>
          <w:szCs w:val="28"/>
        </w:rPr>
        <w:t xml:space="preserve">УТВЕРЖДАЮ </w:t>
      </w:r>
    </w:p>
    <w:p w:rsidR="00A14A4B" w:rsidRPr="005D5C89" w:rsidRDefault="003B4293" w:rsidP="004C72C2">
      <w:pPr>
        <w:pStyle w:val="ConsPlusNonformat"/>
        <w:ind w:left="5812"/>
        <w:rPr>
          <w:rFonts w:ascii="Times New Roman" w:hAnsi="Times New Roman" w:cs="Times New Roman"/>
          <w:sz w:val="28"/>
          <w:szCs w:val="28"/>
        </w:rPr>
      </w:pPr>
      <w:r>
        <w:rPr>
          <w:rFonts w:ascii="Times New Roman" w:hAnsi="Times New Roman" w:cs="Times New Roman"/>
          <w:sz w:val="28"/>
          <w:szCs w:val="28"/>
        </w:rPr>
        <w:t xml:space="preserve">Врач физической </w:t>
      </w:r>
      <w:proofErr w:type="gramStart"/>
      <w:r>
        <w:rPr>
          <w:rFonts w:ascii="Times New Roman" w:hAnsi="Times New Roman" w:cs="Times New Roman"/>
          <w:sz w:val="28"/>
          <w:szCs w:val="28"/>
        </w:rPr>
        <w:t>и  реабилитационной</w:t>
      </w:r>
      <w:proofErr w:type="gramEnd"/>
      <w:r>
        <w:rPr>
          <w:rFonts w:ascii="Times New Roman" w:hAnsi="Times New Roman" w:cs="Times New Roman"/>
          <w:sz w:val="28"/>
          <w:szCs w:val="28"/>
        </w:rPr>
        <w:t xml:space="preserve"> медицины (заведующий) КМР</w:t>
      </w:r>
    </w:p>
    <w:p w:rsidR="00E61949" w:rsidRPr="005D5C89" w:rsidRDefault="00E61949" w:rsidP="004C72C2">
      <w:pPr>
        <w:pStyle w:val="ConsPlusNonformat"/>
        <w:ind w:left="5812"/>
        <w:jc w:val="both"/>
        <w:rPr>
          <w:rFonts w:ascii="Times New Roman" w:hAnsi="Times New Roman" w:cs="Times New Roman"/>
          <w:sz w:val="28"/>
          <w:szCs w:val="28"/>
        </w:rPr>
      </w:pPr>
      <w:r w:rsidRPr="005D5C89">
        <w:rPr>
          <w:rFonts w:ascii="Times New Roman" w:hAnsi="Times New Roman" w:cs="Times New Roman"/>
          <w:sz w:val="28"/>
          <w:szCs w:val="28"/>
        </w:rPr>
        <w:t xml:space="preserve">УЗ «12-я городская детская </w:t>
      </w:r>
    </w:p>
    <w:p w:rsidR="00E61949" w:rsidRPr="005D5C89" w:rsidRDefault="00E61949" w:rsidP="004C72C2">
      <w:pPr>
        <w:pStyle w:val="ConsPlusNonformat"/>
        <w:ind w:left="5812"/>
        <w:jc w:val="both"/>
        <w:rPr>
          <w:rFonts w:ascii="Times New Roman" w:hAnsi="Times New Roman" w:cs="Times New Roman"/>
          <w:sz w:val="28"/>
          <w:szCs w:val="28"/>
        </w:rPr>
      </w:pPr>
      <w:r w:rsidRPr="005D5C89">
        <w:rPr>
          <w:rFonts w:ascii="Times New Roman" w:hAnsi="Times New Roman" w:cs="Times New Roman"/>
          <w:sz w:val="28"/>
          <w:szCs w:val="28"/>
        </w:rPr>
        <w:t>поликлиника»</w:t>
      </w:r>
    </w:p>
    <w:p w:rsidR="00E61949" w:rsidRPr="005D5C89" w:rsidRDefault="00E61949" w:rsidP="004C72C2">
      <w:pPr>
        <w:pStyle w:val="ConsPlusNonformat"/>
        <w:ind w:left="5812"/>
        <w:jc w:val="both"/>
        <w:rPr>
          <w:rFonts w:ascii="Times New Roman" w:hAnsi="Times New Roman" w:cs="Times New Roman"/>
          <w:sz w:val="28"/>
          <w:szCs w:val="28"/>
        </w:rPr>
      </w:pPr>
      <w:r w:rsidRPr="005D5C89">
        <w:rPr>
          <w:rFonts w:ascii="Times New Roman" w:hAnsi="Times New Roman" w:cs="Times New Roman"/>
          <w:sz w:val="28"/>
          <w:szCs w:val="28"/>
        </w:rPr>
        <w:t xml:space="preserve">__________ </w:t>
      </w:r>
      <w:proofErr w:type="spellStart"/>
      <w:r w:rsidR="003B4293">
        <w:rPr>
          <w:rFonts w:ascii="Times New Roman" w:hAnsi="Times New Roman" w:cs="Times New Roman"/>
          <w:sz w:val="28"/>
          <w:szCs w:val="28"/>
        </w:rPr>
        <w:t>Н.В.Хоружик</w:t>
      </w:r>
      <w:proofErr w:type="spellEnd"/>
    </w:p>
    <w:p w:rsidR="00E61949" w:rsidRPr="005D5C89" w:rsidRDefault="00E61949" w:rsidP="004C72C2">
      <w:pPr>
        <w:pStyle w:val="ConsPlusNonformat"/>
        <w:ind w:left="5812"/>
        <w:jc w:val="both"/>
        <w:rPr>
          <w:rFonts w:ascii="Times New Roman" w:hAnsi="Times New Roman" w:cs="Times New Roman"/>
          <w:sz w:val="28"/>
          <w:szCs w:val="28"/>
        </w:rPr>
      </w:pPr>
      <w:r w:rsidRPr="005D5C89">
        <w:rPr>
          <w:rFonts w:ascii="Times New Roman" w:hAnsi="Times New Roman" w:cs="Times New Roman"/>
          <w:sz w:val="28"/>
          <w:szCs w:val="28"/>
        </w:rPr>
        <w:t>«</w:t>
      </w:r>
      <w:r w:rsidR="003B4293">
        <w:rPr>
          <w:rFonts w:ascii="Times New Roman" w:hAnsi="Times New Roman" w:cs="Times New Roman"/>
          <w:sz w:val="28"/>
          <w:szCs w:val="28"/>
        </w:rPr>
        <w:t>02</w:t>
      </w:r>
      <w:r w:rsidR="00EE5AF3">
        <w:rPr>
          <w:rFonts w:ascii="Times New Roman" w:hAnsi="Times New Roman" w:cs="Times New Roman"/>
          <w:sz w:val="28"/>
          <w:szCs w:val="28"/>
        </w:rPr>
        <w:t>»</w:t>
      </w:r>
      <w:r w:rsidR="00A14A4B">
        <w:rPr>
          <w:rFonts w:ascii="Times New Roman" w:hAnsi="Times New Roman" w:cs="Times New Roman"/>
          <w:sz w:val="28"/>
          <w:szCs w:val="28"/>
        </w:rPr>
        <w:t xml:space="preserve"> </w:t>
      </w:r>
      <w:proofErr w:type="gramStart"/>
      <w:r w:rsidR="00A14A4B">
        <w:rPr>
          <w:rFonts w:ascii="Times New Roman" w:hAnsi="Times New Roman" w:cs="Times New Roman"/>
          <w:sz w:val="28"/>
          <w:szCs w:val="28"/>
        </w:rPr>
        <w:t>июля</w:t>
      </w:r>
      <w:r w:rsidR="006762E5">
        <w:rPr>
          <w:rFonts w:ascii="Times New Roman" w:hAnsi="Times New Roman" w:cs="Times New Roman"/>
          <w:sz w:val="28"/>
          <w:szCs w:val="28"/>
        </w:rPr>
        <w:t xml:space="preserve"> </w:t>
      </w:r>
      <w:r w:rsidR="00590ECE">
        <w:rPr>
          <w:rFonts w:ascii="Times New Roman" w:hAnsi="Times New Roman" w:cs="Times New Roman"/>
          <w:sz w:val="28"/>
          <w:szCs w:val="28"/>
        </w:rPr>
        <w:t xml:space="preserve"> </w:t>
      </w:r>
      <w:r w:rsidR="00A14A4B">
        <w:rPr>
          <w:rFonts w:ascii="Times New Roman" w:hAnsi="Times New Roman" w:cs="Times New Roman"/>
          <w:sz w:val="28"/>
          <w:szCs w:val="28"/>
        </w:rPr>
        <w:t>2026</w:t>
      </w:r>
      <w:proofErr w:type="gramEnd"/>
      <w:r w:rsidRPr="00590ECE">
        <w:rPr>
          <w:rFonts w:ascii="Times New Roman" w:hAnsi="Times New Roman" w:cs="Times New Roman"/>
          <w:sz w:val="28"/>
          <w:szCs w:val="28"/>
        </w:rPr>
        <w:t xml:space="preserve"> г.</w:t>
      </w:r>
    </w:p>
    <w:bookmarkEnd w:id="0"/>
    <w:p w:rsidR="00E61949" w:rsidRPr="005D5C89" w:rsidRDefault="00E61949" w:rsidP="00E61949">
      <w:pPr>
        <w:pStyle w:val="ConsPlusNormal"/>
        <w:jc w:val="center"/>
        <w:rPr>
          <w:rFonts w:ascii="Times New Roman" w:hAnsi="Times New Roman" w:cs="Times New Roman"/>
          <w:sz w:val="28"/>
          <w:szCs w:val="28"/>
        </w:rPr>
      </w:pPr>
    </w:p>
    <w:p w:rsidR="00E61949" w:rsidRPr="005D5C89" w:rsidRDefault="0059275F" w:rsidP="006E6ECC">
      <w:pPr>
        <w:pStyle w:val="ConsPlusNormal"/>
        <w:jc w:val="center"/>
        <w:rPr>
          <w:rFonts w:ascii="Times New Roman" w:hAnsi="Times New Roman" w:cs="Times New Roman"/>
          <w:b/>
          <w:sz w:val="28"/>
          <w:szCs w:val="28"/>
        </w:rPr>
      </w:pPr>
      <w:r w:rsidRPr="005D5C89">
        <w:rPr>
          <w:rFonts w:ascii="Times New Roman" w:hAnsi="Times New Roman" w:cs="Times New Roman"/>
          <w:b/>
          <w:color w:val="000000"/>
          <w:sz w:val="28"/>
          <w:szCs w:val="28"/>
        </w:rPr>
        <w:t>АУКЦИОННЫЕ ДОКУМЕНТЫ</w:t>
      </w:r>
      <w:r w:rsidR="00E61949" w:rsidRPr="005D5C89">
        <w:rPr>
          <w:rFonts w:ascii="Times New Roman" w:hAnsi="Times New Roman" w:cs="Times New Roman"/>
          <w:b/>
          <w:sz w:val="28"/>
          <w:szCs w:val="28"/>
        </w:rPr>
        <w:t xml:space="preserve"> </w:t>
      </w:r>
    </w:p>
    <w:p w:rsidR="006E6ECC" w:rsidRPr="005D5C89" w:rsidRDefault="006E6ECC" w:rsidP="006E6ECC">
      <w:pPr>
        <w:pStyle w:val="ConsPlusNormal"/>
        <w:jc w:val="center"/>
        <w:rPr>
          <w:rFonts w:ascii="Times New Roman" w:hAnsi="Times New Roman" w:cs="Times New Roman"/>
          <w:sz w:val="28"/>
          <w:szCs w:val="28"/>
        </w:rPr>
      </w:pPr>
    </w:p>
    <w:p w:rsidR="00E61949" w:rsidRPr="005D5C89" w:rsidRDefault="00E61949" w:rsidP="00765C13">
      <w:pPr>
        <w:pStyle w:val="ConsPlusNormal"/>
        <w:numPr>
          <w:ilvl w:val="0"/>
          <w:numId w:val="4"/>
        </w:numPr>
        <w:jc w:val="both"/>
        <w:rPr>
          <w:rFonts w:ascii="Times New Roman" w:hAnsi="Times New Roman" w:cs="Times New Roman"/>
          <w:b/>
          <w:bCs/>
          <w:sz w:val="28"/>
          <w:szCs w:val="28"/>
        </w:rPr>
      </w:pPr>
      <w:r w:rsidRPr="005D5C89">
        <w:rPr>
          <w:rFonts w:ascii="Times New Roman" w:hAnsi="Times New Roman" w:cs="Times New Roman"/>
          <w:b/>
          <w:bCs/>
          <w:sz w:val="28"/>
          <w:szCs w:val="28"/>
        </w:rPr>
        <w:t>Приглашение к участию в процедуре государственной закупки</w:t>
      </w:r>
    </w:p>
    <w:p w:rsidR="00E31CF7" w:rsidRPr="006D7A1B" w:rsidRDefault="00E23D41" w:rsidP="006E6ECC">
      <w:pPr>
        <w:pStyle w:val="ConsPlusNormal"/>
        <w:jc w:val="center"/>
        <w:rPr>
          <w:rFonts w:ascii="Times New Roman" w:hAnsi="Times New Roman" w:cs="Times New Roman"/>
          <w:b/>
          <w:sz w:val="28"/>
          <w:szCs w:val="28"/>
        </w:rPr>
      </w:pPr>
      <w:r>
        <w:rPr>
          <w:rFonts w:ascii="Times New Roman" w:hAnsi="Times New Roman" w:cs="Times New Roman"/>
          <w:b/>
          <w:bCs/>
          <w:sz w:val="28"/>
          <w:szCs w:val="28"/>
        </w:rPr>
        <w:t>Медицинская мебель</w:t>
      </w:r>
      <w:r w:rsidR="009C619D">
        <w:rPr>
          <w:rFonts w:ascii="Times New Roman" w:hAnsi="Times New Roman" w:cs="Times New Roman"/>
          <w:b/>
          <w:bCs/>
          <w:sz w:val="28"/>
          <w:szCs w:val="28"/>
        </w:rPr>
        <w:t xml:space="preserve"> для клинико-диагностической лаборатории</w:t>
      </w:r>
    </w:p>
    <w:tbl>
      <w:tblPr>
        <w:tblW w:w="10632" w:type="dxa"/>
        <w:tblInd w:w="-289" w:type="dxa"/>
        <w:tblLayout w:type="fixed"/>
        <w:tblCellMar>
          <w:top w:w="102" w:type="dxa"/>
          <w:left w:w="62" w:type="dxa"/>
          <w:bottom w:w="102" w:type="dxa"/>
          <w:right w:w="62" w:type="dxa"/>
        </w:tblCellMar>
        <w:tblLook w:val="0000" w:firstRow="0" w:lastRow="0" w:firstColumn="0" w:lastColumn="0" w:noHBand="0" w:noVBand="0"/>
      </w:tblPr>
      <w:tblGrid>
        <w:gridCol w:w="5246"/>
        <w:gridCol w:w="5244"/>
        <w:gridCol w:w="142"/>
      </w:tblGrid>
      <w:tr w:rsidR="00E31CF7" w:rsidRPr="005D5C89" w:rsidTr="00607E79">
        <w:trPr>
          <w:gridAfter w:val="1"/>
          <w:wAfter w:w="142" w:type="dxa"/>
        </w:trPr>
        <w:tc>
          <w:tcPr>
            <w:tcW w:w="5246" w:type="dxa"/>
            <w:tcBorders>
              <w:top w:val="single" w:sz="4" w:space="0" w:color="auto"/>
              <w:left w:val="single" w:sz="4" w:space="0" w:color="auto"/>
              <w:bottom w:val="single" w:sz="4" w:space="0" w:color="auto"/>
              <w:right w:val="single" w:sz="4" w:space="0" w:color="auto"/>
            </w:tcBorders>
            <w:vAlign w:val="center"/>
          </w:tcPr>
          <w:p w:rsidR="00E31CF7" w:rsidRPr="004C72C2" w:rsidRDefault="00E31CF7" w:rsidP="004D63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Вид процедуры государственной закупки</w:t>
            </w:r>
          </w:p>
        </w:tc>
        <w:tc>
          <w:tcPr>
            <w:tcW w:w="5244" w:type="dxa"/>
            <w:tcBorders>
              <w:top w:val="single" w:sz="4" w:space="0" w:color="auto"/>
              <w:left w:val="single" w:sz="4" w:space="0" w:color="auto"/>
              <w:bottom w:val="single" w:sz="4" w:space="0" w:color="auto"/>
              <w:right w:val="single" w:sz="4" w:space="0" w:color="auto"/>
            </w:tcBorders>
            <w:vAlign w:val="center"/>
          </w:tcPr>
          <w:p w:rsidR="00E31CF7" w:rsidRPr="004C72C2" w:rsidRDefault="0059275F" w:rsidP="004D63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Электронный аукцион</w:t>
            </w:r>
          </w:p>
        </w:tc>
      </w:tr>
      <w:tr w:rsidR="00E31CF7" w:rsidRPr="005D5C89" w:rsidTr="00607E79">
        <w:trPr>
          <w:gridAfter w:val="1"/>
          <w:wAfter w:w="142" w:type="dxa"/>
        </w:trPr>
        <w:tc>
          <w:tcPr>
            <w:tcW w:w="10490" w:type="dxa"/>
            <w:gridSpan w:val="2"/>
            <w:tcBorders>
              <w:top w:val="single" w:sz="4" w:space="0" w:color="auto"/>
              <w:left w:val="single" w:sz="4" w:space="0" w:color="auto"/>
              <w:bottom w:val="single" w:sz="4" w:space="0" w:color="auto"/>
              <w:right w:val="single" w:sz="4" w:space="0" w:color="auto"/>
            </w:tcBorders>
            <w:vAlign w:val="center"/>
          </w:tcPr>
          <w:p w:rsidR="00E31CF7" w:rsidRPr="004C72C2" w:rsidRDefault="00E31CF7" w:rsidP="004D63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Сведения о заказчике</w:t>
            </w:r>
          </w:p>
        </w:tc>
      </w:tr>
      <w:tr w:rsidR="00E31CF7" w:rsidRPr="005D5C89" w:rsidTr="00607E79">
        <w:trPr>
          <w:gridAfter w:val="1"/>
          <w:wAfter w:w="142" w:type="dxa"/>
        </w:trPr>
        <w:tc>
          <w:tcPr>
            <w:tcW w:w="5246" w:type="dxa"/>
            <w:tcBorders>
              <w:top w:val="single" w:sz="4" w:space="0" w:color="auto"/>
              <w:left w:val="single" w:sz="4" w:space="0" w:color="auto"/>
              <w:bottom w:val="single" w:sz="4" w:space="0" w:color="auto"/>
              <w:right w:val="single" w:sz="4" w:space="0" w:color="auto"/>
            </w:tcBorders>
          </w:tcPr>
          <w:p w:rsidR="00E31CF7" w:rsidRPr="004C72C2" w:rsidRDefault="00E31CF7" w:rsidP="006E79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5244" w:type="dxa"/>
            <w:tcBorders>
              <w:top w:val="single" w:sz="4" w:space="0" w:color="auto"/>
              <w:left w:val="single" w:sz="4" w:space="0" w:color="auto"/>
              <w:bottom w:val="single" w:sz="4" w:space="0" w:color="auto"/>
              <w:right w:val="single" w:sz="4" w:space="0" w:color="auto"/>
            </w:tcBorders>
          </w:tcPr>
          <w:p w:rsidR="00E31CF7" w:rsidRPr="004C72C2" w:rsidRDefault="002B1DB7" w:rsidP="006E79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Учреждение здравоохранения «1</w:t>
            </w:r>
            <w:r w:rsidR="004B7DAB" w:rsidRPr="004C72C2">
              <w:rPr>
                <w:rFonts w:ascii="Times New Roman" w:eastAsia="Times New Roman" w:hAnsi="Times New Roman" w:cs="Times New Roman"/>
                <w:sz w:val="24"/>
                <w:szCs w:val="24"/>
                <w:lang w:eastAsia="ru-RU"/>
              </w:rPr>
              <w:t>2</w:t>
            </w:r>
            <w:r w:rsidRPr="004C72C2">
              <w:rPr>
                <w:rFonts w:ascii="Times New Roman" w:eastAsia="Times New Roman" w:hAnsi="Times New Roman" w:cs="Times New Roman"/>
                <w:sz w:val="24"/>
                <w:szCs w:val="24"/>
                <w:lang w:eastAsia="ru-RU"/>
              </w:rPr>
              <w:t>-я городская детская поликлиника»</w:t>
            </w:r>
          </w:p>
        </w:tc>
      </w:tr>
      <w:tr w:rsidR="00E31CF7" w:rsidRPr="005D5C89" w:rsidTr="00607E79">
        <w:trPr>
          <w:gridAfter w:val="1"/>
          <w:wAfter w:w="142" w:type="dxa"/>
        </w:trPr>
        <w:tc>
          <w:tcPr>
            <w:tcW w:w="5246" w:type="dxa"/>
            <w:tcBorders>
              <w:top w:val="single" w:sz="4" w:space="0" w:color="auto"/>
              <w:left w:val="single" w:sz="4" w:space="0" w:color="auto"/>
              <w:bottom w:val="single" w:sz="4" w:space="0" w:color="auto"/>
              <w:right w:val="single" w:sz="4" w:space="0" w:color="auto"/>
            </w:tcBorders>
          </w:tcPr>
          <w:p w:rsidR="00E31CF7" w:rsidRPr="004C72C2" w:rsidRDefault="00E31CF7" w:rsidP="005927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Место нахождения (для юридического лица) либо место жительства (для индивидуального предпринимателя)</w:t>
            </w:r>
          </w:p>
        </w:tc>
        <w:tc>
          <w:tcPr>
            <w:tcW w:w="5244" w:type="dxa"/>
            <w:tcBorders>
              <w:top w:val="single" w:sz="4" w:space="0" w:color="auto"/>
              <w:left w:val="single" w:sz="4" w:space="0" w:color="auto"/>
              <w:bottom w:val="single" w:sz="4" w:space="0" w:color="auto"/>
              <w:right w:val="single" w:sz="4" w:space="0" w:color="auto"/>
            </w:tcBorders>
          </w:tcPr>
          <w:p w:rsidR="00E31CF7" w:rsidRPr="004C72C2" w:rsidRDefault="002B1DB7" w:rsidP="006E79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220</w:t>
            </w:r>
            <w:r w:rsidR="004B7DAB" w:rsidRPr="004C72C2">
              <w:rPr>
                <w:rFonts w:ascii="Times New Roman" w:eastAsia="Times New Roman" w:hAnsi="Times New Roman" w:cs="Times New Roman"/>
                <w:sz w:val="24"/>
                <w:szCs w:val="24"/>
                <w:lang w:eastAsia="ru-RU"/>
              </w:rPr>
              <w:t>089</w:t>
            </w:r>
            <w:r w:rsidRPr="004C72C2">
              <w:rPr>
                <w:rFonts w:ascii="Times New Roman" w:eastAsia="Times New Roman" w:hAnsi="Times New Roman" w:cs="Times New Roman"/>
                <w:sz w:val="24"/>
                <w:szCs w:val="24"/>
                <w:lang w:eastAsia="ru-RU"/>
              </w:rPr>
              <w:t>, г. Минск, ул</w:t>
            </w:r>
            <w:r w:rsidR="004B7DAB" w:rsidRPr="004C72C2">
              <w:rPr>
                <w:rFonts w:ascii="Times New Roman" w:eastAsia="Times New Roman" w:hAnsi="Times New Roman" w:cs="Times New Roman"/>
                <w:sz w:val="24"/>
                <w:szCs w:val="24"/>
                <w:lang w:eastAsia="ru-RU"/>
              </w:rPr>
              <w:t>. Пермская</w:t>
            </w:r>
            <w:r w:rsidRPr="004C72C2">
              <w:rPr>
                <w:rFonts w:ascii="Times New Roman" w:eastAsia="Times New Roman" w:hAnsi="Times New Roman" w:cs="Times New Roman"/>
                <w:sz w:val="24"/>
                <w:szCs w:val="24"/>
                <w:lang w:eastAsia="ru-RU"/>
              </w:rPr>
              <w:t>,</w:t>
            </w:r>
            <w:r w:rsidR="004B7DAB" w:rsidRPr="004C72C2">
              <w:rPr>
                <w:rFonts w:ascii="Times New Roman" w:eastAsia="Times New Roman" w:hAnsi="Times New Roman" w:cs="Times New Roman"/>
                <w:sz w:val="24"/>
                <w:szCs w:val="24"/>
                <w:lang w:eastAsia="ru-RU"/>
              </w:rPr>
              <w:t xml:space="preserve"> </w:t>
            </w:r>
            <w:r w:rsidRPr="004C72C2">
              <w:rPr>
                <w:rFonts w:ascii="Times New Roman" w:eastAsia="Times New Roman" w:hAnsi="Times New Roman" w:cs="Times New Roman"/>
                <w:sz w:val="24"/>
                <w:szCs w:val="24"/>
                <w:lang w:eastAsia="ru-RU"/>
              </w:rPr>
              <w:t>5</w:t>
            </w:r>
            <w:r w:rsidR="004B7DAB" w:rsidRPr="004C72C2">
              <w:rPr>
                <w:rFonts w:ascii="Times New Roman" w:eastAsia="Times New Roman" w:hAnsi="Times New Roman" w:cs="Times New Roman"/>
                <w:sz w:val="24"/>
                <w:szCs w:val="24"/>
                <w:lang w:eastAsia="ru-RU"/>
              </w:rPr>
              <w:t>0</w:t>
            </w:r>
          </w:p>
        </w:tc>
      </w:tr>
      <w:tr w:rsidR="00E31CF7" w:rsidRPr="005D5C89" w:rsidTr="00607E79">
        <w:trPr>
          <w:gridAfter w:val="1"/>
          <w:wAfter w:w="142" w:type="dxa"/>
        </w:trPr>
        <w:tc>
          <w:tcPr>
            <w:tcW w:w="5246" w:type="dxa"/>
            <w:tcBorders>
              <w:top w:val="single" w:sz="4" w:space="0" w:color="auto"/>
              <w:left w:val="single" w:sz="4" w:space="0" w:color="auto"/>
              <w:bottom w:val="single" w:sz="4" w:space="0" w:color="auto"/>
              <w:right w:val="single" w:sz="4" w:space="0" w:color="auto"/>
            </w:tcBorders>
          </w:tcPr>
          <w:p w:rsidR="00E31CF7" w:rsidRPr="004C72C2" w:rsidRDefault="00E31CF7" w:rsidP="005927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Учетный номер плательщика (при наличии)</w:t>
            </w:r>
          </w:p>
        </w:tc>
        <w:tc>
          <w:tcPr>
            <w:tcW w:w="5244" w:type="dxa"/>
            <w:tcBorders>
              <w:top w:val="single" w:sz="4" w:space="0" w:color="auto"/>
              <w:left w:val="single" w:sz="4" w:space="0" w:color="auto"/>
              <w:bottom w:val="single" w:sz="4" w:space="0" w:color="auto"/>
              <w:right w:val="single" w:sz="4" w:space="0" w:color="auto"/>
            </w:tcBorders>
          </w:tcPr>
          <w:p w:rsidR="00E31CF7" w:rsidRPr="004C72C2" w:rsidRDefault="002B1DB7" w:rsidP="006E79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1905</w:t>
            </w:r>
            <w:r w:rsidR="004B7DAB" w:rsidRPr="004C72C2">
              <w:rPr>
                <w:rFonts w:ascii="Times New Roman" w:eastAsia="Times New Roman" w:hAnsi="Times New Roman" w:cs="Times New Roman"/>
                <w:sz w:val="24"/>
                <w:szCs w:val="24"/>
                <w:lang w:eastAsia="ru-RU"/>
              </w:rPr>
              <w:t>49898</w:t>
            </w:r>
          </w:p>
        </w:tc>
      </w:tr>
      <w:tr w:rsidR="0059275F" w:rsidRPr="005D5C89" w:rsidTr="00607E79">
        <w:trPr>
          <w:gridAfter w:val="1"/>
          <w:wAfter w:w="142" w:type="dxa"/>
        </w:trPr>
        <w:tc>
          <w:tcPr>
            <w:tcW w:w="10490" w:type="dxa"/>
            <w:gridSpan w:val="2"/>
            <w:tcBorders>
              <w:top w:val="single" w:sz="4" w:space="0" w:color="auto"/>
              <w:left w:val="single" w:sz="4" w:space="0" w:color="auto"/>
              <w:bottom w:val="single" w:sz="4" w:space="0" w:color="auto"/>
              <w:right w:val="single" w:sz="4" w:space="0" w:color="auto"/>
            </w:tcBorders>
          </w:tcPr>
          <w:p w:rsidR="0059275F" w:rsidRPr="004C72C2" w:rsidRDefault="0059275F" w:rsidP="005927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Сведения об организаторе</w:t>
            </w:r>
          </w:p>
        </w:tc>
      </w:tr>
      <w:tr w:rsidR="0059275F" w:rsidRPr="005D5C89" w:rsidTr="00607E79">
        <w:trPr>
          <w:gridAfter w:val="1"/>
          <w:wAfter w:w="142" w:type="dxa"/>
        </w:trPr>
        <w:tc>
          <w:tcPr>
            <w:tcW w:w="5246" w:type="dxa"/>
            <w:tcBorders>
              <w:top w:val="single" w:sz="4" w:space="0" w:color="auto"/>
              <w:left w:val="single" w:sz="4" w:space="0" w:color="auto"/>
              <w:bottom w:val="single" w:sz="4" w:space="0" w:color="auto"/>
              <w:right w:val="single" w:sz="4" w:space="0" w:color="auto"/>
            </w:tcBorders>
          </w:tcPr>
          <w:p w:rsidR="0059275F" w:rsidRPr="004C72C2" w:rsidRDefault="0059275F" w:rsidP="0059275F">
            <w:pPr>
              <w:spacing w:after="0" w:line="240" w:lineRule="auto"/>
              <w:rPr>
                <w:rFonts w:ascii="Times New Roman" w:hAnsi="Times New Roman" w:cs="Times New Roman"/>
                <w:color w:val="000000"/>
                <w:sz w:val="24"/>
                <w:szCs w:val="24"/>
              </w:rPr>
            </w:pPr>
            <w:r w:rsidRPr="004C72C2">
              <w:rPr>
                <w:rFonts w:ascii="Times New Roman" w:hAnsi="Times New Roman" w:cs="Times New Roman"/>
                <w:color w:val="000000"/>
                <w:sz w:val="24"/>
                <w:szCs w:val="24"/>
              </w:rPr>
              <w:t>Наименование юридического лица</w:t>
            </w:r>
          </w:p>
        </w:tc>
        <w:tc>
          <w:tcPr>
            <w:tcW w:w="5244" w:type="dxa"/>
            <w:tcBorders>
              <w:top w:val="single" w:sz="4" w:space="0" w:color="auto"/>
              <w:left w:val="single" w:sz="4" w:space="0" w:color="auto"/>
              <w:bottom w:val="single" w:sz="4" w:space="0" w:color="auto"/>
              <w:right w:val="single" w:sz="4" w:space="0" w:color="auto"/>
            </w:tcBorders>
          </w:tcPr>
          <w:p w:rsidR="0059275F" w:rsidRPr="004C72C2" w:rsidRDefault="0059275F" w:rsidP="005927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w:t>
            </w:r>
          </w:p>
        </w:tc>
      </w:tr>
      <w:tr w:rsidR="0059275F" w:rsidRPr="005D5C89" w:rsidTr="00607E79">
        <w:trPr>
          <w:gridAfter w:val="1"/>
          <w:wAfter w:w="142" w:type="dxa"/>
        </w:trPr>
        <w:tc>
          <w:tcPr>
            <w:tcW w:w="5246" w:type="dxa"/>
            <w:tcBorders>
              <w:top w:val="single" w:sz="4" w:space="0" w:color="auto"/>
              <w:left w:val="single" w:sz="4" w:space="0" w:color="auto"/>
              <w:bottom w:val="single" w:sz="4" w:space="0" w:color="auto"/>
              <w:right w:val="single" w:sz="4" w:space="0" w:color="auto"/>
            </w:tcBorders>
          </w:tcPr>
          <w:p w:rsidR="0059275F" w:rsidRPr="004C72C2" w:rsidRDefault="0059275F" w:rsidP="0059275F">
            <w:pPr>
              <w:spacing w:after="0" w:line="240" w:lineRule="auto"/>
              <w:rPr>
                <w:rFonts w:ascii="Times New Roman" w:hAnsi="Times New Roman" w:cs="Times New Roman"/>
                <w:color w:val="000000"/>
                <w:sz w:val="24"/>
                <w:szCs w:val="24"/>
              </w:rPr>
            </w:pPr>
            <w:r w:rsidRPr="004C72C2">
              <w:rPr>
                <w:rFonts w:ascii="Times New Roman" w:hAnsi="Times New Roman" w:cs="Times New Roman"/>
                <w:color w:val="000000"/>
                <w:sz w:val="24"/>
                <w:szCs w:val="24"/>
              </w:rPr>
              <w:t>Место нахождения</w:t>
            </w:r>
          </w:p>
        </w:tc>
        <w:tc>
          <w:tcPr>
            <w:tcW w:w="5244" w:type="dxa"/>
            <w:tcBorders>
              <w:top w:val="single" w:sz="4" w:space="0" w:color="auto"/>
              <w:left w:val="single" w:sz="4" w:space="0" w:color="auto"/>
              <w:bottom w:val="single" w:sz="4" w:space="0" w:color="auto"/>
              <w:right w:val="single" w:sz="4" w:space="0" w:color="auto"/>
            </w:tcBorders>
          </w:tcPr>
          <w:p w:rsidR="0059275F" w:rsidRPr="004C72C2" w:rsidRDefault="0059275F" w:rsidP="005927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w:t>
            </w:r>
          </w:p>
        </w:tc>
      </w:tr>
      <w:tr w:rsidR="0059275F" w:rsidRPr="005D5C89" w:rsidTr="00607E79">
        <w:trPr>
          <w:gridAfter w:val="1"/>
          <w:wAfter w:w="142" w:type="dxa"/>
        </w:trPr>
        <w:tc>
          <w:tcPr>
            <w:tcW w:w="5246" w:type="dxa"/>
            <w:tcBorders>
              <w:top w:val="single" w:sz="4" w:space="0" w:color="auto"/>
              <w:left w:val="single" w:sz="4" w:space="0" w:color="auto"/>
              <w:bottom w:val="single" w:sz="4" w:space="0" w:color="auto"/>
              <w:right w:val="single" w:sz="4" w:space="0" w:color="auto"/>
            </w:tcBorders>
          </w:tcPr>
          <w:p w:rsidR="0059275F" w:rsidRPr="004C72C2" w:rsidRDefault="0059275F" w:rsidP="0059275F">
            <w:pPr>
              <w:spacing w:after="0" w:line="240" w:lineRule="auto"/>
              <w:rPr>
                <w:rFonts w:ascii="Times New Roman" w:hAnsi="Times New Roman" w:cs="Times New Roman"/>
                <w:color w:val="000000"/>
                <w:sz w:val="24"/>
                <w:szCs w:val="24"/>
              </w:rPr>
            </w:pPr>
            <w:r w:rsidRPr="004C72C2">
              <w:rPr>
                <w:rFonts w:ascii="Times New Roman" w:hAnsi="Times New Roman" w:cs="Times New Roman"/>
                <w:color w:val="000000"/>
                <w:sz w:val="24"/>
                <w:szCs w:val="24"/>
              </w:rPr>
              <w:t>Учетный номер плательщика</w:t>
            </w:r>
          </w:p>
        </w:tc>
        <w:tc>
          <w:tcPr>
            <w:tcW w:w="5244" w:type="dxa"/>
            <w:tcBorders>
              <w:top w:val="single" w:sz="4" w:space="0" w:color="auto"/>
              <w:left w:val="single" w:sz="4" w:space="0" w:color="auto"/>
              <w:bottom w:val="single" w:sz="4" w:space="0" w:color="auto"/>
              <w:right w:val="single" w:sz="4" w:space="0" w:color="auto"/>
            </w:tcBorders>
          </w:tcPr>
          <w:p w:rsidR="0059275F" w:rsidRPr="004C72C2" w:rsidRDefault="0059275F" w:rsidP="005927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w:t>
            </w:r>
          </w:p>
        </w:tc>
      </w:tr>
      <w:tr w:rsidR="0059275F" w:rsidRPr="005D5C89" w:rsidTr="00607E79">
        <w:trPr>
          <w:gridAfter w:val="1"/>
          <w:wAfter w:w="142" w:type="dxa"/>
        </w:trPr>
        <w:tc>
          <w:tcPr>
            <w:tcW w:w="10490" w:type="dxa"/>
            <w:gridSpan w:val="2"/>
            <w:tcBorders>
              <w:top w:val="single" w:sz="4" w:space="0" w:color="auto"/>
              <w:left w:val="single" w:sz="4" w:space="0" w:color="auto"/>
              <w:bottom w:val="single" w:sz="4" w:space="0" w:color="auto"/>
              <w:right w:val="single" w:sz="4" w:space="0" w:color="auto"/>
            </w:tcBorders>
            <w:vAlign w:val="center"/>
          </w:tcPr>
          <w:p w:rsidR="0059275F" w:rsidRPr="004C72C2" w:rsidRDefault="0059275F" w:rsidP="0059275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Сведения об электронном аукционе</w:t>
            </w:r>
          </w:p>
        </w:tc>
      </w:tr>
      <w:tr w:rsidR="0059275F" w:rsidRPr="005D5C89" w:rsidTr="00607E79">
        <w:trPr>
          <w:gridAfter w:val="1"/>
          <w:wAfter w:w="142" w:type="dxa"/>
        </w:trPr>
        <w:tc>
          <w:tcPr>
            <w:tcW w:w="5246" w:type="dxa"/>
            <w:tcBorders>
              <w:top w:val="single" w:sz="4" w:space="0" w:color="auto"/>
              <w:left w:val="single" w:sz="4" w:space="0" w:color="auto"/>
              <w:bottom w:val="single" w:sz="4" w:space="0" w:color="auto"/>
              <w:right w:val="single" w:sz="4" w:space="0" w:color="auto"/>
            </w:tcBorders>
          </w:tcPr>
          <w:p w:rsidR="0059275F" w:rsidRPr="004C72C2" w:rsidRDefault="0059275F" w:rsidP="005927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Дата истечения срока для подготовки и подачи предложений</w:t>
            </w:r>
          </w:p>
        </w:tc>
        <w:tc>
          <w:tcPr>
            <w:tcW w:w="5244" w:type="dxa"/>
            <w:tcBorders>
              <w:top w:val="single" w:sz="4" w:space="0" w:color="auto"/>
              <w:left w:val="single" w:sz="4" w:space="0" w:color="auto"/>
              <w:bottom w:val="single" w:sz="4" w:space="0" w:color="auto"/>
              <w:right w:val="single" w:sz="4" w:space="0" w:color="auto"/>
            </w:tcBorders>
          </w:tcPr>
          <w:p w:rsidR="0059275F" w:rsidRPr="004C72C2" w:rsidRDefault="003B4293" w:rsidP="008133E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C72C2">
              <w:rPr>
                <w:rFonts w:ascii="Times New Roman" w:eastAsia="Times New Roman" w:hAnsi="Times New Roman" w:cs="Times New Roman"/>
                <w:b/>
                <w:sz w:val="24"/>
                <w:szCs w:val="24"/>
                <w:lang w:eastAsia="ru-RU"/>
              </w:rPr>
              <w:t>12.07</w:t>
            </w:r>
            <w:r w:rsidR="0059275F" w:rsidRPr="004C72C2">
              <w:rPr>
                <w:rFonts w:ascii="Times New Roman" w:eastAsia="Times New Roman" w:hAnsi="Times New Roman" w:cs="Times New Roman"/>
                <w:b/>
                <w:sz w:val="24"/>
                <w:szCs w:val="24"/>
                <w:lang w:eastAsia="ru-RU"/>
              </w:rPr>
              <w:t>.202</w:t>
            </w:r>
            <w:r w:rsidRPr="004C72C2">
              <w:rPr>
                <w:rFonts w:ascii="Times New Roman" w:eastAsia="Times New Roman" w:hAnsi="Times New Roman" w:cs="Times New Roman"/>
                <w:b/>
                <w:sz w:val="24"/>
                <w:szCs w:val="24"/>
                <w:lang w:eastAsia="ru-RU"/>
              </w:rPr>
              <w:t>6</w:t>
            </w:r>
            <w:r w:rsidR="007E4CA3" w:rsidRPr="004C72C2">
              <w:rPr>
                <w:rFonts w:ascii="Times New Roman" w:eastAsia="Times New Roman" w:hAnsi="Times New Roman" w:cs="Times New Roman"/>
                <w:b/>
                <w:sz w:val="24"/>
                <w:szCs w:val="24"/>
                <w:lang w:eastAsia="ru-RU"/>
              </w:rPr>
              <w:t xml:space="preserve"> </w:t>
            </w:r>
            <w:r w:rsidR="004F5B57" w:rsidRPr="004C72C2">
              <w:rPr>
                <w:rFonts w:ascii="Times New Roman" w:eastAsia="Times New Roman" w:hAnsi="Times New Roman" w:cs="Times New Roman"/>
                <w:b/>
                <w:sz w:val="24"/>
                <w:szCs w:val="24"/>
                <w:lang w:eastAsia="ru-RU"/>
              </w:rPr>
              <w:t>года</w:t>
            </w:r>
          </w:p>
        </w:tc>
      </w:tr>
      <w:tr w:rsidR="0059275F" w:rsidRPr="005D5C89" w:rsidTr="00607E79">
        <w:trPr>
          <w:gridAfter w:val="1"/>
          <w:wAfter w:w="142" w:type="dxa"/>
        </w:trPr>
        <w:tc>
          <w:tcPr>
            <w:tcW w:w="5246" w:type="dxa"/>
            <w:tcBorders>
              <w:top w:val="single" w:sz="4" w:space="0" w:color="auto"/>
              <w:left w:val="single" w:sz="4" w:space="0" w:color="auto"/>
              <w:bottom w:val="single" w:sz="4" w:space="0" w:color="auto"/>
              <w:right w:val="single" w:sz="4" w:space="0" w:color="auto"/>
            </w:tcBorders>
          </w:tcPr>
          <w:p w:rsidR="0059275F" w:rsidRPr="004C72C2" w:rsidRDefault="00C62EF8" w:rsidP="0059275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Предельная</w:t>
            </w:r>
            <w:r w:rsidR="0059275F" w:rsidRPr="004C72C2">
              <w:rPr>
                <w:rFonts w:ascii="Times New Roman" w:eastAsia="Times New Roman" w:hAnsi="Times New Roman" w:cs="Times New Roman"/>
                <w:sz w:val="24"/>
                <w:szCs w:val="24"/>
                <w:lang w:eastAsia="ru-RU"/>
              </w:rPr>
              <w:t xml:space="preserve"> стоимость предмета государственной закупки</w:t>
            </w:r>
          </w:p>
        </w:tc>
        <w:tc>
          <w:tcPr>
            <w:tcW w:w="5244" w:type="dxa"/>
            <w:tcBorders>
              <w:top w:val="single" w:sz="4" w:space="0" w:color="auto"/>
              <w:left w:val="single" w:sz="4" w:space="0" w:color="auto"/>
              <w:bottom w:val="single" w:sz="4" w:space="0" w:color="auto"/>
              <w:right w:val="single" w:sz="4" w:space="0" w:color="auto"/>
            </w:tcBorders>
          </w:tcPr>
          <w:p w:rsidR="0059275F" w:rsidRPr="004C72C2" w:rsidRDefault="009C619D" w:rsidP="0008551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4C72C2">
              <w:rPr>
                <w:rFonts w:ascii="Times New Roman" w:eastAsia="Times New Roman" w:hAnsi="Times New Roman" w:cs="Times New Roman"/>
                <w:b/>
                <w:sz w:val="24"/>
                <w:szCs w:val="24"/>
                <w:lang w:eastAsia="ru-RU"/>
              </w:rPr>
              <w:t>37177,31</w:t>
            </w:r>
            <w:r w:rsidR="00827083" w:rsidRPr="004C72C2">
              <w:rPr>
                <w:rFonts w:ascii="Times New Roman" w:eastAsia="Times New Roman" w:hAnsi="Times New Roman" w:cs="Times New Roman"/>
                <w:b/>
                <w:sz w:val="24"/>
                <w:szCs w:val="24"/>
                <w:lang w:eastAsia="ru-RU"/>
              </w:rPr>
              <w:t xml:space="preserve"> </w:t>
            </w:r>
            <w:r w:rsidR="0059275F" w:rsidRPr="004C72C2">
              <w:rPr>
                <w:rFonts w:ascii="Times New Roman" w:eastAsia="Times New Roman" w:hAnsi="Times New Roman" w:cs="Times New Roman"/>
                <w:b/>
                <w:sz w:val="24"/>
                <w:szCs w:val="24"/>
                <w:lang w:eastAsia="ru-RU"/>
              </w:rPr>
              <w:t xml:space="preserve"> </w:t>
            </w:r>
            <w:r w:rsidR="0059275F" w:rsidRPr="004C72C2">
              <w:rPr>
                <w:rFonts w:ascii="Times New Roman" w:eastAsia="Times New Roman" w:hAnsi="Times New Roman" w:cs="Times New Roman"/>
                <w:b/>
                <w:sz w:val="24"/>
                <w:szCs w:val="24"/>
                <w:lang w:val="en-US" w:eastAsia="ru-RU"/>
              </w:rPr>
              <w:t>BYN</w:t>
            </w:r>
          </w:p>
        </w:tc>
      </w:tr>
      <w:tr w:rsidR="006E1EC2" w:rsidRPr="005D5C89" w:rsidTr="00607E79">
        <w:trPr>
          <w:gridAfter w:val="1"/>
          <w:wAfter w:w="142" w:type="dxa"/>
        </w:trPr>
        <w:tc>
          <w:tcPr>
            <w:tcW w:w="5246" w:type="dxa"/>
            <w:tcBorders>
              <w:top w:val="single" w:sz="4" w:space="0" w:color="auto"/>
              <w:left w:val="single" w:sz="4" w:space="0" w:color="auto"/>
              <w:bottom w:val="single" w:sz="4" w:space="0" w:color="auto"/>
              <w:right w:val="single" w:sz="4" w:space="0" w:color="auto"/>
            </w:tcBorders>
          </w:tcPr>
          <w:p w:rsidR="006E1EC2" w:rsidRPr="004C72C2" w:rsidRDefault="006E1EC2" w:rsidP="006E1E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C72C2">
              <w:rPr>
                <w:rFonts w:ascii="Times New Roman" w:eastAsia="Times New Roman" w:hAnsi="Times New Roman" w:cs="Times New Roman"/>
                <w:sz w:val="24"/>
                <w:szCs w:val="24"/>
                <w:lang w:eastAsia="ru-RU"/>
              </w:rPr>
              <w:t xml:space="preserve">Требования к участникам, документы и (или) сведения для проверки требований к участникам </w:t>
            </w:r>
          </w:p>
        </w:tc>
        <w:tc>
          <w:tcPr>
            <w:tcW w:w="5244" w:type="dxa"/>
            <w:tcBorders>
              <w:top w:val="single" w:sz="4" w:space="0" w:color="auto"/>
              <w:left w:val="single" w:sz="4" w:space="0" w:color="auto"/>
              <w:bottom w:val="single" w:sz="4" w:space="0" w:color="auto"/>
              <w:right w:val="single" w:sz="4" w:space="0" w:color="auto"/>
            </w:tcBorders>
          </w:tcPr>
          <w:p w:rsidR="006E1EC2" w:rsidRDefault="006E1EC2" w:rsidP="006E1EC2">
            <w:pPr>
              <w:spacing w:after="0" w:line="240" w:lineRule="auto"/>
              <w:ind w:left="57" w:right="57"/>
              <w:jc w:val="both"/>
              <w:rPr>
                <w:rFonts w:ascii="Times New Roman" w:hAnsi="Times New Roman" w:cs="Times New Roman"/>
                <w:sz w:val="24"/>
                <w:szCs w:val="24"/>
              </w:rPr>
            </w:pPr>
            <w:r w:rsidRPr="00AD7BC8">
              <w:rPr>
                <w:rFonts w:ascii="Times New Roman" w:hAnsi="Times New Roman" w:cs="Times New Roman"/>
                <w:sz w:val="24"/>
                <w:szCs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6E1EC2" w:rsidRPr="00AD7BC8" w:rsidRDefault="006E1EC2" w:rsidP="006E1EC2">
            <w:pPr>
              <w:spacing w:after="0" w:line="240" w:lineRule="auto"/>
              <w:ind w:left="57" w:right="57"/>
              <w:jc w:val="both"/>
              <w:rPr>
                <w:rFonts w:ascii="Times New Roman" w:hAnsi="Times New Roman" w:cs="Times New Roman"/>
                <w:sz w:val="24"/>
                <w:szCs w:val="24"/>
              </w:rPr>
            </w:pPr>
            <w:r w:rsidRPr="00AD7BC8">
              <w:rPr>
                <w:rFonts w:ascii="Times New Roman" w:hAnsi="Times New Roman" w:cs="Times New Roman"/>
                <w:sz w:val="24"/>
                <w:szCs w:val="24"/>
              </w:rPr>
              <w:lastRenderedPageBreak/>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6E1EC2" w:rsidRDefault="006E1EC2" w:rsidP="006E1EC2">
            <w:pPr>
              <w:ind w:left="57" w:right="57"/>
              <w:jc w:val="both"/>
              <w:rPr>
                <w:rFonts w:ascii="Times New Roman" w:hAnsi="Times New Roman" w:cs="Times New Roman"/>
                <w:sz w:val="24"/>
                <w:szCs w:val="24"/>
              </w:rPr>
            </w:pPr>
            <w:r w:rsidRPr="00AD7BC8">
              <w:rPr>
                <w:rFonts w:ascii="Times New Roman" w:hAnsi="Times New Roman" w:cs="Times New Roman"/>
                <w:sz w:val="24"/>
                <w:szCs w:val="24"/>
              </w:rPr>
              <w:t>Соответс</w:t>
            </w:r>
            <w:r>
              <w:rPr>
                <w:rFonts w:ascii="Times New Roman" w:hAnsi="Times New Roman" w:cs="Times New Roman"/>
                <w:sz w:val="24"/>
                <w:szCs w:val="24"/>
              </w:rPr>
              <w:t>твие требованию подтверждается:</w:t>
            </w:r>
          </w:p>
          <w:p w:rsidR="006E1EC2" w:rsidRPr="00AD7BC8" w:rsidRDefault="006E1EC2" w:rsidP="006E1EC2">
            <w:pPr>
              <w:ind w:left="57" w:right="57"/>
              <w:jc w:val="both"/>
              <w:rPr>
                <w:rFonts w:ascii="Times New Roman" w:hAnsi="Times New Roman" w:cs="Times New Roman"/>
                <w:sz w:val="24"/>
                <w:szCs w:val="24"/>
              </w:rPr>
            </w:pPr>
            <w:r w:rsidRPr="00AD7BC8">
              <w:rPr>
                <w:rFonts w:ascii="Times New Roman" w:hAnsi="Times New Roman"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предложений</w:t>
            </w:r>
            <w:r>
              <w:rPr>
                <w:rFonts w:ascii="Times New Roman" w:hAnsi="Times New Roman" w:cs="Times New Roman"/>
                <w:sz w:val="24"/>
                <w:szCs w:val="24"/>
              </w:rPr>
              <w:t>,</w:t>
            </w:r>
            <w:r w:rsidRPr="00AD7BC8">
              <w:rPr>
                <w:rFonts w:ascii="Times New Roman" w:hAnsi="Times New Roman" w:cs="Times New Roman"/>
                <w:sz w:val="24"/>
                <w:szCs w:val="24"/>
              </w:rPr>
              <w:t xml:space="preserve"> а в случае отсутствия информации на указанную дату - на первое число месяца, предшествующего месяцу, в котором осуществ</w:t>
            </w:r>
            <w:r>
              <w:rPr>
                <w:rFonts w:ascii="Times New Roman" w:hAnsi="Times New Roman" w:cs="Times New Roman"/>
                <w:sz w:val="24"/>
                <w:szCs w:val="24"/>
              </w:rPr>
              <w:t>ляется рассмотрение предложений.</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предложений, и заявлением с указанием последней отчетной даты.</w:t>
            </w:r>
          </w:p>
          <w:p w:rsidR="006E1EC2" w:rsidRPr="00680C59"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 xml:space="preserve">2. Юридическое или физическое лицо, в том числе индивидуальный предприниматель, на дату подачи предложений (подписания </w:t>
            </w:r>
            <w:r w:rsidRPr="00AD7BC8">
              <w:rPr>
                <w:rFonts w:ascii="Times New Roman" w:hAnsi="Times New Roman" w:cs="Times New Roman"/>
                <w:sz w:val="24"/>
                <w:szCs w:val="24"/>
              </w:rPr>
              <w:lastRenderedPageBreak/>
              <w:t>заявления), указанного в части четвертой пункта 3 статьи 16 Закона «О государственных закупках товаров (работ, услуг)» не должно быть включено в список поставщиков (подрядчиков, исполнителей), временно не допускаемых к участию в процедурах государственных закупок.</w:t>
            </w:r>
            <w:r w:rsidR="00845505" w:rsidRPr="00BC3076">
              <w:rPr>
                <w:highlight w:val="yellow"/>
              </w:rPr>
              <w:t xml:space="preserve"> </w:t>
            </w:r>
            <w:r w:rsidR="00845505" w:rsidRPr="00680C59">
              <w:rPr>
                <w:rFonts w:ascii="Times New Roman" w:hAnsi="Times New Roman" w:cs="Times New Roman"/>
              </w:rPr>
              <w:t xml:space="preserve">Соответствие данному требованию подтверждается путем проверки оператором электронной торговой </w:t>
            </w:r>
            <w:r w:rsidR="00845505" w:rsidRPr="00680C59">
              <w:rPr>
                <w:rFonts w:ascii="Times New Roman" w:hAnsi="Times New Roman" w:cs="Times New Roman"/>
                <w:sz w:val="24"/>
                <w:szCs w:val="24"/>
              </w:rPr>
              <w:t>площадки.</w:t>
            </w:r>
          </w:p>
          <w:p w:rsidR="006E1EC2" w:rsidRPr="00680C59" w:rsidRDefault="006E1EC2" w:rsidP="00680C59">
            <w:pPr>
              <w:spacing w:after="240"/>
              <w:ind w:left="57" w:right="57"/>
              <w:jc w:val="both"/>
              <w:rPr>
                <w:rFonts w:ascii="Times New Roman" w:hAnsi="Times New Roman" w:cs="Times New Roman"/>
                <w:sz w:val="24"/>
                <w:szCs w:val="24"/>
              </w:rPr>
            </w:pPr>
            <w:r w:rsidRPr="00680C59">
              <w:rPr>
                <w:rFonts w:ascii="Times New Roman" w:hAnsi="Times New Roman" w:cs="Times New Roman"/>
                <w:sz w:val="24"/>
                <w:szCs w:val="24"/>
              </w:rPr>
              <w:t>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организатором.</w:t>
            </w:r>
            <w:r w:rsidR="00680C59" w:rsidRPr="00680C59">
              <w:rPr>
                <w:rFonts w:ascii="Times New Roman" w:hAnsi="Times New Roman" w:cs="Times New Roman"/>
                <w:sz w:val="24"/>
                <w:szCs w:val="24"/>
              </w:rPr>
              <w:t xml:space="preserve"> </w:t>
            </w:r>
            <w:r w:rsidRPr="00680C59">
              <w:rPr>
                <w:rFonts w:ascii="Times New Roman" w:hAnsi="Times New Roman" w:cs="Times New Roman"/>
                <w:sz w:val="24"/>
                <w:szCs w:val="24"/>
              </w:rPr>
              <w:t>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w:t>
            </w:r>
            <w:r w:rsidR="00680C59">
              <w:rPr>
                <w:rFonts w:ascii="Times New Roman" w:hAnsi="Times New Roman" w:cs="Times New Roman"/>
                <w:sz w:val="24"/>
                <w:szCs w:val="24"/>
              </w:rPr>
              <w:t>астниками по той же части (лоту</w:t>
            </w:r>
            <w:r w:rsidRPr="00680C59">
              <w:rPr>
                <w:rFonts w:ascii="Times New Roman" w:hAnsi="Times New Roman" w:cs="Times New Roman"/>
                <w:sz w:val="24"/>
                <w:szCs w:val="24"/>
              </w:rPr>
              <w:t xml:space="preserve">). </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w:t>
            </w:r>
            <w:r w:rsidRPr="00AD7BC8">
              <w:rPr>
                <w:rFonts w:ascii="Times New Roman" w:hAnsi="Times New Roman" w:cs="Times New Roman"/>
                <w:sz w:val="24"/>
                <w:szCs w:val="24"/>
              </w:rPr>
              <w:lastRenderedPageBreak/>
              <w:t>предусмотренных в рамках такого мероприятия, при приобретении работ (услуг) по реализации этого мероприятия.</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E1EC2"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6. Физическое лицо не должно являться работником заказчика (организатора</w:t>
            </w:r>
            <w:r>
              <w:rPr>
                <w:rFonts w:ascii="Times New Roman" w:hAnsi="Times New Roman" w:cs="Times New Roman"/>
                <w:sz w:val="24"/>
                <w:szCs w:val="24"/>
              </w:rPr>
              <w:t>) проводимой процедуры.</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w:t>
            </w:r>
            <w:r w:rsidRPr="00AD7BC8">
              <w:rPr>
                <w:rFonts w:ascii="Times New Roman" w:hAnsi="Times New Roman" w:cs="Times New Roman"/>
                <w:sz w:val="24"/>
                <w:szCs w:val="24"/>
              </w:rPr>
              <w:lastRenderedPageBreak/>
              <w:t>Кодекса Республики Беларусь об административных правонарушениях;</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E1EC2" w:rsidRPr="00AD7BC8" w:rsidRDefault="006E1EC2" w:rsidP="006E1EC2">
            <w:pPr>
              <w:spacing w:after="240"/>
              <w:ind w:left="57" w:right="57"/>
              <w:jc w:val="both"/>
              <w:rPr>
                <w:rFonts w:ascii="Times New Roman" w:hAnsi="Times New Roman" w:cs="Times New Roman"/>
                <w:sz w:val="24"/>
                <w:szCs w:val="24"/>
              </w:rPr>
            </w:pPr>
            <w:r w:rsidRPr="00AD7BC8">
              <w:rPr>
                <w:rFonts w:ascii="Times New Roman" w:hAnsi="Times New Roman" w:cs="Times New Roman"/>
                <w:sz w:val="24"/>
                <w:szCs w:val="24"/>
              </w:rPr>
              <w:t xml:space="preserve">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w:t>
            </w:r>
            <w:r w:rsidRPr="00AD7BC8">
              <w:rPr>
                <w:rFonts w:ascii="Times New Roman" w:hAnsi="Times New Roman" w:cs="Times New Roman"/>
                <w:sz w:val="24"/>
                <w:szCs w:val="24"/>
              </w:rPr>
              <w:lastRenderedPageBreak/>
              <w:t>предпринимателей, причастных к экстремистской деятельности.</w:t>
            </w:r>
          </w:p>
          <w:p w:rsidR="006E1EC2" w:rsidRPr="00AD7BC8" w:rsidRDefault="006E1EC2" w:rsidP="006E1EC2">
            <w:pPr>
              <w:jc w:val="both"/>
              <w:rPr>
                <w:rFonts w:ascii="Times New Roman" w:hAnsi="Times New Roman" w:cs="Times New Roman"/>
                <w:color w:val="000000"/>
                <w:sz w:val="24"/>
                <w:szCs w:val="24"/>
              </w:rPr>
            </w:pPr>
            <w:r w:rsidRPr="00AD7BC8">
              <w:rPr>
                <w:rFonts w:ascii="Times New Roman" w:hAnsi="Times New Roman" w:cs="Times New Roman"/>
                <w:sz w:val="24"/>
                <w:szCs w:val="24"/>
              </w:rPr>
              <w:t xml:space="preserve">17. 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w:t>
            </w:r>
            <w:r w:rsidRPr="00AD7BC8">
              <w:rPr>
                <w:rFonts w:ascii="Times New Roman" w:hAnsi="Times New Roman" w:cs="Times New Roman"/>
                <w:color w:val="000000"/>
                <w:sz w:val="24"/>
                <w:szCs w:val="24"/>
              </w:rPr>
              <w:t xml:space="preserve">товаров (работ, услуг)» не должно быть аффилировано со всеми другими участниками, допущенными </w:t>
            </w:r>
            <w:r w:rsidRPr="00AD7BC8">
              <w:rPr>
                <w:rStyle w:val="word-wrapper"/>
                <w:rFonts w:ascii="Times New Roman" w:hAnsi="Times New Roman" w:cs="Times New Roman"/>
                <w:color w:val="000000"/>
                <w:sz w:val="24"/>
                <w:szCs w:val="24"/>
                <w:shd w:val="clear" w:color="auto" w:fill="FFFFFF"/>
              </w:rPr>
              <w:t>к оценке и сравнению предложений</w:t>
            </w:r>
            <w:r w:rsidRPr="00AD7BC8">
              <w:rPr>
                <w:rFonts w:ascii="Times New Roman" w:hAnsi="Times New Roman" w:cs="Times New Roman"/>
                <w:color w:val="000000"/>
                <w:sz w:val="24"/>
                <w:szCs w:val="24"/>
              </w:rPr>
              <w:t xml:space="preserve"> (а если предмет государственной закупки разделен на части (лоты) - с участниками по той же части (лоту)). </w:t>
            </w:r>
          </w:p>
          <w:p w:rsidR="006E1EC2" w:rsidRPr="00AD7BC8" w:rsidRDefault="006E1EC2" w:rsidP="006E1EC2">
            <w:pPr>
              <w:spacing w:after="240"/>
              <w:ind w:firstLine="462"/>
              <w:jc w:val="both"/>
              <w:rPr>
                <w:rFonts w:ascii="Times New Roman" w:hAnsi="Times New Roman" w:cs="Times New Roman"/>
                <w:b/>
                <w:i/>
                <w:sz w:val="24"/>
                <w:szCs w:val="24"/>
              </w:rPr>
            </w:pPr>
            <w:r w:rsidRPr="00AD7BC8">
              <w:rPr>
                <w:rFonts w:ascii="Times New Roman" w:hAnsi="Times New Roman" w:cs="Times New Roman"/>
                <w:b/>
                <w:i/>
                <w:color w:val="000000"/>
                <w:sz w:val="24"/>
                <w:szCs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w:t>
            </w:r>
            <w:r w:rsidRPr="00AD7BC8">
              <w:rPr>
                <w:rFonts w:ascii="Times New Roman" w:hAnsi="Times New Roman" w:cs="Times New Roman"/>
                <w:b/>
                <w:i/>
                <w:sz w:val="24"/>
                <w:szCs w:val="24"/>
              </w:rPr>
              <w:t xml:space="preserve"> не позднее трех рабочих дней со дня уведомления участников о выборе участника-победителя.</w:t>
            </w:r>
          </w:p>
          <w:p w:rsidR="006E1EC2" w:rsidRPr="00AD7BC8" w:rsidRDefault="006E1EC2" w:rsidP="006E1EC2">
            <w:pPr>
              <w:spacing w:after="240"/>
              <w:ind w:firstLine="462"/>
              <w:jc w:val="both"/>
              <w:rPr>
                <w:rFonts w:ascii="Times New Roman" w:hAnsi="Times New Roman" w:cs="Times New Roman"/>
                <w:sz w:val="24"/>
                <w:szCs w:val="24"/>
              </w:rPr>
            </w:pPr>
            <w:r w:rsidRPr="00AD7BC8">
              <w:rPr>
                <w:rFonts w:ascii="Times New Roman" w:hAnsi="Times New Roman" w:cs="Times New Roman"/>
                <w:sz w:val="24"/>
                <w:szCs w:val="24"/>
              </w:rPr>
              <w:t>Соответств</w:t>
            </w:r>
            <w:r w:rsidR="00845505">
              <w:rPr>
                <w:rFonts w:ascii="Times New Roman" w:hAnsi="Times New Roman" w:cs="Times New Roman"/>
                <w:sz w:val="24"/>
                <w:szCs w:val="24"/>
              </w:rPr>
              <w:t>ие требованиям, указанным в п. 4</w:t>
            </w:r>
            <w:r w:rsidRPr="00AD7BC8">
              <w:rPr>
                <w:rFonts w:ascii="Times New Roman" w:hAnsi="Times New Roman" w:cs="Times New Roman"/>
                <w:sz w:val="24"/>
                <w:szCs w:val="24"/>
              </w:rPr>
              <w:t xml:space="preserve"> – 16, подтверждается заявлением участника в письменной</w:t>
            </w:r>
            <w:r w:rsidR="0005679D">
              <w:rPr>
                <w:rFonts w:ascii="Times New Roman" w:hAnsi="Times New Roman" w:cs="Times New Roman"/>
                <w:sz w:val="24"/>
                <w:szCs w:val="24"/>
              </w:rPr>
              <w:t xml:space="preserve"> форме, прилагаемое к конкурсным</w:t>
            </w:r>
            <w:r w:rsidR="009C619D">
              <w:rPr>
                <w:rFonts w:ascii="Times New Roman" w:hAnsi="Times New Roman" w:cs="Times New Roman"/>
                <w:sz w:val="24"/>
                <w:szCs w:val="24"/>
              </w:rPr>
              <w:t xml:space="preserve"> </w:t>
            </w:r>
            <w:r w:rsidR="0005679D">
              <w:rPr>
                <w:rFonts w:ascii="Times New Roman" w:hAnsi="Times New Roman" w:cs="Times New Roman"/>
                <w:sz w:val="24"/>
                <w:szCs w:val="24"/>
              </w:rPr>
              <w:t xml:space="preserve"> </w:t>
            </w:r>
            <w:r w:rsidRPr="00AD7BC8">
              <w:rPr>
                <w:rFonts w:ascii="Times New Roman" w:hAnsi="Times New Roman" w:cs="Times New Roman"/>
                <w:sz w:val="24"/>
                <w:szCs w:val="24"/>
              </w:rPr>
              <w:t xml:space="preserve"> документам</w:t>
            </w:r>
            <w:r w:rsidR="0005679D" w:rsidRPr="0005679D">
              <w:rPr>
                <w:rFonts w:ascii="Times New Roman" w:hAnsi="Times New Roman" w:cs="Times New Roman"/>
                <w:sz w:val="24"/>
                <w:szCs w:val="24"/>
              </w:rPr>
              <w:t xml:space="preserve"> </w:t>
            </w:r>
            <w:r w:rsidRPr="00AD7BC8">
              <w:rPr>
                <w:rFonts w:ascii="Times New Roman" w:hAnsi="Times New Roman" w:cs="Times New Roman"/>
                <w:sz w:val="24"/>
                <w:szCs w:val="24"/>
              </w:rPr>
              <w:t>и заявлением по форме установленной регламентом оператора электронной торговой площадки.</w:t>
            </w:r>
          </w:p>
          <w:p w:rsidR="006E1EC2" w:rsidRDefault="006E1EC2" w:rsidP="006E1EC2">
            <w:pPr>
              <w:spacing w:after="240"/>
              <w:ind w:firstLine="462"/>
              <w:jc w:val="both"/>
              <w:rPr>
                <w:rFonts w:ascii="Times New Roman" w:hAnsi="Times New Roman" w:cs="Times New Roman"/>
                <w:sz w:val="24"/>
                <w:szCs w:val="24"/>
              </w:rPr>
            </w:pPr>
            <w:r w:rsidRPr="00AD7BC8">
              <w:rPr>
                <w:rFonts w:ascii="Times New Roman" w:hAnsi="Times New Roman" w:cs="Times New Roman"/>
                <w:sz w:val="24"/>
                <w:szCs w:val="24"/>
              </w:rPr>
              <w:t>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6E1EC2" w:rsidRDefault="006E1EC2" w:rsidP="006E1EC2">
            <w:pPr>
              <w:spacing w:after="0" w:line="240" w:lineRule="auto"/>
              <w:jc w:val="both"/>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w:t>
            </w:r>
            <w:r w:rsidR="00680C59">
              <w:rPr>
                <w:rFonts w:ascii="Times New Roman" w:eastAsia="Times New Roman" w:hAnsi="Times New Roman" w:cs="Times New Roman"/>
                <w:sz w:val="24"/>
              </w:rPr>
              <w:t xml:space="preserve">ндивидуальных предпринимателей, соответствие </w:t>
            </w:r>
            <w:r>
              <w:rPr>
                <w:rFonts w:ascii="Times New Roman" w:eastAsia="Times New Roman" w:hAnsi="Times New Roman" w:cs="Times New Roman"/>
                <w:sz w:val="24"/>
              </w:rPr>
              <w:t>дополнительным требованиям, указанным в приложении 1-1 к постановлению N 395, если они установлены документацией на закупку, должно быть подтверждено:</w:t>
            </w:r>
          </w:p>
          <w:p w:rsidR="006E1EC2" w:rsidRDefault="006E1EC2" w:rsidP="006E1EC2">
            <w:pPr>
              <w:spacing w:after="0" w:line="240" w:lineRule="auto"/>
              <w:jc w:val="both"/>
            </w:pPr>
            <w:r>
              <w:rPr>
                <w:rFonts w:ascii="Times New Roman" w:eastAsia="Times New Roman" w:hAnsi="Times New Roman" w:cs="Times New Roman"/>
                <w:sz w:val="24"/>
              </w:rPr>
              <w:t xml:space="preserve">       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rsidR="006E1EC2" w:rsidRDefault="006E1EC2" w:rsidP="006E1EC2">
            <w:pPr>
              <w:spacing w:after="0" w:line="240" w:lineRule="auto"/>
              <w:jc w:val="both"/>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w:t>
            </w:r>
            <w:r>
              <w:rPr>
                <w:rFonts w:ascii="Times New Roman" w:eastAsia="Times New Roman" w:hAnsi="Times New Roman" w:cs="Times New Roman"/>
                <w:sz w:val="24"/>
              </w:rPr>
              <w:lastRenderedPageBreak/>
              <w:t>предпринимателям, совместно участвующим в процедуре государственной закупки.</w:t>
            </w:r>
          </w:p>
          <w:p w:rsidR="006E1EC2" w:rsidRPr="004079DB" w:rsidRDefault="006E1EC2" w:rsidP="006E1EC2">
            <w:pPr>
              <w:spacing w:after="0" w:line="240" w:lineRule="auto"/>
              <w:jc w:val="both"/>
            </w:pPr>
            <w:r>
              <w:rPr>
                <w:rFonts w:ascii="Times New Roman" w:eastAsia="Times New Roman" w:hAnsi="Times New Roman" w:cs="Times New Roman"/>
                <w:sz w:val="24"/>
              </w:rPr>
              <w:t xml:space="preserve">      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rsidR="006E1EC2" w:rsidRPr="00950C96" w:rsidRDefault="006E1EC2" w:rsidP="00950C96">
            <w:pPr>
              <w:widowControl w:val="0"/>
              <w:spacing w:after="0" w:line="240" w:lineRule="auto"/>
              <w:ind w:right="125"/>
              <w:jc w:val="both"/>
              <w:rPr>
                <w:rFonts w:ascii="Times New Roman" w:hAnsi="Times New Roman" w:cs="Times New Roman"/>
                <w:sz w:val="24"/>
                <w:szCs w:val="24"/>
              </w:rPr>
            </w:pPr>
            <w:r w:rsidRPr="00950C96">
              <w:rPr>
                <w:rFonts w:ascii="Times New Roman" w:eastAsia="Times New Roman" w:hAnsi="Times New Roman" w:cs="Times New Roman"/>
                <w:b/>
                <w:i/>
                <w:sz w:val="24"/>
                <w:szCs w:val="24"/>
              </w:rPr>
              <w:t>* документы предоставляются в виде: сканированного оригинала или заверенной копии)</w:t>
            </w:r>
          </w:p>
        </w:tc>
      </w:tr>
      <w:tr w:rsidR="006E1EC2" w:rsidRPr="005D5C89"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lastRenderedPageBreak/>
              <w:t xml:space="preserve">Требование о предоставлении обеспечения исполнения обязательств по договору </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Не предоставляется</w:t>
            </w:r>
          </w:p>
        </w:tc>
      </w:tr>
      <w:tr w:rsidR="006E1EC2" w:rsidRPr="005D5C89" w:rsidTr="00607E79">
        <w:tc>
          <w:tcPr>
            <w:tcW w:w="10632" w:type="dxa"/>
            <w:gridSpan w:val="3"/>
            <w:tcBorders>
              <w:top w:val="single" w:sz="4" w:space="0" w:color="auto"/>
              <w:left w:val="single" w:sz="4" w:space="0" w:color="auto"/>
              <w:bottom w:val="single" w:sz="4" w:space="0" w:color="auto"/>
              <w:right w:val="single" w:sz="4" w:space="0" w:color="auto"/>
            </w:tcBorders>
            <w:vAlign w:val="center"/>
          </w:tcPr>
          <w:p w:rsidR="006E1EC2" w:rsidRPr="00607E79" w:rsidRDefault="006E1EC2" w:rsidP="00607E79">
            <w:pPr>
              <w:widowControl w:val="0"/>
              <w:autoSpaceDE w:val="0"/>
              <w:autoSpaceDN w:val="0"/>
              <w:adjustRightInd w:val="0"/>
              <w:spacing w:after="0" w:line="240" w:lineRule="auto"/>
              <w:ind w:left="83" w:hanging="83"/>
              <w:jc w:val="center"/>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Сведения о предмете государственной закупки</w:t>
            </w:r>
          </w:p>
        </w:tc>
      </w:tr>
      <w:tr w:rsidR="006E1EC2" w:rsidRPr="00371064" w:rsidTr="00607E79">
        <w:tc>
          <w:tcPr>
            <w:tcW w:w="10632" w:type="dxa"/>
            <w:gridSpan w:val="3"/>
            <w:tcBorders>
              <w:top w:val="single" w:sz="4" w:space="0" w:color="auto"/>
              <w:left w:val="single" w:sz="4" w:space="0" w:color="auto"/>
              <w:bottom w:val="single" w:sz="4" w:space="0" w:color="auto"/>
              <w:right w:val="single" w:sz="4" w:space="0" w:color="auto"/>
            </w:tcBorders>
            <w:vAlign w:val="center"/>
          </w:tcPr>
          <w:p w:rsidR="006E1EC2" w:rsidRPr="00607E79" w:rsidRDefault="006E1EC2" w:rsidP="00607E79">
            <w:pPr>
              <w:widowControl w:val="0"/>
              <w:autoSpaceDE w:val="0"/>
              <w:autoSpaceDN w:val="0"/>
              <w:adjustRightInd w:val="0"/>
              <w:spacing w:after="0" w:line="240" w:lineRule="auto"/>
              <w:ind w:left="83" w:hanging="83"/>
              <w:jc w:val="center"/>
              <w:rPr>
                <w:rFonts w:ascii="Times New Roman" w:eastAsia="Times New Roman" w:hAnsi="Times New Roman" w:cs="Times New Roman"/>
                <w:sz w:val="24"/>
                <w:szCs w:val="24"/>
                <w:lang w:eastAsia="ru-RU"/>
              </w:rPr>
            </w:pPr>
            <w:bookmarkStart w:id="1" w:name="_Hlk19259899"/>
            <w:r w:rsidRPr="00607E79">
              <w:rPr>
                <w:rFonts w:ascii="Times New Roman" w:eastAsia="Times New Roman" w:hAnsi="Times New Roman" w:cs="Times New Roman"/>
                <w:sz w:val="24"/>
                <w:szCs w:val="24"/>
                <w:lang w:eastAsia="ru-RU"/>
              </w:rPr>
              <w:t>Часть (лот) №1</w:t>
            </w:r>
          </w:p>
        </w:tc>
      </w:tr>
      <w:bookmarkEnd w:id="1"/>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 xml:space="preserve">Стол </w:t>
            </w:r>
            <w:r w:rsidR="009C619D" w:rsidRPr="00607E79">
              <w:rPr>
                <w:rFonts w:ascii="Times New Roman" w:hAnsi="Times New Roman" w:cs="Times New Roman"/>
                <w:sz w:val="24"/>
                <w:szCs w:val="24"/>
              </w:rPr>
              <w:t>медицинский (лабораторный)</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9C619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7</w:t>
            </w:r>
            <w:r w:rsidR="006E1EC2" w:rsidRPr="00607E79">
              <w:rPr>
                <w:rFonts w:ascii="Times New Roman" w:hAnsi="Times New Roman" w:cs="Times New Roman"/>
                <w:sz w:val="24"/>
                <w:szCs w:val="24"/>
              </w:rPr>
              <w:t xml:space="preserve"> штук</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9C619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w:t>
            </w:r>
            <w:r w:rsidR="006E1EC2" w:rsidRPr="00607E79">
              <w:rPr>
                <w:rFonts w:ascii="Times New Roman" w:hAnsi="Times New Roman" w:cs="Times New Roman"/>
                <w:sz w:val="24"/>
                <w:szCs w:val="24"/>
              </w:rPr>
              <w:t>г</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9C619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3130,05</w:t>
            </w:r>
            <w:r w:rsidR="006E1EC2" w:rsidRPr="00607E79">
              <w:rPr>
                <w:rFonts w:ascii="Times New Roman" w:hAnsi="Times New Roman" w:cs="Times New Roman"/>
                <w:sz w:val="24"/>
                <w:szCs w:val="24"/>
              </w:rPr>
              <w:t xml:space="preserve"> рублей</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371064"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center"/>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Часть (лот) №2</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9C619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bCs/>
                <w:sz w:val="24"/>
                <w:szCs w:val="24"/>
              </w:rPr>
              <w:t>Стол медицинский (лабораторный)</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9C619D" w:rsidP="00607E79">
            <w:pPr>
              <w:pStyle w:val="a7"/>
              <w:ind w:left="83" w:hanging="83"/>
              <w:jc w:val="both"/>
              <w:rPr>
                <w:rFonts w:ascii="Times New Roman" w:hAnsi="Times New Roman" w:cs="Times New Roman"/>
                <w:sz w:val="24"/>
                <w:szCs w:val="24"/>
                <w:highlight w:val="yellow"/>
              </w:rPr>
            </w:pPr>
            <w:r w:rsidRPr="00607E79">
              <w:rPr>
                <w:rFonts w:ascii="Times New Roman" w:hAnsi="Times New Roman" w:cs="Times New Roman"/>
                <w:sz w:val="24"/>
                <w:szCs w:val="24"/>
              </w:rPr>
              <w:t>1</w:t>
            </w:r>
            <w:r w:rsidR="006E1EC2" w:rsidRPr="00607E79">
              <w:rPr>
                <w:rFonts w:ascii="Times New Roman" w:hAnsi="Times New Roman" w:cs="Times New Roman"/>
                <w:sz w:val="24"/>
                <w:szCs w:val="24"/>
              </w:rPr>
              <w:t xml:space="preserve"> штук</w:t>
            </w:r>
            <w:r w:rsidRPr="00607E79">
              <w:rPr>
                <w:rFonts w:ascii="Times New Roman" w:hAnsi="Times New Roman" w:cs="Times New Roman"/>
                <w:sz w:val="24"/>
                <w:szCs w:val="24"/>
              </w:rPr>
              <w:t>а</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 xml:space="preserve"> </w:t>
            </w:r>
            <w:r w:rsidR="009C619D" w:rsidRPr="00607E79">
              <w:rPr>
                <w:rFonts w:ascii="Times New Roman" w:hAnsi="Times New Roman" w:cs="Times New Roman"/>
                <w:sz w:val="24"/>
                <w:szCs w:val="24"/>
              </w:rPr>
              <w:t>Август-ноябрь  2026г</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lastRenderedPageBreak/>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9C619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484,55</w:t>
            </w:r>
            <w:r w:rsidR="006E1EC2" w:rsidRPr="00607E79">
              <w:rPr>
                <w:rFonts w:ascii="Times New Roman" w:hAnsi="Times New Roman" w:cs="Times New Roman"/>
                <w:sz w:val="24"/>
                <w:szCs w:val="24"/>
              </w:rPr>
              <w:t xml:space="preserve"> рублей</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371064"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center"/>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Часть (лот) №3</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bCs/>
                <w:sz w:val="24"/>
                <w:szCs w:val="24"/>
              </w:rPr>
              <w:t xml:space="preserve">Стол медицинский </w:t>
            </w:r>
            <w:r w:rsidR="009C619D" w:rsidRPr="00607E79">
              <w:rPr>
                <w:rFonts w:ascii="Times New Roman" w:hAnsi="Times New Roman" w:cs="Times New Roman"/>
                <w:bCs/>
                <w:sz w:val="24"/>
                <w:szCs w:val="24"/>
              </w:rPr>
              <w:t>(лабораторный)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9C619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4</w:t>
            </w:r>
            <w:r w:rsidR="006E1EC2" w:rsidRPr="00607E79">
              <w:rPr>
                <w:rFonts w:ascii="Times New Roman" w:hAnsi="Times New Roman" w:cs="Times New Roman"/>
                <w:sz w:val="24"/>
                <w:szCs w:val="24"/>
              </w:rPr>
              <w:t xml:space="preserve"> штуки</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9C619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9C619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1883,20</w:t>
            </w:r>
            <w:r w:rsidR="006E1EC2" w:rsidRPr="00607E79">
              <w:rPr>
                <w:rFonts w:ascii="Times New Roman" w:hAnsi="Times New Roman" w:cs="Times New Roman"/>
                <w:sz w:val="24"/>
                <w:szCs w:val="24"/>
              </w:rPr>
              <w:t xml:space="preserve"> рублей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10632" w:type="dxa"/>
            <w:gridSpan w:val="3"/>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hAnsi="Times New Roman" w:cs="Times New Roman"/>
                <w:sz w:val="24"/>
                <w:szCs w:val="24"/>
              </w:rPr>
              <w:t>Часть (лот) № 4</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Наименование товаров (работ, услуг)</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5C1187"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bCs/>
                <w:sz w:val="24"/>
                <w:szCs w:val="24"/>
              </w:rPr>
              <w:t>Стол медицинский (лабораторный) письменный</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 xml:space="preserve">Код по ОКРБ 007-2012 </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Наименование в соответствии с ОКРБ 007-2012</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Объем (количество)</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5C1187"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2</w:t>
            </w:r>
            <w:r w:rsidR="006E1EC2" w:rsidRPr="00607E79">
              <w:rPr>
                <w:rFonts w:ascii="Times New Roman" w:hAnsi="Times New Roman" w:cs="Times New Roman"/>
                <w:sz w:val="24"/>
                <w:szCs w:val="24"/>
              </w:rPr>
              <w:t xml:space="preserve"> штук</w:t>
            </w:r>
            <w:r w:rsidRPr="00607E79">
              <w:rPr>
                <w:rFonts w:ascii="Times New Roman" w:hAnsi="Times New Roman" w:cs="Times New Roman"/>
                <w:sz w:val="24"/>
                <w:szCs w:val="24"/>
              </w:rPr>
              <w:t>и</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Срок (сроки) поставки товаров (выполнения работ, оказания услуг)</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5C1187"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Место (места) поставки товаров (выполнения работ, оказания услуг)</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Предельная стоимость предмета государственной закупки по части (лоту)</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5C1187"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1526,80</w:t>
            </w:r>
            <w:r w:rsidR="006E1EC2" w:rsidRPr="00607E79">
              <w:rPr>
                <w:rFonts w:ascii="Times New Roman" w:hAnsi="Times New Roman" w:cs="Times New Roman"/>
                <w:sz w:val="24"/>
                <w:szCs w:val="24"/>
              </w:rPr>
              <w:t xml:space="preserve"> рублей</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Источник финансирования государственной закупки по части (лоту)</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C24EC1" w:rsidTr="00607E79">
        <w:tblPrEx>
          <w:tblCellMar>
            <w:top w:w="0" w:type="dxa"/>
            <w:left w:w="105" w:type="dxa"/>
            <w:bottom w:w="0" w:type="dxa"/>
            <w:right w:w="105" w:type="dxa"/>
          </w:tblCellMar>
          <w:tblLook w:val="04A0" w:firstRow="1" w:lastRow="0" w:firstColumn="1" w:lastColumn="0" w:noHBand="0" w:noVBand="1"/>
        </w:tblPrEx>
        <w:tc>
          <w:tcPr>
            <w:tcW w:w="10632" w:type="dxa"/>
            <w:gridSpan w:val="3"/>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hAnsi="Times New Roman" w:cs="Times New Roman"/>
                <w:sz w:val="24"/>
                <w:szCs w:val="24"/>
              </w:rPr>
              <w:t>Часть (лот) № 5</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Наименование товаров (работ, услуг)</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264146"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bCs/>
                <w:sz w:val="24"/>
                <w:szCs w:val="24"/>
              </w:rPr>
              <w:t>Стул медицинский со спинкой на колесах</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 xml:space="preserve">Код по ОКРБ 007-2012 </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Наименование в соответствии с ОКРБ 007-2012</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Объем (количество)</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264146"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7</w:t>
            </w:r>
            <w:r w:rsidR="006E1EC2" w:rsidRPr="00607E79">
              <w:rPr>
                <w:rFonts w:ascii="Times New Roman" w:hAnsi="Times New Roman" w:cs="Times New Roman"/>
                <w:sz w:val="24"/>
                <w:szCs w:val="24"/>
              </w:rPr>
              <w:t xml:space="preserve"> штук</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Срок (сроки) поставки товаров (выполнения работ, оказания услуг)</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264146"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lastRenderedPageBreak/>
              <w:t>Место (места) поставки товаров (выполнения работ, оказания услуг)</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Предельная стоимость предмета государственной закупки по части (лоту)</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264146"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4466</w:t>
            </w:r>
            <w:r w:rsidR="006E1EC2" w:rsidRPr="00607E79">
              <w:rPr>
                <w:rFonts w:ascii="Times New Roman" w:hAnsi="Times New Roman" w:cs="Times New Roman"/>
                <w:sz w:val="24"/>
                <w:szCs w:val="24"/>
              </w:rPr>
              <w:t>,00 рублей</w:t>
            </w:r>
          </w:p>
        </w:tc>
      </w:tr>
      <w:tr w:rsidR="006E1EC2" w:rsidRPr="00A96BDB" w:rsidTr="00607E79">
        <w:tblPrEx>
          <w:tblCellMar>
            <w:top w:w="0" w:type="dxa"/>
            <w:left w:w="105" w:type="dxa"/>
            <w:bottom w:w="0" w:type="dxa"/>
            <w:right w:w="105" w:type="dxa"/>
          </w:tblCellMar>
          <w:tblLook w:val="04A0" w:firstRow="1" w:lastRow="0" w:firstColumn="1" w:lastColumn="0" w:noHBand="0" w:noVBand="1"/>
        </w:tblPrEx>
        <w:tc>
          <w:tcPr>
            <w:tcW w:w="5246" w:type="dxa"/>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Источник финансирования государственной закупки по части (лоту)</w:t>
            </w:r>
          </w:p>
        </w:tc>
        <w:tc>
          <w:tcPr>
            <w:tcW w:w="5386" w:type="dxa"/>
            <w:gridSpan w:val="2"/>
            <w:tcBorders>
              <w:top w:val="single" w:sz="6" w:space="0" w:color="000000"/>
              <w:left w:val="single" w:sz="6" w:space="0" w:color="000000"/>
              <w:bottom w:val="single" w:sz="6" w:space="0" w:color="000000"/>
              <w:right w:val="single" w:sz="6" w:space="0" w:color="000000"/>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371064"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№6</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bCs/>
                <w:sz w:val="24"/>
                <w:szCs w:val="24"/>
              </w:rPr>
              <w:t>Тумба медицинская</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8</w:t>
            </w:r>
            <w:r w:rsidR="006E1EC2" w:rsidRPr="00607E79">
              <w:rPr>
                <w:rFonts w:ascii="Times New Roman" w:hAnsi="Times New Roman" w:cs="Times New Roman"/>
                <w:sz w:val="24"/>
                <w:szCs w:val="24"/>
              </w:rPr>
              <w:t xml:space="preserve"> штук</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1 504,80</w:t>
            </w:r>
            <w:r w:rsidR="006E1EC2" w:rsidRPr="00607E79">
              <w:rPr>
                <w:rFonts w:ascii="Times New Roman" w:hAnsi="Times New Roman" w:cs="Times New Roman"/>
                <w:sz w:val="24"/>
                <w:szCs w:val="24"/>
              </w:rPr>
              <w:t xml:space="preserve"> рублей</w:t>
            </w:r>
          </w:p>
        </w:tc>
      </w:tr>
      <w:tr w:rsidR="006E1EC2" w:rsidRPr="00371064"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№7</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bCs/>
                <w:sz w:val="24"/>
                <w:szCs w:val="24"/>
              </w:rPr>
              <w:t xml:space="preserve">Тумба медицинская  </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2</w:t>
            </w:r>
            <w:r w:rsidR="006E1EC2" w:rsidRPr="00607E79">
              <w:rPr>
                <w:rFonts w:ascii="Times New Roman" w:hAnsi="Times New Roman" w:cs="Times New Roman"/>
                <w:sz w:val="24"/>
                <w:szCs w:val="24"/>
              </w:rPr>
              <w:t xml:space="preserve"> штук</w:t>
            </w:r>
            <w:r w:rsidRPr="00607E79">
              <w:rPr>
                <w:rFonts w:ascii="Times New Roman" w:hAnsi="Times New Roman" w:cs="Times New Roman"/>
                <w:sz w:val="24"/>
                <w:szCs w:val="24"/>
              </w:rPr>
              <w:t>и</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391,60</w:t>
            </w:r>
            <w:r w:rsidR="006E1EC2" w:rsidRPr="00607E79">
              <w:rPr>
                <w:rFonts w:ascii="Times New Roman" w:hAnsi="Times New Roman" w:cs="Times New Roman"/>
                <w:sz w:val="24"/>
                <w:szCs w:val="24"/>
              </w:rPr>
              <w:t xml:space="preserve"> рублей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№8</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bCs/>
                <w:sz w:val="24"/>
                <w:szCs w:val="24"/>
              </w:rPr>
              <w:t xml:space="preserve">Тумба </w:t>
            </w:r>
            <w:r w:rsidR="001915B3" w:rsidRPr="00607E79">
              <w:rPr>
                <w:rFonts w:ascii="Times New Roman" w:hAnsi="Times New Roman" w:cs="Times New Roman"/>
                <w:bCs/>
                <w:sz w:val="24"/>
                <w:szCs w:val="24"/>
              </w:rPr>
              <w:t>медицинская</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lastRenderedPageBreak/>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2</w:t>
            </w:r>
            <w:r w:rsidR="006E1EC2" w:rsidRPr="00607E79">
              <w:rPr>
                <w:rFonts w:ascii="Times New Roman" w:hAnsi="Times New Roman" w:cs="Times New Roman"/>
                <w:sz w:val="24"/>
                <w:szCs w:val="24"/>
              </w:rPr>
              <w:t xml:space="preserve"> штук</w:t>
            </w:r>
            <w:r w:rsidRPr="00607E79">
              <w:rPr>
                <w:rFonts w:ascii="Times New Roman" w:hAnsi="Times New Roman" w:cs="Times New Roman"/>
                <w:sz w:val="24"/>
                <w:szCs w:val="24"/>
              </w:rPr>
              <w:t>и</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371,80</w:t>
            </w:r>
            <w:r w:rsidR="006E1EC2" w:rsidRPr="00607E79">
              <w:rPr>
                <w:rFonts w:ascii="Times New Roman" w:hAnsi="Times New Roman" w:cs="Times New Roman"/>
                <w:sz w:val="24"/>
                <w:szCs w:val="24"/>
              </w:rPr>
              <w:t xml:space="preserve"> рублей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№9</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Стул медицинский для врача</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4</w:t>
            </w:r>
            <w:r w:rsidR="006E1EC2" w:rsidRPr="00607E79">
              <w:rPr>
                <w:rFonts w:ascii="Times New Roman" w:hAnsi="Times New Roman" w:cs="Times New Roman"/>
                <w:sz w:val="24"/>
                <w:szCs w:val="24"/>
              </w:rPr>
              <w:t xml:space="preserve"> штук</w:t>
            </w:r>
            <w:r w:rsidRPr="00607E79">
              <w:rPr>
                <w:rFonts w:ascii="Times New Roman" w:hAnsi="Times New Roman" w:cs="Times New Roman"/>
                <w:sz w:val="24"/>
                <w:szCs w:val="24"/>
              </w:rPr>
              <w:t>и</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915B3"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C3967"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3168,00</w:t>
            </w:r>
            <w:r w:rsidR="006E1EC2" w:rsidRPr="00607E79">
              <w:rPr>
                <w:rFonts w:ascii="Times New Roman" w:hAnsi="Times New Roman" w:cs="Times New Roman"/>
                <w:sz w:val="24"/>
                <w:szCs w:val="24"/>
              </w:rPr>
              <w:t xml:space="preserve"> рублей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№10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 xml:space="preserve">Шкаф </w:t>
            </w:r>
            <w:r w:rsidR="001C3967" w:rsidRPr="00607E79">
              <w:rPr>
                <w:rFonts w:ascii="Times New Roman" w:hAnsi="Times New Roman" w:cs="Times New Roman"/>
                <w:sz w:val="24"/>
                <w:szCs w:val="24"/>
              </w:rPr>
              <w:t>медицинский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C3967"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 xml:space="preserve">1 </w:t>
            </w:r>
            <w:r w:rsidR="006E1EC2" w:rsidRPr="00607E79">
              <w:rPr>
                <w:rFonts w:ascii="Times New Roman" w:hAnsi="Times New Roman" w:cs="Times New Roman"/>
                <w:sz w:val="24"/>
                <w:szCs w:val="24"/>
              </w:rPr>
              <w:t>штук</w:t>
            </w:r>
            <w:r w:rsidRPr="00607E79">
              <w:rPr>
                <w:rFonts w:ascii="Times New Roman" w:hAnsi="Times New Roman" w:cs="Times New Roman"/>
                <w:sz w:val="24"/>
                <w:szCs w:val="24"/>
              </w:rPr>
              <w:t>а</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C3967"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lastRenderedPageBreak/>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C3967"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396,00</w:t>
            </w:r>
            <w:r w:rsidR="006E1EC2" w:rsidRPr="00607E79">
              <w:rPr>
                <w:rFonts w:ascii="Times New Roman" w:hAnsi="Times New Roman" w:cs="Times New Roman"/>
                <w:sz w:val="24"/>
                <w:szCs w:val="24"/>
              </w:rPr>
              <w:t xml:space="preserve"> рублей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№11</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C3967"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Шкаф медицинский (для одежды)</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C3967"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2</w:t>
            </w:r>
            <w:r w:rsidR="006E1EC2" w:rsidRPr="00607E79">
              <w:rPr>
                <w:rFonts w:ascii="Times New Roman" w:hAnsi="Times New Roman" w:cs="Times New Roman"/>
                <w:sz w:val="24"/>
                <w:szCs w:val="24"/>
              </w:rPr>
              <w:t xml:space="preserve"> штук</w:t>
            </w:r>
            <w:r w:rsidRPr="00607E79">
              <w:rPr>
                <w:rFonts w:ascii="Times New Roman" w:hAnsi="Times New Roman" w:cs="Times New Roman"/>
                <w:sz w:val="24"/>
                <w:szCs w:val="24"/>
              </w:rPr>
              <w:t>и</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C3967"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A87605"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798,60</w:t>
            </w:r>
            <w:r w:rsidR="006E1EC2" w:rsidRPr="00607E79">
              <w:rPr>
                <w:rFonts w:ascii="Times New Roman" w:hAnsi="Times New Roman" w:cs="Times New Roman"/>
                <w:sz w:val="24"/>
                <w:szCs w:val="24"/>
              </w:rPr>
              <w:t xml:space="preserve"> рублей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№12</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A87605"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bCs/>
                <w:sz w:val="24"/>
                <w:szCs w:val="24"/>
              </w:rPr>
              <w:t>Шкаф медицинский (для одежды)</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A87605"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1</w:t>
            </w:r>
            <w:r w:rsidR="006E1EC2" w:rsidRPr="00607E79">
              <w:rPr>
                <w:rFonts w:ascii="Times New Roman" w:hAnsi="Times New Roman" w:cs="Times New Roman"/>
                <w:sz w:val="24"/>
                <w:szCs w:val="24"/>
              </w:rPr>
              <w:t xml:space="preserve"> штук</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A87605"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A87605"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352,00</w:t>
            </w:r>
            <w:r w:rsidR="006E1EC2" w:rsidRPr="00607E79">
              <w:rPr>
                <w:rFonts w:ascii="Times New Roman" w:hAnsi="Times New Roman" w:cs="Times New Roman"/>
                <w:sz w:val="24"/>
                <w:szCs w:val="24"/>
              </w:rPr>
              <w:t xml:space="preserve"> рублей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№13</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A87605"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bCs/>
                <w:sz w:val="24"/>
                <w:szCs w:val="24"/>
              </w:rPr>
              <w:t>Шкаф медицинский (для уборочного инвентаря)</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lastRenderedPageBreak/>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020455"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6</w:t>
            </w:r>
            <w:r w:rsidR="006E1EC2" w:rsidRPr="00607E79">
              <w:rPr>
                <w:rFonts w:ascii="Times New Roman" w:hAnsi="Times New Roman" w:cs="Times New Roman"/>
                <w:sz w:val="24"/>
                <w:szCs w:val="24"/>
              </w:rPr>
              <w:t xml:space="preserve"> штук</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020455"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761AF0"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5280</w:t>
            </w:r>
            <w:r w:rsidR="006E1EC2" w:rsidRPr="00607E79">
              <w:rPr>
                <w:rFonts w:ascii="Times New Roman" w:hAnsi="Times New Roman" w:cs="Times New Roman"/>
                <w:sz w:val="24"/>
                <w:szCs w:val="24"/>
              </w:rPr>
              <w:t>,00 рублей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№14</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307B8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bCs/>
                <w:sz w:val="24"/>
                <w:szCs w:val="24"/>
              </w:rPr>
              <w:t>Шкаф медицинский (для уборочного инвентаря)</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307B8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7</w:t>
            </w:r>
            <w:r w:rsidR="006E1EC2" w:rsidRPr="00607E79">
              <w:rPr>
                <w:rFonts w:ascii="Times New Roman" w:hAnsi="Times New Roman" w:cs="Times New Roman"/>
                <w:sz w:val="24"/>
                <w:szCs w:val="24"/>
              </w:rPr>
              <w:t xml:space="preserve"> штук</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307B8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307B8D"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5582,50</w:t>
            </w:r>
            <w:r w:rsidR="006E1EC2" w:rsidRPr="00607E79">
              <w:rPr>
                <w:rFonts w:ascii="Times New Roman" w:hAnsi="Times New Roman" w:cs="Times New Roman"/>
                <w:sz w:val="24"/>
                <w:szCs w:val="24"/>
              </w:rPr>
              <w:t xml:space="preserve"> рублей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6E1EC2"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№15</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Шкаф медицинский (металлический)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1</w:t>
            </w:r>
            <w:r w:rsidR="006E1EC2" w:rsidRPr="00607E79">
              <w:rPr>
                <w:rFonts w:ascii="Times New Roman" w:hAnsi="Times New Roman" w:cs="Times New Roman"/>
                <w:sz w:val="24"/>
                <w:szCs w:val="24"/>
              </w:rPr>
              <w:t xml:space="preserve"> штук</w:t>
            </w:r>
            <w:r w:rsidRPr="00607E79">
              <w:rPr>
                <w:rFonts w:ascii="Times New Roman" w:hAnsi="Times New Roman" w:cs="Times New Roman"/>
                <w:sz w:val="24"/>
                <w:szCs w:val="24"/>
              </w:rPr>
              <w:t>а</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ConsPlusCell"/>
              <w:ind w:left="83" w:hanging="83"/>
            </w:pPr>
            <w:r w:rsidRPr="00607E79">
              <w:t>220089, г. Минск, ул. Пермская, д.50</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lastRenderedPageBreak/>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1224,67</w:t>
            </w:r>
            <w:r w:rsidR="006E1EC2" w:rsidRPr="00607E79">
              <w:rPr>
                <w:rFonts w:ascii="Times New Roman" w:hAnsi="Times New Roman" w:cs="Times New Roman"/>
                <w:sz w:val="24"/>
                <w:szCs w:val="24"/>
              </w:rPr>
              <w:t xml:space="preserve"> рублей</w:t>
            </w:r>
          </w:p>
        </w:tc>
      </w:tr>
      <w:tr w:rsidR="006E1EC2" w:rsidRPr="00A96BDB" w:rsidTr="00607E79">
        <w:tc>
          <w:tcPr>
            <w:tcW w:w="5246" w:type="dxa"/>
            <w:tcBorders>
              <w:top w:val="single" w:sz="4" w:space="0" w:color="auto"/>
              <w:left w:val="single" w:sz="4" w:space="0" w:color="auto"/>
              <w:bottom w:val="single" w:sz="4" w:space="0" w:color="auto"/>
              <w:right w:val="single" w:sz="4" w:space="0" w:color="auto"/>
            </w:tcBorders>
          </w:tcPr>
          <w:p w:rsidR="006E1EC2" w:rsidRPr="00607E79" w:rsidRDefault="006E1EC2"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6E1EC2" w:rsidRPr="00607E79" w:rsidRDefault="006E1EC2"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126C14"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№16</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Стол  медицинский (лабораторный, маленький)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1 штука</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Cell"/>
              <w:ind w:left="83" w:hanging="83"/>
            </w:pPr>
            <w:r w:rsidRPr="00607E79">
              <w:t>220089, г. Минск, ул. Пермская, д.50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305,80 рублей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126C14"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126C14" w:rsidRPr="00607E79" w:rsidRDefault="00D9514A"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№17</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D9514A"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Стеллаж медицинский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D9514A"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2</w:t>
            </w:r>
            <w:r w:rsidR="00126C14" w:rsidRPr="00607E79">
              <w:rPr>
                <w:rFonts w:ascii="Times New Roman" w:hAnsi="Times New Roman" w:cs="Times New Roman"/>
                <w:sz w:val="24"/>
                <w:szCs w:val="24"/>
              </w:rPr>
              <w:t xml:space="preserve"> штук</w:t>
            </w:r>
            <w:r w:rsidRPr="00607E79">
              <w:rPr>
                <w:rFonts w:ascii="Times New Roman" w:hAnsi="Times New Roman" w:cs="Times New Roman"/>
                <w:sz w:val="24"/>
                <w:szCs w:val="24"/>
              </w:rPr>
              <w:t>и</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Cell"/>
              <w:ind w:left="83" w:hanging="83"/>
            </w:pPr>
            <w:r w:rsidRPr="00607E79">
              <w:t>220089, г. Минск, ул. Пермская, д.50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D9514A"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1097,80</w:t>
            </w:r>
            <w:r w:rsidR="00126C14" w:rsidRPr="00607E79">
              <w:rPr>
                <w:rFonts w:ascii="Times New Roman" w:hAnsi="Times New Roman" w:cs="Times New Roman"/>
                <w:sz w:val="24"/>
                <w:szCs w:val="24"/>
              </w:rPr>
              <w:t xml:space="preserve"> рублей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126C14"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126C14" w:rsidRPr="00607E79" w:rsidRDefault="00D9514A"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№18</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D9514A"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 xml:space="preserve">Стеллаж </w:t>
            </w:r>
            <w:r w:rsidR="00126C14" w:rsidRPr="00607E79">
              <w:rPr>
                <w:rFonts w:ascii="Times New Roman" w:hAnsi="Times New Roman" w:cs="Times New Roman"/>
                <w:sz w:val="24"/>
                <w:szCs w:val="24"/>
              </w:rPr>
              <w:t xml:space="preserve">медицинский </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lastRenderedPageBreak/>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1 штука</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Cell"/>
              <w:ind w:left="83" w:hanging="83"/>
            </w:pPr>
            <w:r w:rsidRPr="00607E79">
              <w:t>220089, г. Минск, ул. Пермская, д.50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D9514A"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372,90</w:t>
            </w:r>
            <w:r w:rsidR="00126C14" w:rsidRPr="00607E79">
              <w:rPr>
                <w:rFonts w:ascii="Times New Roman" w:hAnsi="Times New Roman" w:cs="Times New Roman"/>
                <w:sz w:val="24"/>
                <w:szCs w:val="24"/>
              </w:rPr>
              <w:t xml:space="preserve"> рублей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126C14"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126C14" w:rsidRPr="00607E79" w:rsidRDefault="005425BB"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№19</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5425BB"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Стол</w:t>
            </w:r>
            <w:r w:rsidR="00126C14" w:rsidRPr="00607E79">
              <w:rPr>
                <w:rFonts w:ascii="Times New Roman" w:hAnsi="Times New Roman" w:cs="Times New Roman"/>
                <w:sz w:val="24"/>
                <w:szCs w:val="24"/>
              </w:rPr>
              <w:t xml:space="preserve"> медицинский (металлический)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5425BB"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3</w:t>
            </w:r>
            <w:r w:rsidR="00126C14" w:rsidRPr="00607E79">
              <w:rPr>
                <w:rFonts w:ascii="Times New Roman" w:hAnsi="Times New Roman" w:cs="Times New Roman"/>
                <w:sz w:val="24"/>
                <w:szCs w:val="24"/>
              </w:rPr>
              <w:t xml:space="preserve"> штука</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Cell"/>
              <w:ind w:left="83" w:hanging="83"/>
            </w:pPr>
            <w:r w:rsidRPr="00607E79">
              <w:t>220089, г. Минск, ул. Пермская, д.50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5425BB"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2224,01</w:t>
            </w:r>
            <w:r w:rsidR="00126C14" w:rsidRPr="00607E79">
              <w:rPr>
                <w:rFonts w:ascii="Times New Roman" w:hAnsi="Times New Roman" w:cs="Times New Roman"/>
                <w:sz w:val="24"/>
                <w:szCs w:val="24"/>
              </w:rPr>
              <w:t xml:space="preserve"> рублей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126C14"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126C14" w:rsidRPr="00607E79" w:rsidRDefault="00ED73D4"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№20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ED73D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Столик инструментальный</w:t>
            </w:r>
            <w:r w:rsidR="00126C14" w:rsidRPr="00607E79">
              <w:rPr>
                <w:rFonts w:ascii="Times New Roman" w:hAnsi="Times New Roman" w:cs="Times New Roman"/>
                <w:sz w:val="24"/>
                <w:szCs w:val="24"/>
              </w:rPr>
              <w:t xml:space="preserve"> </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9D5E3F"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3</w:t>
            </w:r>
            <w:r w:rsidR="00126C14" w:rsidRPr="00607E79">
              <w:rPr>
                <w:rFonts w:ascii="Times New Roman" w:hAnsi="Times New Roman" w:cs="Times New Roman"/>
                <w:sz w:val="24"/>
                <w:szCs w:val="24"/>
              </w:rPr>
              <w:t xml:space="preserve"> штук</w:t>
            </w:r>
            <w:r w:rsidRPr="00607E79">
              <w:rPr>
                <w:rFonts w:ascii="Times New Roman" w:hAnsi="Times New Roman" w:cs="Times New Roman"/>
                <w:sz w:val="24"/>
                <w:szCs w:val="24"/>
              </w:rPr>
              <w:t>и</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Cell"/>
              <w:ind w:left="83" w:hanging="83"/>
            </w:pPr>
            <w:r w:rsidRPr="00607E79">
              <w:t>220089, г. Минск, ул. Пермская, д.50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lastRenderedPageBreak/>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9D5E3F"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1560,23</w:t>
            </w:r>
            <w:r w:rsidR="00126C14" w:rsidRPr="00607E79">
              <w:rPr>
                <w:rFonts w:ascii="Times New Roman" w:hAnsi="Times New Roman" w:cs="Times New Roman"/>
                <w:sz w:val="24"/>
                <w:szCs w:val="24"/>
              </w:rPr>
              <w:t xml:space="preserve"> рублей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126C14"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126C14" w:rsidRPr="00607E79" w:rsidRDefault="009D5E3F" w:rsidP="00607E79">
            <w:pPr>
              <w:pStyle w:val="a7"/>
              <w:ind w:left="83" w:hanging="83"/>
              <w:jc w:val="center"/>
              <w:rPr>
                <w:rFonts w:ascii="Times New Roman" w:hAnsi="Times New Roman" w:cs="Times New Roman"/>
                <w:sz w:val="24"/>
                <w:szCs w:val="24"/>
              </w:rPr>
            </w:pPr>
            <w:r w:rsidRPr="00607E79">
              <w:rPr>
                <w:rFonts w:ascii="Times New Roman" w:eastAsia="Times New Roman" w:hAnsi="Times New Roman" w:cs="Times New Roman"/>
                <w:sz w:val="24"/>
                <w:szCs w:val="24"/>
                <w:lang w:eastAsia="ru-RU"/>
              </w:rPr>
              <w:t>Часть (лот) №21</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товаров (работ,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9D5E3F"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Стеллаж медицинский  металлический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Код по ОКРБ 007-2012 (подвид)</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sz w:val="24"/>
                <w:szCs w:val="24"/>
              </w:rPr>
              <w:t>32.50.30.500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в соответствии с ОКРБ 007-2012</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Normal"/>
              <w:ind w:left="83" w:hanging="83"/>
              <w:rPr>
                <w:rFonts w:ascii="Times New Roman" w:hAnsi="Times New Roman" w:cs="Times New Roman"/>
                <w:sz w:val="24"/>
                <w:szCs w:val="24"/>
              </w:rPr>
            </w:pPr>
            <w:r w:rsidRPr="00607E79">
              <w:rPr>
                <w:rFonts w:ascii="Times New Roman" w:hAnsi="Times New Roman" w:cs="Times New Roman"/>
                <w:noProof/>
                <w:sz w:val="24"/>
                <w:szCs w:val="24"/>
              </w:rPr>
              <w:t>Мебель медицинская, хирургическая, стоматологическая или ветеринарная и части к ней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Объем (количество)</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9D5E3F"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2</w:t>
            </w:r>
            <w:r w:rsidR="00126C14" w:rsidRPr="00607E79">
              <w:rPr>
                <w:rFonts w:ascii="Times New Roman" w:hAnsi="Times New Roman" w:cs="Times New Roman"/>
                <w:sz w:val="24"/>
                <w:szCs w:val="24"/>
              </w:rPr>
              <w:t xml:space="preserve"> штук</w:t>
            </w:r>
            <w:r w:rsidRPr="00607E79">
              <w:rPr>
                <w:rFonts w:ascii="Times New Roman" w:hAnsi="Times New Roman" w:cs="Times New Roman"/>
                <w:sz w:val="24"/>
                <w:szCs w:val="24"/>
              </w:rPr>
              <w:t>и</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Срок (сроки)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Август-ноябрь  2026г</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(места) поставки товаров (выполнения работ, оказания услуг)</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ConsPlusCell"/>
              <w:ind w:left="83" w:hanging="83"/>
            </w:pPr>
            <w:r w:rsidRPr="00607E79">
              <w:t>220089, г. Минск, ул. Пермская, д.50</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Предельная стоимость предмета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9D5E3F"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1056,00</w:t>
            </w:r>
            <w:r w:rsidR="00126C14" w:rsidRPr="00607E79">
              <w:rPr>
                <w:rFonts w:ascii="Times New Roman" w:hAnsi="Times New Roman" w:cs="Times New Roman"/>
                <w:sz w:val="24"/>
                <w:szCs w:val="24"/>
              </w:rPr>
              <w:t xml:space="preserve"> рублей</w:t>
            </w:r>
          </w:p>
        </w:tc>
      </w:tr>
      <w:tr w:rsidR="00126C14" w:rsidRPr="00A96BDB" w:rsidTr="00607E79">
        <w:tc>
          <w:tcPr>
            <w:tcW w:w="5246" w:type="dxa"/>
            <w:tcBorders>
              <w:top w:val="single" w:sz="4" w:space="0" w:color="auto"/>
              <w:left w:val="single" w:sz="4" w:space="0" w:color="auto"/>
              <w:bottom w:val="single" w:sz="4" w:space="0" w:color="auto"/>
              <w:right w:val="single" w:sz="4" w:space="0" w:color="auto"/>
            </w:tcBorders>
          </w:tcPr>
          <w:p w:rsidR="00126C14" w:rsidRPr="00607E79" w:rsidRDefault="00126C14"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Источник финансирования государственной закупки по части (лоту)</w:t>
            </w:r>
          </w:p>
        </w:tc>
        <w:tc>
          <w:tcPr>
            <w:tcW w:w="5386" w:type="dxa"/>
            <w:gridSpan w:val="2"/>
            <w:tcBorders>
              <w:top w:val="single" w:sz="4" w:space="0" w:color="auto"/>
              <w:left w:val="single" w:sz="4" w:space="0" w:color="auto"/>
              <w:bottom w:val="single" w:sz="4" w:space="0" w:color="auto"/>
              <w:right w:val="single" w:sz="4" w:space="0" w:color="auto"/>
            </w:tcBorders>
          </w:tcPr>
          <w:p w:rsidR="00126C14" w:rsidRPr="00607E79" w:rsidRDefault="00126C14" w:rsidP="00607E79">
            <w:pPr>
              <w:pStyle w:val="a7"/>
              <w:ind w:left="83" w:hanging="83"/>
              <w:jc w:val="both"/>
              <w:rPr>
                <w:rFonts w:ascii="Times New Roman" w:hAnsi="Times New Roman" w:cs="Times New Roman"/>
                <w:sz w:val="24"/>
                <w:szCs w:val="24"/>
              </w:rPr>
            </w:pPr>
            <w:r w:rsidRPr="00607E79">
              <w:rPr>
                <w:rFonts w:ascii="Times New Roman" w:hAnsi="Times New Roman" w:cs="Times New Roman"/>
                <w:sz w:val="24"/>
                <w:szCs w:val="24"/>
              </w:rPr>
              <w:t>местный бюджет</w:t>
            </w:r>
          </w:p>
        </w:tc>
      </w:tr>
      <w:tr w:rsidR="00950C96" w:rsidRPr="00A96BDB" w:rsidTr="00607E79">
        <w:tc>
          <w:tcPr>
            <w:tcW w:w="10632" w:type="dxa"/>
            <w:gridSpan w:val="3"/>
            <w:tcBorders>
              <w:top w:val="single" w:sz="4" w:space="0" w:color="auto"/>
              <w:left w:val="single" w:sz="4" w:space="0" w:color="auto"/>
              <w:bottom w:val="single" w:sz="4" w:space="0" w:color="auto"/>
              <w:right w:val="single" w:sz="4" w:space="0" w:color="auto"/>
            </w:tcBorders>
          </w:tcPr>
          <w:p w:rsidR="00950C96" w:rsidRPr="00607E79" w:rsidRDefault="00950C96" w:rsidP="00607E79">
            <w:pPr>
              <w:pStyle w:val="table10"/>
              <w:ind w:left="83" w:hanging="83"/>
              <w:jc w:val="center"/>
              <w:rPr>
                <w:sz w:val="24"/>
                <w:szCs w:val="24"/>
              </w:rPr>
            </w:pPr>
            <w:r w:rsidRPr="00607E79">
              <w:rPr>
                <w:b/>
                <w:bCs/>
                <w:sz w:val="24"/>
                <w:szCs w:val="24"/>
              </w:rPr>
              <w:t>II. ОПИСАНИЕ ПРЕДМЕТА ГОСУДАРСТВЕННОЙ ЗАКУПКИ</w:t>
            </w:r>
          </w:p>
        </w:tc>
      </w:tr>
      <w:tr w:rsidR="00950C96" w:rsidRPr="00A96BDB" w:rsidTr="00607E79">
        <w:tc>
          <w:tcPr>
            <w:tcW w:w="5246" w:type="dxa"/>
            <w:tcBorders>
              <w:top w:val="single" w:sz="4" w:space="0" w:color="auto"/>
              <w:left w:val="single" w:sz="4" w:space="0" w:color="auto"/>
              <w:bottom w:val="single" w:sz="4" w:space="0" w:color="auto"/>
              <w:right w:val="single" w:sz="4" w:space="0" w:color="auto"/>
            </w:tcBorders>
          </w:tcPr>
          <w:p w:rsidR="00950C96" w:rsidRPr="00607E79" w:rsidRDefault="00950C96" w:rsidP="00607E79">
            <w:pPr>
              <w:widowControl w:val="0"/>
              <w:autoSpaceDE w:val="0"/>
              <w:autoSpaceDN w:val="0"/>
              <w:adjustRightInd w:val="0"/>
              <w:spacing w:after="0" w:line="240" w:lineRule="auto"/>
              <w:ind w:left="83" w:hanging="83"/>
              <w:jc w:val="both"/>
              <w:rPr>
                <w:rFonts w:ascii="Times New Roman" w:eastAsia="Times New Roman" w:hAnsi="Times New Roman" w:cs="Times New Roman"/>
                <w:sz w:val="24"/>
                <w:szCs w:val="24"/>
                <w:lang w:eastAsia="ru-RU"/>
              </w:rPr>
            </w:pPr>
            <w:r w:rsidRPr="00607E79">
              <w:rPr>
                <w:rFonts w:ascii="Times New Roman" w:hAnsi="Times New Roman" w:cs="Times New Roman"/>
                <w:sz w:val="24"/>
                <w:szCs w:val="24"/>
                <w:lang w:bidi="ne-NP"/>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386" w:type="dxa"/>
            <w:gridSpan w:val="2"/>
            <w:tcBorders>
              <w:top w:val="single" w:sz="4" w:space="0" w:color="auto"/>
              <w:left w:val="single" w:sz="4" w:space="0" w:color="auto"/>
              <w:bottom w:val="single" w:sz="4" w:space="0" w:color="auto"/>
              <w:right w:val="single" w:sz="4" w:space="0" w:color="auto"/>
            </w:tcBorders>
          </w:tcPr>
          <w:p w:rsidR="00950C96" w:rsidRPr="00607E79" w:rsidRDefault="00950C96" w:rsidP="00607E79">
            <w:pPr>
              <w:spacing w:after="0" w:line="240" w:lineRule="auto"/>
              <w:ind w:left="83" w:hanging="83"/>
              <w:rPr>
                <w:rFonts w:ascii="Times New Roman" w:hAnsi="Times New Roman" w:cs="Times New Roman"/>
                <w:color w:val="000000"/>
                <w:sz w:val="24"/>
                <w:szCs w:val="24"/>
              </w:rPr>
            </w:pPr>
            <w:r w:rsidRPr="00607E79">
              <w:rPr>
                <w:rFonts w:ascii="Times New Roman" w:hAnsi="Times New Roman" w:cs="Times New Roman"/>
                <w:color w:val="000000"/>
                <w:sz w:val="24"/>
                <w:szCs w:val="24"/>
              </w:rPr>
              <w:t>Согласно техническому заданию</w:t>
            </w:r>
          </w:p>
          <w:p w:rsidR="00950C96" w:rsidRPr="00607E79" w:rsidRDefault="00950C96" w:rsidP="00607E79">
            <w:pPr>
              <w:spacing w:after="0" w:line="240" w:lineRule="auto"/>
              <w:ind w:left="83" w:hanging="83"/>
              <w:rPr>
                <w:rFonts w:ascii="Times New Roman" w:hAnsi="Times New Roman" w:cs="Times New Roman"/>
                <w:sz w:val="24"/>
                <w:szCs w:val="24"/>
              </w:rPr>
            </w:pPr>
          </w:p>
        </w:tc>
      </w:tr>
    </w:tbl>
    <w:p w:rsidR="00714609" w:rsidRPr="0005679D" w:rsidRDefault="00714609" w:rsidP="00432993">
      <w:pPr>
        <w:pStyle w:val="ConsPlusNormal"/>
        <w:ind w:left="-284" w:firstLine="256"/>
        <w:jc w:val="both"/>
        <w:rPr>
          <w:rFonts w:ascii="Times New Roman" w:hAnsi="Times New Roman" w:cs="Times New Roman"/>
          <w:i/>
          <w:sz w:val="24"/>
          <w:szCs w:val="24"/>
        </w:rPr>
      </w:pPr>
      <w:r w:rsidRPr="0005679D">
        <w:rPr>
          <w:rFonts w:ascii="Times New Roman" w:hAnsi="Times New Roman" w:cs="Times New Roman"/>
          <w:i/>
          <w:sz w:val="24"/>
          <w:szCs w:val="24"/>
        </w:rPr>
        <w:t>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(согласно абзаца 7 пункта 4 статьи 21 Закона Республики Беларусь от 13 июля 2012г. №419-З «О государственных закупках товаров (работ, услуг)»</w:t>
      </w:r>
    </w:p>
    <w:p w:rsidR="00714609" w:rsidRPr="0005679D" w:rsidRDefault="00714609" w:rsidP="00432993">
      <w:pPr>
        <w:pStyle w:val="ConsPlusNormal"/>
        <w:ind w:left="-284" w:firstLine="540"/>
        <w:jc w:val="both"/>
        <w:rPr>
          <w:rFonts w:ascii="Times New Roman" w:hAnsi="Times New Roman" w:cs="Times New Roman"/>
          <w:i/>
          <w:sz w:val="24"/>
          <w:szCs w:val="24"/>
        </w:rPr>
      </w:pPr>
      <w:r w:rsidRPr="0005679D">
        <w:rPr>
          <w:rFonts w:ascii="Times New Roman" w:hAnsi="Times New Roman" w:cs="Times New Roman"/>
          <w:i/>
          <w:sz w:val="24"/>
          <w:szCs w:val="24"/>
        </w:rPr>
        <w:t>Заказчик (организатор) вправе в ходе процедуры государственной закупки или исполнения договора изменить объем (количество) предмета государственной закупки, но не более предельно-допустимого значения, установленного Законом Республики Беларусь от 13 июля 2012 года №419-З «О государственных закупках товаров (работ, услуг)» и п 1.8.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714609" w:rsidRPr="0005679D" w:rsidRDefault="00714609" w:rsidP="00432993">
      <w:pPr>
        <w:suppressAutoHyphens/>
        <w:autoSpaceDE w:val="0"/>
        <w:autoSpaceDN w:val="0"/>
        <w:adjustRightInd w:val="0"/>
        <w:ind w:left="-284" w:firstLine="709"/>
        <w:jc w:val="both"/>
        <w:rPr>
          <w:rFonts w:ascii="Times New Roman" w:hAnsi="Times New Roman" w:cs="Times New Roman"/>
          <w:i/>
          <w:sz w:val="24"/>
          <w:szCs w:val="24"/>
        </w:rPr>
      </w:pPr>
      <w:r w:rsidRPr="0005679D">
        <w:rPr>
          <w:rFonts w:ascii="Times New Roman" w:hAnsi="Times New Roman" w:cs="Times New Roman"/>
          <w:i/>
          <w:sz w:val="24"/>
          <w:szCs w:val="24"/>
        </w:rPr>
        <w:t>Заказчик (организатор) вправе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rsidR="0005679D" w:rsidRPr="0005679D" w:rsidRDefault="0005679D" w:rsidP="00432993">
      <w:pPr>
        <w:ind w:left="-284"/>
        <w:jc w:val="both"/>
        <w:rPr>
          <w:rFonts w:ascii="Times New Roman" w:eastAsia="Times New Roman" w:hAnsi="Times New Roman" w:cs="Times New Roman"/>
          <w:b/>
          <w:sz w:val="24"/>
          <w:szCs w:val="24"/>
          <w:lang w:eastAsia="ru-RU"/>
        </w:rPr>
      </w:pPr>
      <w:r w:rsidRPr="0005679D">
        <w:rPr>
          <w:rFonts w:ascii="Times New Roman" w:eastAsia="Times New Roman" w:hAnsi="Times New Roman" w:cs="Times New Roman"/>
          <w:b/>
          <w:sz w:val="24"/>
          <w:szCs w:val="24"/>
          <w:lang w:eastAsia="ru-RU"/>
        </w:rPr>
        <w:lastRenderedPageBreak/>
        <w:t xml:space="preserve">          </w:t>
      </w:r>
      <w:r>
        <w:rPr>
          <w:rFonts w:ascii="Times New Roman" w:eastAsia="Times New Roman" w:hAnsi="Times New Roman" w:cs="Times New Roman"/>
          <w:b/>
          <w:sz w:val="24"/>
          <w:szCs w:val="24"/>
          <w:lang w:val="en-US" w:eastAsia="ru-RU"/>
        </w:rPr>
        <w:t>III</w:t>
      </w:r>
      <w:r w:rsidRPr="0005679D">
        <w:rPr>
          <w:rFonts w:ascii="Times New Roman" w:eastAsia="Times New Roman" w:hAnsi="Times New Roman" w:cs="Times New Roman"/>
          <w:b/>
          <w:sz w:val="24"/>
          <w:szCs w:val="24"/>
          <w:lang w:eastAsia="ru-RU"/>
        </w:rPr>
        <w:t xml:space="preserve">. </w:t>
      </w:r>
      <w:r w:rsidR="00E31CF7" w:rsidRPr="0005679D">
        <w:rPr>
          <w:rFonts w:ascii="Times New Roman" w:eastAsia="Times New Roman" w:hAnsi="Times New Roman" w:cs="Times New Roman"/>
          <w:b/>
          <w:sz w:val="24"/>
          <w:szCs w:val="24"/>
          <w:lang w:eastAsia="ru-RU"/>
        </w:rPr>
        <w:t xml:space="preserve">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w:t>
      </w:r>
      <w:r w:rsidR="003F547F" w:rsidRPr="0005679D">
        <w:rPr>
          <w:rFonts w:ascii="Times New Roman" w:eastAsia="Times New Roman" w:hAnsi="Times New Roman" w:cs="Times New Roman"/>
          <w:b/>
          <w:sz w:val="24"/>
          <w:szCs w:val="24"/>
          <w:lang w:eastAsia="ru-RU"/>
        </w:rPr>
        <w:t>электронного аукциона</w:t>
      </w:r>
      <w:r w:rsidR="00683C09" w:rsidRPr="0005679D">
        <w:rPr>
          <w:rFonts w:ascii="Times New Roman" w:eastAsia="Times New Roman" w:hAnsi="Times New Roman" w:cs="Times New Roman"/>
          <w:b/>
          <w:sz w:val="24"/>
          <w:szCs w:val="24"/>
          <w:lang w:eastAsia="ru-RU"/>
        </w:rPr>
        <w:t>:</w:t>
      </w:r>
    </w:p>
    <w:p w:rsidR="0005679D" w:rsidRPr="0005679D" w:rsidRDefault="00E31CF7" w:rsidP="00432993">
      <w:pPr>
        <w:spacing w:after="0" w:line="240" w:lineRule="auto"/>
        <w:ind w:left="-284"/>
        <w:jc w:val="both"/>
        <w:rPr>
          <w:rFonts w:ascii="Times New Roman" w:hAnsi="Times New Roman" w:cs="Times New Roman"/>
        </w:rPr>
      </w:pPr>
      <w:r w:rsidRPr="0005679D">
        <w:rPr>
          <w:rFonts w:ascii="Times New Roman" w:eastAsia="Times New Roman" w:hAnsi="Times New Roman" w:cs="Times New Roman"/>
          <w:sz w:val="28"/>
          <w:szCs w:val="28"/>
          <w:lang w:eastAsia="ru-RU"/>
        </w:rPr>
        <w:t xml:space="preserve"> </w:t>
      </w:r>
      <w:r w:rsidR="0005679D">
        <w:rPr>
          <w:rFonts w:ascii="Times New Roman" w:eastAsia="Times New Roman" w:hAnsi="Times New Roman" w:cs="Times New Roman"/>
          <w:sz w:val="28"/>
          <w:szCs w:val="28"/>
          <w:lang w:eastAsia="ru-RU"/>
        </w:rPr>
        <w:tab/>
      </w:r>
      <w:r w:rsidR="002C42CF" w:rsidRPr="0005679D">
        <w:rPr>
          <w:rFonts w:ascii="Times New Roman" w:hAnsi="Times New Roman" w:cs="Times New Roman"/>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rsidR="002C42CF" w:rsidRPr="0005679D" w:rsidRDefault="002C42CF" w:rsidP="00432993">
      <w:pPr>
        <w:spacing w:after="0" w:line="240" w:lineRule="auto"/>
        <w:ind w:left="-284" w:firstLine="708"/>
        <w:jc w:val="both"/>
        <w:rPr>
          <w:rFonts w:ascii="Times New Roman" w:hAnsi="Times New Roman" w:cs="Times New Roman"/>
        </w:rPr>
      </w:pPr>
      <w:r w:rsidRPr="0005679D">
        <w:rPr>
          <w:rFonts w:ascii="Times New Roman" w:hAnsi="Times New Roman" w:cs="Times New Roman"/>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rsidR="002C42CF" w:rsidRPr="0005679D" w:rsidRDefault="002C42CF" w:rsidP="00432993">
      <w:pPr>
        <w:numPr>
          <w:ilvl w:val="0"/>
          <w:numId w:val="5"/>
        </w:numPr>
        <w:spacing w:after="0" w:line="240" w:lineRule="auto"/>
        <w:ind w:left="-284"/>
        <w:jc w:val="both"/>
        <w:rPr>
          <w:rFonts w:ascii="Times New Roman" w:hAnsi="Times New Roman" w:cs="Times New Roman"/>
        </w:rPr>
      </w:pPr>
      <w:r w:rsidRPr="0005679D">
        <w:rPr>
          <w:rFonts w:ascii="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C42CF" w:rsidRPr="0005679D" w:rsidRDefault="002C42CF" w:rsidP="00432993">
      <w:pPr>
        <w:numPr>
          <w:ilvl w:val="0"/>
          <w:numId w:val="5"/>
        </w:numPr>
        <w:spacing w:after="0" w:line="240" w:lineRule="auto"/>
        <w:ind w:left="-284"/>
        <w:jc w:val="both"/>
        <w:rPr>
          <w:rFonts w:ascii="Times New Roman" w:hAnsi="Times New Roman" w:cs="Times New Roman"/>
        </w:rPr>
      </w:pPr>
      <w:r w:rsidRPr="0005679D">
        <w:rPr>
          <w:rFonts w:ascii="Times New Roman" w:hAnsi="Times New Roman" w:cs="Times New Roman"/>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2C42CF" w:rsidRPr="0005679D" w:rsidRDefault="002C42CF" w:rsidP="00432993">
      <w:pPr>
        <w:numPr>
          <w:ilvl w:val="0"/>
          <w:numId w:val="5"/>
        </w:numPr>
        <w:spacing w:after="0" w:line="240" w:lineRule="auto"/>
        <w:ind w:left="-284"/>
        <w:jc w:val="both"/>
        <w:rPr>
          <w:rFonts w:ascii="Times New Roman" w:hAnsi="Times New Roman" w:cs="Times New Roman"/>
        </w:rPr>
      </w:pPr>
      <w:r w:rsidRPr="0005679D">
        <w:rPr>
          <w:rFonts w:ascii="Times New Roman" w:hAnsi="Times New Roman" w:cs="Times New Roman"/>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rsidR="002C42CF" w:rsidRPr="0005679D" w:rsidRDefault="002C42CF" w:rsidP="00432993">
      <w:pPr>
        <w:spacing w:after="0" w:line="240" w:lineRule="auto"/>
        <w:ind w:left="-284" w:firstLine="301"/>
        <w:jc w:val="both"/>
        <w:rPr>
          <w:rFonts w:ascii="Times New Roman" w:hAnsi="Times New Roman" w:cs="Times New Roman"/>
        </w:rPr>
      </w:pPr>
      <w:r w:rsidRPr="0005679D">
        <w:rPr>
          <w:rFonts w:ascii="Times New Roman" w:hAnsi="Times New Roman" w:cs="Times New Roman"/>
        </w:rPr>
        <w:t>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w:t>
      </w:r>
      <w:r>
        <w:t xml:space="preserve"> </w:t>
      </w:r>
      <w:r w:rsidRPr="0005679D">
        <w:rPr>
          <w:rFonts w:ascii="Times New Roman" w:hAnsi="Times New Roman" w:cs="Times New Roman"/>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rsidR="002C42CF" w:rsidRPr="0005679D" w:rsidRDefault="002C42CF" w:rsidP="00BC04BC">
      <w:pPr>
        <w:spacing w:after="0" w:line="240" w:lineRule="auto"/>
        <w:ind w:left="-284" w:firstLine="301"/>
        <w:jc w:val="both"/>
        <w:rPr>
          <w:rFonts w:ascii="Times New Roman" w:hAnsi="Times New Roman" w:cs="Times New Roman"/>
          <w:i/>
        </w:rPr>
      </w:pPr>
      <w:r w:rsidRPr="0005679D">
        <w:rPr>
          <w:rFonts w:ascii="Times New Roman" w:hAnsi="Times New Roman" w:cs="Times New Roman"/>
          <w:i/>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w:t>
      </w:r>
      <w:proofErr w:type="spellStart"/>
      <w:r w:rsidRPr="0005679D">
        <w:rPr>
          <w:rFonts w:ascii="Times New Roman" w:hAnsi="Times New Roman" w:cs="Times New Roman"/>
          <w:i/>
        </w:rPr>
        <w:t>Кыргызской</w:t>
      </w:r>
      <w:proofErr w:type="spellEnd"/>
      <w:r w:rsidRPr="0005679D">
        <w:rPr>
          <w:rFonts w:ascii="Times New Roman" w:hAnsi="Times New Roman" w:cs="Times New Roman"/>
          <w:i/>
        </w:rPr>
        <w:t xml:space="preserve">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rsidR="002C42CF" w:rsidRPr="0005679D" w:rsidRDefault="002C42CF" w:rsidP="00BC04BC">
      <w:pPr>
        <w:spacing w:after="0" w:line="240" w:lineRule="auto"/>
        <w:ind w:left="-284" w:firstLine="301"/>
        <w:jc w:val="both"/>
        <w:rPr>
          <w:rFonts w:ascii="Times New Roman" w:hAnsi="Times New Roman" w:cs="Times New Roman"/>
        </w:rPr>
      </w:pPr>
      <w:r w:rsidRPr="0005679D">
        <w:rPr>
          <w:rFonts w:ascii="Times New Roman" w:hAnsi="Times New Roman" w:cs="Times New Roman"/>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05679D">
        <w:rPr>
          <w:rFonts w:ascii="Times New Roman" w:hAnsi="Times New Roman" w:cs="Times New Roman"/>
        </w:rPr>
        <w:t>Кыргызская</w:t>
      </w:r>
      <w:proofErr w:type="spellEnd"/>
      <w:r w:rsidRPr="0005679D">
        <w:rPr>
          <w:rFonts w:ascii="Times New Roman" w:hAnsi="Times New Roman" w:cs="Times New Roman"/>
        </w:rPr>
        <w:t xml:space="preserve">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rsidR="002C42CF" w:rsidRDefault="002C42CF" w:rsidP="00432993">
      <w:pPr>
        <w:spacing w:after="0" w:line="240" w:lineRule="auto"/>
        <w:ind w:left="-284" w:firstLine="301"/>
        <w:jc w:val="both"/>
        <w:rPr>
          <w:rFonts w:ascii="Times New Roman" w:hAnsi="Times New Roman" w:cs="Times New Roman"/>
        </w:rPr>
      </w:pPr>
      <w:r w:rsidRPr="0005679D">
        <w:rPr>
          <w:rFonts w:ascii="Times New Roman" w:hAnsi="Times New Roman" w:cs="Times New Roman"/>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05679D">
        <w:rPr>
          <w:rFonts w:ascii="Times New Roman" w:hAnsi="Times New Roman" w:cs="Times New Roman"/>
        </w:rPr>
        <w:t>Кыргызской</w:t>
      </w:r>
      <w:proofErr w:type="spellEnd"/>
      <w:r w:rsidRPr="0005679D">
        <w:rPr>
          <w:rFonts w:ascii="Times New Roman" w:hAnsi="Times New Roman" w:cs="Times New Roman"/>
        </w:rPr>
        <w:t xml:space="preserve"> Республики и (или) Российской Федерации, либо участником (участниками) 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w:t>
      </w:r>
      <w:r w:rsidR="00432993">
        <w:rPr>
          <w:rFonts w:ascii="Times New Roman" w:hAnsi="Times New Roman" w:cs="Times New Roman"/>
        </w:rPr>
        <w:t>ответствии с законодательством.</w:t>
      </w:r>
    </w:p>
    <w:p w:rsidR="00432993" w:rsidRPr="00432993" w:rsidRDefault="00432993" w:rsidP="00432993">
      <w:pPr>
        <w:spacing w:after="0" w:line="240" w:lineRule="auto"/>
        <w:ind w:left="-284" w:firstLine="301"/>
        <w:jc w:val="both"/>
        <w:rPr>
          <w:rFonts w:ascii="Times New Roman" w:hAnsi="Times New Roman" w:cs="Times New Roman"/>
        </w:rPr>
      </w:pPr>
    </w:p>
    <w:p w:rsidR="002C42CF" w:rsidRPr="00432993" w:rsidRDefault="00432993" w:rsidP="002C42CF">
      <w:pPr>
        <w:ind w:left="-284" w:firstLine="567"/>
        <w:jc w:val="both"/>
        <w:rPr>
          <w:rFonts w:ascii="Times New Roman" w:hAnsi="Times New Roman" w:cs="Times New Roman"/>
          <w:bCs/>
        </w:rPr>
      </w:pPr>
      <w:r>
        <w:rPr>
          <w:rFonts w:ascii="Times New Roman" w:eastAsia="Times New Roman" w:hAnsi="Times New Roman" w:cs="Times New Roman"/>
          <w:b/>
          <w:sz w:val="28"/>
          <w:szCs w:val="28"/>
          <w:lang w:eastAsia="ru-RU"/>
        </w:rPr>
        <w:t xml:space="preserve"> </w:t>
      </w:r>
      <w:r w:rsidRPr="00432993">
        <w:rPr>
          <w:rFonts w:ascii="Times New Roman" w:eastAsia="Times New Roman" w:hAnsi="Times New Roman" w:cs="Times New Roman"/>
          <w:b/>
          <w:sz w:val="24"/>
          <w:szCs w:val="24"/>
          <w:lang w:eastAsia="ru-RU"/>
        </w:rPr>
        <w:t xml:space="preserve"> </w:t>
      </w:r>
      <w:r w:rsidR="00E31CF7" w:rsidRPr="00432993">
        <w:rPr>
          <w:rFonts w:ascii="Times New Roman" w:eastAsia="Times New Roman" w:hAnsi="Times New Roman" w:cs="Times New Roman"/>
          <w:b/>
          <w:sz w:val="24"/>
          <w:szCs w:val="24"/>
          <w:lang w:eastAsia="ru-RU"/>
        </w:rPr>
        <w:t>IV. Порядок формирования цены предложения</w:t>
      </w:r>
      <w:r w:rsidR="004C0973" w:rsidRPr="00432993">
        <w:rPr>
          <w:rFonts w:ascii="Times New Roman" w:eastAsia="Times New Roman" w:hAnsi="Times New Roman" w:cs="Times New Roman"/>
          <w:b/>
          <w:sz w:val="24"/>
          <w:szCs w:val="24"/>
          <w:lang w:eastAsia="ru-RU"/>
        </w:rPr>
        <w:t>:</w:t>
      </w:r>
      <w:r w:rsidR="004C0973" w:rsidRPr="005D5C89">
        <w:rPr>
          <w:rFonts w:ascii="Times New Roman" w:eastAsia="Times New Roman" w:hAnsi="Times New Roman" w:cs="Times New Roman"/>
          <w:sz w:val="28"/>
          <w:szCs w:val="28"/>
          <w:lang w:eastAsia="ru-RU"/>
        </w:rPr>
        <w:t xml:space="preserve"> </w:t>
      </w:r>
      <w:r w:rsidR="002C42CF" w:rsidRPr="00432993">
        <w:rPr>
          <w:rFonts w:ascii="Times New Roman" w:hAnsi="Times New Roman" w:cs="Times New Roman"/>
          <w:bC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rsidR="00461696" w:rsidRPr="00432993" w:rsidRDefault="00E31CF7" w:rsidP="002C42CF">
      <w:pPr>
        <w:spacing w:after="0" w:line="240" w:lineRule="auto"/>
        <w:ind w:left="-284" w:firstLine="851"/>
        <w:jc w:val="both"/>
        <w:rPr>
          <w:rFonts w:ascii="Times New Roman" w:eastAsia="Times New Roman" w:hAnsi="Times New Roman" w:cs="Times New Roman"/>
          <w:sz w:val="24"/>
          <w:szCs w:val="24"/>
          <w:lang w:eastAsia="ru-RU"/>
        </w:rPr>
      </w:pPr>
      <w:r w:rsidRPr="00432993">
        <w:rPr>
          <w:rFonts w:ascii="Times New Roman" w:eastAsia="Times New Roman" w:hAnsi="Times New Roman" w:cs="Times New Roman"/>
          <w:b/>
          <w:sz w:val="24"/>
          <w:szCs w:val="24"/>
          <w:lang w:eastAsia="ru-RU"/>
        </w:rPr>
        <w:lastRenderedPageBreak/>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A31AF1" w:rsidRPr="00432993">
        <w:rPr>
          <w:rFonts w:ascii="Times New Roman" w:eastAsia="Times New Roman" w:hAnsi="Times New Roman" w:cs="Times New Roman"/>
          <w:sz w:val="24"/>
          <w:szCs w:val="24"/>
          <w:lang w:eastAsia="ru-RU"/>
        </w:rPr>
        <w:t>:</w:t>
      </w:r>
      <w:r w:rsidRPr="00432993">
        <w:rPr>
          <w:rFonts w:ascii="Times New Roman" w:eastAsia="Times New Roman" w:hAnsi="Times New Roman" w:cs="Times New Roman"/>
          <w:sz w:val="24"/>
          <w:szCs w:val="24"/>
          <w:lang w:eastAsia="ru-RU"/>
        </w:rPr>
        <w:t xml:space="preserve"> </w:t>
      </w:r>
      <w:r w:rsidR="006E79B8" w:rsidRPr="00432993">
        <w:rPr>
          <w:rFonts w:ascii="Times New Roman" w:eastAsia="Times New Roman" w:hAnsi="Times New Roman" w:cs="Times New Roman"/>
          <w:sz w:val="24"/>
          <w:szCs w:val="24"/>
          <w:lang w:eastAsia="ru-RU"/>
        </w:rPr>
        <w:t xml:space="preserve">белорусский рубль </w:t>
      </w:r>
      <w:r w:rsidR="001515F3" w:rsidRPr="00432993">
        <w:rPr>
          <w:rFonts w:ascii="Times New Roman" w:eastAsia="Times New Roman" w:hAnsi="Times New Roman" w:cs="Times New Roman"/>
          <w:sz w:val="24"/>
          <w:szCs w:val="24"/>
          <w:lang w:val="en-US" w:eastAsia="ru-RU"/>
        </w:rPr>
        <w:t>BYN</w:t>
      </w:r>
      <w:r w:rsidR="001515F3" w:rsidRPr="00432993">
        <w:rPr>
          <w:rFonts w:ascii="Times New Roman" w:eastAsia="Times New Roman" w:hAnsi="Times New Roman" w:cs="Times New Roman"/>
          <w:sz w:val="24"/>
          <w:szCs w:val="24"/>
          <w:lang w:eastAsia="ru-RU"/>
        </w:rPr>
        <w:t>.</w:t>
      </w:r>
    </w:p>
    <w:p w:rsidR="00E31CF7" w:rsidRPr="00432993" w:rsidRDefault="00E31CF7" w:rsidP="00DC13A3">
      <w:pPr>
        <w:widowControl w:val="0"/>
        <w:autoSpaceDE w:val="0"/>
        <w:autoSpaceDN w:val="0"/>
        <w:adjustRightInd w:val="0"/>
        <w:spacing w:after="0" w:line="240" w:lineRule="auto"/>
        <w:ind w:left="-284" w:firstLine="851"/>
        <w:jc w:val="both"/>
        <w:rPr>
          <w:rFonts w:ascii="Times New Roman" w:eastAsia="Times New Roman" w:hAnsi="Times New Roman" w:cs="Times New Roman"/>
          <w:sz w:val="24"/>
          <w:szCs w:val="24"/>
          <w:lang w:eastAsia="ru-RU"/>
        </w:rPr>
      </w:pPr>
      <w:r w:rsidRPr="00432993">
        <w:rPr>
          <w:rFonts w:ascii="Times New Roman" w:eastAsia="Times New Roman" w:hAnsi="Times New Roman" w:cs="Times New Roman"/>
          <w:b/>
          <w:sz w:val="24"/>
          <w:szCs w:val="24"/>
          <w:lang w:eastAsia="ru-RU"/>
        </w:rPr>
        <w:t>VI. Порядок участия в процедуре государственной закупки субъектов малого и среднего предпринимательства</w:t>
      </w:r>
      <w:r w:rsidR="00A31AF1" w:rsidRPr="00432993">
        <w:rPr>
          <w:rFonts w:ascii="Times New Roman" w:eastAsia="Times New Roman" w:hAnsi="Times New Roman" w:cs="Times New Roman"/>
          <w:b/>
          <w:sz w:val="24"/>
          <w:szCs w:val="24"/>
          <w:lang w:eastAsia="ru-RU"/>
        </w:rPr>
        <w:t>:</w:t>
      </w:r>
      <w:r w:rsidRPr="00432993">
        <w:rPr>
          <w:rFonts w:ascii="Times New Roman" w:eastAsia="Times New Roman" w:hAnsi="Times New Roman" w:cs="Times New Roman"/>
          <w:sz w:val="24"/>
          <w:szCs w:val="24"/>
          <w:lang w:eastAsia="ru-RU"/>
        </w:rPr>
        <w:t xml:space="preserve"> </w:t>
      </w:r>
      <w:r w:rsidR="00A31AF1" w:rsidRPr="00432993">
        <w:rPr>
          <w:rFonts w:ascii="Times New Roman" w:eastAsia="Times New Roman" w:hAnsi="Times New Roman" w:cs="Times New Roman"/>
          <w:sz w:val="24"/>
          <w:szCs w:val="24"/>
          <w:lang w:eastAsia="ru-RU"/>
        </w:rPr>
        <w:t>на общих основаниях.</w:t>
      </w:r>
    </w:p>
    <w:p w:rsidR="002C42CF" w:rsidRPr="00432993" w:rsidRDefault="00461696" w:rsidP="002C42CF">
      <w:pPr>
        <w:ind w:left="-284" w:firstLine="851"/>
        <w:jc w:val="both"/>
        <w:rPr>
          <w:rFonts w:ascii="Times New Roman" w:hAnsi="Times New Roman" w:cs="Times New Roman"/>
          <w:bCs/>
          <w:sz w:val="24"/>
          <w:szCs w:val="24"/>
        </w:rPr>
      </w:pPr>
      <w:r w:rsidRPr="00432993">
        <w:rPr>
          <w:rFonts w:ascii="Times New Roman" w:eastAsia="Times New Roman" w:hAnsi="Times New Roman" w:cs="Times New Roman"/>
          <w:b/>
          <w:sz w:val="24"/>
          <w:szCs w:val="24"/>
          <w:lang w:eastAsia="ru-RU"/>
        </w:rPr>
        <w:t xml:space="preserve"> </w:t>
      </w:r>
      <w:r w:rsidR="00E31CF7" w:rsidRPr="00432993">
        <w:rPr>
          <w:rFonts w:ascii="Times New Roman" w:eastAsia="Times New Roman" w:hAnsi="Times New Roman" w:cs="Times New Roman"/>
          <w:b/>
          <w:sz w:val="24"/>
          <w:szCs w:val="24"/>
          <w:lang w:eastAsia="ru-RU"/>
        </w:rPr>
        <w:t>VII. Акты законодательства о государственных закупках, в соответствии с которыми проводится процедура государственной закупки</w:t>
      </w:r>
      <w:r w:rsidR="00415296" w:rsidRPr="00432993">
        <w:rPr>
          <w:rFonts w:ascii="Times New Roman" w:eastAsia="Times New Roman" w:hAnsi="Times New Roman" w:cs="Times New Roman"/>
          <w:b/>
          <w:sz w:val="24"/>
          <w:szCs w:val="24"/>
          <w:lang w:eastAsia="ru-RU"/>
        </w:rPr>
        <w:t>:</w:t>
      </w:r>
      <w:r w:rsidR="00BB5F06" w:rsidRPr="005D5C89">
        <w:rPr>
          <w:rFonts w:ascii="Times New Roman" w:eastAsia="Times New Roman" w:hAnsi="Times New Roman" w:cs="Times New Roman"/>
          <w:sz w:val="28"/>
          <w:szCs w:val="28"/>
          <w:lang w:eastAsia="ru-RU"/>
        </w:rPr>
        <w:t xml:space="preserve"> </w:t>
      </w:r>
      <w:r w:rsidR="002C42CF" w:rsidRPr="00432993">
        <w:rPr>
          <w:rFonts w:ascii="Times New Roman" w:hAnsi="Times New Roman" w:cs="Times New Roman"/>
          <w:bCs/>
          <w:sz w:val="24"/>
          <w:szCs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rsidR="00420534" w:rsidRPr="00432993" w:rsidRDefault="00E31CF7" w:rsidP="00607E79">
      <w:pPr>
        <w:spacing w:after="0" w:line="240" w:lineRule="auto"/>
        <w:ind w:left="-284" w:firstLine="851"/>
        <w:jc w:val="both"/>
        <w:rPr>
          <w:rFonts w:ascii="Times New Roman" w:hAnsi="Times New Roman" w:cs="Times New Roman"/>
          <w:sz w:val="24"/>
          <w:szCs w:val="24"/>
        </w:rPr>
      </w:pPr>
      <w:r w:rsidRPr="00432993">
        <w:rPr>
          <w:rFonts w:ascii="Times New Roman" w:eastAsia="Times New Roman" w:hAnsi="Times New Roman" w:cs="Times New Roman"/>
          <w:b/>
          <w:sz w:val="24"/>
          <w:szCs w:val="24"/>
          <w:lang w:eastAsia="ru-RU"/>
        </w:rPr>
        <w:t>VIII. Условия применения преференциальной поправки</w:t>
      </w:r>
      <w:r w:rsidRPr="005D5C89">
        <w:rPr>
          <w:rFonts w:ascii="Times New Roman" w:eastAsia="Times New Roman" w:hAnsi="Times New Roman" w:cs="Times New Roman"/>
          <w:sz w:val="28"/>
          <w:szCs w:val="28"/>
          <w:lang w:eastAsia="ru-RU"/>
        </w:rPr>
        <w:t xml:space="preserve"> </w:t>
      </w:r>
      <w:r w:rsidR="00420534" w:rsidRPr="00432993">
        <w:rPr>
          <w:rFonts w:ascii="Times New Roman" w:hAnsi="Times New Roman" w:cs="Times New Roman"/>
          <w:sz w:val="24"/>
          <w:szCs w:val="24"/>
        </w:rPr>
        <w:t>При проведении процедуры государственной закупки по коду(-</w:t>
      </w:r>
      <w:proofErr w:type="spellStart"/>
      <w:r w:rsidR="00420534" w:rsidRPr="00432993">
        <w:rPr>
          <w:rFonts w:ascii="Times New Roman" w:hAnsi="Times New Roman" w:cs="Times New Roman"/>
          <w:sz w:val="24"/>
          <w:szCs w:val="24"/>
        </w:rPr>
        <w:t>ам</w:t>
      </w:r>
      <w:proofErr w:type="spellEnd"/>
      <w:r w:rsidR="00420534" w:rsidRPr="00432993">
        <w:rPr>
          <w:rFonts w:ascii="Times New Roman" w:hAnsi="Times New Roman" w:cs="Times New Roman"/>
          <w:sz w:val="24"/>
          <w:szCs w:val="24"/>
        </w:rPr>
        <w:t>) 32.50.30.500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420534" w:rsidRPr="00432993" w:rsidRDefault="00420534" w:rsidP="00607E79">
      <w:pPr>
        <w:spacing w:after="0" w:line="240" w:lineRule="auto"/>
        <w:ind w:left="-284" w:firstLine="851"/>
        <w:jc w:val="both"/>
        <w:rPr>
          <w:rFonts w:ascii="Times New Roman" w:hAnsi="Times New Roman" w:cs="Times New Roman"/>
          <w:sz w:val="24"/>
          <w:szCs w:val="24"/>
        </w:rPr>
      </w:pPr>
      <w:r w:rsidRPr="00432993">
        <w:rPr>
          <w:rFonts w:ascii="Times New Roman" w:hAnsi="Times New Roman" w:cs="Times New Roman"/>
          <w:sz w:val="24"/>
          <w:szCs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rsidR="00420534" w:rsidRPr="00432993" w:rsidRDefault="00420534" w:rsidP="00607E79">
      <w:pPr>
        <w:spacing w:after="0" w:line="240" w:lineRule="auto"/>
        <w:ind w:left="-284" w:firstLine="851"/>
        <w:jc w:val="both"/>
        <w:rPr>
          <w:rFonts w:ascii="Times New Roman" w:hAnsi="Times New Roman" w:cs="Times New Roman"/>
          <w:sz w:val="24"/>
          <w:szCs w:val="24"/>
        </w:rPr>
      </w:pPr>
      <w:r w:rsidRPr="00432993">
        <w:rPr>
          <w:rFonts w:ascii="Times New Roman" w:hAnsi="Times New Roman" w:cs="Times New Roman"/>
          <w:sz w:val="24"/>
          <w:szCs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420534" w:rsidRPr="00432993" w:rsidRDefault="00420534" w:rsidP="00607E79">
      <w:pPr>
        <w:spacing w:after="0" w:line="240" w:lineRule="auto"/>
        <w:ind w:left="-284" w:firstLine="851"/>
        <w:jc w:val="both"/>
        <w:rPr>
          <w:rFonts w:ascii="Times New Roman" w:hAnsi="Times New Roman" w:cs="Times New Roman"/>
          <w:sz w:val="24"/>
          <w:szCs w:val="24"/>
        </w:rPr>
      </w:pPr>
      <w:r w:rsidRPr="00432993">
        <w:rPr>
          <w:rFonts w:ascii="Times New Roman" w:hAnsi="Times New Roman" w:cs="Times New Roman"/>
          <w:sz w:val="24"/>
          <w:szCs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rsidR="00420534" w:rsidRPr="00432993" w:rsidRDefault="00420534" w:rsidP="00607E79">
      <w:pPr>
        <w:spacing w:after="0" w:line="240" w:lineRule="auto"/>
        <w:ind w:left="-284" w:firstLine="851"/>
        <w:jc w:val="both"/>
        <w:rPr>
          <w:rFonts w:ascii="Times New Roman" w:hAnsi="Times New Roman" w:cs="Times New Roman"/>
          <w:sz w:val="24"/>
          <w:szCs w:val="24"/>
        </w:rPr>
      </w:pPr>
      <w:r w:rsidRPr="00432993">
        <w:rPr>
          <w:rFonts w:ascii="Times New Roman" w:hAnsi="Times New Roman" w:cs="Times New Roman"/>
          <w:sz w:val="24"/>
          <w:szCs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rsidR="00420534" w:rsidRPr="00432993" w:rsidRDefault="00420534" w:rsidP="00432993">
      <w:pPr>
        <w:spacing w:after="0" w:line="240" w:lineRule="auto"/>
        <w:ind w:left="-284" w:firstLine="851"/>
        <w:jc w:val="both"/>
        <w:rPr>
          <w:rFonts w:ascii="Times New Roman" w:hAnsi="Times New Roman" w:cs="Times New Roman"/>
          <w:sz w:val="24"/>
          <w:szCs w:val="24"/>
        </w:rPr>
      </w:pPr>
      <w:r w:rsidRPr="00432993">
        <w:rPr>
          <w:rFonts w:ascii="Times New Roman" w:hAnsi="Times New Roman" w:cs="Times New Roman"/>
          <w:sz w:val="24"/>
          <w:szCs w:val="24"/>
        </w:rPr>
        <w:t>Преференциальная поправка не применяется:</w:t>
      </w:r>
    </w:p>
    <w:p w:rsidR="00420534" w:rsidRPr="00432993" w:rsidRDefault="00420534" w:rsidP="00607E79">
      <w:pPr>
        <w:spacing w:after="0" w:line="240" w:lineRule="auto"/>
        <w:ind w:left="-142" w:firstLine="709"/>
        <w:jc w:val="both"/>
        <w:rPr>
          <w:rFonts w:ascii="Times New Roman" w:hAnsi="Times New Roman" w:cs="Times New Roman"/>
          <w:sz w:val="24"/>
          <w:szCs w:val="24"/>
        </w:rPr>
      </w:pPr>
      <w:r w:rsidRPr="00432993">
        <w:rPr>
          <w:rFonts w:ascii="Times New Roman" w:hAnsi="Times New Roman" w:cs="Times New Roman"/>
          <w:sz w:val="24"/>
          <w:szCs w:val="24"/>
        </w:rPr>
        <w:t xml:space="preserve"> в отношении части товаров, являющихся предметом государственной закупки, в том числе его лотом (частью).</w:t>
      </w:r>
    </w:p>
    <w:p w:rsidR="00420534" w:rsidRPr="00432993" w:rsidRDefault="00420534" w:rsidP="00607E79">
      <w:pPr>
        <w:pStyle w:val="a7"/>
        <w:ind w:left="-142" w:firstLine="709"/>
        <w:jc w:val="both"/>
        <w:rPr>
          <w:rFonts w:ascii="Times New Roman" w:hAnsi="Times New Roman" w:cs="Times New Roman"/>
          <w:sz w:val="24"/>
          <w:szCs w:val="24"/>
        </w:rPr>
      </w:pPr>
      <w:r w:rsidRPr="00432993">
        <w:rPr>
          <w:rFonts w:ascii="Times New Roman" w:hAnsi="Times New Roman" w:cs="Times New Roman"/>
          <w:sz w:val="24"/>
          <w:szCs w:val="24"/>
        </w:rPr>
        <w:t>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rsidR="00420534" w:rsidRPr="00432993" w:rsidRDefault="00420534" w:rsidP="00607E79">
      <w:pPr>
        <w:pStyle w:val="a7"/>
        <w:ind w:left="-142" w:firstLine="709"/>
        <w:jc w:val="both"/>
        <w:rPr>
          <w:rFonts w:ascii="Times New Roman" w:hAnsi="Times New Roman" w:cs="Times New Roman"/>
          <w:sz w:val="24"/>
          <w:szCs w:val="24"/>
        </w:rPr>
      </w:pPr>
      <w:proofErr w:type="spellStart"/>
      <w:r w:rsidRPr="00432993">
        <w:rPr>
          <w:rFonts w:ascii="Times New Roman" w:hAnsi="Times New Roman" w:cs="Times New Roman"/>
          <w:iCs/>
          <w:sz w:val="24"/>
          <w:szCs w:val="24"/>
        </w:rPr>
        <w:t>префпоправка</w:t>
      </w:r>
      <w:proofErr w:type="spellEnd"/>
      <w:r w:rsidRPr="00432993">
        <w:rPr>
          <w:rFonts w:ascii="Times New Roman" w:hAnsi="Times New Roman" w:cs="Times New Roman"/>
          <w:iCs/>
          <w:sz w:val="24"/>
          <w:szCs w:val="24"/>
        </w:rPr>
        <w:t xml:space="preserve"> не применяется в отношении товаров (работ, услуг), приобретаемых в соответствии с абз.3 п.4 ст.21 - объем (количество) которых при проведении процедуры </w:t>
      </w:r>
      <w:proofErr w:type="spellStart"/>
      <w:r w:rsidRPr="00432993">
        <w:rPr>
          <w:rFonts w:ascii="Times New Roman" w:hAnsi="Times New Roman" w:cs="Times New Roman"/>
          <w:iCs/>
          <w:sz w:val="24"/>
          <w:szCs w:val="24"/>
        </w:rPr>
        <w:t>госзакупки</w:t>
      </w:r>
      <w:proofErr w:type="spellEnd"/>
      <w:r w:rsidRPr="00432993">
        <w:rPr>
          <w:rFonts w:ascii="Times New Roman" w:hAnsi="Times New Roman" w:cs="Times New Roman"/>
          <w:iCs/>
          <w:sz w:val="24"/>
          <w:szCs w:val="24"/>
        </w:rPr>
        <w:t xml:space="preserve"> невозможно определить.</w:t>
      </w:r>
    </w:p>
    <w:p w:rsidR="00420534" w:rsidRPr="00432993" w:rsidRDefault="00420534" w:rsidP="00432993">
      <w:pPr>
        <w:spacing w:after="0" w:line="240" w:lineRule="auto"/>
        <w:ind w:left="-284" w:firstLine="851"/>
        <w:jc w:val="both"/>
        <w:rPr>
          <w:rFonts w:ascii="Times New Roman" w:hAnsi="Times New Roman" w:cs="Times New Roman"/>
          <w:sz w:val="24"/>
          <w:szCs w:val="24"/>
        </w:rPr>
      </w:pPr>
    </w:p>
    <w:p w:rsidR="00E31CF7" w:rsidRPr="00432993" w:rsidRDefault="00E31CF7" w:rsidP="00420534">
      <w:pPr>
        <w:autoSpaceDE w:val="0"/>
        <w:autoSpaceDN w:val="0"/>
        <w:adjustRightInd w:val="0"/>
        <w:spacing w:after="0" w:line="240" w:lineRule="auto"/>
        <w:ind w:left="-284" w:right="-284" w:firstLine="851"/>
        <w:rPr>
          <w:rFonts w:ascii="Times New Roman" w:eastAsia="Times New Roman" w:hAnsi="Times New Roman" w:cs="Times New Roman"/>
          <w:sz w:val="24"/>
          <w:szCs w:val="24"/>
          <w:lang w:eastAsia="ru-RU"/>
        </w:rPr>
      </w:pPr>
      <w:r w:rsidRPr="00432993">
        <w:rPr>
          <w:rFonts w:ascii="Times New Roman" w:eastAsia="Times New Roman" w:hAnsi="Times New Roman" w:cs="Times New Roman"/>
          <w:b/>
          <w:sz w:val="24"/>
          <w:szCs w:val="24"/>
          <w:lang w:eastAsia="ru-RU"/>
        </w:rPr>
        <w:t>IX. Размер и порядок оплаты услуг организатора</w:t>
      </w:r>
      <w:r w:rsidRPr="00432993">
        <w:rPr>
          <w:rFonts w:ascii="Times New Roman" w:eastAsia="Times New Roman" w:hAnsi="Times New Roman" w:cs="Times New Roman"/>
          <w:sz w:val="24"/>
          <w:szCs w:val="24"/>
          <w:lang w:eastAsia="ru-RU"/>
        </w:rPr>
        <w:t xml:space="preserve"> </w:t>
      </w:r>
      <w:r w:rsidR="002269A2" w:rsidRPr="00432993">
        <w:rPr>
          <w:rFonts w:ascii="Times New Roman" w:eastAsia="Times New Roman" w:hAnsi="Times New Roman" w:cs="Times New Roman"/>
          <w:sz w:val="24"/>
          <w:szCs w:val="24"/>
          <w:lang w:eastAsia="ru-RU"/>
        </w:rPr>
        <w:t>–</w:t>
      </w:r>
      <w:r w:rsidR="001D0466" w:rsidRPr="00432993">
        <w:rPr>
          <w:rFonts w:ascii="Times New Roman" w:eastAsia="Times New Roman" w:hAnsi="Times New Roman" w:cs="Times New Roman"/>
          <w:sz w:val="24"/>
          <w:szCs w:val="24"/>
          <w:lang w:eastAsia="ru-RU"/>
        </w:rPr>
        <w:t xml:space="preserve"> нет.</w:t>
      </w:r>
    </w:p>
    <w:p w:rsidR="00E31CF7" w:rsidRPr="00432993" w:rsidRDefault="00E31CF7" w:rsidP="004D63D1">
      <w:pPr>
        <w:widowControl w:val="0"/>
        <w:autoSpaceDE w:val="0"/>
        <w:autoSpaceDN w:val="0"/>
        <w:adjustRightInd w:val="0"/>
        <w:spacing w:after="0" w:line="240" w:lineRule="auto"/>
        <w:ind w:left="-284" w:firstLine="851"/>
        <w:jc w:val="both"/>
        <w:rPr>
          <w:rFonts w:ascii="Times New Roman" w:eastAsia="Times New Roman" w:hAnsi="Times New Roman" w:cs="Times New Roman"/>
          <w:b/>
          <w:sz w:val="24"/>
          <w:szCs w:val="24"/>
          <w:lang w:eastAsia="ru-RU"/>
        </w:rPr>
      </w:pPr>
      <w:r w:rsidRPr="00432993">
        <w:rPr>
          <w:rFonts w:ascii="Times New Roman" w:eastAsia="Times New Roman" w:hAnsi="Times New Roman" w:cs="Times New Roman"/>
          <w:b/>
          <w:sz w:val="24"/>
          <w:szCs w:val="24"/>
          <w:lang w:eastAsia="ru-RU"/>
        </w:rPr>
        <w:t>X. Требования к содержанию и форме предложения с учетом регламента оператора электронной торговой площадки</w:t>
      </w:r>
    </w:p>
    <w:p w:rsidR="00420534" w:rsidRPr="00432993" w:rsidRDefault="00420534" w:rsidP="00476105">
      <w:pPr>
        <w:spacing w:after="0" w:line="240" w:lineRule="auto"/>
        <w:ind w:left="-284" w:firstLine="851"/>
        <w:jc w:val="both"/>
        <w:rPr>
          <w:rFonts w:ascii="Times New Roman" w:hAnsi="Times New Roman" w:cs="Times New Roman"/>
          <w:b/>
          <w:color w:val="000000"/>
          <w:sz w:val="24"/>
          <w:szCs w:val="24"/>
        </w:rPr>
      </w:pPr>
      <w:r w:rsidRPr="00432993">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 порядке, установленном аукционными документами.</w:t>
      </w:r>
      <w:r w:rsidRPr="00432993">
        <w:rPr>
          <w:rFonts w:ascii="Times New Roman" w:hAnsi="Times New Roman" w:cs="Times New Roman"/>
          <w:color w:val="000000"/>
          <w:sz w:val="24"/>
          <w:szCs w:val="24"/>
        </w:rPr>
        <w:t xml:space="preserve"> Все документы, содержащиеся в предложении участника и составленные на иностранных языках, </w:t>
      </w:r>
      <w:r w:rsidRPr="00432993">
        <w:rPr>
          <w:rFonts w:ascii="Times New Roman" w:hAnsi="Times New Roman" w:cs="Times New Roman"/>
          <w:b/>
          <w:color w:val="000000"/>
          <w:sz w:val="24"/>
          <w:szCs w:val="24"/>
        </w:rPr>
        <w:t>должны иметь перевод на русский и (или) белорусский языки.</w:t>
      </w:r>
    </w:p>
    <w:p w:rsidR="00420534" w:rsidRPr="00432993" w:rsidRDefault="00420534" w:rsidP="00476105">
      <w:pPr>
        <w:spacing w:after="0" w:line="240" w:lineRule="auto"/>
        <w:ind w:left="-284" w:firstLine="851"/>
        <w:contextualSpacing/>
        <w:jc w:val="both"/>
        <w:rPr>
          <w:rFonts w:ascii="Times New Roman" w:hAnsi="Times New Roman" w:cs="Times New Roman"/>
          <w:sz w:val="24"/>
          <w:szCs w:val="24"/>
        </w:rPr>
      </w:pPr>
      <w:bookmarkStart w:id="2" w:name="_Ref13828023"/>
      <w:r w:rsidRPr="00432993">
        <w:rPr>
          <w:rFonts w:ascii="Times New Roman" w:hAnsi="Times New Roman" w:cs="Times New Roman"/>
          <w:b/>
          <w:sz w:val="24"/>
          <w:szCs w:val="24"/>
        </w:rPr>
        <w:tab/>
        <w:t>Описание, инструкции, технические условия</w:t>
      </w:r>
      <w:r w:rsidRPr="00432993">
        <w:rPr>
          <w:rFonts w:ascii="Times New Roman" w:hAnsi="Times New Roman" w:cs="Times New Roman"/>
          <w:sz w:val="24"/>
          <w:szCs w:val="24"/>
        </w:rPr>
        <w:t xml:space="preserve"> и другие документы изготовителя (производителя) товара, подтверждающие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bookmarkEnd w:id="2"/>
    </w:p>
    <w:p w:rsidR="00420534" w:rsidRPr="00432993" w:rsidRDefault="00420534" w:rsidP="00476105">
      <w:pPr>
        <w:spacing w:after="0" w:line="240" w:lineRule="auto"/>
        <w:ind w:left="-284" w:right="-1" w:firstLine="851"/>
        <w:jc w:val="both"/>
        <w:rPr>
          <w:rFonts w:ascii="Times New Roman" w:hAnsi="Times New Roman" w:cs="Times New Roman"/>
          <w:b/>
          <w:iCs/>
          <w:sz w:val="24"/>
          <w:szCs w:val="24"/>
        </w:rPr>
      </w:pPr>
      <w:r w:rsidRPr="00432993">
        <w:rPr>
          <w:rFonts w:ascii="Times New Roman" w:hAnsi="Times New Roman" w:cs="Times New Roman"/>
          <w:b/>
          <w:sz w:val="24"/>
          <w:szCs w:val="24"/>
        </w:rPr>
        <w:t xml:space="preserve">Ответственность за достоверность </w:t>
      </w:r>
      <w:r w:rsidRPr="00432993">
        <w:rPr>
          <w:rFonts w:ascii="Times New Roman" w:hAnsi="Times New Roman" w:cs="Times New Roman"/>
          <w:b/>
          <w:iCs/>
          <w:sz w:val="24"/>
          <w:szCs w:val="24"/>
        </w:rPr>
        <w:t>сведений, содержащихся в предложениях участников, несут участники закупки.</w:t>
      </w:r>
    </w:p>
    <w:p w:rsidR="00420534" w:rsidRPr="00432993" w:rsidRDefault="00420534" w:rsidP="00476105">
      <w:pPr>
        <w:spacing w:after="0" w:line="240" w:lineRule="auto"/>
        <w:ind w:left="-284" w:firstLine="1135"/>
        <w:jc w:val="both"/>
        <w:rPr>
          <w:rFonts w:ascii="Times New Roman" w:hAnsi="Times New Roman" w:cs="Times New Roman"/>
          <w:sz w:val="24"/>
          <w:szCs w:val="24"/>
        </w:rPr>
      </w:pPr>
      <w:r w:rsidRPr="00432993">
        <w:rPr>
          <w:rFonts w:ascii="Times New Roman" w:hAnsi="Times New Roman" w:cs="Times New Roman"/>
          <w:sz w:val="24"/>
          <w:szCs w:val="24"/>
        </w:rPr>
        <w:t>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в Государственном реестре медицинской техник и изделий медицинского назначения Республике Беларусь.</w:t>
      </w:r>
    </w:p>
    <w:p w:rsidR="00420534" w:rsidRPr="00432993" w:rsidRDefault="00420534" w:rsidP="00476105">
      <w:pPr>
        <w:spacing w:after="0" w:line="240" w:lineRule="auto"/>
        <w:ind w:left="-284" w:firstLine="851"/>
        <w:jc w:val="both"/>
        <w:rPr>
          <w:rFonts w:ascii="Times New Roman" w:hAnsi="Times New Roman" w:cs="Times New Roman"/>
          <w:sz w:val="24"/>
          <w:szCs w:val="24"/>
        </w:rPr>
      </w:pPr>
      <w:r w:rsidRPr="00432993">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420534" w:rsidRPr="00432993" w:rsidRDefault="00420534" w:rsidP="00476105">
      <w:pPr>
        <w:spacing w:after="0" w:line="240" w:lineRule="auto"/>
        <w:ind w:left="-284" w:firstLine="851"/>
        <w:jc w:val="both"/>
        <w:rPr>
          <w:rFonts w:ascii="Times New Roman" w:hAnsi="Times New Roman" w:cs="Times New Roman"/>
          <w:sz w:val="24"/>
          <w:szCs w:val="24"/>
        </w:rPr>
      </w:pPr>
      <w:r w:rsidRPr="00432993">
        <w:rPr>
          <w:rFonts w:ascii="Times New Roman" w:hAnsi="Times New Roman" w:cs="Times New Roman"/>
          <w:sz w:val="24"/>
          <w:szCs w:val="24"/>
        </w:rPr>
        <w:t>Предложение должно состоять из двух разделов (</w:t>
      </w:r>
      <w:r w:rsidRPr="00432993">
        <w:rPr>
          <w:rFonts w:ascii="Times New Roman" w:hAnsi="Times New Roman" w:cs="Times New Roman"/>
          <w:i/>
          <w:sz w:val="24"/>
          <w:szCs w:val="24"/>
        </w:rPr>
        <w:t xml:space="preserve">документы этих разделов не должны противоречить друг другу, при несоответствии документов </w:t>
      </w:r>
      <w:r w:rsidRPr="00432993">
        <w:rPr>
          <w:rFonts w:ascii="Times New Roman" w:hAnsi="Times New Roman" w:cs="Times New Roman"/>
          <w:i/>
          <w:sz w:val="24"/>
          <w:szCs w:val="24"/>
          <w:lang w:val="en-US"/>
        </w:rPr>
        <w:t>I</w:t>
      </w:r>
      <w:r w:rsidRPr="00432993">
        <w:rPr>
          <w:rFonts w:ascii="Times New Roman" w:hAnsi="Times New Roman" w:cs="Times New Roman"/>
          <w:i/>
          <w:sz w:val="24"/>
          <w:szCs w:val="24"/>
        </w:rPr>
        <w:t xml:space="preserve"> и </w:t>
      </w:r>
      <w:r w:rsidRPr="00432993">
        <w:rPr>
          <w:rFonts w:ascii="Times New Roman" w:hAnsi="Times New Roman" w:cs="Times New Roman"/>
          <w:i/>
          <w:sz w:val="24"/>
          <w:szCs w:val="24"/>
          <w:lang w:val="en-US"/>
        </w:rPr>
        <w:t>II</w:t>
      </w:r>
      <w:r w:rsidRPr="00432993">
        <w:rPr>
          <w:rFonts w:ascii="Times New Roman" w:hAnsi="Times New Roman" w:cs="Times New Roman"/>
          <w:i/>
          <w:sz w:val="24"/>
          <w:szCs w:val="24"/>
        </w:rPr>
        <w:t xml:space="preserve"> раздела участник будет отклонен</w:t>
      </w:r>
      <w:r w:rsidRPr="00432993">
        <w:rPr>
          <w:rFonts w:ascii="Times New Roman" w:hAnsi="Times New Roman" w:cs="Times New Roman"/>
          <w:sz w:val="24"/>
          <w:szCs w:val="24"/>
        </w:rPr>
        <w:t>) и содержать следующие сведения:</w:t>
      </w:r>
    </w:p>
    <w:p w:rsidR="004B7382" w:rsidRPr="004B7382" w:rsidRDefault="004B7382" w:rsidP="004B7382">
      <w:pPr>
        <w:pStyle w:val="ConsPlusNormal"/>
        <w:jc w:val="center"/>
        <w:rPr>
          <w:rFonts w:ascii="Times New Roman" w:hAnsi="Times New Roman" w:cs="Times New Roman"/>
          <w:b/>
          <w:bCs/>
          <w:sz w:val="26"/>
          <w:szCs w:val="26"/>
        </w:rPr>
      </w:pPr>
      <w:r w:rsidRPr="00A4467E">
        <w:rPr>
          <w:rFonts w:ascii="Times New Roman" w:hAnsi="Times New Roman" w:cs="Times New Roman"/>
          <w:b/>
          <w:bCs/>
          <w:sz w:val="26"/>
          <w:szCs w:val="26"/>
        </w:rPr>
        <w:t>РАЗДЕЛ I</w:t>
      </w:r>
    </w:p>
    <w:tbl>
      <w:tblPr>
        <w:tblW w:w="10774" w:type="dxa"/>
        <w:tblInd w:w="-289" w:type="dxa"/>
        <w:tblLayout w:type="fixed"/>
        <w:tblCellMar>
          <w:top w:w="102" w:type="dxa"/>
          <w:left w:w="62" w:type="dxa"/>
          <w:bottom w:w="102" w:type="dxa"/>
          <w:right w:w="62" w:type="dxa"/>
        </w:tblCellMar>
        <w:tblLook w:val="0000" w:firstRow="0" w:lastRow="0" w:firstColumn="0" w:lastColumn="0" w:noHBand="0" w:noVBand="0"/>
      </w:tblPr>
      <w:tblGrid>
        <w:gridCol w:w="5454"/>
        <w:gridCol w:w="5320"/>
      </w:tblGrid>
      <w:tr w:rsidR="00E31CF7" w:rsidRPr="005D5C89" w:rsidTr="00607E79">
        <w:tc>
          <w:tcPr>
            <w:tcW w:w="10774" w:type="dxa"/>
            <w:gridSpan w:val="2"/>
            <w:tcBorders>
              <w:top w:val="single" w:sz="4" w:space="0" w:color="auto"/>
              <w:left w:val="single" w:sz="4" w:space="0" w:color="auto"/>
              <w:bottom w:val="single" w:sz="4" w:space="0" w:color="auto"/>
              <w:right w:val="single" w:sz="4" w:space="0" w:color="auto"/>
            </w:tcBorders>
            <w:vAlign w:val="center"/>
          </w:tcPr>
          <w:p w:rsidR="00E31CF7" w:rsidRPr="00607E79" w:rsidRDefault="00A31AF1" w:rsidP="00A31AF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07E79">
              <w:rPr>
                <w:rFonts w:ascii="Times New Roman" w:eastAsia="Times New Roman" w:hAnsi="Times New Roman" w:cs="Times New Roman"/>
                <w:b/>
                <w:sz w:val="24"/>
                <w:szCs w:val="24"/>
                <w:lang w:eastAsia="ru-RU"/>
              </w:rPr>
              <w:t>Сведения об электронном аукционе</w:t>
            </w:r>
          </w:p>
        </w:tc>
      </w:tr>
      <w:tr w:rsidR="00E31CF7" w:rsidRPr="005D5C89" w:rsidTr="00607E79">
        <w:tc>
          <w:tcPr>
            <w:tcW w:w="5454" w:type="dxa"/>
            <w:tcBorders>
              <w:top w:val="single" w:sz="4" w:space="0" w:color="auto"/>
              <w:left w:val="single" w:sz="4" w:space="0" w:color="auto"/>
              <w:bottom w:val="single" w:sz="4" w:space="0" w:color="auto"/>
              <w:right w:val="single" w:sz="4" w:space="0" w:color="auto"/>
            </w:tcBorders>
          </w:tcPr>
          <w:p w:rsidR="00E31CF7" w:rsidRPr="00607E79" w:rsidRDefault="00E31CF7" w:rsidP="005D5C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 xml:space="preserve">Регистрационный номер </w:t>
            </w:r>
            <w:r w:rsidR="00A31AF1" w:rsidRPr="00607E79">
              <w:rPr>
                <w:rFonts w:ascii="Times New Roman" w:eastAsia="Times New Roman" w:hAnsi="Times New Roman" w:cs="Times New Roman"/>
                <w:sz w:val="24"/>
                <w:szCs w:val="24"/>
                <w:lang w:eastAsia="ru-RU"/>
              </w:rPr>
              <w:t>приглашения на</w:t>
            </w:r>
            <w:r w:rsidRPr="00607E79">
              <w:rPr>
                <w:rFonts w:ascii="Times New Roman" w:eastAsia="Times New Roman" w:hAnsi="Times New Roman" w:cs="Times New Roman"/>
                <w:sz w:val="24"/>
                <w:szCs w:val="24"/>
                <w:lang w:eastAsia="ru-RU"/>
              </w:rPr>
              <w:t xml:space="preserve"> электронной торговой площад</w:t>
            </w:r>
            <w:r w:rsidR="005D5C89" w:rsidRPr="00607E79">
              <w:rPr>
                <w:rFonts w:ascii="Times New Roman" w:eastAsia="Times New Roman" w:hAnsi="Times New Roman" w:cs="Times New Roman"/>
                <w:sz w:val="24"/>
                <w:szCs w:val="24"/>
                <w:lang w:eastAsia="ru-RU"/>
              </w:rPr>
              <w:t>ке</w:t>
            </w:r>
          </w:p>
        </w:tc>
        <w:tc>
          <w:tcPr>
            <w:tcW w:w="5320" w:type="dxa"/>
            <w:tcBorders>
              <w:top w:val="single" w:sz="4" w:space="0" w:color="auto"/>
              <w:left w:val="single" w:sz="4" w:space="0" w:color="auto"/>
              <w:bottom w:val="single" w:sz="4" w:space="0" w:color="auto"/>
              <w:right w:val="single" w:sz="4" w:space="0" w:color="auto"/>
            </w:tcBorders>
          </w:tcPr>
          <w:p w:rsidR="00E31CF7" w:rsidRPr="005D5C89" w:rsidRDefault="00E31CF7" w:rsidP="004D63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E31CF7" w:rsidRPr="005D5C89" w:rsidTr="00607E79">
        <w:tc>
          <w:tcPr>
            <w:tcW w:w="10774" w:type="dxa"/>
            <w:gridSpan w:val="2"/>
            <w:tcBorders>
              <w:top w:val="single" w:sz="4" w:space="0" w:color="auto"/>
              <w:left w:val="single" w:sz="4" w:space="0" w:color="auto"/>
              <w:bottom w:val="single" w:sz="4" w:space="0" w:color="auto"/>
              <w:right w:val="single" w:sz="4" w:space="0" w:color="auto"/>
            </w:tcBorders>
            <w:vAlign w:val="center"/>
          </w:tcPr>
          <w:p w:rsidR="00E31CF7" w:rsidRPr="00607E79" w:rsidRDefault="00E31CF7" w:rsidP="005D5C8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07E79">
              <w:rPr>
                <w:rFonts w:ascii="Times New Roman" w:eastAsia="Times New Roman" w:hAnsi="Times New Roman" w:cs="Times New Roman"/>
                <w:b/>
                <w:sz w:val="24"/>
                <w:szCs w:val="24"/>
                <w:lang w:eastAsia="ru-RU"/>
              </w:rPr>
              <w:t>Сведения о предложении (лотах предложения)</w:t>
            </w:r>
          </w:p>
        </w:tc>
      </w:tr>
      <w:tr w:rsidR="00E31CF7" w:rsidRPr="005D5C89" w:rsidTr="00607E79">
        <w:tc>
          <w:tcPr>
            <w:tcW w:w="10774" w:type="dxa"/>
            <w:gridSpan w:val="2"/>
            <w:tcBorders>
              <w:top w:val="single" w:sz="4" w:space="0" w:color="auto"/>
              <w:left w:val="single" w:sz="4" w:space="0" w:color="auto"/>
              <w:bottom w:val="single" w:sz="4" w:space="0" w:color="auto"/>
              <w:right w:val="single" w:sz="4" w:space="0" w:color="auto"/>
            </w:tcBorders>
            <w:vAlign w:val="center"/>
          </w:tcPr>
          <w:p w:rsidR="00E31CF7" w:rsidRPr="00607E79" w:rsidRDefault="00E31CF7" w:rsidP="004D63D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 xml:space="preserve">Часть (лот) N ______ </w:t>
            </w:r>
          </w:p>
        </w:tc>
      </w:tr>
      <w:tr w:rsidR="00E31CF7" w:rsidRPr="005D5C89" w:rsidTr="00607E79">
        <w:tc>
          <w:tcPr>
            <w:tcW w:w="5454" w:type="dxa"/>
            <w:tcBorders>
              <w:top w:val="single" w:sz="4" w:space="0" w:color="auto"/>
              <w:left w:val="single" w:sz="4" w:space="0" w:color="auto"/>
              <w:bottom w:val="single" w:sz="4" w:space="0" w:color="auto"/>
              <w:right w:val="single" w:sz="4" w:space="0" w:color="auto"/>
            </w:tcBorders>
          </w:tcPr>
          <w:p w:rsidR="00E31CF7" w:rsidRPr="00607E79" w:rsidRDefault="00E31CF7" w:rsidP="004D63D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предлагаемых товаров (работ, услуг)</w:t>
            </w:r>
          </w:p>
        </w:tc>
        <w:tc>
          <w:tcPr>
            <w:tcW w:w="5320" w:type="dxa"/>
            <w:tcBorders>
              <w:top w:val="single" w:sz="4" w:space="0" w:color="auto"/>
              <w:left w:val="single" w:sz="4" w:space="0" w:color="auto"/>
              <w:bottom w:val="single" w:sz="4" w:space="0" w:color="auto"/>
              <w:right w:val="single" w:sz="4" w:space="0" w:color="auto"/>
            </w:tcBorders>
          </w:tcPr>
          <w:p w:rsidR="00E31CF7" w:rsidRPr="005D5C89" w:rsidRDefault="00E31CF7" w:rsidP="004D63D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5D5C89" w:rsidRPr="005D5C89" w:rsidTr="00607E79">
        <w:tc>
          <w:tcPr>
            <w:tcW w:w="5454" w:type="dxa"/>
            <w:tcBorders>
              <w:top w:val="single" w:sz="4" w:space="0" w:color="auto"/>
              <w:left w:val="single" w:sz="4" w:space="0" w:color="auto"/>
              <w:bottom w:val="single" w:sz="4" w:space="0" w:color="auto"/>
              <w:right w:val="single" w:sz="4" w:space="0" w:color="auto"/>
            </w:tcBorders>
          </w:tcPr>
          <w:p w:rsidR="005D5C89" w:rsidRPr="00607E79" w:rsidRDefault="005D5C89" w:rsidP="005D5C89">
            <w:pPr>
              <w:spacing w:after="0" w:line="240" w:lineRule="auto"/>
              <w:rPr>
                <w:rFonts w:ascii="Times New Roman" w:hAnsi="Times New Roman" w:cs="Times New Roman"/>
                <w:bCs/>
                <w:sz w:val="24"/>
                <w:szCs w:val="24"/>
              </w:rPr>
            </w:pPr>
            <w:r w:rsidRPr="00607E79">
              <w:rPr>
                <w:rFonts w:ascii="Times New Roman" w:hAnsi="Times New Roman" w:cs="Times New Roman"/>
                <w:bCs/>
                <w:sz w:val="24"/>
                <w:szCs w:val="24"/>
              </w:rPr>
              <w:t>Описание потребительских, технических и экономических показателей (характеристик) предмета государственной закупки</w:t>
            </w:r>
          </w:p>
        </w:tc>
        <w:tc>
          <w:tcPr>
            <w:tcW w:w="5320" w:type="dxa"/>
            <w:tcBorders>
              <w:top w:val="single" w:sz="4" w:space="0" w:color="auto"/>
              <w:left w:val="single" w:sz="4" w:space="0" w:color="auto"/>
              <w:bottom w:val="single" w:sz="4" w:space="0" w:color="auto"/>
              <w:right w:val="single" w:sz="4" w:space="0" w:color="auto"/>
            </w:tcBorders>
          </w:tcPr>
          <w:p w:rsidR="005D5C89" w:rsidRPr="005D5C89" w:rsidRDefault="005D5C89" w:rsidP="005D5C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5D5C89" w:rsidRPr="005D5C89" w:rsidTr="00607E79">
        <w:tc>
          <w:tcPr>
            <w:tcW w:w="5454" w:type="dxa"/>
            <w:tcBorders>
              <w:top w:val="single" w:sz="4" w:space="0" w:color="auto"/>
              <w:left w:val="single" w:sz="4" w:space="0" w:color="auto"/>
              <w:bottom w:val="single" w:sz="4" w:space="0" w:color="auto"/>
              <w:right w:val="single" w:sz="4" w:space="0" w:color="auto"/>
            </w:tcBorders>
          </w:tcPr>
          <w:p w:rsidR="005D5C89" w:rsidRPr="00607E79" w:rsidRDefault="005D5C89" w:rsidP="005D5C89">
            <w:pPr>
              <w:spacing w:after="0" w:line="240" w:lineRule="auto"/>
              <w:rPr>
                <w:rFonts w:ascii="Times New Roman" w:hAnsi="Times New Roman" w:cs="Times New Roman"/>
                <w:bCs/>
                <w:sz w:val="24"/>
                <w:szCs w:val="24"/>
              </w:rPr>
            </w:pPr>
            <w:r w:rsidRPr="00607E79">
              <w:rPr>
                <w:rFonts w:ascii="Times New Roman" w:hAnsi="Times New Roman" w:cs="Times New Roman"/>
                <w:bCs/>
                <w:sz w:val="24"/>
                <w:szCs w:val="24"/>
              </w:rPr>
              <w:t>Объем (количество)</w:t>
            </w:r>
          </w:p>
        </w:tc>
        <w:tc>
          <w:tcPr>
            <w:tcW w:w="5320" w:type="dxa"/>
            <w:tcBorders>
              <w:top w:val="single" w:sz="4" w:space="0" w:color="auto"/>
              <w:left w:val="single" w:sz="4" w:space="0" w:color="auto"/>
              <w:bottom w:val="single" w:sz="4" w:space="0" w:color="auto"/>
              <w:right w:val="single" w:sz="4" w:space="0" w:color="auto"/>
            </w:tcBorders>
          </w:tcPr>
          <w:p w:rsidR="005D5C89" w:rsidRPr="005D5C89" w:rsidRDefault="005D5C89" w:rsidP="005D5C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5D5C89" w:rsidRPr="005D5C89" w:rsidTr="00607E79">
        <w:tc>
          <w:tcPr>
            <w:tcW w:w="5454" w:type="dxa"/>
            <w:tcBorders>
              <w:top w:val="single" w:sz="4" w:space="0" w:color="auto"/>
              <w:left w:val="single" w:sz="4" w:space="0" w:color="auto"/>
              <w:bottom w:val="single" w:sz="4" w:space="0" w:color="auto"/>
              <w:right w:val="single" w:sz="4" w:space="0" w:color="auto"/>
            </w:tcBorders>
          </w:tcPr>
          <w:p w:rsidR="005D5C89" w:rsidRPr="00607E79" w:rsidRDefault="00476105" w:rsidP="005D5C8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Страна происхождения товаров</w:t>
            </w:r>
          </w:p>
        </w:tc>
        <w:tc>
          <w:tcPr>
            <w:tcW w:w="5320" w:type="dxa"/>
            <w:tcBorders>
              <w:top w:val="single" w:sz="4" w:space="0" w:color="auto"/>
              <w:left w:val="single" w:sz="4" w:space="0" w:color="auto"/>
              <w:bottom w:val="single" w:sz="4" w:space="0" w:color="auto"/>
              <w:right w:val="single" w:sz="4" w:space="0" w:color="auto"/>
            </w:tcBorders>
          </w:tcPr>
          <w:p w:rsidR="005D5C89" w:rsidRPr="005D5C89" w:rsidRDefault="005D5C89" w:rsidP="005D5C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57325D" w:rsidRPr="005D5C89" w:rsidRDefault="0057325D" w:rsidP="005D5C89">
      <w:pPr>
        <w:spacing w:after="0" w:line="240" w:lineRule="auto"/>
        <w:rPr>
          <w:rFonts w:ascii="Times New Roman" w:eastAsia="Times New Roman" w:hAnsi="Times New Roman" w:cs="Times New Roman"/>
          <w:b/>
          <w:bCs/>
          <w:sz w:val="28"/>
          <w:szCs w:val="28"/>
          <w:lang w:eastAsia="ru-RU"/>
        </w:rPr>
      </w:pPr>
    </w:p>
    <w:tbl>
      <w:tblPr>
        <w:tblStyle w:val="a6"/>
        <w:tblW w:w="10774" w:type="dxa"/>
        <w:tblInd w:w="-289" w:type="dxa"/>
        <w:tblLook w:val="04A0" w:firstRow="1" w:lastRow="0" w:firstColumn="1" w:lastColumn="0" w:noHBand="0" w:noVBand="1"/>
      </w:tblPr>
      <w:tblGrid>
        <w:gridCol w:w="10774"/>
      </w:tblGrid>
      <w:tr w:rsidR="005D5C89" w:rsidRPr="005D5C89" w:rsidTr="00607E79">
        <w:tc>
          <w:tcPr>
            <w:tcW w:w="10774" w:type="dxa"/>
          </w:tcPr>
          <w:p w:rsidR="005D5C89" w:rsidRPr="00607E79" w:rsidRDefault="005D5C89" w:rsidP="00677C1D">
            <w:pPr>
              <w:pStyle w:val="a5"/>
              <w:ind w:left="0"/>
              <w:jc w:val="center"/>
              <w:rPr>
                <w:rFonts w:ascii="Times New Roman" w:hAnsi="Times New Roman" w:cs="Times New Roman"/>
                <w:sz w:val="24"/>
                <w:szCs w:val="24"/>
              </w:rPr>
            </w:pPr>
            <w:r w:rsidRPr="00607E79">
              <w:rPr>
                <w:rFonts w:ascii="Times New Roman" w:hAnsi="Times New Roman" w:cs="Times New Roman"/>
                <w:b/>
                <w:bCs/>
                <w:sz w:val="24"/>
                <w:szCs w:val="24"/>
              </w:rPr>
              <w:t>Документы первого раздела предложения</w:t>
            </w:r>
          </w:p>
        </w:tc>
      </w:tr>
      <w:tr w:rsidR="005D5C89" w:rsidRPr="005D5C89" w:rsidTr="00607E79">
        <w:tc>
          <w:tcPr>
            <w:tcW w:w="10774" w:type="dxa"/>
          </w:tcPr>
          <w:p w:rsidR="005D5C89" w:rsidRPr="00432993" w:rsidRDefault="005D5C89" w:rsidP="00677C1D">
            <w:pPr>
              <w:pStyle w:val="a5"/>
              <w:ind w:hanging="720"/>
              <w:jc w:val="both"/>
              <w:rPr>
                <w:rFonts w:ascii="Times New Roman" w:hAnsi="Times New Roman" w:cs="Times New Roman"/>
                <w:sz w:val="24"/>
                <w:szCs w:val="24"/>
              </w:rPr>
            </w:pPr>
            <w:r w:rsidRPr="00432993">
              <w:rPr>
                <w:rFonts w:ascii="Times New Roman" w:hAnsi="Times New Roman" w:cs="Times New Roman"/>
                <w:sz w:val="24"/>
                <w:szCs w:val="24"/>
              </w:rPr>
              <w:t>Участник должен приложить:</w:t>
            </w:r>
          </w:p>
          <w:p w:rsidR="005D5C89" w:rsidRPr="00432993" w:rsidRDefault="005D5C89" w:rsidP="00725C97">
            <w:pPr>
              <w:pBdr>
                <w:top w:val="nil"/>
                <w:left w:val="nil"/>
                <w:bottom w:val="nil"/>
                <w:right w:val="nil"/>
                <w:between w:val="nil"/>
              </w:pBdr>
              <w:ind w:firstLine="567"/>
              <w:jc w:val="both"/>
              <w:rPr>
                <w:rFonts w:ascii="Times New Roman" w:hAnsi="Times New Roman" w:cs="Times New Roman"/>
                <w:color w:val="000000"/>
                <w:sz w:val="24"/>
                <w:szCs w:val="24"/>
              </w:rPr>
            </w:pPr>
            <w:r w:rsidRPr="00432993">
              <w:rPr>
                <w:rFonts w:ascii="Times New Roman" w:eastAsia="Calibri" w:hAnsi="Times New Roman" w:cs="Times New Roman"/>
                <w:b/>
                <w:sz w:val="24"/>
                <w:szCs w:val="24"/>
                <w:lang w:eastAsia="ru-RU"/>
              </w:rPr>
              <w:lastRenderedPageBreak/>
              <w:t>1.</w:t>
            </w:r>
            <w:r w:rsidRPr="00432993">
              <w:rPr>
                <w:rFonts w:ascii="Times New Roman" w:eastAsia="Calibri" w:hAnsi="Times New Roman" w:cs="Times New Roman"/>
                <w:sz w:val="24"/>
                <w:szCs w:val="24"/>
                <w:lang w:eastAsia="ru-RU"/>
              </w:rPr>
              <w:t xml:space="preserve"> </w:t>
            </w:r>
            <w:r w:rsidRPr="00432993">
              <w:rPr>
                <w:rFonts w:ascii="Times New Roman" w:eastAsia="Calibri" w:hAnsi="Times New Roman" w:cs="Times New Roman"/>
                <w:b/>
                <w:sz w:val="24"/>
                <w:szCs w:val="24"/>
                <w:lang w:eastAsia="ru-RU"/>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432993">
              <w:rPr>
                <w:rFonts w:ascii="Times New Roman" w:eastAsia="Calibri" w:hAnsi="Times New Roman" w:cs="Times New Roman"/>
                <w:sz w:val="24"/>
                <w:szCs w:val="24"/>
                <w:lang w:eastAsia="ru-RU"/>
              </w:rPr>
              <w:t xml:space="preserve"> (</w:t>
            </w:r>
            <w:r w:rsidR="00725C97" w:rsidRPr="00432993">
              <w:rPr>
                <w:rFonts w:ascii="Times New Roman" w:hAnsi="Times New Roman" w:cs="Times New Roman"/>
                <w:sz w:val="24"/>
                <w:szCs w:val="24"/>
              </w:rPr>
              <w:t>(о</w:t>
            </w:r>
            <w:r w:rsidR="00725C97" w:rsidRPr="00432993">
              <w:rPr>
                <w:rFonts w:ascii="Times New Roman" w:hAnsi="Times New Roman" w:cs="Times New Roman"/>
                <w:color w:val="000000"/>
                <w:sz w:val="24"/>
                <w:szCs w:val="24"/>
              </w:rPr>
              <w:t>писание, инструкции, технические условия и другие документы изготовителя (производителя) товара, подтверждающие технические характеристики и функциональные параметры товара, содержащегося в предложении участника);</w:t>
            </w:r>
          </w:p>
          <w:p w:rsidR="005D5C89" w:rsidRPr="00432993" w:rsidRDefault="005D5C89" w:rsidP="00677C1D">
            <w:pPr>
              <w:ind w:firstLine="567"/>
              <w:jc w:val="both"/>
              <w:rPr>
                <w:rFonts w:ascii="Times New Roman" w:eastAsia="Calibri" w:hAnsi="Times New Roman" w:cs="Times New Roman"/>
                <w:bCs/>
                <w:sz w:val="24"/>
                <w:szCs w:val="24"/>
                <w:lang w:eastAsia="ru-RU"/>
              </w:rPr>
            </w:pPr>
            <w:r w:rsidRPr="00432993">
              <w:rPr>
                <w:rFonts w:ascii="Times New Roman" w:eastAsia="Calibri" w:hAnsi="Times New Roman" w:cs="Times New Roman"/>
                <w:b/>
                <w:sz w:val="24"/>
                <w:szCs w:val="24"/>
                <w:lang w:eastAsia="ru-RU"/>
              </w:rPr>
              <w:t>2.</w:t>
            </w:r>
            <w:r w:rsidRPr="00432993">
              <w:rPr>
                <w:rFonts w:ascii="Times New Roman" w:eastAsia="Calibri" w:hAnsi="Times New Roman" w:cs="Times New Roman"/>
                <w:sz w:val="24"/>
                <w:szCs w:val="24"/>
                <w:lang w:eastAsia="ru-RU"/>
              </w:rPr>
              <w:t xml:space="preserve"> </w:t>
            </w:r>
            <w:r w:rsidRPr="00432993">
              <w:rPr>
                <w:rFonts w:ascii="Times New Roman" w:eastAsia="Calibri" w:hAnsi="Times New Roman" w:cs="Times New Roman"/>
                <w:b/>
                <w:bCs/>
                <w:sz w:val="24"/>
                <w:szCs w:val="24"/>
                <w:lang w:eastAsia="ru-RU"/>
              </w:rPr>
              <w:t>Спецификация</w:t>
            </w:r>
            <w:r w:rsidRPr="00432993">
              <w:rPr>
                <w:rFonts w:ascii="Times New Roman" w:eastAsia="Calibri" w:hAnsi="Times New Roman" w:cs="Times New Roman"/>
                <w:bCs/>
                <w:sz w:val="24"/>
                <w:szCs w:val="24"/>
                <w:lang w:eastAsia="ru-RU"/>
              </w:rPr>
              <w:t xml:space="preserve"> по ниже приведенной форме</w:t>
            </w:r>
            <w:r w:rsidR="004B7382" w:rsidRPr="00432993">
              <w:rPr>
                <w:rFonts w:ascii="Times New Roman" w:eastAsia="Calibri" w:hAnsi="Times New Roman" w:cs="Times New Roman"/>
                <w:bCs/>
                <w:sz w:val="24"/>
                <w:szCs w:val="24"/>
                <w:lang w:eastAsia="ru-RU"/>
              </w:rPr>
              <w:t xml:space="preserve"> (</w:t>
            </w:r>
            <w:r w:rsidR="004B7382" w:rsidRPr="00432993">
              <w:rPr>
                <w:rFonts w:ascii="Times New Roman" w:hAnsi="Times New Roman" w:cs="Times New Roman"/>
                <w:i/>
                <w:iCs/>
                <w:sz w:val="24"/>
                <w:szCs w:val="24"/>
              </w:rPr>
              <w:t>При не соответствие формы предоставленной спецификации, Заказчик имеет право отклонить предложение участника)</w:t>
            </w:r>
            <w:r w:rsidRPr="00432993">
              <w:rPr>
                <w:rFonts w:ascii="Times New Roman" w:eastAsia="Calibri" w:hAnsi="Times New Roman" w:cs="Times New Roman"/>
                <w:bCs/>
                <w:sz w:val="24"/>
                <w:szCs w:val="24"/>
                <w:lang w:eastAsia="ru-RU"/>
              </w:rPr>
              <w:t>;</w:t>
            </w:r>
          </w:p>
          <w:p w:rsidR="00725C97" w:rsidRPr="00432993" w:rsidRDefault="00725C97" w:rsidP="00725C97">
            <w:pPr>
              <w:pStyle w:val="table10"/>
              <w:ind w:firstLine="567"/>
              <w:jc w:val="both"/>
              <w:rPr>
                <w:sz w:val="24"/>
                <w:szCs w:val="24"/>
              </w:rPr>
            </w:pPr>
            <w:r w:rsidRPr="00432993">
              <w:rPr>
                <w:b/>
                <w:sz w:val="24"/>
                <w:szCs w:val="24"/>
              </w:rPr>
              <w:t>3.</w:t>
            </w:r>
            <w:r w:rsidRPr="00432993">
              <w:rPr>
                <w:sz w:val="24"/>
                <w:szCs w:val="24"/>
              </w:rPr>
              <w:t xml:space="preserve"> </w:t>
            </w:r>
            <w:r w:rsidRPr="00432993">
              <w:rPr>
                <w:b/>
                <w:color w:val="FF0000"/>
                <w:sz w:val="24"/>
                <w:szCs w:val="24"/>
              </w:rPr>
              <w:t>(Для зарегистрированного товара)</w:t>
            </w:r>
            <w:r w:rsidRPr="00432993">
              <w:rPr>
                <w:sz w:val="24"/>
                <w:szCs w:val="24"/>
              </w:rPr>
              <w:t xml:space="preserve">: </w:t>
            </w:r>
            <w:r w:rsidRPr="00432993">
              <w:rPr>
                <w:b/>
                <w:sz w:val="24"/>
                <w:szCs w:val="24"/>
              </w:rPr>
              <w:t>Копия регистрационного удостоверения</w:t>
            </w:r>
            <w:r w:rsidRPr="00432993">
              <w:rPr>
                <w:sz w:val="24"/>
                <w:szCs w:val="24"/>
              </w:rPr>
              <w:t xml:space="preserve"> </w:t>
            </w:r>
            <w:r w:rsidRPr="00432993">
              <w:rPr>
                <w:b/>
                <w:sz w:val="24"/>
                <w:szCs w:val="24"/>
              </w:rPr>
              <w:t xml:space="preserve">Министерства здравоохранения Республики Беларусь </w:t>
            </w:r>
            <w:r w:rsidRPr="00432993">
              <w:rPr>
                <w:sz w:val="24"/>
                <w:szCs w:val="24"/>
              </w:rPr>
              <w:t xml:space="preserve">на товар, </w:t>
            </w:r>
            <w:r w:rsidRPr="00432993">
              <w:rPr>
                <w:color w:val="000000"/>
                <w:sz w:val="24"/>
                <w:szCs w:val="24"/>
              </w:rPr>
              <w:t>относящийся к предмету закупки,</w:t>
            </w:r>
            <w:r w:rsidRPr="00432993">
              <w:rPr>
                <w:sz w:val="24"/>
                <w:szCs w:val="24"/>
              </w:rPr>
              <w:t xml:space="preserve"> </w:t>
            </w:r>
            <w:r w:rsidRPr="00432993">
              <w:rPr>
                <w:b/>
                <w:sz w:val="24"/>
                <w:szCs w:val="24"/>
              </w:rPr>
              <w:t>или сведения из государственного реестра медицинской техники и изделий медицинского назначения Республики Беларусь</w:t>
            </w:r>
            <w:r w:rsidRPr="00432993">
              <w:rPr>
                <w:sz w:val="24"/>
                <w:szCs w:val="24"/>
              </w:rPr>
              <w:t>, в которых участники отмечают (выделяют) позиции, входящие в их предложение.</w:t>
            </w:r>
          </w:p>
          <w:p w:rsidR="00725C97" w:rsidRPr="00432993" w:rsidRDefault="00C220C2" w:rsidP="00725C97">
            <w:pPr>
              <w:pStyle w:val="a5"/>
              <w:tabs>
                <w:tab w:val="left" w:pos="1560"/>
              </w:tabs>
              <w:ind w:left="0" w:firstLine="642"/>
              <w:rPr>
                <w:rFonts w:ascii="Times New Roman" w:hAnsi="Times New Roman" w:cs="Times New Roman"/>
                <w:sz w:val="24"/>
                <w:szCs w:val="24"/>
              </w:rPr>
            </w:pPr>
            <w:r w:rsidRPr="00476105">
              <w:rPr>
                <w:rFonts w:ascii="Times New Roman" w:hAnsi="Times New Roman" w:cs="Times New Roman"/>
                <w:b/>
                <w:sz w:val="24"/>
                <w:szCs w:val="24"/>
              </w:rPr>
              <w:t>3</w:t>
            </w:r>
            <w:r w:rsidR="00725C97" w:rsidRPr="00476105">
              <w:rPr>
                <w:rFonts w:ascii="Times New Roman" w:hAnsi="Times New Roman" w:cs="Times New Roman"/>
                <w:b/>
                <w:sz w:val="24"/>
                <w:szCs w:val="24"/>
              </w:rPr>
              <w:t>.1</w:t>
            </w:r>
            <w:r w:rsidR="00725C97" w:rsidRPr="00432993">
              <w:rPr>
                <w:rFonts w:ascii="Times New Roman" w:hAnsi="Times New Roman" w:cs="Times New Roman"/>
                <w:sz w:val="24"/>
                <w:szCs w:val="24"/>
              </w:rPr>
              <w:t xml:space="preserve">. Письменное </w:t>
            </w:r>
            <w:r w:rsidR="00725C97" w:rsidRPr="00432993">
              <w:rPr>
                <w:rFonts w:ascii="Times New Roman" w:hAnsi="Times New Roman" w:cs="Times New Roman"/>
                <w:b/>
                <w:sz w:val="24"/>
                <w:szCs w:val="24"/>
              </w:rPr>
              <w:t>обязательство</w:t>
            </w:r>
            <w:r w:rsidR="00725C97" w:rsidRPr="00432993">
              <w:rPr>
                <w:rFonts w:ascii="Times New Roman" w:hAnsi="Times New Roman" w:cs="Times New Roman"/>
                <w:sz w:val="24"/>
                <w:szCs w:val="24"/>
              </w:rPr>
              <w:t xml:space="preserve"> участника процедуры закупки в случае выбора его победителем (поставщиком) по результатам проведенной процедуры закупки, в случае, если срок государственной регистрации на предлагаемый товар менее срока действия предложения участник обязуется предоставить копию действующего регистрационного удостоверения заказчику на предлагаемый товар, являющимся предметом закупки в срок не позднее даты поставки товара по договору закупки </w:t>
            </w:r>
            <w:r w:rsidR="00725C97" w:rsidRPr="00432993">
              <w:rPr>
                <w:rFonts w:ascii="Times New Roman" w:hAnsi="Times New Roman" w:cs="Times New Roman"/>
                <w:b/>
                <w:sz w:val="24"/>
                <w:szCs w:val="24"/>
              </w:rPr>
              <w:t xml:space="preserve">по форме согласно Приложению </w:t>
            </w:r>
            <w:r w:rsidR="009D09BC">
              <w:rPr>
                <w:rFonts w:ascii="Times New Roman" w:hAnsi="Times New Roman" w:cs="Times New Roman"/>
                <w:b/>
                <w:sz w:val="24"/>
                <w:szCs w:val="24"/>
              </w:rPr>
              <w:t>2</w:t>
            </w:r>
            <w:r w:rsidR="00725C97" w:rsidRPr="00432993">
              <w:rPr>
                <w:rFonts w:ascii="Times New Roman" w:hAnsi="Times New Roman" w:cs="Times New Roman"/>
                <w:sz w:val="24"/>
                <w:szCs w:val="24"/>
              </w:rPr>
              <w:t xml:space="preserve"> к настоящим аукционным документам.</w:t>
            </w:r>
          </w:p>
          <w:p w:rsidR="00725C97" w:rsidRPr="00432993" w:rsidRDefault="00C220C2" w:rsidP="00725C97">
            <w:pPr>
              <w:pStyle w:val="a5"/>
              <w:tabs>
                <w:tab w:val="left" w:pos="1560"/>
              </w:tabs>
              <w:ind w:left="0" w:firstLine="642"/>
              <w:rPr>
                <w:rFonts w:ascii="Times New Roman" w:hAnsi="Times New Roman" w:cs="Times New Roman"/>
                <w:sz w:val="24"/>
                <w:szCs w:val="24"/>
              </w:rPr>
            </w:pPr>
            <w:r w:rsidRPr="00476105">
              <w:rPr>
                <w:rFonts w:ascii="Times New Roman" w:hAnsi="Times New Roman" w:cs="Times New Roman"/>
                <w:b/>
                <w:sz w:val="24"/>
                <w:szCs w:val="24"/>
              </w:rPr>
              <w:t>4</w:t>
            </w:r>
            <w:r w:rsidR="00725C97" w:rsidRPr="00432993">
              <w:rPr>
                <w:rFonts w:ascii="Times New Roman" w:hAnsi="Times New Roman" w:cs="Times New Roman"/>
                <w:sz w:val="24"/>
                <w:szCs w:val="24"/>
              </w:rPr>
              <w:t xml:space="preserve">. </w:t>
            </w:r>
            <w:r w:rsidR="00725C97" w:rsidRPr="00432993">
              <w:rPr>
                <w:rFonts w:ascii="Times New Roman" w:hAnsi="Times New Roman" w:cs="Times New Roman"/>
                <w:b/>
                <w:color w:val="FF0000"/>
                <w:sz w:val="24"/>
                <w:szCs w:val="24"/>
              </w:rPr>
              <w:t>(Для не зарегистрированного товара)</w:t>
            </w:r>
            <w:r w:rsidR="00725C97" w:rsidRPr="00432993">
              <w:rPr>
                <w:rFonts w:ascii="Times New Roman" w:hAnsi="Times New Roman" w:cs="Times New Roman"/>
                <w:sz w:val="24"/>
                <w:szCs w:val="24"/>
              </w:rPr>
              <w:t xml:space="preserve">: </w:t>
            </w:r>
            <w:proofErr w:type="gramStart"/>
            <w:r w:rsidR="00725C97" w:rsidRPr="00432993">
              <w:rPr>
                <w:rFonts w:ascii="Times New Roman" w:hAnsi="Times New Roman" w:cs="Times New Roman"/>
                <w:sz w:val="24"/>
                <w:szCs w:val="24"/>
              </w:rPr>
              <w:t>В</w:t>
            </w:r>
            <w:proofErr w:type="gramEnd"/>
            <w:r w:rsidR="00725C97" w:rsidRPr="00432993">
              <w:rPr>
                <w:rFonts w:ascii="Times New Roman" w:hAnsi="Times New Roman" w:cs="Times New Roman"/>
                <w:sz w:val="24"/>
                <w:szCs w:val="24"/>
              </w:rPr>
              <w:t xml:space="preserve"> случае, если товар </w:t>
            </w:r>
            <w:r w:rsidR="00725C97" w:rsidRPr="00432993">
              <w:rPr>
                <w:rFonts w:ascii="Times New Roman" w:hAnsi="Times New Roman" w:cs="Times New Roman"/>
                <w:b/>
                <w:sz w:val="24"/>
                <w:szCs w:val="24"/>
              </w:rPr>
              <w:t xml:space="preserve">не зарегистрирован в установленном порядке – </w:t>
            </w:r>
            <w:r w:rsidR="00725C97" w:rsidRPr="00432993">
              <w:rPr>
                <w:rFonts w:ascii="Times New Roman" w:hAnsi="Times New Roman" w:cs="Times New Roman"/>
                <w:sz w:val="24"/>
                <w:szCs w:val="24"/>
              </w:rPr>
              <w:t>участник может предложить медицинские изделия, зарегистрированные в Российской Федерации и (или) находящиеся в обращении на территории Соединенных Штатов Америки и (или) государств – членов Европейского союза и находящиеся в процессе регистрации (перерегистрации) в Республике Беларусь на дату подачи предложения участник должен предоставить:</w:t>
            </w:r>
          </w:p>
          <w:p w:rsidR="00725C97" w:rsidRPr="00432993" w:rsidRDefault="00C220C2" w:rsidP="00725C97">
            <w:pPr>
              <w:pStyle w:val="a5"/>
              <w:tabs>
                <w:tab w:val="left" w:pos="1560"/>
              </w:tabs>
              <w:ind w:left="0" w:firstLine="642"/>
              <w:rPr>
                <w:rFonts w:ascii="Times New Roman" w:hAnsi="Times New Roman" w:cs="Times New Roman"/>
                <w:sz w:val="24"/>
                <w:szCs w:val="24"/>
              </w:rPr>
            </w:pPr>
            <w:r w:rsidRPr="00476105">
              <w:rPr>
                <w:rFonts w:ascii="Times New Roman" w:hAnsi="Times New Roman" w:cs="Times New Roman"/>
                <w:b/>
                <w:sz w:val="24"/>
                <w:szCs w:val="24"/>
              </w:rPr>
              <w:t>4</w:t>
            </w:r>
            <w:r w:rsidR="00725C97" w:rsidRPr="00476105">
              <w:rPr>
                <w:rFonts w:ascii="Times New Roman" w:hAnsi="Times New Roman" w:cs="Times New Roman"/>
                <w:b/>
                <w:sz w:val="24"/>
                <w:szCs w:val="24"/>
              </w:rPr>
              <w:t>.1.</w:t>
            </w:r>
            <w:r w:rsidR="00725C97" w:rsidRPr="00432993">
              <w:rPr>
                <w:rFonts w:ascii="Times New Roman" w:hAnsi="Times New Roman" w:cs="Times New Roman"/>
                <w:sz w:val="24"/>
                <w:szCs w:val="24"/>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обращения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декларации о соответствии (сертификат соответствия) и другие);</w:t>
            </w:r>
          </w:p>
          <w:p w:rsidR="00725C97" w:rsidRPr="00432993" w:rsidRDefault="00C220C2" w:rsidP="00725C97">
            <w:pPr>
              <w:pStyle w:val="a5"/>
              <w:tabs>
                <w:tab w:val="left" w:pos="1635"/>
              </w:tabs>
              <w:ind w:left="0" w:firstLine="642"/>
              <w:rPr>
                <w:rFonts w:ascii="Times New Roman" w:hAnsi="Times New Roman" w:cs="Times New Roman"/>
                <w:sz w:val="24"/>
                <w:szCs w:val="24"/>
              </w:rPr>
            </w:pPr>
            <w:r w:rsidRPr="00476105">
              <w:rPr>
                <w:rFonts w:ascii="Times New Roman" w:hAnsi="Times New Roman" w:cs="Times New Roman"/>
                <w:b/>
                <w:sz w:val="24"/>
                <w:szCs w:val="24"/>
              </w:rPr>
              <w:t>4</w:t>
            </w:r>
            <w:r w:rsidR="00725C97" w:rsidRPr="00476105">
              <w:rPr>
                <w:rFonts w:ascii="Times New Roman" w:hAnsi="Times New Roman" w:cs="Times New Roman"/>
                <w:b/>
                <w:sz w:val="24"/>
                <w:szCs w:val="24"/>
              </w:rPr>
              <w:t>.2.</w:t>
            </w:r>
            <w:r w:rsidR="00725C97" w:rsidRPr="00432993">
              <w:rPr>
                <w:rFonts w:ascii="Times New Roman" w:hAnsi="Times New Roman" w:cs="Times New Roman"/>
                <w:sz w:val="24"/>
                <w:szCs w:val="24"/>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rsidR="00725C97" w:rsidRPr="00432993" w:rsidRDefault="00C220C2" w:rsidP="00725C97">
            <w:pPr>
              <w:pStyle w:val="a5"/>
              <w:tabs>
                <w:tab w:val="left" w:pos="1635"/>
              </w:tabs>
              <w:ind w:left="0" w:firstLine="642"/>
              <w:rPr>
                <w:rFonts w:ascii="Times New Roman" w:hAnsi="Times New Roman" w:cs="Times New Roman"/>
                <w:sz w:val="24"/>
                <w:szCs w:val="24"/>
              </w:rPr>
            </w:pPr>
            <w:r w:rsidRPr="00476105">
              <w:rPr>
                <w:rFonts w:ascii="Times New Roman" w:hAnsi="Times New Roman" w:cs="Times New Roman"/>
                <w:b/>
                <w:sz w:val="24"/>
                <w:szCs w:val="24"/>
              </w:rPr>
              <w:t>4</w:t>
            </w:r>
            <w:r w:rsidR="00725C97" w:rsidRPr="00476105">
              <w:rPr>
                <w:rFonts w:ascii="Times New Roman" w:hAnsi="Times New Roman" w:cs="Times New Roman"/>
                <w:b/>
                <w:sz w:val="24"/>
                <w:szCs w:val="24"/>
              </w:rPr>
              <w:t>.3.</w:t>
            </w:r>
            <w:r w:rsidR="00725C97" w:rsidRPr="00432993">
              <w:rPr>
                <w:rFonts w:ascii="Times New Roman" w:hAnsi="Times New Roman" w:cs="Times New Roman"/>
                <w:sz w:val="24"/>
                <w:szCs w:val="24"/>
              </w:rPr>
              <w:t xml:space="preserve">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725C97" w:rsidRPr="00432993" w:rsidRDefault="00C220C2" w:rsidP="00725C97">
            <w:pPr>
              <w:pStyle w:val="a5"/>
              <w:tabs>
                <w:tab w:val="left" w:pos="1635"/>
              </w:tabs>
              <w:ind w:left="0" w:firstLine="642"/>
              <w:rPr>
                <w:rFonts w:ascii="Times New Roman" w:hAnsi="Times New Roman" w:cs="Times New Roman"/>
                <w:sz w:val="24"/>
                <w:szCs w:val="24"/>
              </w:rPr>
            </w:pPr>
            <w:r w:rsidRPr="00476105">
              <w:rPr>
                <w:rFonts w:ascii="Times New Roman" w:hAnsi="Times New Roman" w:cs="Times New Roman"/>
                <w:b/>
                <w:sz w:val="24"/>
                <w:szCs w:val="24"/>
              </w:rPr>
              <w:t>4</w:t>
            </w:r>
            <w:r w:rsidR="00725C97" w:rsidRPr="00476105">
              <w:rPr>
                <w:rFonts w:ascii="Times New Roman" w:hAnsi="Times New Roman" w:cs="Times New Roman"/>
                <w:b/>
                <w:sz w:val="24"/>
                <w:szCs w:val="24"/>
              </w:rPr>
              <w:t>.4.</w:t>
            </w:r>
            <w:r w:rsidR="00725C97" w:rsidRPr="00432993">
              <w:rPr>
                <w:rFonts w:ascii="Times New Roman" w:hAnsi="Times New Roman" w:cs="Times New Roman"/>
                <w:sz w:val="24"/>
                <w:szCs w:val="24"/>
              </w:rPr>
              <w:t xml:space="preserve"> письменное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регистрационного удостоверения 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00725C97" w:rsidRPr="00432993">
              <w:rPr>
                <w:rFonts w:ascii="Times New Roman" w:hAnsi="Times New Roman" w:cs="Times New Roman"/>
                <w:b/>
                <w:sz w:val="24"/>
                <w:szCs w:val="24"/>
              </w:rPr>
              <w:t xml:space="preserve">по форме согласно Приложению </w:t>
            </w:r>
            <w:r w:rsidR="009004D5">
              <w:rPr>
                <w:rFonts w:ascii="Times New Roman" w:hAnsi="Times New Roman" w:cs="Times New Roman"/>
                <w:b/>
                <w:sz w:val="24"/>
                <w:szCs w:val="24"/>
              </w:rPr>
              <w:t>2</w:t>
            </w:r>
            <w:r w:rsidR="00725C97" w:rsidRPr="00432993">
              <w:rPr>
                <w:rFonts w:ascii="Times New Roman" w:hAnsi="Times New Roman" w:cs="Times New Roman"/>
                <w:sz w:val="24"/>
                <w:szCs w:val="24"/>
              </w:rPr>
              <w:t xml:space="preserve"> к настоящим аукционным документам.</w:t>
            </w:r>
          </w:p>
          <w:p w:rsidR="00725C97" w:rsidRPr="00432993" w:rsidRDefault="00C220C2" w:rsidP="00725C97">
            <w:pPr>
              <w:pStyle w:val="snoski"/>
              <w:ind w:firstLine="0"/>
              <w:rPr>
                <w:i/>
                <w:color w:val="FF0000"/>
                <w:sz w:val="24"/>
                <w:szCs w:val="24"/>
              </w:rPr>
            </w:pPr>
            <w:r w:rsidRPr="00432993">
              <w:rPr>
                <w:b/>
                <w:sz w:val="24"/>
                <w:szCs w:val="24"/>
              </w:rPr>
              <w:t xml:space="preserve">         5</w:t>
            </w:r>
            <w:r w:rsidR="00725C97" w:rsidRPr="00432993">
              <w:rPr>
                <w:b/>
                <w:sz w:val="24"/>
                <w:szCs w:val="24"/>
              </w:rPr>
              <w:t>.</w:t>
            </w:r>
            <w:r w:rsidR="00725C97" w:rsidRPr="00432993">
              <w:rPr>
                <w:sz w:val="24"/>
                <w:szCs w:val="24"/>
              </w:rPr>
              <w:t xml:space="preserve"> </w:t>
            </w:r>
            <w:r w:rsidR="00725C97" w:rsidRPr="00432993">
              <w:rPr>
                <w:b/>
                <w:sz w:val="24"/>
                <w:szCs w:val="24"/>
              </w:rPr>
              <w:t>Заявление о праве на применение преференциальной поправки</w:t>
            </w:r>
            <w:r w:rsidR="00725C97" w:rsidRPr="00432993">
              <w:rPr>
                <w:sz w:val="24"/>
                <w:szCs w:val="24"/>
              </w:rPr>
              <w:t xml:space="preserve">, если участник заявляет о таком праве и ее применение установлено Советом Министров Республики Беларусь </w:t>
            </w:r>
            <w:r w:rsidR="00725C97" w:rsidRPr="00432993">
              <w:rPr>
                <w:i/>
                <w:color w:val="FF0000"/>
                <w:sz w:val="24"/>
                <w:szCs w:val="24"/>
              </w:rPr>
              <w:t>(заполняется по форме, установленной регламентом оператора электронной торговой площадки)</w:t>
            </w:r>
          </w:p>
          <w:p w:rsidR="00725C97" w:rsidRPr="00432993" w:rsidRDefault="00C220C2" w:rsidP="00725C97">
            <w:pPr>
              <w:pStyle w:val="ConsPlusNonformat"/>
              <w:jc w:val="both"/>
              <w:rPr>
                <w:rFonts w:ascii="Times New Roman" w:hAnsi="Times New Roman" w:cs="Times New Roman"/>
                <w:sz w:val="24"/>
                <w:szCs w:val="24"/>
              </w:rPr>
            </w:pPr>
            <w:r w:rsidRPr="00432993">
              <w:rPr>
                <w:rFonts w:ascii="Times New Roman" w:hAnsi="Times New Roman" w:cs="Times New Roman"/>
                <w:b/>
                <w:sz w:val="24"/>
                <w:szCs w:val="24"/>
              </w:rPr>
              <w:t xml:space="preserve">         6</w:t>
            </w:r>
            <w:r w:rsidR="00725C97" w:rsidRPr="00432993">
              <w:rPr>
                <w:rFonts w:ascii="Times New Roman" w:hAnsi="Times New Roman" w:cs="Times New Roman"/>
                <w:b/>
                <w:sz w:val="24"/>
                <w:szCs w:val="24"/>
              </w:rPr>
              <w:t>.</w:t>
            </w:r>
            <w:r w:rsidR="00725C97" w:rsidRPr="00432993">
              <w:rPr>
                <w:rFonts w:ascii="Times New Roman" w:hAnsi="Times New Roman" w:cs="Times New Roman"/>
                <w:sz w:val="24"/>
                <w:szCs w:val="24"/>
              </w:rPr>
              <w:t xml:space="preserve"> </w:t>
            </w:r>
            <w:r w:rsidR="00725C97" w:rsidRPr="00432993">
              <w:rPr>
                <w:rFonts w:ascii="Times New Roman" w:hAnsi="Times New Roman" w:cs="Times New Roman"/>
                <w:b/>
                <w:sz w:val="24"/>
                <w:szCs w:val="24"/>
              </w:rPr>
              <w:t>Документ(ы), подтверждающие право на применение преференциальной поправки</w:t>
            </w:r>
            <w:r w:rsidR="00725C97" w:rsidRPr="00432993">
              <w:rPr>
                <w:rFonts w:ascii="Times New Roman" w:hAnsi="Times New Roman" w:cs="Times New Roman"/>
                <w:sz w:val="24"/>
                <w:szCs w:val="24"/>
              </w:rPr>
              <w:t xml:space="preserve"> в соответствии с разделом </w:t>
            </w:r>
            <w:r w:rsidR="00725C97" w:rsidRPr="00432993">
              <w:rPr>
                <w:rFonts w:ascii="Times New Roman" w:hAnsi="Times New Roman" w:cs="Times New Roman"/>
                <w:sz w:val="24"/>
                <w:szCs w:val="24"/>
                <w:lang w:val="en-US"/>
              </w:rPr>
              <w:t>VIII</w:t>
            </w:r>
            <w:r w:rsidR="00725C97" w:rsidRPr="00432993">
              <w:rPr>
                <w:rFonts w:ascii="Times New Roman" w:hAnsi="Times New Roman" w:cs="Times New Roman"/>
                <w:sz w:val="24"/>
                <w:szCs w:val="24"/>
              </w:rPr>
              <w:t xml:space="preserve"> настоящих аукционных документов (в случае, если участник заявил о таком праве)</w:t>
            </w:r>
          </w:p>
          <w:p w:rsidR="00725C97" w:rsidRPr="00432993" w:rsidRDefault="00C220C2" w:rsidP="00725C97">
            <w:pPr>
              <w:pStyle w:val="snoski"/>
              <w:rPr>
                <w:i/>
                <w:color w:val="FF0000"/>
                <w:sz w:val="24"/>
                <w:szCs w:val="24"/>
              </w:rPr>
            </w:pPr>
            <w:r w:rsidRPr="00432993">
              <w:rPr>
                <w:b/>
                <w:sz w:val="24"/>
                <w:szCs w:val="24"/>
              </w:rPr>
              <w:t>7</w:t>
            </w:r>
            <w:r w:rsidR="00725C97" w:rsidRPr="00432993">
              <w:rPr>
                <w:b/>
                <w:sz w:val="24"/>
                <w:szCs w:val="24"/>
              </w:rPr>
              <w:t>.</w:t>
            </w:r>
            <w:r w:rsidR="00725C97" w:rsidRPr="00432993">
              <w:rPr>
                <w:sz w:val="24"/>
                <w:szCs w:val="24"/>
              </w:rPr>
              <w:t xml:space="preserve"> </w:t>
            </w:r>
            <w:r w:rsidR="00725C97" w:rsidRPr="00432993">
              <w:rPr>
                <w:b/>
                <w:sz w:val="24"/>
                <w:szCs w:val="24"/>
              </w:rPr>
              <w:t xml:space="preserve">Заявление о согласии участника </w:t>
            </w:r>
            <w:r w:rsidR="00725C97" w:rsidRPr="00432993">
              <w:rPr>
                <w:sz w:val="24"/>
                <w:szCs w:val="24"/>
              </w:rPr>
              <w:t>в случае признания его участником-победителем</w:t>
            </w:r>
            <w:r w:rsidR="00725C97" w:rsidRPr="00432993">
              <w:rPr>
                <w:b/>
                <w:sz w:val="24"/>
                <w:szCs w:val="24"/>
              </w:rPr>
              <w:t xml:space="preserve"> заключить договор </w:t>
            </w:r>
            <w:r w:rsidR="00725C97" w:rsidRPr="00432993">
              <w:rPr>
                <w:sz w:val="24"/>
                <w:szCs w:val="24"/>
              </w:rPr>
              <w:t>на условиях, указанных в аукционных документах, его предложении и протоколе выбора участника-победителя</w:t>
            </w:r>
            <w:r w:rsidR="00725C97" w:rsidRPr="00432993">
              <w:rPr>
                <w:b/>
                <w:sz w:val="24"/>
                <w:szCs w:val="24"/>
              </w:rPr>
              <w:t xml:space="preserve"> </w:t>
            </w:r>
            <w:r w:rsidR="00725C97" w:rsidRPr="00432993">
              <w:rPr>
                <w:i/>
                <w:color w:val="FF0000"/>
                <w:sz w:val="24"/>
                <w:szCs w:val="24"/>
              </w:rPr>
              <w:t>(заполняется по форме, установленной регламентом оператора электронной торговой площадки)</w:t>
            </w:r>
          </w:p>
          <w:p w:rsidR="00725C97" w:rsidRPr="00432993" w:rsidRDefault="00C220C2" w:rsidP="00725C97">
            <w:pPr>
              <w:pStyle w:val="snoski"/>
              <w:rPr>
                <w:i/>
                <w:color w:val="FF0000"/>
                <w:sz w:val="24"/>
                <w:szCs w:val="24"/>
              </w:rPr>
            </w:pPr>
            <w:r w:rsidRPr="00432993">
              <w:rPr>
                <w:b/>
                <w:sz w:val="24"/>
                <w:szCs w:val="24"/>
              </w:rPr>
              <w:lastRenderedPageBreak/>
              <w:t>8</w:t>
            </w:r>
            <w:r w:rsidR="00725C97" w:rsidRPr="00432993">
              <w:rPr>
                <w:b/>
                <w:sz w:val="24"/>
                <w:szCs w:val="24"/>
              </w:rPr>
              <w:t>.</w:t>
            </w:r>
            <w:r w:rsidR="00725C97" w:rsidRPr="00432993">
              <w:rPr>
                <w:sz w:val="24"/>
                <w:szCs w:val="24"/>
              </w:rPr>
              <w:t xml:space="preserve"> </w:t>
            </w:r>
            <w:r w:rsidR="00725C97" w:rsidRPr="00432993">
              <w:rPr>
                <w:b/>
                <w:sz w:val="24"/>
                <w:szCs w:val="24"/>
              </w:rPr>
              <w:t>Заявление о согласии участника на размещение в открытом доступе предложения</w:t>
            </w:r>
            <w:r w:rsidR="00725C97" w:rsidRPr="00432993">
              <w:rPr>
                <w:sz w:val="24"/>
                <w:szCs w:val="24"/>
              </w:rPr>
              <w:t xml:space="preserve"> </w:t>
            </w:r>
            <w:r w:rsidR="00725C97" w:rsidRPr="00432993">
              <w:rPr>
                <w:i/>
                <w:color w:val="FF0000"/>
                <w:sz w:val="24"/>
                <w:szCs w:val="24"/>
              </w:rPr>
              <w:t>(заполняется по форме, установленной регламентом оператора электронной торговой площадки)</w:t>
            </w:r>
          </w:p>
          <w:p w:rsidR="005D5C89" w:rsidRPr="005D5C89" w:rsidRDefault="00C220C2" w:rsidP="00C220C2">
            <w:pPr>
              <w:pStyle w:val="a5"/>
              <w:ind w:left="-108"/>
              <w:jc w:val="both"/>
              <w:rPr>
                <w:rFonts w:ascii="Times New Roman" w:hAnsi="Times New Roman" w:cs="Times New Roman"/>
                <w:sz w:val="28"/>
                <w:szCs w:val="28"/>
              </w:rPr>
            </w:pPr>
            <w:r w:rsidRPr="00432993">
              <w:rPr>
                <w:rFonts w:ascii="Times New Roman" w:hAnsi="Times New Roman" w:cs="Times New Roman"/>
                <w:b/>
                <w:sz w:val="24"/>
                <w:szCs w:val="24"/>
              </w:rPr>
              <w:t xml:space="preserve">            9</w:t>
            </w:r>
            <w:r w:rsidR="00725C97" w:rsidRPr="00432993">
              <w:rPr>
                <w:rFonts w:ascii="Times New Roman" w:hAnsi="Times New Roman" w:cs="Times New Roman"/>
                <w:b/>
                <w:sz w:val="24"/>
                <w:szCs w:val="24"/>
              </w:rPr>
              <w:t xml:space="preserve">. Заявление участника по форме согласно </w:t>
            </w:r>
            <w:r w:rsidR="00725C97" w:rsidRPr="00432993">
              <w:rPr>
                <w:rFonts w:ascii="Times New Roman" w:hAnsi="Times New Roman" w:cs="Times New Roman"/>
                <w:b/>
                <w:sz w:val="24"/>
                <w:szCs w:val="24"/>
                <w:u w:val="single"/>
              </w:rPr>
              <w:t xml:space="preserve">Приложению </w:t>
            </w:r>
            <w:r w:rsidR="000527DE">
              <w:rPr>
                <w:rFonts w:ascii="Times New Roman" w:hAnsi="Times New Roman" w:cs="Times New Roman"/>
                <w:sz w:val="24"/>
                <w:szCs w:val="24"/>
              </w:rPr>
              <w:t>1</w:t>
            </w:r>
            <w:r w:rsidR="00725C97" w:rsidRPr="00432993">
              <w:rPr>
                <w:rFonts w:ascii="Times New Roman" w:hAnsi="Times New Roman" w:cs="Times New Roman"/>
                <w:sz w:val="24"/>
                <w:szCs w:val="24"/>
              </w:rPr>
              <w:t xml:space="preserve">, если участник заявляет о таком праве,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Республика Армения, Республика Беларусь, Республика Казахстан, </w:t>
            </w:r>
            <w:proofErr w:type="spellStart"/>
            <w:r w:rsidR="00725C97" w:rsidRPr="00432993">
              <w:rPr>
                <w:rFonts w:ascii="Times New Roman" w:hAnsi="Times New Roman" w:cs="Times New Roman"/>
                <w:sz w:val="24"/>
                <w:szCs w:val="24"/>
              </w:rPr>
              <w:t>Кыргызская</w:t>
            </w:r>
            <w:proofErr w:type="spellEnd"/>
            <w:r w:rsidR="00725C97" w:rsidRPr="00432993">
              <w:rPr>
                <w:rFonts w:ascii="Times New Roman" w:hAnsi="Times New Roman" w:cs="Times New Roman"/>
                <w:sz w:val="24"/>
                <w:szCs w:val="24"/>
              </w:rPr>
              <w:t xml:space="preserve"> Республика и (или) Российская Федерация, а также о предоставлении документа, подтверждающего страну происхождения данного товара</w:t>
            </w:r>
            <w:r w:rsidR="00725C97" w:rsidRPr="00432993">
              <w:rPr>
                <w:rFonts w:ascii="Times New Roman" w:hAnsi="Times New Roman" w:cs="Times New Roman"/>
                <w:i/>
                <w:color w:val="FF0000"/>
                <w:sz w:val="24"/>
                <w:szCs w:val="24"/>
              </w:rPr>
              <w:t xml:space="preserve"> (документ, согласно требовании постановления от 17.03.2016 №206)</w:t>
            </w:r>
          </w:p>
        </w:tc>
      </w:tr>
    </w:tbl>
    <w:p w:rsidR="005D5C89" w:rsidRPr="005D5C89" w:rsidRDefault="005D5C89" w:rsidP="005D5C89">
      <w:pPr>
        <w:spacing w:after="0" w:line="240" w:lineRule="auto"/>
        <w:jc w:val="center"/>
        <w:rPr>
          <w:rFonts w:ascii="Times New Roman" w:eastAsia="Times New Roman" w:hAnsi="Times New Roman" w:cs="Times New Roman"/>
          <w:b/>
          <w:sz w:val="28"/>
          <w:szCs w:val="28"/>
          <w:lang w:eastAsia="ru-RU"/>
        </w:rPr>
      </w:pPr>
    </w:p>
    <w:p w:rsidR="005D5C89" w:rsidRPr="005D5C89" w:rsidRDefault="005D5C89" w:rsidP="005D5C89">
      <w:pPr>
        <w:spacing w:after="0" w:line="240" w:lineRule="auto"/>
        <w:jc w:val="center"/>
        <w:rPr>
          <w:rFonts w:ascii="Times New Roman" w:eastAsia="Times New Roman" w:hAnsi="Times New Roman" w:cs="Times New Roman"/>
          <w:b/>
          <w:sz w:val="28"/>
          <w:szCs w:val="28"/>
          <w:lang w:eastAsia="ru-RU"/>
        </w:rPr>
      </w:pPr>
      <w:r w:rsidRPr="005D5C89">
        <w:rPr>
          <w:rFonts w:ascii="Times New Roman" w:eastAsia="Times New Roman" w:hAnsi="Times New Roman" w:cs="Times New Roman"/>
          <w:b/>
          <w:sz w:val="28"/>
          <w:szCs w:val="28"/>
          <w:lang w:eastAsia="ru-RU"/>
        </w:rPr>
        <w:t>СПЕЦИФИКАЦИЯ</w:t>
      </w:r>
    </w:p>
    <w:tbl>
      <w:tblPr>
        <w:tblW w:w="5146" w:type="pct"/>
        <w:tblInd w:w="-153" w:type="dxa"/>
        <w:tblLayout w:type="fixed"/>
        <w:tblLook w:val="04A0" w:firstRow="1" w:lastRow="0" w:firstColumn="1" w:lastColumn="0" w:noHBand="0" w:noVBand="1"/>
      </w:tblPr>
      <w:tblGrid>
        <w:gridCol w:w="355"/>
        <w:gridCol w:w="486"/>
        <w:gridCol w:w="1933"/>
        <w:gridCol w:w="2029"/>
        <w:gridCol w:w="2383"/>
        <w:gridCol w:w="1068"/>
        <w:gridCol w:w="1348"/>
        <w:gridCol w:w="1319"/>
      </w:tblGrid>
      <w:tr w:rsidR="00432993" w:rsidRPr="005D5C89" w:rsidTr="00607E79">
        <w:tc>
          <w:tcPr>
            <w:tcW w:w="162"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607E79" w:rsidRDefault="005D5C89" w:rsidP="00677C1D">
            <w:pPr>
              <w:spacing w:after="0" w:line="240" w:lineRule="auto"/>
              <w:jc w:val="center"/>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 лота</w:t>
            </w:r>
          </w:p>
        </w:tc>
        <w:tc>
          <w:tcPr>
            <w:tcW w:w="222"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607E79" w:rsidRDefault="005D5C89" w:rsidP="00677C1D">
            <w:pPr>
              <w:spacing w:after="0" w:line="240" w:lineRule="auto"/>
              <w:jc w:val="center"/>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 п/п</w:t>
            </w:r>
          </w:p>
        </w:tc>
        <w:tc>
          <w:tcPr>
            <w:tcW w:w="885"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607E79" w:rsidRDefault="005D5C89" w:rsidP="00677C1D">
            <w:pPr>
              <w:spacing w:after="0" w:line="240" w:lineRule="auto"/>
              <w:jc w:val="center"/>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предлагаемых товаров</w:t>
            </w:r>
            <w:r w:rsidR="00DF2F06">
              <w:rPr>
                <w:rFonts w:ascii="Times New Roman" w:eastAsia="Times New Roman" w:hAnsi="Times New Roman" w:cs="Times New Roman"/>
                <w:sz w:val="24"/>
                <w:szCs w:val="24"/>
                <w:lang w:eastAsia="ru-RU"/>
              </w:rPr>
              <w:t xml:space="preserve">, </w:t>
            </w:r>
            <w:proofErr w:type="spellStart"/>
            <w:r w:rsidR="00DF2F06">
              <w:rPr>
                <w:rFonts w:ascii="Times New Roman" w:eastAsia="Times New Roman" w:hAnsi="Times New Roman" w:cs="Times New Roman"/>
                <w:sz w:val="24"/>
                <w:szCs w:val="24"/>
                <w:lang w:eastAsia="ru-RU"/>
              </w:rPr>
              <w:t>описание,модель</w:t>
            </w:r>
            <w:proofErr w:type="spellEnd"/>
            <w:r w:rsidRPr="00607E79">
              <w:rPr>
                <w:rFonts w:ascii="Times New Roman" w:eastAsia="Times New Roman" w:hAnsi="Times New Roman" w:cs="Times New Roman"/>
                <w:sz w:val="24"/>
                <w:szCs w:val="24"/>
                <w:lang w:eastAsia="ru-RU"/>
              </w:rPr>
              <w:t xml:space="preserve"> (согласно аукционным документам)</w:t>
            </w:r>
          </w:p>
        </w:tc>
        <w:tc>
          <w:tcPr>
            <w:tcW w:w="929"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5D5C89" w:rsidRPr="00607E79" w:rsidRDefault="005D5C89" w:rsidP="00677C1D">
            <w:pPr>
              <w:spacing w:after="0" w:line="240" w:lineRule="auto"/>
              <w:jc w:val="center"/>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производителя, страна</w:t>
            </w:r>
          </w:p>
        </w:tc>
        <w:tc>
          <w:tcPr>
            <w:tcW w:w="1091"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5D5C89" w:rsidRPr="00607E79" w:rsidRDefault="005D5C89" w:rsidP="00677C1D">
            <w:pPr>
              <w:keepNext/>
              <w:pBdr>
                <w:top w:val="nil"/>
                <w:left w:val="nil"/>
                <w:bottom w:val="nil"/>
                <w:right w:val="nil"/>
                <w:between w:val="nil"/>
              </w:pBdr>
              <w:spacing w:after="0" w:line="240" w:lineRule="auto"/>
              <w:jc w:val="center"/>
              <w:rPr>
                <w:rFonts w:ascii="Times New Roman" w:eastAsia="Calibri" w:hAnsi="Times New Roman" w:cs="Times New Roman"/>
                <w:color w:val="000000"/>
                <w:sz w:val="24"/>
                <w:szCs w:val="24"/>
                <w:lang w:eastAsia="ru-RU"/>
              </w:rPr>
            </w:pPr>
            <w:r w:rsidRPr="00607E79">
              <w:rPr>
                <w:rFonts w:ascii="Times New Roman" w:eastAsia="Calibri" w:hAnsi="Times New Roman" w:cs="Times New Roman"/>
                <w:color w:val="000000"/>
                <w:sz w:val="24"/>
                <w:szCs w:val="24"/>
                <w:lang w:eastAsia="ru-RU"/>
              </w:rPr>
              <w:t>Номер регистрационного удостоверения и срок его действия</w:t>
            </w:r>
          </w:p>
          <w:p w:rsidR="005D5C89" w:rsidRPr="00607E79" w:rsidRDefault="005D5C89" w:rsidP="00677C1D">
            <w:pPr>
              <w:spacing w:after="0" w:line="240" w:lineRule="auto"/>
              <w:jc w:val="center"/>
              <w:rPr>
                <w:rFonts w:ascii="Times New Roman" w:eastAsia="Times New Roman" w:hAnsi="Times New Roman" w:cs="Times New Roman"/>
                <w:sz w:val="24"/>
                <w:szCs w:val="24"/>
                <w:lang w:eastAsia="ru-RU"/>
              </w:rPr>
            </w:pPr>
          </w:p>
        </w:tc>
        <w:tc>
          <w:tcPr>
            <w:tcW w:w="489"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607E79" w:rsidRDefault="005D5C89" w:rsidP="00677C1D">
            <w:pPr>
              <w:pBdr>
                <w:top w:val="nil"/>
                <w:left w:val="nil"/>
                <w:bottom w:val="nil"/>
                <w:right w:val="nil"/>
                <w:between w:val="nil"/>
              </w:pBdr>
              <w:spacing w:after="0" w:line="240" w:lineRule="auto"/>
              <w:jc w:val="center"/>
              <w:rPr>
                <w:rFonts w:ascii="Times New Roman" w:eastAsia="Calibri" w:hAnsi="Times New Roman" w:cs="Times New Roman"/>
                <w:color w:val="000000"/>
                <w:sz w:val="24"/>
                <w:szCs w:val="24"/>
                <w:lang w:eastAsia="ru-RU"/>
              </w:rPr>
            </w:pPr>
            <w:r w:rsidRPr="00607E79">
              <w:rPr>
                <w:rFonts w:ascii="Times New Roman" w:eastAsia="Calibri" w:hAnsi="Times New Roman" w:cs="Times New Roman"/>
                <w:sz w:val="24"/>
                <w:szCs w:val="24"/>
                <w:lang w:eastAsia="ru-RU"/>
              </w:rPr>
              <w:t>Количество, ед. изм.</w:t>
            </w:r>
          </w:p>
          <w:p w:rsidR="005D5C89" w:rsidRPr="00607E79" w:rsidRDefault="005D5C89" w:rsidP="00677C1D">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ru-RU"/>
              </w:rPr>
            </w:pPr>
          </w:p>
        </w:tc>
        <w:tc>
          <w:tcPr>
            <w:tcW w:w="617"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607E79" w:rsidRDefault="005D5C89" w:rsidP="00DF2F06">
            <w:pPr>
              <w:spacing w:after="0" w:line="240" w:lineRule="auto"/>
              <w:jc w:val="center"/>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 xml:space="preserve">Цена </w:t>
            </w:r>
            <w:r w:rsidR="00DF2F06">
              <w:rPr>
                <w:rFonts w:ascii="Times New Roman" w:eastAsia="Times New Roman" w:hAnsi="Times New Roman" w:cs="Times New Roman"/>
                <w:sz w:val="24"/>
                <w:szCs w:val="24"/>
                <w:lang w:eastAsia="ru-RU"/>
              </w:rPr>
              <w:t>за единицу</w:t>
            </w:r>
            <w:r w:rsidRPr="00607E79">
              <w:rPr>
                <w:rFonts w:ascii="Times New Roman" w:eastAsia="Times New Roman" w:hAnsi="Times New Roman" w:cs="Times New Roman"/>
                <w:sz w:val="24"/>
                <w:szCs w:val="24"/>
                <w:lang w:eastAsia="ru-RU"/>
              </w:rPr>
              <w:t xml:space="preserve"> </w:t>
            </w:r>
          </w:p>
        </w:tc>
        <w:tc>
          <w:tcPr>
            <w:tcW w:w="604"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607E79" w:rsidRDefault="005D5C89" w:rsidP="00677C1D">
            <w:pPr>
              <w:spacing w:after="0" w:line="240" w:lineRule="auto"/>
              <w:jc w:val="center"/>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Общая стоимость товаров (по лоту)</w:t>
            </w:r>
          </w:p>
        </w:tc>
      </w:tr>
      <w:tr w:rsidR="00432993" w:rsidRPr="005D5C89" w:rsidTr="00607E79">
        <w:tc>
          <w:tcPr>
            <w:tcW w:w="162"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c>
          <w:tcPr>
            <w:tcW w:w="222"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c>
          <w:tcPr>
            <w:tcW w:w="885"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c>
          <w:tcPr>
            <w:tcW w:w="929"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p>
        </w:tc>
        <w:tc>
          <w:tcPr>
            <w:tcW w:w="1091"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p>
        </w:tc>
        <w:tc>
          <w:tcPr>
            <w:tcW w:w="489"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c>
          <w:tcPr>
            <w:tcW w:w="617"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c>
          <w:tcPr>
            <w:tcW w:w="604"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r>
      <w:tr w:rsidR="00432993" w:rsidRPr="005D5C89" w:rsidTr="00607E79">
        <w:tc>
          <w:tcPr>
            <w:tcW w:w="162"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c>
          <w:tcPr>
            <w:tcW w:w="222"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c>
          <w:tcPr>
            <w:tcW w:w="885"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c>
          <w:tcPr>
            <w:tcW w:w="929"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p>
        </w:tc>
        <w:tc>
          <w:tcPr>
            <w:tcW w:w="1091"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p>
        </w:tc>
        <w:tc>
          <w:tcPr>
            <w:tcW w:w="489"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c>
          <w:tcPr>
            <w:tcW w:w="617"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c>
          <w:tcPr>
            <w:tcW w:w="604" w:type="pct"/>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r>
    </w:tbl>
    <w:p w:rsidR="005D5C89" w:rsidRPr="005D5C89" w:rsidRDefault="005D5C89" w:rsidP="005D5C89">
      <w:pPr>
        <w:spacing w:after="0" w:line="240" w:lineRule="auto"/>
        <w:jc w:val="center"/>
        <w:rPr>
          <w:rFonts w:ascii="Times New Roman" w:eastAsia="Times New Roman" w:hAnsi="Times New Roman" w:cs="Times New Roman"/>
          <w:b/>
          <w:bCs/>
          <w:sz w:val="28"/>
          <w:szCs w:val="28"/>
          <w:lang w:eastAsia="ru-RU"/>
        </w:rPr>
      </w:pPr>
    </w:p>
    <w:p w:rsidR="005D5C89" w:rsidRPr="005D5C89" w:rsidRDefault="005D5C89" w:rsidP="005D5C89">
      <w:pPr>
        <w:spacing w:after="0" w:line="240" w:lineRule="auto"/>
        <w:jc w:val="center"/>
        <w:rPr>
          <w:rFonts w:ascii="Times New Roman" w:eastAsia="Times New Roman" w:hAnsi="Times New Roman" w:cs="Times New Roman"/>
          <w:sz w:val="28"/>
          <w:szCs w:val="28"/>
          <w:lang w:eastAsia="ru-RU"/>
        </w:rPr>
      </w:pPr>
      <w:r w:rsidRPr="005D5C89">
        <w:rPr>
          <w:rFonts w:ascii="Times New Roman" w:eastAsia="Times New Roman" w:hAnsi="Times New Roman" w:cs="Times New Roman"/>
          <w:b/>
          <w:bCs/>
          <w:sz w:val="28"/>
          <w:szCs w:val="28"/>
          <w:lang w:eastAsia="ru-RU"/>
        </w:rPr>
        <w:t>РАЗДЕЛ II</w:t>
      </w:r>
    </w:p>
    <w:tbl>
      <w:tblPr>
        <w:tblW w:w="5208" w:type="pct"/>
        <w:tblInd w:w="-147"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6012"/>
        <w:gridCol w:w="5051"/>
      </w:tblGrid>
      <w:tr w:rsidR="005D5C89" w:rsidRPr="005D5C89" w:rsidTr="00607E79">
        <w:trPr>
          <w:trHeight w:val="238"/>
        </w:trPr>
        <w:tc>
          <w:tcPr>
            <w:tcW w:w="5000" w:type="pct"/>
            <w:gridSpan w:val="2"/>
            <w:tcBorders>
              <w:bottom w:val="single" w:sz="4" w:space="0" w:color="auto"/>
            </w:tcBorders>
            <w:tcMar>
              <w:top w:w="0" w:type="dxa"/>
              <w:left w:w="6" w:type="dxa"/>
              <w:bottom w:w="0" w:type="dxa"/>
              <w:right w:w="6" w:type="dxa"/>
            </w:tcMar>
            <w:hideMark/>
          </w:tcPr>
          <w:p w:rsidR="005D5C89" w:rsidRPr="00DF2F06" w:rsidRDefault="005D5C89" w:rsidP="00677C1D">
            <w:pPr>
              <w:spacing w:after="0" w:line="240" w:lineRule="auto"/>
              <w:jc w:val="center"/>
              <w:rPr>
                <w:rFonts w:ascii="Times New Roman" w:eastAsia="Times New Roman" w:hAnsi="Times New Roman" w:cs="Times New Roman"/>
                <w:sz w:val="24"/>
                <w:szCs w:val="24"/>
                <w:lang w:eastAsia="ru-RU"/>
              </w:rPr>
            </w:pPr>
            <w:r w:rsidRPr="00DF2F06">
              <w:rPr>
                <w:rFonts w:ascii="Times New Roman" w:eastAsia="Times New Roman" w:hAnsi="Times New Roman" w:cs="Times New Roman"/>
                <w:sz w:val="24"/>
                <w:szCs w:val="24"/>
                <w:lang w:eastAsia="ru-RU"/>
              </w:rPr>
              <w:t> </w:t>
            </w:r>
            <w:r w:rsidRPr="00DF2F06">
              <w:rPr>
                <w:rFonts w:ascii="Times New Roman" w:eastAsia="Times New Roman" w:hAnsi="Times New Roman" w:cs="Times New Roman"/>
                <w:b/>
                <w:bCs/>
                <w:sz w:val="24"/>
                <w:szCs w:val="24"/>
                <w:lang w:eastAsia="ru-RU"/>
              </w:rPr>
              <w:t>Сведения об участнике</w:t>
            </w:r>
          </w:p>
        </w:tc>
      </w:tr>
      <w:tr w:rsidR="005D5C89" w:rsidRPr="005D5C89" w:rsidTr="00607E79">
        <w:trPr>
          <w:trHeight w:val="238"/>
        </w:trPr>
        <w:tc>
          <w:tcPr>
            <w:tcW w:w="2717" w:type="pct"/>
            <w:tcBorders>
              <w:top w:val="single" w:sz="4" w:space="0" w:color="auto"/>
              <w:bottom w:val="single" w:sz="4" w:space="0" w:color="auto"/>
              <w:right w:val="single" w:sz="4" w:space="0" w:color="auto"/>
            </w:tcBorders>
            <w:tcMar>
              <w:top w:w="0" w:type="dxa"/>
              <w:left w:w="6" w:type="dxa"/>
              <w:bottom w:w="0" w:type="dxa"/>
              <w:right w:w="6" w:type="dxa"/>
            </w:tcMar>
            <w:hideMark/>
          </w:tcPr>
          <w:p w:rsidR="005D5C89" w:rsidRPr="00607E79" w:rsidRDefault="005D5C89" w:rsidP="00677C1D">
            <w:pPr>
              <w:spacing w:after="0" w:line="240" w:lineRule="auto"/>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83" w:type="pct"/>
            <w:tcBorders>
              <w:top w:val="single" w:sz="4" w:space="0" w:color="auto"/>
              <w:left w:val="single" w:sz="4" w:space="0" w:color="auto"/>
              <w:bottom w:val="single" w:sz="4" w:space="0" w:color="auto"/>
            </w:tcBorders>
            <w:tcMar>
              <w:top w:w="0" w:type="dxa"/>
              <w:left w:w="6" w:type="dxa"/>
              <w:bottom w:w="0" w:type="dxa"/>
              <w:right w:w="6"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r>
      <w:tr w:rsidR="005D5C89" w:rsidRPr="005D5C89" w:rsidTr="00607E79">
        <w:trPr>
          <w:trHeight w:val="238"/>
        </w:trPr>
        <w:tc>
          <w:tcPr>
            <w:tcW w:w="2717" w:type="pct"/>
            <w:tcBorders>
              <w:top w:val="single" w:sz="4" w:space="0" w:color="auto"/>
              <w:bottom w:val="single" w:sz="4" w:space="0" w:color="auto"/>
              <w:right w:val="single" w:sz="4" w:space="0" w:color="auto"/>
            </w:tcBorders>
            <w:tcMar>
              <w:top w:w="0" w:type="dxa"/>
              <w:left w:w="6" w:type="dxa"/>
              <w:bottom w:w="0" w:type="dxa"/>
              <w:right w:w="6" w:type="dxa"/>
            </w:tcMar>
            <w:hideMark/>
          </w:tcPr>
          <w:p w:rsidR="005D5C89" w:rsidRPr="00607E79" w:rsidRDefault="005D5C89" w:rsidP="00677C1D">
            <w:pPr>
              <w:spacing w:after="0" w:line="240" w:lineRule="auto"/>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Место нахождения (для юридического лица) либо место жительства (для физического лица, в том числе индивидуального предпринимателя)</w:t>
            </w:r>
          </w:p>
        </w:tc>
        <w:tc>
          <w:tcPr>
            <w:tcW w:w="2283" w:type="pct"/>
            <w:tcBorders>
              <w:top w:val="single" w:sz="4" w:space="0" w:color="auto"/>
              <w:left w:val="single" w:sz="4" w:space="0" w:color="auto"/>
              <w:bottom w:val="single" w:sz="4" w:space="0" w:color="auto"/>
            </w:tcBorders>
            <w:tcMar>
              <w:top w:w="0" w:type="dxa"/>
              <w:left w:w="6" w:type="dxa"/>
              <w:bottom w:w="0" w:type="dxa"/>
              <w:right w:w="6"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r>
      <w:tr w:rsidR="005D5C89" w:rsidRPr="005D5C89" w:rsidTr="00607E79">
        <w:trPr>
          <w:trHeight w:val="238"/>
        </w:trPr>
        <w:tc>
          <w:tcPr>
            <w:tcW w:w="2717" w:type="pct"/>
            <w:tcBorders>
              <w:top w:val="single" w:sz="4" w:space="0" w:color="auto"/>
              <w:bottom w:val="single" w:sz="4" w:space="0" w:color="auto"/>
              <w:right w:val="single" w:sz="4" w:space="0" w:color="auto"/>
            </w:tcBorders>
            <w:tcMar>
              <w:top w:w="0" w:type="dxa"/>
              <w:left w:w="6" w:type="dxa"/>
              <w:bottom w:w="0" w:type="dxa"/>
              <w:right w:w="6" w:type="dxa"/>
            </w:tcMar>
            <w:hideMark/>
          </w:tcPr>
          <w:p w:rsidR="005D5C89" w:rsidRPr="00607E79" w:rsidRDefault="005D5C89" w:rsidP="00677C1D">
            <w:pPr>
              <w:spacing w:after="0" w:line="240" w:lineRule="auto"/>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Учетный номер плательщика (для юридического лица, индивидуального предпринимателя)</w:t>
            </w:r>
          </w:p>
        </w:tc>
        <w:tc>
          <w:tcPr>
            <w:tcW w:w="2283" w:type="pct"/>
            <w:tcBorders>
              <w:top w:val="single" w:sz="4" w:space="0" w:color="auto"/>
              <w:left w:val="single" w:sz="4" w:space="0" w:color="auto"/>
              <w:bottom w:val="single" w:sz="4" w:space="0" w:color="auto"/>
            </w:tcBorders>
            <w:tcMar>
              <w:top w:w="0" w:type="dxa"/>
              <w:left w:w="6" w:type="dxa"/>
              <w:bottom w:w="0" w:type="dxa"/>
              <w:right w:w="6"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r>
      <w:tr w:rsidR="005D5C89" w:rsidRPr="005D5C89" w:rsidTr="00607E79">
        <w:trPr>
          <w:trHeight w:val="238"/>
        </w:trPr>
        <w:tc>
          <w:tcPr>
            <w:tcW w:w="2717" w:type="pct"/>
            <w:tcBorders>
              <w:top w:val="single" w:sz="4" w:space="0" w:color="auto"/>
              <w:bottom w:val="single" w:sz="4" w:space="0" w:color="auto"/>
              <w:right w:val="single" w:sz="4" w:space="0" w:color="auto"/>
            </w:tcBorders>
            <w:tcMar>
              <w:top w:w="0" w:type="dxa"/>
              <w:left w:w="6" w:type="dxa"/>
              <w:bottom w:w="0" w:type="dxa"/>
              <w:right w:w="6" w:type="dxa"/>
            </w:tcMar>
            <w:hideMark/>
          </w:tcPr>
          <w:p w:rsidR="005D5C89" w:rsidRPr="00607E79" w:rsidRDefault="005D5C89" w:rsidP="00677C1D">
            <w:pPr>
              <w:spacing w:after="0" w:line="240" w:lineRule="auto"/>
              <w:rPr>
                <w:rFonts w:ascii="Times New Roman" w:eastAsia="Times New Roman" w:hAnsi="Times New Roman" w:cs="Times New Roman"/>
                <w:sz w:val="24"/>
                <w:szCs w:val="24"/>
                <w:lang w:eastAsia="ru-RU"/>
              </w:rPr>
            </w:pPr>
            <w:r w:rsidRPr="00607E79">
              <w:rPr>
                <w:rFonts w:ascii="Times New Roman" w:eastAsia="Times New Roman" w:hAnsi="Times New Roman" w:cs="Times New Roman"/>
                <w:sz w:val="24"/>
                <w:szCs w:val="24"/>
                <w:lang w:eastAsia="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83" w:type="pct"/>
            <w:tcBorders>
              <w:top w:val="single" w:sz="4" w:space="0" w:color="auto"/>
              <w:left w:val="single" w:sz="4" w:space="0" w:color="auto"/>
              <w:bottom w:val="single" w:sz="4" w:space="0" w:color="auto"/>
            </w:tcBorders>
            <w:tcMar>
              <w:top w:w="0" w:type="dxa"/>
              <w:left w:w="6" w:type="dxa"/>
              <w:bottom w:w="0" w:type="dxa"/>
              <w:right w:w="6" w:type="dxa"/>
            </w:tcMar>
            <w:hideMark/>
          </w:tcPr>
          <w:p w:rsidR="005D5C89" w:rsidRPr="005D5C89" w:rsidRDefault="005D5C89" w:rsidP="00677C1D">
            <w:pPr>
              <w:spacing w:after="0" w:line="240" w:lineRule="auto"/>
              <w:rPr>
                <w:rFonts w:ascii="Times New Roman" w:eastAsia="Times New Roman" w:hAnsi="Times New Roman" w:cs="Times New Roman"/>
                <w:sz w:val="28"/>
                <w:szCs w:val="28"/>
                <w:lang w:eastAsia="ru-RU"/>
              </w:rPr>
            </w:pPr>
            <w:r w:rsidRPr="005D5C89">
              <w:rPr>
                <w:rFonts w:ascii="Times New Roman" w:eastAsia="Times New Roman" w:hAnsi="Times New Roman" w:cs="Times New Roman"/>
                <w:sz w:val="28"/>
                <w:szCs w:val="28"/>
                <w:lang w:eastAsia="ru-RU"/>
              </w:rPr>
              <w:t> </w:t>
            </w:r>
          </w:p>
        </w:tc>
      </w:tr>
      <w:tr w:rsidR="005D5C89" w:rsidRPr="005D5C89" w:rsidTr="00607E7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5D5C89" w:rsidRPr="00DF2F06" w:rsidRDefault="005D5C89" w:rsidP="00677C1D">
            <w:pPr>
              <w:spacing w:after="0" w:line="240" w:lineRule="auto"/>
              <w:jc w:val="center"/>
              <w:rPr>
                <w:rFonts w:ascii="Times New Roman" w:eastAsia="Times New Roman" w:hAnsi="Times New Roman" w:cs="Times New Roman"/>
                <w:sz w:val="24"/>
                <w:szCs w:val="24"/>
                <w:lang w:eastAsia="ru-RU"/>
              </w:rPr>
            </w:pPr>
            <w:r w:rsidRPr="00DF2F06">
              <w:rPr>
                <w:rFonts w:ascii="Times New Roman" w:eastAsia="Times New Roman" w:hAnsi="Times New Roman" w:cs="Times New Roman"/>
                <w:b/>
                <w:bCs/>
                <w:sz w:val="24"/>
                <w:szCs w:val="24"/>
                <w:lang w:eastAsia="ru-RU"/>
              </w:rPr>
              <w:t>Документы второго раздела предложения</w:t>
            </w:r>
          </w:p>
        </w:tc>
      </w:tr>
      <w:tr w:rsidR="00C220C2" w:rsidRPr="005D5C89" w:rsidTr="00607E79">
        <w:trPr>
          <w:trHeight w:val="238"/>
        </w:trPr>
        <w:tc>
          <w:tcPr>
            <w:tcW w:w="5000" w:type="pct"/>
            <w:gridSpan w:val="2"/>
            <w:tcBorders>
              <w:top w:val="single" w:sz="4" w:space="0" w:color="auto"/>
              <w:bottom w:val="single" w:sz="4" w:space="0" w:color="auto"/>
            </w:tcBorders>
            <w:tcMar>
              <w:top w:w="0" w:type="dxa"/>
              <w:left w:w="6" w:type="dxa"/>
              <w:bottom w:w="0" w:type="dxa"/>
              <w:right w:w="6" w:type="dxa"/>
            </w:tcMar>
          </w:tcPr>
          <w:p w:rsidR="00C220C2" w:rsidRPr="00432993" w:rsidRDefault="00607E79" w:rsidP="00DF2F06">
            <w:pPr>
              <w:spacing w:after="0" w:line="240" w:lineRule="auto"/>
              <w:jc w:val="both"/>
              <w:rPr>
                <w:rFonts w:ascii="Times New Roman" w:hAnsi="Times New Roman" w:cs="Times New Roman"/>
                <w:color w:val="000000"/>
                <w:sz w:val="24"/>
                <w:szCs w:val="24"/>
              </w:rPr>
            </w:pPr>
            <w:r>
              <w:rPr>
                <w:rFonts w:ascii="Times New Roman" w:hAnsi="Times New Roman" w:cs="Times New Roman"/>
                <w:b/>
                <w:sz w:val="24"/>
                <w:szCs w:val="24"/>
              </w:rPr>
              <w:t xml:space="preserve"> </w:t>
            </w:r>
            <w:r w:rsidR="00DF2F06">
              <w:rPr>
                <w:rFonts w:ascii="Times New Roman" w:hAnsi="Times New Roman" w:cs="Times New Roman"/>
                <w:b/>
                <w:sz w:val="24"/>
                <w:szCs w:val="24"/>
              </w:rPr>
              <w:t xml:space="preserve">   </w:t>
            </w:r>
            <w:r w:rsidR="00C220C2" w:rsidRPr="00432993">
              <w:rPr>
                <w:rFonts w:ascii="Times New Roman" w:hAnsi="Times New Roman" w:cs="Times New Roman"/>
                <w:b/>
                <w:sz w:val="24"/>
                <w:szCs w:val="24"/>
              </w:rPr>
              <w:t>1.</w:t>
            </w:r>
            <w:r w:rsidR="00C220C2" w:rsidRPr="00432993">
              <w:rPr>
                <w:rFonts w:ascii="Times New Roman" w:hAnsi="Times New Roman" w:cs="Times New Roman"/>
                <w:color w:val="000000"/>
                <w:sz w:val="24"/>
                <w:szCs w:val="24"/>
              </w:rPr>
              <w:t xml:space="preserve"> </w:t>
            </w:r>
            <w:r w:rsidR="00C220C2" w:rsidRPr="00432993">
              <w:rPr>
                <w:rFonts w:ascii="Times New Roman" w:hAnsi="Times New Roman" w:cs="Times New Roman"/>
                <w:b/>
                <w:color w:val="000000"/>
                <w:sz w:val="24"/>
                <w:szCs w:val="24"/>
              </w:rPr>
              <w:t>Копия свидетельства</w:t>
            </w:r>
            <w:r w:rsidR="00C220C2" w:rsidRPr="00432993">
              <w:rPr>
                <w:rFonts w:ascii="Times New Roman" w:hAnsi="Times New Roman" w:cs="Times New Roman"/>
                <w:color w:val="000000"/>
                <w:sz w:val="24"/>
                <w:szCs w:val="24"/>
              </w:rPr>
              <w:t xml:space="preserve">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w:t>
            </w:r>
          </w:p>
          <w:p w:rsidR="00C220C2" w:rsidRPr="00432993" w:rsidRDefault="00607E79" w:rsidP="00DF2F06">
            <w:pPr>
              <w:spacing w:after="0" w:line="240" w:lineRule="auto"/>
              <w:jc w:val="both"/>
              <w:rPr>
                <w:rFonts w:ascii="Times New Roman" w:hAnsi="Times New Roman" w:cs="Times New Roman"/>
                <w:sz w:val="24"/>
                <w:szCs w:val="24"/>
              </w:rPr>
            </w:pPr>
            <w:r>
              <w:rPr>
                <w:rFonts w:ascii="Times New Roman" w:hAnsi="Times New Roman" w:cs="Times New Roman"/>
                <w:b/>
                <w:color w:val="000000"/>
                <w:sz w:val="24"/>
                <w:szCs w:val="24"/>
              </w:rPr>
              <w:t xml:space="preserve">      </w:t>
            </w:r>
            <w:r w:rsidR="00C220C2" w:rsidRPr="00432993">
              <w:rPr>
                <w:rFonts w:ascii="Times New Roman" w:hAnsi="Times New Roman" w:cs="Times New Roman"/>
                <w:b/>
                <w:color w:val="000000"/>
                <w:sz w:val="24"/>
                <w:szCs w:val="24"/>
              </w:rPr>
              <w:t>2.</w:t>
            </w:r>
            <w:r w:rsidR="00C220C2" w:rsidRPr="00432993">
              <w:rPr>
                <w:rFonts w:ascii="Times New Roman" w:hAnsi="Times New Roman" w:cs="Times New Roman"/>
                <w:color w:val="000000"/>
                <w:sz w:val="24"/>
                <w:szCs w:val="24"/>
              </w:rPr>
              <w:t xml:space="preserve"> </w:t>
            </w:r>
            <w:r w:rsidR="00C220C2" w:rsidRPr="00432993">
              <w:rPr>
                <w:rFonts w:ascii="Times New Roman" w:hAnsi="Times New Roman" w:cs="Times New Roman"/>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rsidR="00C220C2" w:rsidRPr="00432993" w:rsidRDefault="00607E79" w:rsidP="00DF2F0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C220C2" w:rsidRPr="00432993">
              <w:rPr>
                <w:rFonts w:ascii="Times New Roman" w:hAnsi="Times New Roman" w:cs="Times New Roman"/>
                <w:b/>
                <w:sz w:val="24"/>
                <w:szCs w:val="24"/>
              </w:rPr>
              <w:t>Соответствие требованию подтверждается:</w:t>
            </w:r>
          </w:p>
          <w:p w:rsidR="00C220C2" w:rsidRPr="00432993" w:rsidRDefault="00C220C2" w:rsidP="00DF2F06">
            <w:pPr>
              <w:spacing w:after="0" w:line="240" w:lineRule="auto"/>
              <w:jc w:val="both"/>
              <w:rPr>
                <w:rFonts w:ascii="Times New Roman" w:hAnsi="Times New Roman" w:cs="Times New Roman"/>
                <w:sz w:val="24"/>
                <w:szCs w:val="24"/>
              </w:rPr>
            </w:pPr>
            <w:r w:rsidRPr="00432993">
              <w:rPr>
                <w:rFonts w:ascii="Times New Roman" w:hAnsi="Times New Roman" w:cs="Times New Roman"/>
                <w:sz w:val="24"/>
                <w:szCs w:val="24"/>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w:t>
            </w:r>
            <w:r w:rsidRPr="00432993">
              <w:rPr>
                <w:rFonts w:ascii="Times New Roman" w:hAnsi="Times New Roman" w:cs="Times New Roman"/>
                <w:sz w:val="24"/>
                <w:szCs w:val="24"/>
              </w:rPr>
              <w:lastRenderedPageBreak/>
              <w:t>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220C2" w:rsidRPr="00432993" w:rsidRDefault="00C220C2" w:rsidP="00DF2F06">
            <w:pPr>
              <w:spacing w:after="0" w:line="240" w:lineRule="auto"/>
              <w:jc w:val="both"/>
              <w:rPr>
                <w:rFonts w:ascii="Times New Roman" w:hAnsi="Times New Roman" w:cs="Times New Roman"/>
                <w:sz w:val="24"/>
                <w:szCs w:val="24"/>
              </w:rPr>
            </w:pPr>
            <w:r w:rsidRPr="00432993">
              <w:rPr>
                <w:rFonts w:ascii="Times New Roman" w:hAnsi="Times New Roman"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C220C2" w:rsidRPr="00432993" w:rsidRDefault="00607E79" w:rsidP="00DF2F0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C220C2" w:rsidRPr="00432993">
              <w:rPr>
                <w:rFonts w:ascii="Times New Roman" w:hAnsi="Times New Roman" w:cs="Times New Roman"/>
                <w:b/>
                <w:sz w:val="24"/>
                <w:szCs w:val="24"/>
              </w:rPr>
              <w:t>3</w:t>
            </w:r>
            <w:r w:rsidR="00C220C2" w:rsidRPr="00432993">
              <w:rPr>
                <w:rFonts w:ascii="Times New Roman" w:hAnsi="Times New Roman" w:cs="Times New Roman"/>
                <w:sz w:val="24"/>
                <w:szCs w:val="24"/>
              </w:rPr>
              <w:t>.заявление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rsidR="00C220C2" w:rsidRPr="00432993" w:rsidRDefault="00607E79" w:rsidP="00DF2F0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C220C2" w:rsidRPr="00432993">
              <w:rPr>
                <w:rFonts w:ascii="Times New Roman" w:hAnsi="Times New Roman" w:cs="Times New Roman"/>
                <w:b/>
                <w:sz w:val="24"/>
                <w:szCs w:val="24"/>
              </w:rPr>
              <w:t>4</w:t>
            </w:r>
            <w:r w:rsidR="00C220C2" w:rsidRPr="00432993">
              <w:rPr>
                <w:rFonts w:ascii="Times New Roman" w:hAnsi="Times New Roman" w:cs="Times New Roman"/>
                <w:sz w:val="24"/>
                <w:szCs w:val="24"/>
              </w:rPr>
              <w:t>.заявление участника 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rsidR="00C220C2" w:rsidRPr="00432993" w:rsidRDefault="00607E79" w:rsidP="00DF2F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20C2" w:rsidRPr="00607E79">
              <w:rPr>
                <w:rFonts w:ascii="Times New Roman" w:hAnsi="Times New Roman" w:cs="Times New Roman"/>
                <w:b/>
                <w:sz w:val="24"/>
                <w:szCs w:val="24"/>
              </w:rPr>
              <w:t>5</w:t>
            </w:r>
            <w:r w:rsidR="00C220C2" w:rsidRPr="00432993">
              <w:rPr>
                <w:rFonts w:ascii="Times New Roman" w:hAnsi="Times New Roman" w:cs="Times New Roman"/>
                <w:sz w:val="24"/>
                <w:szCs w:val="24"/>
              </w:rPr>
              <w:t>. документ, подтверждающий страну происхождения товара (при поданном заявлении участник</w:t>
            </w:r>
            <w:r w:rsidR="000527DE">
              <w:rPr>
                <w:rFonts w:ascii="Times New Roman" w:hAnsi="Times New Roman" w:cs="Times New Roman"/>
                <w:sz w:val="24"/>
                <w:szCs w:val="24"/>
              </w:rPr>
              <w:t>а по форме согласно Приложению 1</w:t>
            </w:r>
            <w:r w:rsidR="00C220C2" w:rsidRPr="00432993">
              <w:rPr>
                <w:rFonts w:ascii="Times New Roman" w:hAnsi="Times New Roman" w:cs="Times New Roman"/>
                <w:sz w:val="24"/>
                <w:szCs w:val="24"/>
              </w:rPr>
              <w:t xml:space="preserve"> раздела I) в соответствии с разделом III настоящих аукционных документов (в случае, если участник заявил о таком праве).</w:t>
            </w:r>
          </w:p>
          <w:p w:rsidR="00C220C2" w:rsidRPr="00692B9C" w:rsidRDefault="00C220C2" w:rsidP="00C220C2">
            <w:pPr>
              <w:pStyle w:val="table10"/>
              <w:jc w:val="both"/>
              <w:rPr>
                <w:sz w:val="26"/>
                <w:szCs w:val="26"/>
              </w:rPr>
            </w:pPr>
            <w:r w:rsidRPr="00432993">
              <w:rPr>
                <w:b/>
                <w:i/>
                <w:color w:val="FF0000"/>
                <w:sz w:val="24"/>
                <w:szCs w:val="24"/>
              </w:rPr>
              <w:t>* документы предоставляются</w:t>
            </w:r>
            <w:r w:rsidR="00432993">
              <w:rPr>
                <w:b/>
                <w:i/>
                <w:color w:val="FF0000"/>
                <w:sz w:val="24"/>
                <w:szCs w:val="24"/>
                <w:lang w:eastAsia="en-US"/>
              </w:rPr>
              <w:t xml:space="preserve"> в следующем виде: </w:t>
            </w:r>
            <w:r w:rsidRPr="00432993">
              <w:rPr>
                <w:b/>
                <w:i/>
                <w:color w:val="FF0000"/>
                <w:sz w:val="24"/>
                <w:szCs w:val="24"/>
                <w:lang w:eastAsia="en-US"/>
              </w:rPr>
              <w:t xml:space="preserve"> сканированные оригинал или копия)</w:t>
            </w:r>
          </w:p>
        </w:tc>
      </w:tr>
    </w:tbl>
    <w:p w:rsidR="00C220C2" w:rsidRDefault="005D5C89" w:rsidP="00432993">
      <w:pPr>
        <w:pStyle w:val="ConsPlusNormal"/>
        <w:rPr>
          <w:rFonts w:ascii="Times New Roman" w:hAnsi="Times New Roman" w:cs="Times New Roman"/>
          <w:b/>
          <w:bCs/>
          <w:sz w:val="26"/>
          <w:szCs w:val="26"/>
        </w:rPr>
      </w:pPr>
      <w:r w:rsidRPr="002F6A13">
        <w:rPr>
          <w:rFonts w:ascii="Times New Roman" w:eastAsia="Times New Roman" w:hAnsi="Times New Roman" w:cs="Times New Roman"/>
          <w:sz w:val="28"/>
          <w:szCs w:val="28"/>
        </w:rPr>
        <w:lastRenderedPageBreak/>
        <w:t> </w:t>
      </w:r>
      <w:r w:rsidR="00084B68">
        <w:rPr>
          <w:rFonts w:ascii="Times New Roman" w:eastAsia="Times New Roman" w:hAnsi="Times New Roman" w:cs="Times New Roman"/>
          <w:sz w:val="28"/>
          <w:szCs w:val="28"/>
        </w:rPr>
        <w:t xml:space="preserve">       </w:t>
      </w:r>
    </w:p>
    <w:p w:rsidR="00C220C2" w:rsidRPr="00A4467E" w:rsidRDefault="00C220C2" w:rsidP="00432993">
      <w:pPr>
        <w:pStyle w:val="ConsPlusNormal"/>
        <w:ind w:firstLine="540"/>
        <w:rPr>
          <w:rFonts w:ascii="Times New Roman" w:hAnsi="Times New Roman" w:cs="Times New Roman"/>
          <w:sz w:val="26"/>
          <w:szCs w:val="26"/>
        </w:rPr>
      </w:pPr>
      <w:r w:rsidRPr="00A4467E">
        <w:rPr>
          <w:rFonts w:ascii="Times New Roman" w:hAnsi="Times New Roman" w:cs="Times New Roman"/>
          <w:b/>
          <w:bCs/>
          <w:sz w:val="26"/>
          <w:szCs w:val="26"/>
        </w:rPr>
        <w:t>X</w:t>
      </w:r>
      <w:r>
        <w:rPr>
          <w:rFonts w:ascii="Times New Roman" w:hAnsi="Times New Roman" w:cs="Times New Roman"/>
          <w:b/>
          <w:bCs/>
          <w:sz w:val="26"/>
          <w:szCs w:val="26"/>
          <w:lang w:val="en-US"/>
        </w:rPr>
        <w:t>I</w:t>
      </w:r>
      <w:r w:rsidRPr="00A4467E">
        <w:rPr>
          <w:rFonts w:ascii="Times New Roman" w:hAnsi="Times New Roman" w:cs="Times New Roman"/>
          <w:b/>
          <w:bCs/>
          <w:sz w:val="26"/>
          <w:szCs w:val="26"/>
        </w:rPr>
        <w:t>. Договор</w:t>
      </w:r>
    </w:p>
    <w:p w:rsidR="00C220C2" w:rsidRPr="00432993" w:rsidRDefault="00C220C2" w:rsidP="00823758">
      <w:pPr>
        <w:autoSpaceDE w:val="0"/>
        <w:autoSpaceDN w:val="0"/>
        <w:adjustRightInd w:val="0"/>
        <w:spacing w:after="0" w:line="240" w:lineRule="auto"/>
        <w:ind w:left="-425" w:firstLine="540"/>
        <w:jc w:val="both"/>
        <w:rPr>
          <w:rFonts w:ascii="Times New Roman" w:hAnsi="Times New Roman" w:cs="Times New Roman"/>
          <w:sz w:val="24"/>
          <w:szCs w:val="24"/>
        </w:rPr>
      </w:pPr>
      <w:r w:rsidRPr="00432993">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w:t>
      </w:r>
    </w:p>
    <w:p w:rsidR="00C220C2" w:rsidRPr="00432993" w:rsidRDefault="00C220C2" w:rsidP="00823758">
      <w:pPr>
        <w:autoSpaceDE w:val="0"/>
        <w:autoSpaceDN w:val="0"/>
        <w:adjustRightInd w:val="0"/>
        <w:spacing w:after="0" w:line="240" w:lineRule="auto"/>
        <w:ind w:left="-425" w:firstLine="540"/>
        <w:jc w:val="both"/>
        <w:rPr>
          <w:rFonts w:ascii="Times New Roman" w:hAnsi="Times New Roman" w:cs="Times New Roman"/>
          <w:sz w:val="24"/>
          <w:szCs w:val="24"/>
        </w:rPr>
      </w:pPr>
      <w:r w:rsidRPr="00432993">
        <w:rPr>
          <w:rFonts w:ascii="Times New Roman" w:hAnsi="Times New Roman" w:cs="Times New Roman"/>
          <w:sz w:val="24"/>
          <w:szCs w:val="24"/>
        </w:rPr>
        <w:t>В случае если предмет электронного аукциона разделен на части (лоты), то на каждую часть (лот) будет заключен отдельный договор.</w:t>
      </w:r>
    </w:p>
    <w:p w:rsidR="00C220C2" w:rsidRPr="00432993" w:rsidRDefault="00C220C2" w:rsidP="00823758">
      <w:pPr>
        <w:pStyle w:val="ConsPlusNormal"/>
        <w:ind w:left="-425" w:firstLine="540"/>
        <w:jc w:val="both"/>
        <w:rPr>
          <w:rFonts w:ascii="Times New Roman" w:hAnsi="Times New Roman" w:cs="Times New Roman"/>
          <w:sz w:val="24"/>
          <w:szCs w:val="24"/>
        </w:rPr>
      </w:pPr>
      <w:r w:rsidRPr="00432993">
        <w:rPr>
          <w:rFonts w:ascii="Times New Roman" w:hAnsi="Times New Roman" w:cs="Times New Roman"/>
          <w:sz w:val="24"/>
          <w:szCs w:val="24"/>
        </w:rPr>
        <w:t xml:space="preserve">Договор между заказчиком и участником-победителем подлежит заключению не ранее истечения десяти календарных дней, предусмотренных законодательством для обжалования решения о выборе участника-победителя, но не позднее тридцати календарных дней со дня принятия решения о выборе участника-победителя, а если имело место обжалование – после принятия решения по результатам рассмотрения жалобы в течение двадцати календарных дней. </w:t>
      </w:r>
    </w:p>
    <w:p w:rsidR="00C220C2" w:rsidRPr="00432993" w:rsidRDefault="00C220C2" w:rsidP="00823758">
      <w:pPr>
        <w:suppressAutoHyphens/>
        <w:autoSpaceDE w:val="0"/>
        <w:autoSpaceDN w:val="0"/>
        <w:adjustRightInd w:val="0"/>
        <w:spacing w:after="0" w:line="240" w:lineRule="auto"/>
        <w:ind w:left="-425" w:firstLine="709"/>
        <w:jc w:val="both"/>
        <w:rPr>
          <w:rFonts w:ascii="Times New Roman" w:hAnsi="Times New Roman" w:cs="Times New Roman"/>
          <w:sz w:val="24"/>
          <w:szCs w:val="24"/>
        </w:rPr>
      </w:pPr>
      <w:r w:rsidRPr="00432993">
        <w:rPr>
          <w:rFonts w:ascii="Times New Roman" w:hAnsi="Times New Roman" w:cs="Times New Roman"/>
          <w:sz w:val="24"/>
          <w:szCs w:val="24"/>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В этом случае цена договора о государственной закупке может превышать начальную цену электронного аукциона.</w:t>
      </w:r>
    </w:p>
    <w:p w:rsidR="00C220C2" w:rsidRPr="00432993" w:rsidRDefault="00C220C2" w:rsidP="00823758">
      <w:pPr>
        <w:suppressAutoHyphens/>
        <w:autoSpaceDE w:val="0"/>
        <w:autoSpaceDN w:val="0"/>
        <w:adjustRightInd w:val="0"/>
        <w:spacing w:after="0" w:line="240" w:lineRule="auto"/>
        <w:ind w:left="-425" w:firstLine="709"/>
        <w:jc w:val="both"/>
        <w:rPr>
          <w:rFonts w:ascii="Times New Roman" w:hAnsi="Times New Roman" w:cs="Times New Roman"/>
          <w:sz w:val="24"/>
          <w:szCs w:val="24"/>
        </w:rPr>
      </w:pPr>
      <w:r w:rsidRPr="00432993">
        <w:rPr>
          <w:rFonts w:ascii="Times New Roman" w:hAnsi="Times New Roman" w:cs="Times New Roman"/>
          <w:sz w:val="24"/>
          <w:szCs w:val="24"/>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C220C2" w:rsidRPr="00432993" w:rsidRDefault="00C220C2" w:rsidP="00823758">
      <w:pPr>
        <w:suppressAutoHyphens/>
        <w:autoSpaceDE w:val="0"/>
        <w:autoSpaceDN w:val="0"/>
        <w:adjustRightInd w:val="0"/>
        <w:spacing w:after="0" w:line="240" w:lineRule="auto"/>
        <w:ind w:left="-425" w:firstLine="709"/>
        <w:jc w:val="both"/>
        <w:rPr>
          <w:rFonts w:ascii="Times New Roman" w:hAnsi="Times New Roman" w:cs="Times New Roman"/>
          <w:sz w:val="24"/>
          <w:szCs w:val="24"/>
        </w:rPr>
      </w:pPr>
      <w:r w:rsidRPr="00432993">
        <w:rPr>
          <w:rFonts w:ascii="Times New Roman" w:hAnsi="Times New Roman" w:cs="Times New Roman"/>
          <w:sz w:val="24"/>
          <w:szCs w:val="24"/>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rsidR="005D5C89" w:rsidRPr="00432993" w:rsidRDefault="005D5C89" w:rsidP="00432993">
      <w:pPr>
        <w:spacing w:after="0"/>
        <w:ind w:left="-426"/>
        <w:jc w:val="both"/>
        <w:rPr>
          <w:rFonts w:ascii="Times New Roman" w:hAnsi="Times New Roman" w:cs="Times New Roman"/>
          <w:sz w:val="24"/>
          <w:szCs w:val="24"/>
        </w:rPr>
      </w:pPr>
    </w:p>
    <w:p w:rsidR="005D5C89" w:rsidRPr="005D5C89" w:rsidRDefault="005D5C89" w:rsidP="005D5C89">
      <w:pPr>
        <w:pStyle w:val="a5"/>
        <w:spacing w:after="0" w:line="240" w:lineRule="auto"/>
        <w:ind w:left="1080"/>
        <w:rPr>
          <w:rFonts w:ascii="Times New Roman" w:hAnsi="Times New Roman" w:cs="Times New Roman"/>
          <w:sz w:val="28"/>
          <w:szCs w:val="28"/>
        </w:rPr>
      </w:pPr>
    </w:p>
    <w:p w:rsidR="00C220C2" w:rsidRPr="00823758" w:rsidRDefault="00823758" w:rsidP="00C220C2">
      <w:pPr>
        <w:pStyle w:val="a5"/>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00E615C5" w:rsidRPr="00823758">
        <w:rPr>
          <w:rFonts w:ascii="Times New Roman" w:hAnsi="Times New Roman" w:cs="Times New Roman"/>
          <w:sz w:val="24"/>
          <w:szCs w:val="24"/>
        </w:rPr>
        <w:t>Ведущий с</w:t>
      </w:r>
      <w:r w:rsidR="008F2D35" w:rsidRPr="00823758">
        <w:rPr>
          <w:rFonts w:ascii="Times New Roman" w:hAnsi="Times New Roman" w:cs="Times New Roman"/>
          <w:sz w:val="24"/>
          <w:szCs w:val="24"/>
        </w:rPr>
        <w:t>пециалист по организации закупок                        Манулик И.В.</w:t>
      </w:r>
    </w:p>
    <w:p w:rsidR="00C220C2" w:rsidRDefault="00C220C2" w:rsidP="005D5C89">
      <w:pPr>
        <w:spacing w:after="0" w:line="240" w:lineRule="auto"/>
        <w:ind w:firstLine="567"/>
        <w:jc w:val="both"/>
        <w:rPr>
          <w:rFonts w:ascii="Times New Roman" w:hAnsi="Times New Roman" w:cs="Times New Roman"/>
          <w:sz w:val="28"/>
          <w:szCs w:val="28"/>
        </w:rPr>
      </w:pPr>
    </w:p>
    <w:p w:rsidR="004C72C2" w:rsidRDefault="004C72C2" w:rsidP="005D5C89">
      <w:pPr>
        <w:spacing w:after="0" w:line="240" w:lineRule="auto"/>
        <w:ind w:firstLine="567"/>
        <w:jc w:val="both"/>
        <w:rPr>
          <w:rFonts w:ascii="Times New Roman" w:hAnsi="Times New Roman" w:cs="Times New Roman"/>
          <w:sz w:val="28"/>
          <w:szCs w:val="28"/>
        </w:rPr>
      </w:pPr>
    </w:p>
    <w:p w:rsidR="004C72C2" w:rsidRDefault="004C72C2" w:rsidP="005D5C89">
      <w:pPr>
        <w:spacing w:after="0" w:line="240" w:lineRule="auto"/>
        <w:ind w:firstLine="567"/>
        <w:jc w:val="both"/>
        <w:rPr>
          <w:rFonts w:ascii="Times New Roman" w:hAnsi="Times New Roman" w:cs="Times New Roman"/>
          <w:sz w:val="28"/>
          <w:szCs w:val="28"/>
        </w:rPr>
      </w:pPr>
    </w:p>
    <w:p w:rsidR="00C220C2" w:rsidRPr="00432993" w:rsidRDefault="00C220C2" w:rsidP="005D5C89">
      <w:pPr>
        <w:spacing w:after="0" w:line="240" w:lineRule="auto"/>
        <w:ind w:firstLine="567"/>
        <w:jc w:val="both"/>
        <w:rPr>
          <w:rFonts w:ascii="Times New Roman" w:hAnsi="Times New Roman" w:cs="Times New Roman"/>
          <w:sz w:val="24"/>
          <w:szCs w:val="24"/>
        </w:rPr>
      </w:pPr>
    </w:p>
    <w:p w:rsidR="00C220C2" w:rsidRPr="00432993" w:rsidRDefault="00823758" w:rsidP="004C72C2">
      <w:pPr>
        <w:jc w:val="right"/>
        <w:rPr>
          <w:rFonts w:ascii="Times New Roman" w:hAnsi="Times New Roman" w:cs="Times New Roman"/>
          <w:b/>
          <w:sz w:val="24"/>
          <w:szCs w:val="24"/>
        </w:rPr>
      </w:pPr>
      <w:r>
        <w:rPr>
          <w:rFonts w:ascii="Times New Roman" w:hAnsi="Times New Roman" w:cs="Times New Roman"/>
          <w:b/>
          <w:sz w:val="24"/>
          <w:szCs w:val="24"/>
        </w:rPr>
        <w:t>Приложение 1</w:t>
      </w:r>
    </w:p>
    <w:p w:rsidR="00C220C2" w:rsidRPr="00432993" w:rsidRDefault="00C220C2" w:rsidP="00432993">
      <w:pPr>
        <w:jc w:val="right"/>
        <w:rPr>
          <w:rFonts w:ascii="Times New Roman" w:hAnsi="Times New Roman" w:cs="Times New Roman"/>
          <w:b/>
          <w:sz w:val="24"/>
          <w:szCs w:val="24"/>
        </w:rPr>
      </w:pPr>
      <w:r w:rsidRPr="00432993">
        <w:rPr>
          <w:rFonts w:ascii="Times New Roman" w:hAnsi="Times New Roman" w:cs="Times New Roman"/>
          <w:b/>
          <w:sz w:val="24"/>
          <w:szCs w:val="24"/>
        </w:rPr>
        <w:t xml:space="preserve">к </w:t>
      </w:r>
      <w:r w:rsidR="00432993">
        <w:rPr>
          <w:rFonts w:ascii="Times New Roman" w:hAnsi="Times New Roman" w:cs="Times New Roman"/>
          <w:b/>
          <w:sz w:val="24"/>
          <w:szCs w:val="24"/>
        </w:rPr>
        <w:t>аукционным документам 1 раздела</w:t>
      </w:r>
    </w:p>
    <w:p w:rsidR="00C220C2" w:rsidRPr="00432993" w:rsidRDefault="00432993" w:rsidP="00432993">
      <w:pPr>
        <w:ind w:left="4248" w:firstLine="708"/>
        <w:jc w:val="both"/>
        <w:rPr>
          <w:rFonts w:ascii="Times New Roman" w:hAnsi="Times New Roman" w:cs="Times New Roman"/>
          <w:sz w:val="24"/>
          <w:szCs w:val="24"/>
        </w:rPr>
      </w:pPr>
      <w:r w:rsidRPr="00432993">
        <w:rPr>
          <w:rFonts w:ascii="Times New Roman" w:hAnsi="Times New Roman" w:cs="Times New Roman"/>
          <w:sz w:val="24"/>
          <w:szCs w:val="24"/>
        </w:rPr>
        <w:t>ЗАЯВЛЕНИЕ</w:t>
      </w:r>
    </w:p>
    <w:p w:rsidR="00C220C2" w:rsidRDefault="00C220C2" w:rsidP="00432993">
      <w:pPr>
        <w:jc w:val="both"/>
        <w:rPr>
          <w:rFonts w:ascii="Times New Roman" w:hAnsi="Times New Roman" w:cs="Times New Roman"/>
          <w:sz w:val="24"/>
          <w:szCs w:val="24"/>
        </w:rPr>
      </w:pPr>
      <w:r w:rsidRPr="00432993">
        <w:rPr>
          <w:rFonts w:ascii="Times New Roman" w:hAnsi="Times New Roman" w:cs="Times New Roman"/>
          <w:sz w:val="24"/>
          <w:szCs w:val="24"/>
        </w:rPr>
        <w:lastRenderedPageBreak/>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№206, является Республика Армения, Республика Беларусь, Республика Казахстан, </w:t>
      </w:r>
      <w:proofErr w:type="spellStart"/>
      <w:r w:rsidRPr="00432993">
        <w:rPr>
          <w:rFonts w:ascii="Times New Roman" w:hAnsi="Times New Roman" w:cs="Times New Roman"/>
          <w:sz w:val="24"/>
          <w:szCs w:val="24"/>
        </w:rPr>
        <w:t>Кыргызская</w:t>
      </w:r>
      <w:proofErr w:type="spellEnd"/>
      <w:r w:rsidRPr="00432993">
        <w:rPr>
          <w:rFonts w:ascii="Times New Roman" w:hAnsi="Times New Roman" w:cs="Times New Roman"/>
          <w:sz w:val="24"/>
          <w:szCs w:val="24"/>
        </w:rPr>
        <w:t xml:space="preserve"> Республика и (или) Российская Федерация (оставить нужное),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 и обязуется предоставить во втором разделе предложения сам сертификат о происхождении товара формы СТ-1</w:t>
      </w:r>
    </w:p>
    <w:p w:rsidR="004C72C2" w:rsidRDefault="004C72C2" w:rsidP="00432993">
      <w:pPr>
        <w:jc w:val="both"/>
        <w:rPr>
          <w:rFonts w:ascii="Times New Roman" w:hAnsi="Times New Roman" w:cs="Times New Roman"/>
          <w:sz w:val="24"/>
          <w:szCs w:val="24"/>
        </w:rPr>
      </w:pPr>
    </w:p>
    <w:p w:rsidR="004C72C2" w:rsidRDefault="004C72C2" w:rsidP="00432993">
      <w:pPr>
        <w:jc w:val="both"/>
        <w:rPr>
          <w:rFonts w:ascii="Times New Roman" w:hAnsi="Times New Roman" w:cs="Times New Roman"/>
          <w:sz w:val="24"/>
          <w:szCs w:val="24"/>
        </w:rPr>
      </w:pPr>
    </w:p>
    <w:p w:rsidR="004C72C2" w:rsidRDefault="004C72C2" w:rsidP="00432993">
      <w:pPr>
        <w:jc w:val="both"/>
        <w:rPr>
          <w:rFonts w:ascii="Times New Roman" w:hAnsi="Times New Roman" w:cs="Times New Roman"/>
          <w:sz w:val="24"/>
          <w:szCs w:val="24"/>
        </w:rPr>
      </w:pPr>
    </w:p>
    <w:p w:rsidR="004C72C2" w:rsidRDefault="004C72C2" w:rsidP="00432993">
      <w:pPr>
        <w:jc w:val="both"/>
        <w:rPr>
          <w:rFonts w:ascii="Times New Roman" w:hAnsi="Times New Roman" w:cs="Times New Roman"/>
          <w:sz w:val="24"/>
          <w:szCs w:val="24"/>
        </w:rPr>
      </w:pPr>
    </w:p>
    <w:p w:rsidR="004C72C2" w:rsidRDefault="004C72C2" w:rsidP="00432993">
      <w:pPr>
        <w:jc w:val="both"/>
        <w:rPr>
          <w:rFonts w:ascii="Times New Roman" w:hAnsi="Times New Roman" w:cs="Times New Roman"/>
          <w:sz w:val="24"/>
          <w:szCs w:val="24"/>
        </w:rPr>
      </w:pPr>
    </w:p>
    <w:p w:rsidR="004C72C2" w:rsidRPr="00432993" w:rsidRDefault="004C72C2" w:rsidP="00432993">
      <w:pPr>
        <w:jc w:val="both"/>
        <w:rPr>
          <w:rFonts w:ascii="Times New Roman" w:hAnsi="Times New Roman" w:cs="Times New Roman"/>
          <w:sz w:val="24"/>
          <w:szCs w:val="24"/>
        </w:rPr>
      </w:pPr>
    </w:p>
    <w:p w:rsidR="00C220C2" w:rsidRPr="00432993" w:rsidRDefault="00C220C2" w:rsidP="00C220C2">
      <w:pPr>
        <w:ind w:left="4956" w:firstLine="708"/>
        <w:jc w:val="right"/>
        <w:rPr>
          <w:rFonts w:ascii="Times New Roman" w:hAnsi="Times New Roman" w:cs="Times New Roman"/>
          <w:b/>
          <w:sz w:val="24"/>
          <w:szCs w:val="24"/>
        </w:rPr>
      </w:pPr>
      <w:r w:rsidRPr="00432993">
        <w:rPr>
          <w:rFonts w:ascii="Times New Roman" w:hAnsi="Times New Roman" w:cs="Times New Roman"/>
          <w:b/>
          <w:sz w:val="24"/>
          <w:szCs w:val="24"/>
        </w:rPr>
        <w:t xml:space="preserve">Приложение </w:t>
      </w:r>
      <w:r w:rsidR="000527DE">
        <w:rPr>
          <w:rFonts w:ascii="Times New Roman" w:hAnsi="Times New Roman" w:cs="Times New Roman"/>
          <w:b/>
          <w:sz w:val="24"/>
          <w:szCs w:val="24"/>
        </w:rPr>
        <w:t>2</w:t>
      </w:r>
    </w:p>
    <w:p w:rsidR="00C220C2" w:rsidRPr="004C72C2" w:rsidRDefault="00C220C2" w:rsidP="004C72C2">
      <w:pPr>
        <w:ind w:left="4956" w:firstLine="147"/>
        <w:jc w:val="right"/>
        <w:rPr>
          <w:rFonts w:ascii="Times New Roman" w:hAnsi="Times New Roman" w:cs="Times New Roman"/>
          <w:b/>
          <w:sz w:val="24"/>
          <w:szCs w:val="24"/>
        </w:rPr>
      </w:pPr>
      <w:r w:rsidRPr="00432993">
        <w:rPr>
          <w:rFonts w:ascii="Times New Roman" w:hAnsi="Times New Roman" w:cs="Times New Roman"/>
          <w:b/>
          <w:sz w:val="24"/>
          <w:szCs w:val="24"/>
        </w:rPr>
        <w:t>к аукционным документам 1</w:t>
      </w:r>
      <w:r w:rsidR="00432993" w:rsidRPr="00432993">
        <w:rPr>
          <w:rFonts w:ascii="Times New Roman" w:hAnsi="Times New Roman" w:cs="Times New Roman"/>
          <w:b/>
          <w:sz w:val="24"/>
          <w:szCs w:val="24"/>
        </w:rPr>
        <w:t xml:space="preserve"> раздела</w:t>
      </w:r>
    </w:p>
    <w:p w:rsidR="00C220C2" w:rsidRPr="00432993" w:rsidRDefault="00432993" w:rsidP="00432993">
      <w:pPr>
        <w:jc w:val="center"/>
        <w:rPr>
          <w:rFonts w:ascii="Times New Roman" w:hAnsi="Times New Roman" w:cs="Times New Roman"/>
          <w:sz w:val="24"/>
          <w:szCs w:val="24"/>
        </w:rPr>
      </w:pPr>
      <w:r w:rsidRPr="00432993">
        <w:rPr>
          <w:rFonts w:ascii="Times New Roman" w:hAnsi="Times New Roman" w:cs="Times New Roman"/>
          <w:sz w:val="24"/>
          <w:szCs w:val="24"/>
        </w:rPr>
        <w:t>ОБЯЗАТЕЛЬСТВО</w:t>
      </w:r>
    </w:p>
    <w:p w:rsidR="00C220C2" w:rsidRPr="00432993" w:rsidRDefault="00C220C2" w:rsidP="00432993">
      <w:pPr>
        <w:pBdr>
          <w:top w:val="nil"/>
          <w:left w:val="nil"/>
          <w:bottom w:val="nil"/>
          <w:right w:val="nil"/>
          <w:between w:val="nil"/>
        </w:pBdr>
        <w:ind w:firstLine="708"/>
        <w:jc w:val="both"/>
        <w:rPr>
          <w:rFonts w:ascii="Times New Roman" w:hAnsi="Times New Roman" w:cs="Times New Roman"/>
          <w:sz w:val="24"/>
          <w:szCs w:val="24"/>
        </w:rPr>
      </w:pPr>
      <w:r w:rsidRPr="00432993">
        <w:rPr>
          <w:rFonts w:ascii="Times New Roman" w:hAnsi="Times New Roman" w:cs="Times New Roman"/>
          <w:sz w:val="24"/>
          <w:szCs w:val="24"/>
        </w:rPr>
        <w:t>Участник берет</w:t>
      </w:r>
      <w:r w:rsidRPr="00432993">
        <w:rPr>
          <w:rFonts w:ascii="Times New Roman" w:hAnsi="Times New Roman" w:cs="Times New Roman"/>
          <w:color w:val="000000"/>
          <w:sz w:val="24"/>
          <w:szCs w:val="24"/>
        </w:rPr>
        <w:t xml:space="preserve"> на себя обязательство </w:t>
      </w:r>
      <w:r w:rsidRPr="00432993">
        <w:rPr>
          <w:rFonts w:ascii="Times New Roman" w:hAnsi="Times New Roman" w:cs="Times New Roman"/>
          <w:sz w:val="24"/>
          <w:szCs w:val="24"/>
        </w:rPr>
        <w:t xml:space="preserve">предоставить при поставке по лоту №____ процедуры государственной закупки </w:t>
      </w:r>
      <w:r w:rsidRPr="00432993">
        <w:rPr>
          <w:rFonts w:ascii="Times New Roman" w:hAnsi="Times New Roman" w:cs="Times New Roman"/>
          <w:sz w:val="24"/>
          <w:szCs w:val="24"/>
          <w:lang w:val="en-US"/>
        </w:rPr>
        <w:t>AU</w:t>
      </w:r>
      <w:r w:rsidRPr="00432993">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 на предлагаемый товар, являющийся предметом государственной закупки, в срок не позднее даты поставки товара по дого</w:t>
      </w:r>
      <w:r w:rsidR="00432993">
        <w:rPr>
          <w:rFonts w:ascii="Times New Roman" w:hAnsi="Times New Roman" w:cs="Times New Roman"/>
          <w:sz w:val="24"/>
          <w:szCs w:val="24"/>
        </w:rPr>
        <w:t>вору государственной закупки.</w:t>
      </w:r>
    </w:p>
    <w:p w:rsidR="00E615C5" w:rsidRDefault="00E615C5" w:rsidP="00E615C5">
      <w:pPr>
        <w:spacing w:after="0" w:line="240" w:lineRule="auto"/>
        <w:ind w:left="-426"/>
        <w:rPr>
          <w:rFonts w:ascii="Times New Roman" w:hAnsi="Times New Roman" w:cs="Times New Roman"/>
          <w:sz w:val="24"/>
          <w:szCs w:val="24"/>
        </w:rPr>
      </w:pPr>
    </w:p>
    <w:p w:rsidR="005D6F81" w:rsidRDefault="005D6F81" w:rsidP="00E615C5">
      <w:pPr>
        <w:spacing w:after="0" w:line="240" w:lineRule="auto"/>
        <w:ind w:left="-426"/>
        <w:rPr>
          <w:rFonts w:ascii="Times New Roman" w:hAnsi="Times New Roman" w:cs="Times New Roman"/>
          <w:sz w:val="24"/>
          <w:szCs w:val="24"/>
        </w:rPr>
      </w:pPr>
    </w:p>
    <w:p w:rsidR="004C72C2" w:rsidRDefault="004C72C2" w:rsidP="00E615C5">
      <w:pPr>
        <w:spacing w:after="0" w:line="240" w:lineRule="auto"/>
        <w:ind w:left="-426"/>
        <w:rPr>
          <w:rFonts w:ascii="Times New Roman" w:hAnsi="Times New Roman" w:cs="Times New Roman"/>
          <w:sz w:val="24"/>
          <w:szCs w:val="24"/>
        </w:rPr>
      </w:pPr>
    </w:p>
    <w:p w:rsidR="004C72C2" w:rsidRDefault="004C72C2" w:rsidP="00E615C5">
      <w:pPr>
        <w:spacing w:after="0" w:line="240" w:lineRule="auto"/>
        <w:ind w:left="-426"/>
        <w:rPr>
          <w:rFonts w:ascii="Times New Roman" w:hAnsi="Times New Roman" w:cs="Times New Roman"/>
          <w:sz w:val="24"/>
          <w:szCs w:val="24"/>
        </w:rPr>
      </w:pPr>
    </w:p>
    <w:p w:rsidR="004C72C2" w:rsidRDefault="004C72C2" w:rsidP="00E615C5">
      <w:pPr>
        <w:spacing w:after="0" w:line="240" w:lineRule="auto"/>
        <w:ind w:left="-426"/>
        <w:rPr>
          <w:rFonts w:ascii="Times New Roman" w:hAnsi="Times New Roman" w:cs="Times New Roman"/>
          <w:sz w:val="24"/>
          <w:szCs w:val="24"/>
        </w:rPr>
      </w:pPr>
    </w:p>
    <w:p w:rsidR="004C72C2" w:rsidRDefault="004C72C2" w:rsidP="00E615C5">
      <w:pPr>
        <w:spacing w:after="0" w:line="240" w:lineRule="auto"/>
        <w:ind w:left="-426"/>
        <w:rPr>
          <w:rFonts w:ascii="Times New Roman" w:hAnsi="Times New Roman" w:cs="Times New Roman"/>
          <w:sz w:val="24"/>
          <w:szCs w:val="24"/>
        </w:rPr>
      </w:pPr>
    </w:p>
    <w:p w:rsidR="004C72C2" w:rsidRDefault="004C72C2" w:rsidP="00E615C5">
      <w:pPr>
        <w:spacing w:after="0" w:line="240" w:lineRule="auto"/>
        <w:ind w:left="-426"/>
        <w:rPr>
          <w:rFonts w:ascii="Times New Roman" w:hAnsi="Times New Roman" w:cs="Times New Roman"/>
          <w:sz w:val="24"/>
          <w:szCs w:val="24"/>
        </w:rPr>
      </w:pPr>
    </w:p>
    <w:p w:rsidR="004C72C2" w:rsidRDefault="004C72C2" w:rsidP="00E615C5">
      <w:pPr>
        <w:spacing w:after="0" w:line="240" w:lineRule="auto"/>
        <w:ind w:left="-426"/>
        <w:rPr>
          <w:rFonts w:ascii="Times New Roman" w:hAnsi="Times New Roman" w:cs="Times New Roman"/>
          <w:sz w:val="24"/>
          <w:szCs w:val="24"/>
        </w:rPr>
      </w:pPr>
    </w:p>
    <w:p w:rsidR="004C72C2" w:rsidRDefault="004C72C2" w:rsidP="00E615C5">
      <w:pPr>
        <w:spacing w:after="0" w:line="240" w:lineRule="auto"/>
        <w:ind w:left="-426"/>
        <w:rPr>
          <w:rFonts w:ascii="Times New Roman" w:hAnsi="Times New Roman" w:cs="Times New Roman"/>
          <w:sz w:val="24"/>
          <w:szCs w:val="24"/>
        </w:rPr>
      </w:pPr>
    </w:p>
    <w:p w:rsidR="004C72C2" w:rsidRDefault="004C72C2" w:rsidP="00E615C5">
      <w:pPr>
        <w:spacing w:after="0" w:line="240" w:lineRule="auto"/>
        <w:ind w:left="-426"/>
        <w:rPr>
          <w:rFonts w:ascii="Times New Roman" w:hAnsi="Times New Roman" w:cs="Times New Roman"/>
          <w:sz w:val="24"/>
          <w:szCs w:val="24"/>
        </w:rPr>
      </w:pPr>
    </w:p>
    <w:p w:rsidR="005D6F81" w:rsidRPr="00E94555" w:rsidRDefault="005D6F81" w:rsidP="00E94555">
      <w:pPr>
        <w:spacing w:after="0" w:line="240" w:lineRule="auto"/>
        <w:ind w:left="-426"/>
        <w:rPr>
          <w:rFonts w:ascii="Times New Roman" w:hAnsi="Times New Roman" w:cs="Times New Roman"/>
          <w:sz w:val="24"/>
          <w:szCs w:val="24"/>
        </w:rPr>
      </w:pPr>
    </w:p>
    <w:p w:rsidR="00E94555" w:rsidRPr="00E94555" w:rsidRDefault="00E94555" w:rsidP="00E94555">
      <w:pPr>
        <w:tabs>
          <w:tab w:val="left" w:pos="6330"/>
        </w:tabs>
        <w:spacing w:after="0" w:line="240" w:lineRule="auto"/>
        <w:jc w:val="center"/>
        <w:rPr>
          <w:rFonts w:ascii="Times New Roman" w:hAnsi="Times New Roman" w:cs="Times New Roman"/>
          <w:b/>
          <w:sz w:val="28"/>
          <w:szCs w:val="28"/>
          <w:highlight w:val="green"/>
        </w:rPr>
      </w:pPr>
      <w:r w:rsidRPr="00E94555">
        <w:rPr>
          <w:rFonts w:ascii="Times New Roman" w:hAnsi="Times New Roman" w:cs="Times New Roman"/>
          <w:b/>
          <w:sz w:val="28"/>
          <w:szCs w:val="28"/>
        </w:rPr>
        <w:t>Технические характеристики (описание) медицинской мебели</w:t>
      </w: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№1</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615"/>
        <w:gridCol w:w="3194"/>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63"/>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lastRenderedPageBreak/>
              <w:t>1</w:t>
            </w:r>
          </w:p>
        </w:tc>
        <w:tc>
          <w:tcPr>
            <w:tcW w:w="6804" w:type="dxa"/>
          </w:tcPr>
          <w:p w:rsidR="00E94555" w:rsidRPr="00E94555" w:rsidRDefault="00E94555" w:rsidP="00E94555">
            <w:pPr>
              <w:spacing w:after="0" w:line="240" w:lineRule="auto"/>
              <w:rPr>
                <w:rFonts w:ascii="Times New Roman" w:hAnsi="Times New Roman" w:cs="Times New Roman"/>
                <w:sz w:val="28"/>
                <w:szCs w:val="28"/>
              </w:rPr>
            </w:pPr>
            <w:r w:rsidRPr="00E94555">
              <w:rPr>
                <w:rFonts w:ascii="Times New Roman" w:hAnsi="Times New Roman" w:cs="Times New Roman"/>
                <w:bCs/>
                <w:sz w:val="28"/>
                <w:szCs w:val="28"/>
              </w:rPr>
              <w:t>Стол медицинский (лабораторный)</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7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2.1. </w:t>
      </w:r>
      <w:proofErr w:type="spellStart"/>
      <w:r w:rsidRPr="00E94555">
        <w:rPr>
          <w:rFonts w:ascii="Times New Roman" w:hAnsi="Times New Roman" w:cs="Times New Roman"/>
          <w:sz w:val="28"/>
          <w:szCs w:val="28"/>
        </w:rPr>
        <w:t>Металлокаркас</w:t>
      </w:r>
      <w:proofErr w:type="spellEnd"/>
      <w:r w:rsidRPr="00E94555">
        <w:rPr>
          <w:rFonts w:ascii="Times New Roman" w:hAnsi="Times New Roman" w:cs="Times New Roman"/>
          <w:sz w:val="28"/>
          <w:szCs w:val="28"/>
        </w:rPr>
        <w:t xml:space="preserve"> на регулируемых опорах с полимерным покрытием (Цвет: белый);</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2.2. Столешница </w:t>
      </w:r>
      <w:proofErr w:type="spellStart"/>
      <w:r w:rsidRPr="00E94555">
        <w:rPr>
          <w:rFonts w:ascii="Times New Roman" w:hAnsi="Times New Roman" w:cs="Times New Roman"/>
          <w:sz w:val="28"/>
          <w:szCs w:val="28"/>
        </w:rPr>
        <w:t>постформинг</w:t>
      </w:r>
      <w:proofErr w:type="spellEnd"/>
      <w:r w:rsidRPr="00E94555">
        <w:rPr>
          <w:rFonts w:ascii="Times New Roman" w:hAnsi="Times New Roman" w:cs="Times New Roman"/>
          <w:sz w:val="28"/>
          <w:szCs w:val="28"/>
        </w:rPr>
        <w:t xml:space="preserve"> толщиной не менее 28мм (Цвет: по согласованию с заказчиком);</w:t>
      </w:r>
    </w:p>
    <w:p w:rsidR="00E94555" w:rsidRPr="00E94555" w:rsidRDefault="00E94555" w:rsidP="00E94555">
      <w:pPr>
        <w:pStyle w:val="newncpi"/>
        <w:ind w:firstLine="708"/>
        <w:rPr>
          <w:sz w:val="28"/>
          <w:szCs w:val="28"/>
        </w:rPr>
      </w:pPr>
      <w:r w:rsidRPr="00E94555">
        <w:rPr>
          <w:sz w:val="28"/>
          <w:szCs w:val="28"/>
        </w:rPr>
        <w:t>2.3. Стол не должен иметь ос</w:t>
      </w:r>
      <w:r w:rsidRPr="00E94555">
        <w:rPr>
          <w:sz w:val="28"/>
          <w:szCs w:val="28"/>
        </w:rPr>
        <w:t>т</w:t>
      </w:r>
      <w:r w:rsidRPr="00E94555">
        <w:rPr>
          <w:sz w:val="28"/>
          <w:szCs w:val="28"/>
        </w:rPr>
        <w:t>рых кромок и углов;</w:t>
      </w:r>
    </w:p>
    <w:p w:rsidR="00E94555" w:rsidRPr="00E94555" w:rsidRDefault="00E94555" w:rsidP="00E94555">
      <w:pPr>
        <w:pStyle w:val="newncpi"/>
        <w:ind w:firstLine="708"/>
        <w:rPr>
          <w:sz w:val="28"/>
          <w:szCs w:val="28"/>
        </w:rPr>
      </w:pPr>
      <w:r w:rsidRPr="00E94555">
        <w:rPr>
          <w:sz w:val="28"/>
          <w:szCs w:val="28"/>
        </w:rPr>
        <w:t xml:space="preserve">2.4. Длина: 1200(±10) мм; </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Ширина: 600(±10)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2.6. Высота: 750(±10) мм;</w:t>
      </w:r>
    </w:p>
    <w:p w:rsidR="00E94555" w:rsidRPr="00E94555" w:rsidRDefault="00E94555" w:rsidP="00E94555">
      <w:pPr>
        <w:pStyle w:val="a7"/>
        <w:ind w:left="142" w:firstLine="567"/>
        <w:rPr>
          <w:rFonts w:ascii="Times New Roman" w:hAnsi="Times New Roman" w:cs="Times New Roman"/>
        </w:rPr>
      </w:pPr>
      <w:r w:rsidRPr="00E94555">
        <w:rPr>
          <w:rFonts w:ascii="Times New Roman" w:hAnsi="Times New Roman" w:cs="Times New Roman"/>
          <w:sz w:val="28"/>
          <w:szCs w:val="28"/>
          <w:u w:val="single"/>
        </w:rPr>
        <w:t>Примерный образец (изображение носит схематический характер):</w:t>
      </w:r>
      <w:r w:rsidRPr="00E94555">
        <w:rPr>
          <w:rFonts w:ascii="Times New Roman" w:hAnsi="Times New Roman" w:cs="Times New Roman"/>
        </w:rPr>
        <w:t xml:space="preserve"> </w:t>
      </w:r>
    </w:p>
    <w:p w:rsidR="00E94555" w:rsidRPr="00E94555" w:rsidRDefault="00E94555" w:rsidP="00E94555">
      <w:pPr>
        <w:pStyle w:val="a7"/>
        <w:ind w:left="142" w:firstLine="567"/>
        <w:rPr>
          <w:rFonts w:ascii="Times New Roman" w:hAnsi="Times New Roman" w:cs="Times New Roman"/>
          <w:sz w:val="28"/>
          <w:szCs w:val="28"/>
          <w:u w:val="single"/>
        </w:rPr>
      </w:pP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rPr>
        <w:fldChar w:fldCharType="begin"/>
      </w:r>
      <w:r w:rsidRPr="00E94555">
        <w:rPr>
          <w:rFonts w:ascii="Times New Roman" w:hAnsi="Times New Roman" w:cs="Times New Roman"/>
        </w:rPr>
        <w:instrText xml:space="preserve"> INCLUDEPICTURE "https://medelia.ru/upload/iblock/def/v1j74rbbl6kc9tr641s720bvah7zmo5g.png" \* MERGEFORMATINET </w:instrText>
      </w:r>
      <w:r w:rsidRPr="00E94555">
        <w:rPr>
          <w:rFonts w:ascii="Times New Roman" w:hAnsi="Times New Roman" w:cs="Times New Roman"/>
        </w:rPr>
        <w:fldChar w:fldCharType="separate"/>
      </w:r>
      <w:r w:rsidRPr="00E94555">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4" type="#_x0000_t75" style="width:219.75pt;height:126.75pt">
            <v:imagedata r:id="rId5" r:href="rId6"/>
          </v:shape>
        </w:pict>
      </w:r>
      <w:r w:rsidRPr="00E94555">
        <w:rPr>
          <w:rFonts w:ascii="Times New Roman" w:hAnsi="Times New Roman" w:cs="Times New Roman"/>
        </w:rPr>
        <w:fldChar w:fldCharType="end"/>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r w:rsidRPr="00E94555">
        <w:rPr>
          <w:rFonts w:ascii="Times New Roman" w:hAnsi="Times New Roman" w:cs="Times New Roman"/>
        </w:rPr>
        <w:t xml:space="preserve"> </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 xml:space="preserve">3.1. Гарантийный срок эксплуатации со дня ввода в эксплуатацию не менее 12 месяцев; </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spacing w:after="0" w:line="240" w:lineRule="auto"/>
        <w:jc w:val="center"/>
        <w:rPr>
          <w:rFonts w:ascii="Times New Roman" w:hAnsi="Times New Roman" w:cs="Times New Roman"/>
          <w:b/>
          <w:sz w:val="28"/>
          <w:szCs w:val="28"/>
        </w:rPr>
      </w:pPr>
    </w:p>
    <w:p w:rsidR="00E94555" w:rsidRPr="00E94555" w:rsidRDefault="00E94555" w:rsidP="00E94555">
      <w:pPr>
        <w:spacing w:after="0" w:line="240" w:lineRule="auto"/>
        <w:jc w:val="center"/>
        <w:rPr>
          <w:rFonts w:ascii="Times New Roman" w:hAnsi="Times New Roman" w:cs="Times New Roman"/>
          <w:b/>
          <w:sz w:val="28"/>
          <w:szCs w:val="28"/>
          <w:lang w:val="en-US"/>
        </w:rPr>
      </w:pPr>
      <w:r w:rsidRPr="00E94555">
        <w:rPr>
          <w:rFonts w:ascii="Times New Roman" w:hAnsi="Times New Roman" w:cs="Times New Roman"/>
          <w:b/>
          <w:sz w:val="28"/>
          <w:szCs w:val="28"/>
        </w:rPr>
        <w:t>Лот №</w:t>
      </w:r>
      <w:r w:rsidRPr="00E94555">
        <w:rPr>
          <w:rFonts w:ascii="Times New Roman" w:hAnsi="Times New Roman" w:cs="Times New Roman"/>
          <w:b/>
          <w:sz w:val="28"/>
          <w:szCs w:val="28"/>
          <w:lang w:val="en-US"/>
        </w:rPr>
        <w:t>2</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615"/>
        <w:gridCol w:w="3194"/>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63"/>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tcPr>
          <w:p w:rsidR="00E94555" w:rsidRPr="00E94555" w:rsidRDefault="00E94555" w:rsidP="00E94555">
            <w:pPr>
              <w:spacing w:after="0" w:line="240" w:lineRule="auto"/>
              <w:rPr>
                <w:rFonts w:ascii="Times New Roman" w:hAnsi="Times New Roman" w:cs="Times New Roman"/>
                <w:color w:val="FF0000"/>
                <w:sz w:val="28"/>
                <w:szCs w:val="28"/>
              </w:rPr>
            </w:pPr>
            <w:r w:rsidRPr="00E94555">
              <w:rPr>
                <w:rFonts w:ascii="Times New Roman" w:hAnsi="Times New Roman" w:cs="Times New Roman"/>
                <w:bCs/>
                <w:sz w:val="28"/>
                <w:szCs w:val="28"/>
              </w:rPr>
              <w:t>Стол медицинский (лабораторный)</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1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2.1. </w:t>
      </w:r>
      <w:proofErr w:type="spellStart"/>
      <w:r w:rsidRPr="00E94555">
        <w:rPr>
          <w:rFonts w:ascii="Times New Roman" w:hAnsi="Times New Roman" w:cs="Times New Roman"/>
          <w:sz w:val="28"/>
          <w:szCs w:val="28"/>
        </w:rPr>
        <w:t>Металлокаркас</w:t>
      </w:r>
      <w:proofErr w:type="spellEnd"/>
      <w:r w:rsidRPr="00E94555">
        <w:rPr>
          <w:rFonts w:ascii="Times New Roman" w:hAnsi="Times New Roman" w:cs="Times New Roman"/>
          <w:sz w:val="28"/>
          <w:szCs w:val="28"/>
        </w:rPr>
        <w:t xml:space="preserve"> на регулируемых опорах с полимерным покрытием (Цвет: белый);</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2.2. Столешница </w:t>
      </w:r>
      <w:proofErr w:type="spellStart"/>
      <w:r w:rsidRPr="00E94555">
        <w:rPr>
          <w:rFonts w:ascii="Times New Roman" w:hAnsi="Times New Roman" w:cs="Times New Roman"/>
          <w:sz w:val="28"/>
          <w:szCs w:val="28"/>
        </w:rPr>
        <w:t>постформинг</w:t>
      </w:r>
      <w:proofErr w:type="spellEnd"/>
      <w:r w:rsidRPr="00E94555">
        <w:rPr>
          <w:rFonts w:ascii="Times New Roman" w:hAnsi="Times New Roman" w:cs="Times New Roman"/>
          <w:sz w:val="28"/>
          <w:szCs w:val="28"/>
        </w:rPr>
        <w:t xml:space="preserve"> толщиной не менее 28мм (Цвет: по согласованию с заказчиком);</w:t>
      </w:r>
    </w:p>
    <w:p w:rsidR="00E94555" w:rsidRPr="00E94555" w:rsidRDefault="00E94555" w:rsidP="00E94555">
      <w:pPr>
        <w:pStyle w:val="newncpi"/>
        <w:ind w:firstLine="708"/>
        <w:rPr>
          <w:sz w:val="28"/>
          <w:szCs w:val="28"/>
        </w:rPr>
      </w:pPr>
      <w:r w:rsidRPr="00E94555">
        <w:rPr>
          <w:sz w:val="28"/>
          <w:szCs w:val="28"/>
        </w:rPr>
        <w:t>2.3. Стол не должен иметь ос</w:t>
      </w:r>
      <w:r w:rsidRPr="00E94555">
        <w:rPr>
          <w:sz w:val="28"/>
          <w:szCs w:val="28"/>
        </w:rPr>
        <w:t>т</w:t>
      </w:r>
      <w:r w:rsidRPr="00E94555">
        <w:rPr>
          <w:sz w:val="28"/>
          <w:szCs w:val="28"/>
        </w:rPr>
        <w:t>рых кромок и углов;</w:t>
      </w:r>
    </w:p>
    <w:p w:rsidR="00E94555" w:rsidRPr="00E94555" w:rsidRDefault="00E94555" w:rsidP="00E94555">
      <w:pPr>
        <w:pStyle w:val="newncpi"/>
        <w:ind w:firstLine="708"/>
        <w:rPr>
          <w:sz w:val="28"/>
          <w:szCs w:val="28"/>
        </w:rPr>
      </w:pPr>
      <w:r w:rsidRPr="00E94555">
        <w:rPr>
          <w:sz w:val="28"/>
          <w:szCs w:val="28"/>
        </w:rPr>
        <w:t xml:space="preserve">2.4. Длина: 1390(±10) мм; </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Ширина: 600(±10)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Высота: 900(±10) мм;</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sz w:val="28"/>
          <w:szCs w:val="28"/>
          <w:u w:val="single"/>
        </w:rPr>
        <w:t>Примерный образец (изображение носит схематический характер):</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rPr>
        <w:lastRenderedPageBreak/>
        <w:fldChar w:fldCharType="begin"/>
      </w:r>
      <w:r w:rsidRPr="00E94555">
        <w:rPr>
          <w:rFonts w:ascii="Times New Roman" w:hAnsi="Times New Roman" w:cs="Times New Roman"/>
        </w:rPr>
        <w:instrText xml:space="preserve"> INCLUDEPICTURE "https://medelia.ru/upload/resize_cache/iblock/96c/450_450_140cd750bba9870f18aada2478b24840a/wlaspa4ctfpovq0kiqteffgfqkdku6hz.png" \* MERGEFORMATINET </w:instrText>
      </w:r>
      <w:r w:rsidRPr="00E94555">
        <w:rPr>
          <w:rFonts w:ascii="Times New Roman" w:hAnsi="Times New Roman" w:cs="Times New Roman"/>
        </w:rPr>
        <w:fldChar w:fldCharType="separate"/>
      </w:r>
      <w:r w:rsidRPr="00E94555">
        <w:rPr>
          <w:rFonts w:ascii="Times New Roman" w:hAnsi="Times New Roman" w:cs="Times New Roman"/>
        </w:rPr>
        <w:pict>
          <v:shape id="_x0000_i1165" type="#_x0000_t75" alt="Стол медицинский М-СЛМ-120/60ДП (ЛМДФ, с обвязкой, 1500*600*900)" style="width:252pt;height:177.75pt">
            <v:imagedata r:id="rId7" r:href="rId8"/>
          </v:shape>
        </w:pict>
      </w:r>
      <w:r w:rsidRPr="00E94555">
        <w:rPr>
          <w:rFonts w:ascii="Times New Roman" w:hAnsi="Times New Roman" w:cs="Times New Roman"/>
        </w:rPr>
        <w:fldChar w:fldCharType="end"/>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b/>
          <w:sz w:val="28"/>
          <w:szCs w:val="28"/>
          <w:lang w:val="en-US"/>
        </w:rPr>
      </w:pPr>
      <w:r w:rsidRPr="00E94555">
        <w:rPr>
          <w:rFonts w:ascii="Times New Roman" w:hAnsi="Times New Roman" w:cs="Times New Roman"/>
          <w:b/>
          <w:sz w:val="28"/>
          <w:szCs w:val="28"/>
        </w:rPr>
        <w:t>Лот №</w:t>
      </w:r>
      <w:r w:rsidRPr="00E94555">
        <w:rPr>
          <w:rFonts w:ascii="Times New Roman" w:hAnsi="Times New Roman" w:cs="Times New Roman"/>
          <w:b/>
          <w:sz w:val="28"/>
          <w:szCs w:val="28"/>
          <w:lang w:val="en-US"/>
        </w:rPr>
        <w:t>3</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615"/>
        <w:gridCol w:w="3194"/>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25"/>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tcPr>
          <w:p w:rsidR="00E94555" w:rsidRPr="00E94555" w:rsidRDefault="00E94555" w:rsidP="00E94555">
            <w:pPr>
              <w:spacing w:after="0" w:line="240" w:lineRule="auto"/>
              <w:rPr>
                <w:rFonts w:ascii="Times New Roman" w:hAnsi="Times New Roman" w:cs="Times New Roman"/>
                <w:sz w:val="28"/>
                <w:szCs w:val="28"/>
              </w:rPr>
            </w:pPr>
            <w:r w:rsidRPr="00E94555">
              <w:rPr>
                <w:rFonts w:ascii="Times New Roman" w:hAnsi="Times New Roman" w:cs="Times New Roman"/>
                <w:bCs/>
                <w:sz w:val="28"/>
                <w:szCs w:val="28"/>
              </w:rPr>
              <w:t>Стол медицинский (лабораторный)</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4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2.1. </w:t>
      </w:r>
      <w:proofErr w:type="spellStart"/>
      <w:r w:rsidRPr="00E94555">
        <w:rPr>
          <w:rFonts w:ascii="Times New Roman" w:hAnsi="Times New Roman" w:cs="Times New Roman"/>
          <w:sz w:val="28"/>
          <w:szCs w:val="28"/>
        </w:rPr>
        <w:t>Металлокаркас</w:t>
      </w:r>
      <w:proofErr w:type="spellEnd"/>
      <w:r w:rsidRPr="00E94555">
        <w:rPr>
          <w:rFonts w:ascii="Times New Roman" w:hAnsi="Times New Roman" w:cs="Times New Roman"/>
          <w:sz w:val="28"/>
          <w:szCs w:val="28"/>
        </w:rPr>
        <w:t xml:space="preserve"> на регулируемых опорах с полимерным покрытием (Цвет: белый);</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2.2. Столешница </w:t>
      </w:r>
      <w:proofErr w:type="spellStart"/>
      <w:r w:rsidRPr="00E94555">
        <w:rPr>
          <w:rFonts w:ascii="Times New Roman" w:hAnsi="Times New Roman" w:cs="Times New Roman"/>
          <w:sz w:val="28"/>
          <w:szCs w:val="28"/>
        </w:rPr>
        <w:t>постформинг</w:t>
      </w:r>
      <w:proofErr w:type="spellEnd"/>
      <w:r w:rsidRPr="00E94555">
        <w:rPr>
          <w:rFonts w:ascii="Times New Roman" w:hAnsi="Times New Roman" w:cs="Times New Roman"/>
          <w:sz w:val="28"/>
          <w:szCs w:val="28"/>
        </w:rPr>
        <w:t xml:space="preserve"> толщиной не менее 28мм (Цвет: по согласованию с заказчиком);</w:t>
      </w:r>
    </w:p>
    <w:p w:rsidR="00E94555" w:rsidRPr="00E94555" w:rsidRDefault="00E94555" w:rsidP="00E94555">
      <w:pPr>
        <w:pStyle w:val="newncpi"/>
        <w:ind w:firstLine="708"/>
        <w:rPr>
          <w:sz w:val="28"/>
          <w:szCs w:val="28"/>
        </w:rPr>
      </w:pPr>
      <w:r w:rsidRPr="00E94555">
        <w:rPr>
          <w:sz w:val="28"/>
          <w:szCs w:val="28"/>
        </w:rPr>
        <w:t>2.3. Стол не должен иметь ос</w:t>
      </w:r>
      <w:r w:rsidRPr="00E94555">
        <w:rPr>
          <w:sz w:val="28"/>
          <w:szCs w:val="28"/>
        </w:rPr>
        <w:t>т</w:t>
      </w:r>
      <w:r w:rsidRPr="00E94555">
        <w:rPr>
          <w:sz w:val="28"/>
          <w:szCs w:val="28"/>
        </w:rPr>
        <w:t>рых кромок и углов;</w:t>
      </w:r>
    </w:p>
    <w:p w:rsidR="00E94555" w:rsidRPr="00E94555" w:rsidRDefault="00E94555" w:rsidP="00E94555">
      <w:pPr>
        <w:pStyle w:val="newncpi"/>
        <w:ind w:firstLine="708"/>
        <w:rPr>
          <w:sz w:val="28"/>
          <w:szCs w:val="28"/>
        </w:rPr>
      </w:pPr>
      <w:r w:rsidRPr="00E94555">
        <w:rPr>
          <w:sz w:val="28"/>
          <w:szCs w:val="28"/>
        </w:rPr>
        <w:t xml:space="preserve">2.4. Длина: 1390(±10) мм; </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Ширина: 600(±10)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Высота: 750(±10) мм;</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sz w:val="28"/>
          <w:szCs w:val="28"/>
          <w:u w:val="single"/>
        </w:rPr>
        <w:t>Примерный образец (изображение носит схематический характер):</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rPr>
        <w:fldChar w:fldCharType="begin"/>
      </w:r>
      <w:r w:rsidRPr="00E94555">
        <w:rPr>
          <w:rFonts w:ascii="Times New Roman" w:hAnsi="Times New Roman" w:cs="Times New Roman"/>
        </w:rPr>
        <w:instrText xml:space="preserve"> INCLUDEPICTURE "https://medelia.ru/upload/resize_cache/iblock/96c/450_450_140cd750bba9870f18aada2478b24840a/wlaspa4ctfpovq0kiqteffgfqkdku6hz.png" \* MERGEFORMATINET </w:instrText>
      </w:r>
      <w:r w:rsidRPr="00E94555">
        <w:rPr>
          <w:rFonts w:ascii="Times New Roman" w:hAnsi="Times New Roman" w:cs="Times New Roman"/>
        </w:rPr>
        <w:fldChar w:fldCharType="separate"/>
      </w:r>
      <w:r w:rsidRPr="00E94555">
        <w:rPr>
          <w:rFonts w:ascii="Times New Roman" w:hAnsi="Times New Roman" w:cs="Times New Roman"/>
        </w:rPr>
        <w:pict>
          <v:shape id="_x0000_i1166" type="#_x0000_t75" alt="Стол медицинский М-СЛМ-120/60ДП (ЛМДФ, с обвязкой, 1500*600*900)" style="width:239.25pt;height:132pt">
            <v:imagedata r:id="rId7" r:href="rId9"/>
          </v:shape>
        </w:pict>
      </w:r>
      <w:r w:rsidRPr="00E94555">
        <w:rPr>
          <w:rFonts w:ascii="Times New Roman" w:hAnsi="Times New Roman" w:cs="Times New Roman"/>
        </w:rPr>
        <w:fldChar w:fldCharType="end"/>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lastRenderedPageBreak/>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№4</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615"/>
        <w:gridCol w:w="3194"/>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35"/>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tcPr>
          <w:p w:rsidR="00E94555" w:rsidRPr="00E94555" w:rsidRDefault="00E94555" w:rsidP="00E94555">
            <w:pPr>
              <w:spacing w:after="0" w:line="240" w:lineRule="auto"/>
              <w:rPr>
                <w:rFonts w:ascii="Times New Roman" w:hAnsi="Times New Roman" w:cs="Times New Roman"/>
                <w:sz w:val="28"/>
                <w:szCs w:val="28"/>
              </w:rPr>
            </w:pPr>
            <w:r w:rsidRPr="00E94555">
              <w:rPr>
                <w:rFonts w:ascii="Times New Roman" w:eastAsia="Calibri" w:hAnsi="Times New Roman" w:cs="Times New Roman"/>
                <w:sz w:val="28"/>
                <w:szCs w:val="28"/>
              </w:rPr>
              <w:t xml:space="preserve">Стол медицинский (лабораторный) письменный угловой </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2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2.1. </w:t>
      </w:r>
      <w:r w:rsidRPr="00E94555">
        <w:rPr>
          <w:rFonts w:ascii="Times New Roman" w:hAnsi="Times New Roman" w:cs="Times New Roman"/>
          <w:sz w:val="28"/>
          <w:szCs w:val="28"/>
          <w:lang w:val="en-US"/>
        </w:rPr>
        <w:t>C</w:t>
      </w:r>
      <w:r w:rsidRPr="00E94555">
        <w:rPr>
          <w:rFonts w:ascii="Times New Roman" w:hAnsi="Times New Roman" w:cs="Times New Roman"/>
          <w:sz w:val="28"/>
          <w:szCs w:val="28"/>
        </w:rPr>
        <w:t>тол (корпус и столешница) изготовлен из ЛДСП толщиной 18 мм (Цвет по согласованию с заказчиком);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2.2. Столешница изготовлена из цельного листа (без стыков) с закруглением по внутреннему углу;</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2.3. Столешница оклеена ударопрочной к</w:t>
      </w:r>
      <w:r w:rsidRPr="00E94555">
        <w:rPr>
          <w:rFonts w:ascii="Times New Roman" w:eastAsia="Times New Roman" w:hAnsi="Times New Roman" w:cs="Times New Roman"/>
          <w:sz w:val="28"/>
          <w:szCs w:val="28"/>
          <w:lang w:eastAsia="ru-RU"/>
        </w:rPr>
        <w:t>ромкой ПВХ - не менее 1 мм;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2.4. В столешнице должно быть предусмотрено отверстие с пропуском для проводов;</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2.5. Ширина столешницы 600(±10) мм;</w:t>
      </w:r>
    </w:p>
    <w:p w:rsidR="00E94555" w:rsidRPr="00E94555" w:rsidRDefault="00E94555" w:rsidP="00E94555">
      <w:pPr>
        <w:pStyle w:val="newncpi"/>
        <w:ind w:firstLine="708"/>
        <w:rPr>
          <w:sz w:val="28"/>
          <w:szCs w:val="28"/>
        </w:rPr>
      </w:pPr>
      <w:r w:rsidRPr="00E94555">
        <w:rPr>
          <w:sz w:val="28"/>
          <w:szCs w:val="28"/>
        </w:rPr>
        <w:t xml:space="preserve">2.6. Длина стола: 1200(±10) мм; </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2.7. Ширина стола: 1200(±10)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2.8. Высота: 750(±10) мм;</w:t>
      </w:r>
    </w:p>
    <w:p w:rsidR="00E94555" w:rsidRPr="00E94555" w:rsidRDefault="00E94555" w:rsidP="00E94555">
      <w:pPr>
        <w:pStyle w:val="newncpi"/>
        <w:ind w:firstLine="708"/>
        <w:rPr>
          <w:sz w:val="28"/>
          <w:szCs w:val="28"/>
        </w:rPr>
      </w:pPr>
      <w:r w:rsidRPr="00E94555">
        <w:rPr>
          <w:sz w:val="28"/>
          <w:szCs w:val="28"/>
        </w:rPr>
        <w:t>2.9. Стол не должен иметь ос</w:t>
      </w:r>
      <w:r w:rsidRPr="00E94555">
        <w:rPr>
          <w:sz w:val="28"/>
          <w:szCs w:val="28"/>
        </w:rPr>
        <w:t>т</w:t>
      </w:r>
      <w:r w:rsidRPr="00E94555">
        <w:rPr>
          <w:sz w:val="28"/>
          <w:szCs w:val="28"/>
        </w:rPr>
        <w:t>рых кромок и углов;</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sz w:val="28"/>
          <w:szCs w:val="28"/>
          <w:u w:val="single"/>
        </w:rPr>
        <w:t>Примерный образец (изображение носит схематический характер):</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noProof/>
          <w:lang w:eastAsia="ru-RU"/>
        </w:rPr>
        <w:drawing>
          <wp:inline distT="0" distB="0" distL="0" distR="0">
            <wp:extent cx="3505200" cy="19812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1981200"/>
                    </a:xfrm>
                    <a:prstGeom prst="rect">
                      <a:avLst/>
                    </a:prstGeom>
                    <a:noFill/>
                    <a:ln>
                      <a:noFill/>
                    </a:ln>
                  </pic:spPr>
                </pic:pic>
              </a:graphicData>
            </a:graphic>
          </wp:inline>
        </w:drawing>
      </w:r>
    </w:p>
    <w:p w:rsidR="00E94555" w:rsidRPr="00E94555" w:rsidRDefault="00E94555" w:rsidP="00E94555">
      <w:pPr>
        <w:pStyle w:val="a7"/>
        <w:ind w:left="142" w:firstLine="567"/>
        <w:rPr>
          <w:rFonts w:ascii="Times New Roman" w:hAnsi="Times New Roman" w:cs="Times New Roman"/>
          <w:sz w:val="28"/>
          <w:szCs w:val="28"/>
          <w:u w:val="single"/>
        </w:rPr>
      </w:pP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 </w:t>
      </w: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№5</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613"/>
        <w:gridCol w:w="3195"/>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25"/>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lastRenderedPageBreak/>
              <w:t>1</w:t>
            </w:r>
          </w:p>
        </w:tc>
        <w:tc>
          <w:tcPr>
            <w:tcW w:w="6804" w:type="dxa"/>
          </w:tcPr>
          <w:p w:rsidR="00E94555" w:rsidRPr="00E94555" w:rsidRDefault="00E94555" w:rsidP="00E94555">
            <w:pPr>
              <w:pStyle w:val="newncpi"/>
              <w:ind w:firstLine="0"/>
              <w:jc w:val="left"/>
              <w:rPr>
                <w:sz w:val="28"/>
                <w:szCs w:val="28"/>
              </w:rPr>
            </w:pPr>
            <w:r w:rsidRPr="00E94555">
              <w:rPr>
                <w:bCs/>
                <w:iCs/>
                <w:sz w:val="28"/>
                <w:szCs w:val="28"/>
              </w:rPr>
              <w:t>Стул медицинский со спинкой на колесах</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7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 xml:space="preserve">2.1. Сиденье и спинка стульев изготовлена из фанеры, поролона и </w:t>
      </w:r>
      <w:proofErr w:type="spellStart"/>
      <w:r w:rsidRPr="00E94555">
        <w:rPr>
          <w:sz w:val="28"/>
          <w:szCs w:val="28"/>
        </w:rPr>
        <w:t>винилискожи</w:t>
      </w:r>
      <w:proofErr w:type="spellEnd"/>
      <w:r w:rsidRPr="00E94555">
        <w:rPr>
          <w:sz w:val="28"/>
          <w:szCs w:val="28"/>
        </w:rPr>
        <w:t xml:space="preserve"> (Цвет </w:t>
      </w:r>
      <w:proofErr w:type="spellStart"/>
      <w:r w:rsidRPr="00E94555">
        <w:rPr>
          <w:sz w:val="28"/>
          <w:szCs w:val="28"/>
        </w:rPr>
        <w:t>винилискожи</w:t>
      </w:r>
      <w:proofErr w:type="spellEnd"/>
      <w:r w:rsidRPr="00E94555">
        <w:rPr>
          <w:sz w:val="28"/>
          <w:szCs w:val="28"/>
        </w:rPr>
        <w:t xml:space="preserve"> по согласованию с заказчиком);</w:t>
      </w:r>
    </w:p>
    <w:p w:rsidR="00E94555" w:rsidRPr="00E94555" w:rsidRDefault="00E94555" w:rsidP="00E94555">
      <w:pPr>
        <w:pStyle w:val="a9"/>
        <w:shd w:val="clear" w:color="auto" w:fill="FFFFFF"/>
        <w:spacing w:before="0" w:beforeAutospacing="0" w:after="0" w:afterAutospacing="0"/>
        <w:ind w:left="708"/>
        <w:rPr>
          <w:sz w:val="28"/>
          <w:szCs w:val="28"/>
        </w:rPr>
      </w:pPr>
      <w:r w:rsidRPr="00E94555">
        <w:rPr>
          <w:sz w:val="28"/>
          <w:szCs w:val="28"/>
        </w:rPr>
        <w:t>2.2. Колеса диаметром 50 мм;</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 xml:space="preserve">2.3. Крестовина, гильза </w:t>
      </w:r>
      <w:proofErr w:type="spellStart"/>
      <w:r w:rsidRPr="00E94555">
        <w:rPr>
          <w:sz w:val="28"/>
          <w:szCs w:val="28"/>
        </w:rPr>
        <w:t>пневмоамортизатора</w:t>
      </w:r>
      <w:proofErr w:type="spellEnd"/>
      <w:r w:rsidRPr="00E94555">
        <w:rPr>
          <w:sz w:val="28"/>
          <w:szCs w:val="28"/>
        </w:rPr>
        <w:t xml:space="preserve"> хромированная металлическая;</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2.4. Допускаемая нагрузка не менее 100 кг;</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2.5. Диаметр сиденья: 400мм;</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2.6. Диаметр основания: 630мм;</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2.7. Высота: 875 ... 1065мм;</w:t>
      </w:r>
    </w:p>
    <w:p w:rsidR="00E94555" w:rsidRPr="00E94555" w:rsidRDefault="00E94555" w:rsidP="00E94555">
      <w:pPr>
        <w:pStyle w:val="a9"/>
        <w:shd w:val="clear" w:color="auto" w:fill="FFFFFF"/>
        <w:spacing w:before="0" w:beforeAutospacing="0" w:after="0" w:afterAutospacing="0"/>
        <w:ind w:left="708" w:firstLine="1"/>
        <w:rPr>
          <w:sz w:val="28"/>
          <w:szCs w:val="28"/>
          <w:u w:val="single"/>
        </w:rPr>
      </w:pPr>
      <w:r w:rsidRPr="00E94555">
        <w:rPr>
          <w:sz w:val="28"/>
          <w:szCs w:val="28"/>
          <w:u w:val="single"/>
        </w:rPr>
        <w:t>Примерный образец изображение носит схематический характер):</w:t>
      </w:r>
    </w:p>
    <w:p w:rsidR="00E94555" w:rsidRPr="00E94555" w:rsidRDefault="00E94555" w:rsidP="00E94555">
      <w:pPr>
        <w:pStyle w:val="a9"/>
        <w:shd w:val="clear" w:color="auto" w:fill="FFFFFF"/>
        <w:spacing w:before="0" w:beforeAutospacing="0" w:after="0" w:afterAutospacing="0"/>
        <w:ind w:left="708" w:firstLine="1"/>
        <w:rPr>
          <w:sz w:val="28"/>
          <w:szCs w:val="28"/>
          <w:u w:val="single"/>
        </w:rPr>
      </w:pPr>
      <w:r w:rsidRPr="00E94555">
        <w:fldChar w:fldCharType="begin"/>
      </w:r>
      <w:r w:rsidRPr="00E94555">
        <w:instrText xml:space="preserve"> INCLUDEPICTURE "https://medcatalog.by/storage/images/46/465aa00f82f6f5816e6129fc264f4555.jpg" \* MERGEFORMATINET </w:instrText>
      </w:r>
      <w:r w:rsidRPr="00E94555">
        <w:fldChar w:fldCharType="separate"/>
      </w:r>
      <w:r w:rsidRPr="00E94555">
        <w:pict>
          <v:shape id="_x0000_i1167" type="#_x0000_t75" alt="Стул медицинский Белмедматериалы СВ-1П-02 - изображение 1" style="width:117.75pt;height:131.25pt">
            <v:imagedata r:id="rId11" r:href="rId12"/>
          </v:shape>
        </w:pict>
      </w:r>
      <w:r w:rsidRPr="00E94555">
        <w:fldChar w:fldCharType="end"/>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spacing w:after="0" w:line="240" w:lineRule="auto"/>
        <w:jc w:val="center"/>
        <w:rPr>
          <w:rFonts w:ascii="Times New Roman" w:hAnsi="Times New Roman" w:cs="Times New Roman"/>
          <w:b/>
          <w:sz w:val="28"/>
          <w:szCs w:val="28"/>
        </w:rPr>
      </w:pP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№6</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613"/>
        <w:gridCol w:w="3195"/>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63"/>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tcPr>
          <w:p w:rsidR="00E94555" w:rsidRPr="00E94555" w:rsidRDefault="00E94555" w:rsidP="00E94555">
            <w:pPr>
              <w:spacing w:after="0" w:line="240" w:lineRule="auto"/>
              <w:rPr>
                <w:rFonts w:ascii="Times New Roman" w:hAnsi="Times New Roman" w:cs="Times New Roman"/>
                <w:sz w:val="28"/>
                <w:szCs w:val="28"/>
              </w:rPr>
            </w:pPr>
            <w:r w:rsidRPr="00E94555">
              <w:rPr>
                <w:rFonts w:ascii="Times New Roman" w:eastAsia="Calibri" w:hAnsi="Times New Roman" w:cs="Times New Roman"/>
                <w:sz w:val="28"/>
                <w:szCs w:val="28"/>
              </w:rPr>
              <w:t>Тумба медицинская</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8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2.1. Тумба изготовлена из химически стойкого ЛДСП (Цвет: белый);</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eastAsia="Times New Roman" w:hAnsi="Times New Roman" w:cs="Times New Roman"/>
          <w:sz w:val="28"/>
          <w:szCs w:val="28"/>
          <w:lang w:eastAsia="ru-RU"/>
        </w:rPr>
        <w:t>2.2. Кромка ПВХ-0,4 мм;</w:t>
      </w:r>
    </w:p>
    <w:p w:rsidR="00E94555" w:rsidRPr="00E94555" w:rsidRDefault="00E94555" w:rsidP="00E94555">
      <w:pPr>
        <w:pStyle w:val="newncpi"/>
        <w:ind w:firstLine="708"/>
        <w:rPr>
          <w:sz w:val="28"/>
          <w:szCs w:val="28"/>
        </w:rPr>
      </w:pPr>
      <w:r w:rsidRPr="00E94555">
        <w:rPr>
          <w:sz w:val="28"/>
          <w:szCs w:val="28"/>
        </w:rPr>
        <w:t>2.3. На колёсах со стопорами;</w:t>
      </w:r>
    </w:p>
    <w:p w:rsidR="00E94555" w:rsidRPr="00E94555" w:rsidRDefault="00E94555" w:rsidP="00E94555">
      <w:pPr>
        <w:pStyle w:val="newncpi"/>
        <w:ind w:firstLine="708"/>
        <w:rPr>
          <w:sz w:val="28"/>
          <w:szCs w:val="28"/>
        </w:rPr>
      </w:pPr>
      <w:r w:rsidRPr="00E94555">
        <w:rPr>
          <w:sz w:val="28"/>
          <w:szCs w:val="28"/>
        </w:rPr>
        <w:t>2.4. В тумбе 3 выдвижных ящика на роликовых направляющих;</w:t>
      </w:r>
    </w:p>
    <w:p w:rsidR="00E94555" w:rsidRPr="00E94555" w:rsidRDefault="00E94555" w:rsidP="00E94555">
      <w:pPr>
        <w:pStyle w:val="newncpi"/>
        <w:ind w:firstLine="708"/>
        <w:rPr>
          <w:sz w:val="28"/>
          <w:szCs w:val="28"/>
        </w:rPr>
      </w:pPr>
      <w:r w:rsidRPr="00E94555">
        <w:rPr>
          <w:sz w:val="28"/>
          <w:szCs w:val="28"/>
        </w:rPr>
        <w:t xml:space="preserve">2.5. Ширина: 440(±10) мм; </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2.6. Глубина: 450(±10)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2.7. Высота: 550 (±10)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2.8. Ящики тумбы должны быть оснащены безопасными ручк</w:t>
      </w:r>
      <w:r w:rsidRPr="00E94555">
        <w:rPr>
          <w:rFonts w:ascii="Times New Roman" w:hAnsi="Times New Roman" w:cs="Times New Roman"/>
          <w:sz w:val="28"/>
          <w:szCs w:val="28"/>
        </w:rPr>
        <w:t>а</w:t>
      </w:r>
      <w:r w:rsidRPr="00E94555">
        <w:rPr>
          <w:rFonts w:ascii="Times New Roman" w:hAnsi="Times New Roman" w:cs="Times New Roman"/>
          <w:sz w:val="28"/>
          <w:szCs w:val="28"/>
        </w:rPr>
        <w:t>ми, поверхность которых должна легко очищаться и де</w:t>
      </w:r>
      <w:r w:rsidRPr="00E94555">
        <w:rPr>
          <w:rFonts w:ascii="Times New Roman" w:hAnsi="Times New Roman" w:cs="Times New Roman"/>
          <w:sz w:val="28"/>
          <w:szCs w:val="28"/>
        </w:rPr>
        <w:t>з</w:t>
      </w:r>
      <w:r w:rsidRPr="00E94555">
        <w:rPr>
          <w:rFonts w:ascii="Times New Roman" w:hAnsi="Times New Roman" w:cs="Times New Roman"/>
          <w:sz w:val="28"/>
          <w:szCs w:val="28"/>
        </w:rPr>
        <w:t>инфицироват</w:t>
      </w:r>
      <w:r w:rsidRPr="00E94555">
        <w:rPr>
          <w:rFonts w:ascii="Times New Roman" w:hAnsi="Times New Roman" w:cs="Times New Roman"/>
          <w:sz w:val="28"/>
          <w:szCs w:val="28"/>
        </w:rPr>
        <w:t>ь</w:t>
      </w:r>
      <w:r w:rsidRPr="00E94555">
        <w:rPr>
          <w:rFonts w:ascii="Times New Roman" w:hAnsi="Times New Roman" w:cs="Times New Roman"/>
          <w:sz w:val="28"/>
          <w:szCs w:val="28"/>
        </w:rPr>
        <w:t>ся;</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sz w:val="28"/>
          <w:szCs w:val="28"/>
          <w:u w:val="single"/>
        </w:rPr>
        <w:t xml:space="preserve"> Примерный образец (изображение носит схематический характер):</w:t>
      </w:r>
      <w:r w:rsidRPr="00E94555">
        <w:rPr>
          <w:rFonts w:ascii="Times New Roman" w:hAnsi="Times New Roman" w:cs="Times New Roman"/>
        </w:rPr>
        <w:t xml:space="preserve"> </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rPr>
        <w:lastRenderedPageBreak/>
        <w:fldChar w:fldCharType="begin"/>
      </w:r>
      <w:r w:rsidRPr="00E94555">
        <w:rPr>
          <w:rFonts w:ascii="Times New Roman" w:hAnsi="Times New Roman" w:cs="Times New Roman"/>
        </w:rPr>
        <w:instrText xml:space="preserve"> INCLUDEPICTURE "https://klad.skygen.com/upload/iblock/ae7/9k8zue3qepterezz29teuhnr3b1t8o5u.jpg" \* MERGEFORMATINET </w:instrText>
      </w:r>
      <w:r w:rsidRPr="00E94555">
        <w:rPr>
          <w:rFonts w:ascii="Times New Roman" w:hAnsi="Times New Roman" w:cs="Times New Roman"/>
        </w:rPr>
        <w:fldChar w:fldCharType="separate"/>
      </w:r>
      <w:r w:rsidRPr="00E94555">
        <w:rPr>
          <w:rFonts w:ascii="Times New Roman" w:hAnsi="Times New Roman" w:cs="Times New Roman"/>
        </w:rPr>
        <w:pict>
          <v:shape id="_x0000_i1168" type="#_x0000_t75" alt="Тумба подкатная с 3 ящиками НВ-400 ТЯн (420*460*600) купить на Скайкладе по  выгодной цене. 00010007207 КТРУ:" style="width:148.5pt;height:119.25pt">
            <v:imagedata r:id="rId13" r:href="rId14"/>
          </v:shape>
        </w:pict>
      </w:r>
      <w:r w:rsidRPr="00E94555">
        <w:rPr>
          <w:rFonts w:ascii="Times New Roman" w:hAnsi="Times New Roman" w:cs="Times New Roman"/>
        </w:rPr>
        <w:fldChar w:fldCharType="end"/>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 xml:space="preserve">3.1. Гарантийный срок эксплуатации со дня ввода в эксплуатацию не менее 12 месяцев; </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№7</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613"/>
        <w:gridCol w:w="3195"/>
      </w:tblGrid>
      <w:tr w:rsidR="00E94555" w:rsidRPr="00E94555" w:rsidTr="000F7F94">
        <w:trPr>
          <w:trHeight w:val="443"/>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25"/>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tcPr>
          <w:p w:rsidR="00E94555" w:rsidRPr="00E94555" w:rsidRDefault="00E94555" w:rsidP="00E94555">
            <w:pPr>
              <w:spacing w:after="0" w:line="240" w:lineRule="auto"/>
              <w:rPr>
                <w:rFonts w:ascii="Times New Roman" w:hAnsi="Times New Roman" w:cs="Times New Roman"/>
                <w:sz w:val="28"/>
                <w:szCs w:val="28"/>
              </w:rPr>
            </w:pPr>
            <w:r w:rsidRPr="00E94555">
              <w:rPr>
                <w:rFonts w:ascii="Times New Roman" w:hAnsi="Times New Roman" w:cs="Times New Roman"/>
                <w:sz w:val="28"/>
                <w:szCs w:val="28"/>
              </w:rPr>
              <w:t>Тумба медицинская</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2</w:t>
            </w:r>
            <w:r w:rsidRPr="00E94555">
              <w:rPr>
                <w:rFonts w:ascii="Times New Roman" w:hAnsi="Times New Roman" w:cs="Times New Roman"/>
                <w:sz w:val="28"/>
                <w:szCs w:val="28"/>
                <w:lang w:val="en-US"/>
              </w:rPr>
              <w:t xml:space="preserve">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2.1. Тумба изготовлена из химически стойкого ЛДСП (Цвет: белый);</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eastAsia="Times New Roman" w:hAnsi="Times New Roman" w:cs="Times New Roman"/>
          <w:sz w:val="28"/>
          <w:szCs w:val="28"/>
          <w:lang w:eastAsia="ru-RU"/>
        </w:rPr>
        <w:t>2.2. Кромка ПВХ-0,4 мм;</w:t>
      </w:r>
    </w:p>
    <w:p w:rsidR="00E94555" w:rsidRPr="00E94555" w:rsidRDefault="00E94555" w:rsidP="00E94555">
      <w:pPr>
        <w:pStyle w:val="newncpi"/>
        <w:ind w:firstLine="708"/>
        <w:rPr>
          <w:sz w:val="28"/>
          <w:szCs w:val="28"/>
        </w:rPr>
      </w:pPr>
      <w:r w:rsidRPr="00E94555">
        <w:rPr>
          <w:sz w:val="28"/>
          <w:szCs w:val="28"/>
        </w:rPr>
        <w:t>2.3. На колёсах со стопорами;</w:t>
      </w:r>
    </w:p>
    <w:p w:rsidR="00E94555" w:rsidRPr="00E94555" w:rsidRDefault="00E94555" w:rsidP="00E94555">
      <w:pPr>
        <w:pStyle w:val="newncpi"/>
        <w:ind w:firstLine="708"/>
        <w:rPr>
          <w:sz w:val="28"/>
          <w:szCs w:val="28"/>
        </w:rPr>
      </w:pPr>
      <w:r w:rsidRPr="00E94555">
        <w:rPr>
          <w:sz w:val="28"/>
          <w:szCs w:val="28"/>
        </w:rPr>
        <w:t>2.4. В тумбе 3 выдвижных ящика на роликовых направляющих (верхний оснащён замком);</w:t>
      </w:r>
    </w:p>
    <w:p w:rsidR="00E94555" w:rsidRPr="00E94555" w:rsidRDefault="00E94555" w:rsidP="00E94555">
      <w:pPr>
        <w:pStyle w:val="newncpi"/>
        <w:ind w:firstLine="708"/>
        <w:rPr>
          <w:sz w:val="28"/>
          <w:szCs w:val="28"/>
        </w:rPr>
      </w:pPr>
      <w:r w:rsidRPr="00E94555">
        <w:rPr>
          <w:sz w:val="28"/>
          <w:szCs w:val="28"/>
        </w:rPr>
        <w:t xml:space="preserve">2.5. Ширина: 440(±10) мм; </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2.6. Глубина: 500(±10)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2.7. Высота: 650(±10)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2.8. Ящики тумбы должны быть оснащены безопасными ручк</w:t>
      </w:r>
      <w:r w:rsidRPr="00E94555">
        <w:rPr>
          <w:rFonts w:ascii="Times New Roman" w:hAnsi="Times New Roman" w:cs="Times New Roman"/>
          <w:sz w:val="28"/>
          <w:szCs w:val="28"/>
        </w:rPr>
        <w:t>а</w:t>
      </w:r>
      <w:r w:rsidRPr="00E94555">
        <w:rPr>
          <w:rFonts w:ascii="Times New Roman" w:hAnsi="Times New Roman" w:cs="Times New Roman"/>
          <w:sz w:val="28"/>
          <w:szCs w:val="28"/>
        </w:rPr>
        <w:t>ми, поверхность которых должна легко очищаться и де</w:t>
      </w:r>
      <w:r w:rsidRPr="00E94555">
        <w:rPr>
          <w:rFonts w:ascii="Times New Roman" w:hAnsi="Times New Roman" w:cs="Times New Roman"/>
          <w:sz w:val="28"/>
          <w:szCs w:val="28"/>
        </w:rPr>
        <w:t>з</w:t>
      </w:r>
      <w:r w:rsidRPr="00E94555">
        <w:rPr>
          <w:rFonts w:ascii="Times New Roman" w:hAnsi="Times New Roman" w:cs="Times New Roman"/>
          <w:sz w:val="28"/>
          <w:szCs w:val="28"/>
        </w:rPr>
        <w:t>инфицироват</w:t>
      </w:r>
      <w:r w:rsidRPr="00E94555">
        <w:rPr>
          <w:rFonts w:ascii="Times New Roman" w:hAnsi="Times New Roman" w:cs="Times New Roman"/>
          <w:sz w:val="28"/>
          <w:szCs w:val="28"/>
        </w:rPr>
        <w:t>ь</w:t>
      </w:r>
      <w:r w:rsidRPr="00E94555">
        <w:rPr>
          <w:rFonts w:ascii="Times New Roman" w:hAnsi="Times New Roman" w:cs="Times New Roman"/>
          <w:sz w:val="28"/>
          <w:szCs w:val="28"/>
        </w:rPr>
        <w:t>ся;</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sz w:val="28"/>
          <w:szCs w:val="28"/>
          <w:u w:val="single"/>
        </w:rPr>
        <w:t xml:space="preserve"> Примерный образец (изображение носит схематический характер):</w:t>
      </w:r>
      <w:r w:rsidRPr="00E94555">
        <w:rPr>
          <w:rFonts w:ascii="Times New Roman" w:hAnsi="Times New Roman" w:cs="Times New Roman"/>
        </w:rPr>
        <w:t xml:space="preserve"> </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rPr>
        <w:fldChar w:fldCharType="begin"/>
      </w:r>
      <w:r w:rsidRPr="00E94555">
        <w:rPr>
          <w:rFonts w:ascii="Times New Roman" w:hAnsi="Times New Roman" w:cs="Times New Roman"/>
        </w:rPr>
        <w:instrText xml:space="preserve"> INCLUDEPICTURE "https://klad.skygen.com/upload/iblock/ae7/9k8zue3qepterezz29teuhnr3b1t8o5u.jpg" \* MERGEFORMATINET </w:instrText>
      </w:r>
      <w:r w:rsidRPr="00E94555">
        <w:rPr>
          <w:rFonts w:ascii="Times New Roman" w:hAnsi="Times New Roman" w:cs="Times New Roman"/>
        </w:rPr>
        <w:fldChar w:fldCharType="separate"/>
      </w:r>
      <w:r w:rsidRPr="00E94555">
        <w:rPr>
          <w:rFonts w:ascii="Times New Roman" w:hAnsi="Times New Roman" w:cs="Times New Roman"/>
        </w:rPr>
        <w:pict>
          <v:shape id="_x0000_i1169" type="#_x0000_t75" alt="Тумба подкатная с 3 ящиками НВ-400 ТЯн (420*460*600) купить на Скайкладе по  выгодной цене. 00010007207 КТРУ:" style="width:148.5pt;height:141pt">
            <v:imagedata r:id="rId13" r:href="rId15"/>
          </v:shape>
        </w:pict>
      </w:r>
      <w:r w:rsidRPr="00E94555">
        <w:rPr>
          <w:rFonts w:ascii="Times New Roman" w:hAnsi="Times New Roman" w:cs="Times New Roman"/>
        </w:rPr>
        <w:fldChar w:fldCharType="end"/>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 xml:space="preserve">3.1. Гарантийный срок эксплуатации со дня ввода в эксплуатацию не менее 12 месяцев; </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lastRenderedPageBreak/>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№8</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613"/>
        <w:gridCol w:w="3195"/>
      </w:tblGrid>
      <w:tr w:rsidR="00E94555" w:rsidRPr="00E94555" w:rsidTr="000F7F94">
        <w:trPr>
          <w:trHeight w:val="443"/>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25"/>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tcPr>
          <w:p w:rsidR="00E94555" w:rsidRPr="00E94555" w:rsidRDefault="00E94555" w:rsidP="00E94555">
            <w:pPr>
              <w:spacing w:after="0" w:line="240" w:lineRule="auto"/>
              <w:rPr>
                <w:rFonts w:ascii="Times New Roman" w:hAnsi="Times New Roman" w:cs="Times New Roman"/>
                <w:sz w:val="28"/>
                <w:szCs w:val="28"/>
              </w:rPr>
            </w:pPr>
            <w:r w:rsidRPr="00E94555">
              <w:rPr>
                <w:rFonts w:ascii="Times New Roman" w:hAnsi="Times New Roman" w:cs="Times New Roman"/>
                <w:sz w:val="28"/>
                <w:szCs w:val="28"/>
              </w:rPr>
              <w:t xml:space="preserve">Тумба медицинская </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lang w:val="en-US"/>
              </w:rPr>
              <w:t xml:space="preserve">2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2.1. Тумба (корпус и дверца) изготовлена из химически стойкого ЛДСП (Цвет: белый);</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eastAsia="Times New Roman" w:hAnsi="Times New Roman" w:cs="Times New Roman"/>
          <w:sz w:val="28"/>
          <w:szCs w:val="28"/>
          <w:lang w:eastAsia="ru-RU"/>
        </w:rPr>
        <w:t>2.2. Кромка ПВХ-0,4 мм;</w:t>
      </w:r>
    </w:p>
    <w:p w:rsidR="00E94555" w:rsidRPr="00E94555" w:rsidRDefault="00E94555" w:rsidP="00E94555">
      <w:pPr>
        <w:pStyle w:val="newncpi"/>
        <w:ind w:firstLine="708"/>
        <w:rPr>
          <w:sz w:val="28"/>
          <w:szCs w:val="28"/>
        </w:rPr>
      </w:pPr>
      <w:r w:rsidRPr="00E94555">
        <w:rPr>
          <w:sz w:val="28"/>
          <w:szCs w:val="28"/>
        </w:rPr>
        <w:t>2.3. На колёсах со стопорами;</w:t>
      </w:r>
    </w:p>
    <w:p w:rsidR="00E94555" w:rsidRPr="00E94555" w:rsidRDefault="00E94555" w:rsidP="00E94555">
      <w:pPr>
        <w:pStyle w:val="newncpi"/>
        <w:ind w:firstLine="708"/>
        <w:rPr>
          <w:sz w:val="28"/>
          <w:szCs w:val="28"/>
        </w:rPr>
      </w:pPr>
      <w:r w:rsidRPr="00E94555">
        <w:rPr>
          <w:sz w:val="28"/>
          <w:szCs w:val="28"/>
        </w:rPr>
        <w:t>2.4. В тумбе 1 вкладная полка, разделяющая внутреннее пространство тумбы пополам;</w:t>
      </w:r>
    </w:p>
    <w:p w:rsidR="00E94555" w:rsidRPr="00E94555" w:rsidRDefault="00E94555" w:rsidP="00E94555">
      <w:pPr>
        <w:pStyle w:val="newncpi"/>
        <w:ind w:firstLine="708"/>
        <w:rPr>
          <w:sz w:val="28"/>
          <w:szCs w:val="28"/>
        </w:rPr>
      </w:pPr>
      <w:r w:rsidRPr="00E94555">
        <w:rPr>
          <w:sz w:val="28"/>
          <w:szCs w:val="28"/>
        </w:rPr>
        <w:t xml:space="preserve">2.5. Ширина: 440(±10) мм; </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2.6. Глубина: 500(±10)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2.7. Высота: 650(±10)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2.8. Дверца тумбы должна быть оснащена безопасной ручкой, поверхность которой должна легко очищаться и де</w:t>
      </w:r>
      <w:r w:rsidRPr="00E94555">
        <w:rPr>
          <w:rFonts w:ascii="Times New Roman" w:hAnsi="Times New Roman" w:cs="Times New Roman"/>
          <w:sz w:val="28"/>
          <w:szCs w:val="28"/>
        </w:rPr>
        <w:t>з</w:t>
      </w:r>
      <w:r w:rsidRPr="00E94555">
        <w:rPr>
          <w:rFonts w:ascii="Times New Roman" w:hAnsi="Times New Roman" w:cs="Times New Roman"/>
          <w:sz w:val="28"/>
          <w:szCs w:val="28"/>
        </w:rPr>
        <w:t>инфицироват</w:t>
      </w:r>
      <w:r w:rsidRPr="00E94555">
        <w:rPr>
          <w:rFonts w:ascii="Times New Roman" w:hAnsi="Times New Roman" w:cs="Times New Roman"/>
          <w:sz w:val="28"/>
          <w:szCs w:val="28"/>
        </w:rPr>
        <w:t>ь</w:t>
      </w:r>
      <w:r w:rsidRPr="00E94555">
        <w:rPr>
          <w:rFonts w:ascii="Times New Roman" w:hAnsi="Times New Roman" w:cs="Times New Roman"/>
          <w:sz w:val="28"/>
          <w:szCs w:val="28"/>
        </w:rPr>
        <w:t>ся;</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sz w:val="28"/>
          <w:szCs w:val="28"/>
          <w:u w:val="single"/>
        </w:rPr>
        <w:t xml:space="preserve"> Примерный образец (изображение носит схематический характер):</w:t>
      </w:r>
      <w:r w:rsidRPr="00E94555">
        <w:rPr>
          <w:rFonts w:ascii="Times New Roman" w:hAnsi="Times New Roman" w:cs="Times New Roman"/>
        </w:rPr>
        <w:t xml:space="preserve"> </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rPr>
        <w:fldChar w:fldCharType="begin"/>
      </w:r>
      <w:r w:rsidRPr="00E94555">
        <w:rPr>
          <w:rFonts w:ascii="Times New Roman" w:hAnsi="Times New Roman" w:cs="Times New Roman"/>
        </w:rPr>
        <w:instrText xml:space="preserve"> INCLUDEPICTURE "https://images.deal.by/430624144_w640_h640_tumba-podkatnaya-s.jpg" \* MERGEFORMATINET </w:instrText>
      </w:r>
      <w:r w:rsidRPr="00E94555">
        <w:rPr>
          <w:rFonts w:ascii="Times New Roman" w:hAnsi="Times New Roman" w:cs="Times New Roman"/>
        </w:rPr>
        <w:fldChar w:fldCharType="separate"/>
      </w:r>
      <w:r w:rsidRPr="00E94555">
        <w:rPr>
          <w:rFonts w:ascii="Times New Roman" w:hAnsi="Times New Roman" w:cs="Times New Roman"/>
        </w:rPr>
        <w:pict>
          <v:shape id="_x0000_i1170" type="#_x0000_t75" style="width:154.5pt;height:123.75pt">
            <v:imagedata r:id="rId16" r:href="rId17"/>
          </v:shape>
        </w:pict>
      </w:r>
      <w:r w:rsidRPr="00E94555">
        <w:rPr>
          <w:rFonts w:ascii="Times New Roman" w:hAnsi="Times New Roman" w:cs="Times New Roman"/>
        </w:rPr>
        <w:fldChar w:fldCharType="end"/>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 xml:space="preserve">3.1. Гарантийный срок эксплуатации со дня ввода в эксплуатацию не менее 12 месяцев; </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№9</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613"/>
        <w:gridCol w:w="3195"/>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196"/>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tcPr>
          <w:p w:rsidR="00E94555" w:rsidRPr="00E94555" w:rsidRDefault="00E94555" w:rsidP="00E94555">
            <w:pPr>
              <w:pStyle w:val="1"/>
              <w:shd w:val="clear" w:color="auto" w:fill="FFFFFF"/>
              <w:spacing w:before="0" w:beforeAutospacing="0" w:after="0" w:afterAutospacing="0"/>
              <w:rPr>
                <w:sz w:val="28"/>
                <w:szCs w:val="28"/>
              </w:rPr>
            </w:pPr>
            <w:r w:rsidRPr="00E94555">
              <w:rPr>
                <w:b w:val="0"/>
                <w:bCs w:val="0"/>
                <w:iCs/>
                <w:sz w:val="28"/>
                <w:szCs w:val="28"/>
              </w:rPr>
              <w:t>Стул медицинский для врача</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lang w:val="en-US"/>
              </w:rPr>
              <w:t>4</w:t>
            </w:r>
            <w:r w:rsidRPr="00E94555">
              <w:rPr>
                <w:rFonts w:ascii="Times New Roman" w:hAnsi="Times New Roman" w:cs="Times New Roman"/>
                <w:sz w:val="28"/>
                <w:szCs w:val="28"/>
              </w:rPr>
              <w:t xml:space="preserve">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 xml:space="preserve">2.1. </w:t>
      </w:r>
      <w:proofErr w:type="spellStart"/>
      <w:r w:rsidRPr="00E94555">
        <w:rPr>
          <w:color w:val="000000"/>
          <w:sz w:val="28"/>
          <w:szCs w:val="28"/>
          <w:shd w:val="clear" w:color="auto" w:fill="FFFFFF"/>
        </w:rPr>
        <w:t>Cиденье</w:t>
      </w:r>
      <w:proofErr w:type="spellEnd"/>
      <w:r w:rsidRPr="00E94555">
        <w:rPr>
          <w:color w:val="000000"/>
          <w:sz w:val="28"/>
          <w:szCs w:val="28"/>
          <w:shd w:val="clear" w:color="auto" w:fill="FFFFFF"/>
        </w:rPr>
        <w:t xml:space="preserve"> и спинка с полумягким наполнением и защитным покрытием из кожзаменителя медицинской серии</w:t>
      </w:r>
      <w:r w:rsidRPr="00E94555">
        <w:rPr>
          <w:sz w:val="28"/>
          <w:szCs w:val="28"/>
        </w:rPr>
        <w:t>;</w:t>
      </w:r>
    </w:p>
    <w:p w:rsidR="00E94555" w:rsidRPr="00E94555" w:rsidRDefault="00E94555" w:rsidP="00E94555">
      <w:pPr>
        <w:pStyle w:val="a9"/>
        <w:shd w:val="clear" w:color="auto" w:fill="FFFFFF"/>
        <w:spacing w:before="0" w:beforeAutospacing="0" w:after="0" w:afterAutospacing="0"/>
        <w:ind w:left="708"/>
        <w:rPr>
          <w:sz w:val="28"/>
          <w:szCs w:val="28"/>
        </w:rPr>
      </w:pPr>
      <w:r w:rsidRPr="00E94555">
        <w:rPr>
          <w:sz w:val="28"/>
          <w:szCs w:val="28"/>
        </w:rPr>
        <w:t>2.2. 5-ти лучевое основание с колесами диаметром 50 мм;</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 xml:space="preserve">2.3. На </w:t>
      </w:r>
      <w:proofErr w:type="spellStart"/>
      <w:r w:rsidRPr="00E94555">
        <w:rPr>
          <w:sz w:val="28"/>
          <w:szCs w:val="28"/>
        </w:rPr>
        <w:t>пневмоприводе</w:t>
      </w:r>
      <w:proofErr w:type="spellEnd"/>
      <w:r w:rsidRPr="00E94555">
        <w:rPr>
          <w:sz w:val="28"/>
          <w:szCs w:val="28"/>
        </w:rPr>
        <w:t>;</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2.4. С подлокотниками и опорой для ног;</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2.5. Ширина сидения: 460мм;</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lastRenderedPageBreak/>
        <w:t>2.6. Высота стула: 800-930 мм;</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2.7. Высота сидения регулируется от 560 до 690 мм;</w:t>
      </w:r>
    </w:p>
    <w:p w:rsidR="00E94555" w:rsidRPr="00E94555" w:rsidRDefault="00E94555" w:rsidP="00E94555">
      <w:pPr>
        <w:pStyle w:val="a9"/>
        <w:shd w:val="clear" w:color="auto" w:fill="FFFFFF"/>
        <w:spacing w:before="0" w:beforeAutospacing="0" w:after="0" w:afterAutospacing="0"/>
        <w:ind w:firstLine="708"/>
        <w:rPr>
          <w:sz w:val="28"/>
          <w:szCs w:val="28"/>
        </w:rPr>
      </w:pPr>
      <w:r w:rsidRPr="00E94555">
        <w:rPr>
          <w:sz w:val="28"/>
          <w:szCs w:val="28"/>
        </w:rPr>
        <w:t>2.8. Допускаемая нагрузка не менее 100 кг;</w:t>
      </w:r>
    </w:p>
    <w:p w:rsidR="00E94555" w:rsidRPr="00E94555" w:rsidRDefault="00E94555" w:rsidP="00E94555">
      <w:pPr>
        <w:pStyle w:val="a9"/>
        <w:shd w:val="clear" w:color="auto" w:fill="FFFFFF"/>
        <w:spacing w:before="0" w:beforeAutospacing="0" w:after="0" w:afterAutospacing="0"/>
        <w:ind w:left="708" w:firstLine="1"/>
        <w:rPr>
          <w:sz w:val="28"/>
          <w:szCs w:val="28"/>
          <w:u w:val="single"/>
        </w:rPr>
      </w:pPr>
      <w:r w:rsidRPr="00E94555">
        <w:rPr>
          <w:sz w:val="28"/>
          <w:szCs w:val="28"/>
          <w:u w:val="single"/>
        </w:rPr>
        <w:t>Примерный образец (изображение носит схематический характер):</w:t>
      </w:r>
    </w:p>
    <w:p w:rsidR="00E94555" w:rsidRPr="00E94555" w:rsidRDefault="00E94555" w:rsidP="00E94555">
      <w:pPr>
        <w:pStyle w:val="a9"/>
        <w:shd w:val="clear" w:color="auto" w:fill="FFFFFF"/>
        <w:spacing w:before="0" w:beforeAutospacing="0" w:after="0" w:afterAutospacing="0"/>
        <w:ind w:left="708" w:firstLine="1"/>
        <w:rPr>
          <w:sz w:val="28"/>
          <w:szCs w:val="28"/>
          <w:u w:val="single"/>
        </w:rPr>
      </w:pPr>
      <w:r w:rsidRPr="00E94555">
        <w:fldChar w:fldCharType="begin"/>
      </w:r>
      <w:r w:rsidRPr="00E94555">
        <w:instrText xml:space="preserve"> INCLUDEPICTURE "https://medcatalog.by/storage/images/6f/6f50f29a30a41b4d133a76f5254938b7.jpg" \* MERGEFORMATINET </w:instrText>
      </w:r>
      <w:r w:rsidRPr="00E94555">
        <w:fldChar w:fldCharType="separate"/>
      </w:r>
      <w:r w:rsidRPr="00E94555">
        <w:pict>
          <v:shape id="_x0000_i1171" type="#_x0000_t75" alt="Стул медицинский Артинокс AR-Z31BF - изображение 1" style="width:180pt;height:136.5pt">
            <v:imagedata r:id="rId18" r:href="rId19"/>
          </v:shape>
        </w:pict>
      </w:r>
      <w:r w:rsidRPr="00E94555">
        <w:fldChar w:fldCharType="end"/>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№10</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613"/>
        <w:gridCol w:w="3195"/>
      </w:tblGrid>
      <w:tr w:rsidR="00E94555" w:rsidRPr="00E94555" w:rsidTr="000F7F94">
        <w:trPr>
          <w:trHeight w:val="443"/>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25"/>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tcPr>
          <w:p w:rsidR="00E94555" w:rsidRPr="00E94555" w:rsidRDefault="00E94555" w:rsidP="00E94555">
            <w:pPr>
              <w:spacing w:after="0" w:line="240" w:lineRule="auto"/>
              <w:rPr>
                <w:rFonts w:ascii="Times New Roman" w:hAnsi="Times New Roman" w:cs="Times New Roman"/>
                <w:sz w:val="28"/>
                <w:szCs w:val="28"/>
              </w:rPr>
            </w:pPr>
            <w:r w:rsidRPr="00E94555">
              <w:rPr>
                <w:rFonts w:ascii="Times New Roman" w:hAnsi="Times New Roman" w:cs="Times New Roman"/>
                <w:sz w:val="28"/>
                <w:szCs w:val="28"/>
              </w:rPr>
              <w:t>Шкаф медицинский</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1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2.1. Шкаф изготовлен из химически стойкого ЛДСП (Цвет: белый);</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eastAsia="Times New Roman" w:hAnsi="Times New Roman" w:cs="Times New Roman"/>
          <w:sz w:val="28"/>
          <w:szCs w:val="28"/>
          <w:lang w:eastAsia="ru-RU"/>
        </w:rPr>
        <w:t>2.2. Кромка ПВХ-0,4 мм;</w:t>
      </w:r>
    </w:p>
    <w:p w:rsidR="00E94555" w:rsidRPr="00E94555" w:rsidRDefault="00E94555" w:rsidP="00E94555">
      <w:pPr>
        <w:pStyle w:val="newncpi"/>
        <w:ind w:firstLine="708"/>
        <w:rPr>
          <w:sz w:val="28"/>
          <w:szCs w:val="28"/>
        </w:rPr>
      </w:pPr>
      <w:r w:rsidRPr="00E94555">
        <w:rPr>
          <w:sz w:val="28"/>
          <w:szCs w:val="28"/>
        </w:rPr>
        <w:t>2.3. В шкафу 5 полок;</w:t>
      </w:r>
    </w:p>
    <w:p w:rsidR="00E94555" w:rsidRPr="00E94555" w:rsidRDefault="00E94555" w:rsidP="00E94555">
      <w:pPr>
        <w:pStyle w:val="newncpi"/>
        <w:ind w:firstLine="708"/>
        <w:rPr>
          <w:sz w:val="28"/>
          <w:szCs w:val="28"/>
        </w:rPr>
      </w:pPr>
      <w:r w:rsidRPr="00E94555">
        <w:rPr>
          <w:sz w:val="28"/>
          <w:szCs w:val="28"/>
        </w:rPr>
        <w:t>2.4. 2 нижних полки закрыты дверьми;</w:t>
      </w:r>
    </w:p>
    <w:p w:rsidR="00E94555" w:rsidRPr="00E94555" w:rsidRDefault="00E94555" w:rsidP="00E94555">
      <w:pPr>
        <w:pStyle w:val="newncpi"/>
        <w:ind w:firstLine="708"/>
        <w:rPr>
          <w:sz w:val="28"/>
          <w:szCs w:val="28"/>
        </w:rPr>
      </w:pPr>
      <w:r w:rsidRPr="00E94555">
        <w:rPr>
          <w:sz w:val="28"/>
          <w:szCs w:val="28"/>
        </w:rPr>
        <w:t>2.5. 3 верхние полки открытые, расстояние между ними 380 (±10) мм;</w:t>
      </w:r>
    </w:p>
    <w:p w:rsidR="00E94555" w:rsidRPr="00E94555" w:rsidRDefault="00E94555" w:rsidP="00E94555">
      <w:pPr>
        <w:pStyle w:val="newncpi"/>
        <w:ind w:firstLine="708"/>
        <w:rPr>
          <w:sz w:val="28"/>
          <w:szCs w:val="28"/>
        </w:rPr>
      </w:pPr>
      <w:r w:rsidRPr="00E94555">
        <w:rPr>
          <w:sz w:val="28"/>
          <w:szCs w:val="28"/>
        </w:rPr>
        <w:t>2.6. Ширина — 800(±10)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2.7. Глубина — 390(±10) мм;</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sz w:val="28"/>
          <w:szCs w:val="28"/>
        </w:rPr>
        <w:t>2.8. Высота — 1800(±10)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u w:val="single"/>
        </w:rPr>
        <w:t xml:space="preserve"> Примерный образец (изображение носит схематический характер):</w:t>
      </w:r>
      <w:r w:rsidRPr="00E94555">
        <w:rPr>
          <w:rFonts w:ascii="Times New Roman" w:hAnsi="Times New Roman" w:cs="Times New Roman"/>
          <w:sz w:val="28"/>
          <w:szCs w:val="28"/>
        </w:rPr>
        <w:t xml:space="preserve"> </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noProof/>
          <w:sz w:val="28"/>
          <w:szCs w:val="28"/>
          <w:u w:val="single"/>
          <w:lang w:eastAsia="ru-RU"/>
        </w:rPr>
        <w:lastRenderedPageBreak/>
        <w:drawing>
          <wp:inline distT="0" distB="0" distL="0" distR="0">
            <wp:extent cx="1400175" cy="26765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0175" cy="2676525"/>
                    </a:xfrm>
                    <a:prstGeom prst="rect">
                      <a:avLst/>
                    </a:prstGeom>
                    <a:noFill/>
                    <a:ln>
                      <a:noFill/>
                    </a:ln>
                  </pic:spPr>
                </pic:pic>
              </a:graphicData>
            </a:graphic>
          </wp:inline>
        </w:drawing>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4C72C2" w:rsidRDefault="004C72C2"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4C72C2" w:rsidRDefault="004C72C2"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4C72C2" w:rsidRPr="00E94555" w:rsidRDefault="004C72C2"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            </w:t>
      </w:r>
      <w:r w:rsidRPr="00E94555">
        <w:rPr>
          <w:rFonts w:ascii="Times New Roman" w:hAnsi="Times New Roman" w:cs="Times New Roman"/>
          <w:b/>
          <w:sz w:val="28"/>
          <w:szCs w:val="28"/>
        </w:rPr>
        <w:t>Лот №11</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6715"/>
        <w:gridCol w:w="3091"/>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119"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73"/>
        </w:trPr>
        <w:tc>
          <w:tcPr>
            <w:tcW w:w="709" w:type="dxa"/>
          </w:tcPr>
          <w:p w:rsidR="00E94555" w:rsidRPr="00E94555" w:rsidRDefault="00E94555" w:rsidP="00E94555">
            <w:pPr>
              <w:spacing w:after="0" w:line="240" w:lineRule="auto"/>
              <w:jc w:val="both"/>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vAlign w:val="center"/>
          </w:tcPr>
          <w:p w:rsidR="00E94555" w:rsidRPr="00E94555" w:rsidRDefault="00E94555" w:rsidP="00E94555">
            <w:pPr>
              <w:autoSpaceDE w:val="0"/>
              <w:autoSpaceDN w:val="0"/>
              <w:adjustRightInd w:val="0"/>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Шкаф медицинский (для одежды)</w:t>
            </w:r>
          </w:p>
        </w:tc>
        <w:tc>
          <w:tcPr>
            <w:tcW w:w="3119"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2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shd w:val="clear" w:color="auto" w:fill="FFFFFF"/>
        </w:rPr>
      </w:pPr>
      <w:r w:rsidRPr="00E94555">
        <w:rPr>
          <w:rFonts w:ascii="Times New Roman" w:hAnsi="Times New Roman" w:cs="Times New Roman"/>
          <w:sz w:val="28"/>
          <w:szCs w:val="28"/>
        </w:rPr>
        <w:t>2.1. Шкаф изготовлен из химически стойкого ЛДСП толщиной 18 мм (Цвет по согласованию с заказчиком);</w:t>
      </w:r>
    </w:p>
    <w:p w:rsidR="00E94555" w:rsidRPr="00E94555" w:rsidRDefault="00E94555" w:rsidP="00E94555">
      <w:pPr>
        <w:pStyle w:val="a7"/>
        <w:ind w:left="142" w:firstLine="567"/>
        <w:jc w:val="both"/>
        <w:rPr>
          <w:rFonts w:ascii="Times New Roman" w:hAnsi="Times New Roman" w:cs="Times New Roman"/>
          <w:sz w:val="28"/>
          <w:szCs w:val="28"/>
          <w:shd w:val="clear" w:color="auto" w:fill="FFFFFF"/>
        </w:rPr>
      </w:pPr>
      <w:r w:rsidRPr="00E94555">
        <w:rPr>
          <w:rFonts w:ascii="Times New Roman" w:hAnsi="Times New Roman" w:cs="Times New Roman"/>
          <w:sz w:val="28"/>
          <w:szCs w:val="28"/>
        </w:rPr>
        <w:t xml:space="preserve">2.2. </w:t>
      </w:r>
      <w:r w:rsidRPr="00E94555">
        <w:rPr>
          <w:rFonts w:ascii="Times New Roman" w:eastAsia="Times New Roman" w:hAnsi="Times New Roman" w:cs="Times New Roman"/>
          <w:sz w:val="28"/>
          <w:szCs w:val="28"/>
          <w:lang w:eastAsia="ru-RU"/>
        </w:rPr>
        <w:t>Кромка ПВХ-0,4 мм</w:t>
      </w:r>
      <w:r w:rsidRPr="00E94555">
        <w:rPr>
          <w:rFonts w:ascii="Times New Roman" w:hAnsi="Times New Roman" w:cs="Times New Roman"/>
          <w:sz w:val="28"/>
          <w:szCs w:val="28"/>
        </w:rPr>
        <w:t>;</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2.3. Шкаф двустворчатый для одежды со штангой для вешалок;</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2.4. Внизу шкафа полка на высоте 300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Ширина: 800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2.6. Глубина: 580 мм;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2.7. Высота: не менее 1900 мм;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2.8. Высота цоколя 60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2.9. Двери шкафа должны быть оснащены безопасными ручк</w:t>
      </w:r>
      <w:r w:rsidRPr="00E94555">
        <w:rPr>
          <w:rFonts w:ascii="Times New Roman" w:hAnsi="Times New Roman" w:cs="Times New Roman"/>
          <w:sz w:val="28"/>
          <w:szCs w:val="28"/>
        </w:rPr>
        <w:t>а</w:t>
      </w:r>
      <w:r w:rsidRPr="00E94555">
        <w:rPr>
          <w:rFonts w:ascii="Times New Roman" w:hAnsi="Times New Roman" w:cs="Times New Roman"/>
          <w:sz w:val="28"/>
          <w:szCs w:val="28"/>
        </w:rPr>
        <w:t>ми, поверхность которых должна легко очищаться и де</w:t>
      </w:r>
      <w:r w:rsidRPr="00E94555">
        <w:rPr>
          <w:rFonts w:ascii="Times New Roman" w:hAnsi="Times New Roman" w:cs="Times New Roman"/>
          <w:sz w:val="28"/>
          <w:szCs w:val="28"/>
        </w:rPr>
        <w:t>з</w:t>
      </w:r>
      <w:r w:rsidRPr="00E94555">
        <w:rPr>
          <w:rFonts w:ascii="Times New Roman" w:hAnsi="Times New Roman" w:cs="Times New Roman"/>
          <w:sz w:val="28"/>
          <w:szCs w:val="28"/>
        </w:rPr>
        <w:t>инфицироват</w:t>
      </w:r>
      <w:r w:rsidRPr="00E94555">
        <w:rPr>
          <w:rFonts w:ascii="Times New Roman" w:hAnsi="Times New Roman" w:cs="Times New Roman"/>
          <w:sz w:val="28"/>
          <w:szCs w:val="28"/>
        </w:rPr>
        <w:t>ь</w:t>
      </w:r>
      <w:r w:rsidRPr="00E94555">
        <w:rPr>
          <w:rFonts w:ascii="Times New Roman" w:hAnsi="Times New Roman" w:cs="Times New Roman"/>
          <w:sz w:val="28"/>
          <w:szCs w:val="28"/>
        </w:rPr>
        <w:t>ся.</w:t>
      </w:r>
    </w:p>
    <w:p w:rsidR="00E94555" w:rsidRPr="00E94555" w:rsidRDefault="00E94555" w:rsidP="00E94555">
      <w:pPr>
        <w:pStyle w:val="a7"/>
        <w:ind w:left="142" w:firstLine="567"/>
        <w:jc w:val="both"/>
        <w:rPr>
          <w:rFonts w:ascii="Times New Roman" w:hAnsi="Times New Roman" w:cs="Times New Roman"/>
          <w:sz w:val="28"/>
          <w:szCs w:val="28"/>
          <w:u w:val="single"/>
        </w:rPr>
      </w:pPr>
      <w:r w:rsidRPr="00E94555">
        <w:rPr>
          <w:rFonts w:ascii="Times New Roman" w:hAnsi="Times New Roman" w:cs="Times New Roman"/>
          <w:sz w:val="28"/>
          <w:szCs w:val="28"/>
          <w:u w:val="single"/>
        </w:rPr>
        <w:t xml:space="preserve">Примерный образец (изображение носит схематический характер): </w:t>
      </w:r>
    </w:p>
    <w:p w:rsidR="00E94555" w:rsidRPr="00E94555" w:rsidRDefault="00E94555" w:rsidP="00E94555">
      <w:pPr>
        <w:pStyle w:val="a7"/>
        <w:ind w:left="142" w:firstLine="567"/>
        <w:jc w:val="both"/>
        <w:rPr>
          <w:rFonts w:ascii="Times New Roman" w:hAnsi="Times New Roman" w:cs="Times New Roman"/>
          <w:sz w:val="28"/>
          <w:szCs w:val="28"/>
          <w:u w:val="single"/>
        </w:rPr>
      </w:pPr>
      <w:r w:rsidRPr="00E94555">
        <w:rPr>
          <w:rFonts w:ascii="Times New Roman" w:hAnsi="Times New Roman" w:cs="Times New Roman"/>
          <w:noProof/>
          <w:sz w:val="28"/>
          <w:szCs w:val="28"/>
          <w:u w:val="single"/>
          <w:lang w:eastAsia="ru-RU"/>
        </w:rPr>
        <w:lastRenderedPageBreak/>
        <w:drawing>
          <wp:inline distT="0" distB="0" distL="0" distR="0">
            <wp:extent cx="2466975" cy="26955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2466975" cy="2695575"/>
                    </a:xfrm>
                    <a:prstGeom prst="rect">
                      <a:avLst/>
                    </a:prstGeom>
                    <a:noFill/>
                    <a:ln>
                      <a:noFill/>
                    </a:ln>
                  </pic:spPr>
                </pic:pic>
              </a:graphicData>
            </a:graphic>
          </wp:inline>
        </w:drawing>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            </w:t>
      </w:r>
      <w:r w:rsidRPr="00E94555">
        <w:rPr>
          <w:rFonts w:ascii="Times New Roman" w:hAnsi="Times New Roman" w:cs="Times New Roman"/>
          <w:b/>
          <w:sz w:val="28"/>
          <w:szCs w:val="28"/>
        </w:rPr>
        <w:t>Лот №12</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6715"/>
        <w:gridCol w:w="3091"/>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119"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73"/>
        </w:trPr>
        <w:tc>
          <w:tcPr>
            <w:tcW w:w="709" w:type="dxa"/>
          </w:tcPr>
          <w:p w:rsidR="00E94555" w:rsidRPr="00E94555" w:rsidRDefault="00E94555" w:rsidP="00E94555">
            <w:pPr>
              <w:spacing w:after="0" w:line="240" w:lineRule="auto"/>
              <w:jc w:val="both"/>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vAlign w:val="center"/>
          </w:tcPr>
          <w:p w:rsidR="00E94555" w:rsidRPr="00E94555" w:rsidRDefault="00E94555" w:rsidP="00E94555">
            <w:pPr>
              <w:autoSpaceDE w:val="0"/>
              <w:autoSpaceDN w:val="0"/>
              <w:adjustRightInd w:val="0"/>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Шкаф медицинский (для одежды)</w:t>
            </w:r>
          </w:p>
        </w:tc>
        <w:tc>
          <w:tcPr>
            <w:tcW w:w="3119"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1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2.1. Шкаф изготовлен из химически стойкого ЛДСП (Цвет по согласованию с заказчиком);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2.2. Шкаф одностворчатый для одежды с полками;</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2.3. В шкафу 4 вкладных полки (распределены равномерно по высоте);</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2.4. Ширина: 500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Глубина: 500 мм;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2.5. Высота: не менее 1900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2.6. Ящики тумбы должны быть оснащены безопасными ручк</w:t>
      </w:r>
      <w:r w:rsidRPr="00E94555">
        <w:rPr>
          <w:rFonts w:ascii="Times New Roman" w:hAnsi="Times New Roman" w:cs="Times New Roman"/>
          <w:sz w:val="28"/>
          <w:szCs w:val="28"/>
        </w:rPr>
        <w:t>а</w:t>
      </w:r>
      <w:r w:rsidRPr="00E94555">
        <w:rPr>
          <w:rFonts w:ascii="Times New Roman" w:hAnsi="Times New Roman" w:cs="Times New Roman"/>
          <w:sz w:val="28"/>
          <w:szCs w:val="28"/>
        </w:rPr>
        <w:t>ми, поверхность которых должна легко очищаться и де</w:t>
      </w:r>
      <w:r w:rsidRPr="00E94555">
        <w:rPr>
          <w:rFonts w:ascii="Times New Roman" w:hAnsi="Times New Roman" w:cs="Times New Roman"/>
          <w:sz w:val="28"/>
          <w:szCs w:val="28"/>
        </w:rPr>
        <w:t>з</w:t>
      </w:r>
      <w:r w:rsidRPr="00E94555">
        <w:rPr>
          <w:rFonts w:ascii="Times New Roman" w:hAnsi="Times New Roman" w:cs="Times New Roman"/>
          <w:sz w:val="28"/>
          <w:szCs w:val="28"/>
        </w:rPr>
        <w:t>инфицироват</w:t>
      </w:r>
      <w:r w:rsidRPr="00E94555">
        <w:rPr>
          <w:rFonts w:ascii="Times New Roman" w:hAnsi="Times New Roman" w:cs="Times New Roman"/>
          <w:sz w:val="28"/>
          <w:szCs w:val="28"/>
        </w:rPr>
        <w:t>ь</w:t>
      </w:r>
      <w:r w:rsidRPr="00E94555">
        <w:rPr>
          <w:rFonts w:ascii="Times New Roman" w:hAnsi="Times New Roman" w:cs="Times New Roman"/>
          <w:sz w:val="28"/>
          <w:szCs w:val="28"/>
        </w:rPr>
        <w:t>ся.</w:t>
      </w:r>
    </w:p>
    <w:p w:rsidR="00E94555" w:rsidRPr="00E94555" w:rsidRDefault="00E94555" w:rsidP="00E94555">
      <w:pPr>
        <w:pStyle w:val="a7"/>
        <w:ind w:left="142" w:firstLine="567"/>
        <w:jc w:val="both"/>
        <w:rPr>
          <w:rFonts w:ascii="Times New Roman" w:hAnsi="Times New Roman" w:cs="Times New Roman"/>
          <w:sz w:val="28"/>
          <w:szCs w:val="28"/>
          <w:u w:val="single"/>
        </w:rPr>
      </w:pPr>
    </w:p>
    <w:p w:rsidR="00E94555" w:rsidRPr="00E94555" w:rsidRDefault="00E94555" w:rsidP="00E94555">
      <w:pPr>
        <w:pStyle w:val="a7"/>
        <w:ind w:left="142" w:firstLine="567"/>
        <w:jc w:val="both"/>
        <w:rPr>
          <w:rFonts w:ascii="Times New Roman" w:hAnsi="Times New Roman" w:cs="Times New Roman"/>
          <w:sz w:val="28"/>
          <w:szCs w:val="28"/>
          <w:u w:val="single"/>
        </w:rPr>
      </w:pPr>
      <w:r w:rsidRPr="00E94555">
        <w:rPr>
          <w:rFonts w:ascii="Times New Roman" w:hAnsi="Times New Roman" w:cs="Times New Roman"/>
          <w:sz w:val="28"/>
          <w:szCs w:val="28"/>
          <w:u w:val="single"/>
        </w:rPr>
        <w:t xml:space="preserve">Примерный образец (изображение носит схематический характер): </w:t>
      </w:r>
    </w:p>
    <w:p w:rsidR="00E94555" w:rsidRPr="00E94555" w:rsidRDefault="00E94555" w:rsidP="00E94555">
      <w:pPr>
        <w:pStyle w:val="a7"/>
        <w:ind w:left="142" w:firstLine="567"/>
        <w:jc w:val="both"/>
        <w:rPr>
          <w:rFonts w:ascii="Times New Roman" w:hAnsi="Times New Roman" w:cs="Times New Roman"/>
          <w:sz w:val="28"/>
          <w:szCs w:val="28"/>
          <w:u w:val="single"/>
        </w:rPr>
      </w:pPr>
      <w:r w:rsidRPr="00E94555">
        <w:rPr>
          <w:rFonts w:ascii="Times New Roman" w:hAnsi="Times New Roman" w:cs="Times New Roman"/>
          <w:noProof/>
          <w:sz w:val="28"/>
          <w:szCs w:val="28"/>
          <w:u w:val="single"/>
          <w:lang w:eastAsia="ru-RU"/>
        </w:rPr>
        <w:lastRenderedPageBreak/>
        <w:drawing>
          <wp:inline distT="0" distB="0" distL="0" distR="0">
            <wp:extent cx="847725" cy="24193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47725" cy="2419350"/>
                    </a:xfrm>
                    <a:prstGeom prst="rect">
                      <a:avLst/>
                    </a:prstGeom>
                    <a:noFill/>
                    <a:ln>
                      <a:noFill/>
                    </a:ln>
                  </pic:spPr>
                </pic:pic>
              </a:graphicData>
            </a:graphic>
          </wp:inline>
        </w:drawing>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4C72C2" w:rsidRDefault="004C72C2"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4C72C2" w:rsidRDefault="004C72C2"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4C72C2" w:rsidRPr="00E94555" w:rsidRDefault="004C72C2"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sz w:val="28"/>
          <w:szCs w:val="28"/>
        </w:rPr>
        <w:t xml:space="preserve">            </w:t>
      </w:r>
      <w:r w:rsidRPr="00E94555">
        <w:rPr>
          <w:rFonts w:ascii="Times New Roman" w:hAnsi="Times New Roman" w:cs="Times New Roman"/>
          <w:b/>
          <w:sz w:val="28"/>
          <w:szCs w:val="28"/>
        </w:rPr>
        <w:t>Лот №13</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6715"/>
        <w:gridCol w:w="3091"/>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119"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73"/>
        </w:trPr>
        <w:tc>
          <w:tcPr>
            <w:tcW w:w="709" w:type="dxa"/>
          </w:tcPr>
          <w:p w:rsidR="00E94555" w:rsidRPr="00E94555" w:rsidRDefault="00E94555" w:rsidP="00E94555">
            <w:pPr>
              <w:spacing w:after="0" w:line="240" w:lineRule="auto"/>
              <w:jc w:val="both"/>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vAlign w:val="center"/>
          </w:tcPr>
          <w:p w:rsidR="00E94555" w:rsidRPr="00E94555" w:rsidRDefault="00E94555" w:rsidP="00E94555">
            <w:pPr>
              <w:autoSpaceDE w:val="0"/>
              <w:autoSpaceDN w:val="0"/>
              <w:adjustRightInd w:val="0"/>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Шкаф медицинский (для уборочного инвентаря)</w:t>
            </w:r>
          </w:p>
        </w:tc>
        <w:tc>
          <w:tcPr>
            <w:tcW w:w="3119"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6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2.1. Шкаф должен быть изготовлен из тонколистовой стали (двери и полки);</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2.2. Шкаф медицинский двустворчатый на высоких регулируемых опорах. Дверь металлическая с замком;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2.3. Верхнее отделение для размещения хоз. средств. Шкаф должен быть оснащен полкой, кронштейнами для размещения ведер и швабр;</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2.4. Длина: от 500 см не более 600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Ширина: от 500 до 600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Высота: не менее 1800 мм;</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jc w:val="both"/>
        <w:rPr>
          <w:rFonts w:ascii="Times New Roman" w:hAnsi="Times New Roman" w:cs="Times New Roman"/>
          <w:color w:val="000000"/>
          <w:sz w:val="28"/>
          <w:szCs w:val="28"/>
        </w:rPr>
      </w:pP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№14</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6715"/>
        <w:gridCol w:w="3091"/>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lastRenderedPageBreak/>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119"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73"/>
        </w:trPr>
        <w:tc>
          <w:tcPr>
            <w:tcW w:w="709" w:type="dxa"/>
          </w:tcPr>
          <w:p w:rsidR="00E94555" w:rsidRPr="00E94555" w:rsidRDefault="00E94555" w:rsidP="00E94555">
            <w:pPr>
              <w:spacing w:after="0" w:line="240" w:lineRule="auto"/>
              <w:jc w:val="both"/>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vAlign w:val="center"/>
          </w:tcPr>
          <w:p w:rsidR="00E94555" w:rsidRPr="00E94555" w:rsidRDefault="00E94555" w:rsidP="00E94555">
            <w:pPr>
              <w:autoSpaceDE w:val="0"/>
              <w:autoSpaceDN w:val="0"/>
              <w:adjustRightInd w:val="0"/>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Шкаф медицинский (для уборочного инвентаря)</w:t>
            </w:r>
          </w:p>
        </w:tc>
        <w:tc>
          <w:tcPr>
            <w:tcW w:w="3119"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7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2.1. </w:t>
      </w:r>
      <w:r w:rsidRPr="00E94555">
        <w:rPr>
          <w:rFonts w:ascii="Times New Roman" w:hAnsi="Times New Roman" w:cs="Times New Roman"/>
          <w:color w:val="000000"/>
          <w:sz w:val="28"/>
          <w:szCs w:val="28"/>
          <w:shd w:val="clear" w:color="auto" w:fill="FFFFFF"/>
        </w:rPr>
        <w:t>Шкаф медицинский инвентарный одностворчатый предназначен для хранения принадлежностей для уборки и уборочного инвентаря;</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2.2. Шкаф изготовлен из металла (дверь и полки) с полимерным покрытием. Дверь с отверстиями для вентиляции и с замком;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2.3.</w:t>
      </w:r>
      <w:r w:rsidRPr="00E94555">
        <w:rPr>
          <w:rFonts w:ascii="Times New Roman" w:hAnsi="Times New Roman" w:cs="Times New Roman"/>
          <w:color w:val="000000"/>
          <w:sz w:val="21"/>
          <w:szCs w:val="21"/>
          <w:shd w:val="clear" w:color="auto" w:fill="FFFFFF"/>
        </w:rPr>
        <w:t xml:space="preserve"> </w:t>
      </w:r>
      <w:r w:rsidRPr="00E94555">
        <w:rPr>
          <w:rFonts w:ascii="Times New Roman" w:hAnsi="Times New Roman" w:cs="Times New Roman"/>
          <w:sz w:val="28"/>
          <w:szCs w:val="28"/>
        </w:rPr>
        <w:t>Верхнее отделение для размещения хоз. средств. Шкаф должен быть оснащен полкой, кронштейнами для размещения ведер и швабр;</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2.4. Ширина: от 400 до 500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Глубина: от 500 до 600 мм;</w:t>
      </w:r>
    </w:p>
    <w:p w:rsidR="00E94555" w:rsidRPr="00E94555" w:rsidRDefault="00E94555" w:rsidP="00E94555">
      <w:pPr>
        <w:pStyle w:val="a7"/>
        <w:ind w:left="142" w:firstLine="567"/>
        <w:jc w:val="both"/>
        <w:rPr>
          <w:rFonts w:ascii="Times New Roman" w:hAnsi="Times New Roman" w:cs="Times New Roman"/>
          <w:sz w:val="28"/>
          <w:szCs w:val="28"/>
          <w:u w:val="single"/>
        </w:rPr>
      </w:pPr>
      <w:r w:rsidRPr="00E94555">
        <w:rPr>
          <w:rFonts w:ascii="Times New Roman" w:hAnsi="Times New Roman" w:cs="Times New Roman"/>
          <w:sz w:val="28"/>
          <w:szCs w:val="28"/>
        </w:rPr>
        <w:t>2.7. Высота шкафа: не менее 1800мм.</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№15</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6715"/>
        <w:gridCol w:w="3091"/>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119"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73"/>
        </w:trPr>
        <w:tc>
          <w:tcPr>
            <w:tcW w:w="709" w:type="dxa"/>
          </w:tcPr>
          <w:p w:rsidR="00E94555" w:rsidRPr="00E94555" w:rsidRDefault="00E94555" w:rsidP="00E94555">
            <w:pPr>
              <w:spacing w:after="0" w:line="240" w:lineRule="auto"/>
              <w:jc w:val="both"/>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vAlign w:val="center"/>
          </w:tcPr>
          <w:p w:rsidR="00E94555" w:rsidRPr="00E94555" w:rsidRDefault="00E94555" w:rsidP="00E94555">
            <w:pPr>
              <w:autoSpaceDE w:val="0"/>
              <w:autoSpaceDN w:val="0"/>
              <w:adjustRightInd w:val="0"/>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 xml:space="preserve">Шкаф медицинский </w:t>
            </w:r>
          </w:p>
        </w:tc>
        <w:tc>
          <w:tcPr>
            <w:tcW w:w="3119"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1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2.1. </w:t>
      </w:r>
      <w:r w:rsidRPr="00E94555">
        <w:rPr>
          <w:rFonts w:ascii="Times New Roman" w:hAnsi="Times New Roman" w:cs="Times New Roman"/>
          <w:color w:val="000000"/>
          <w:sz w:val="28"/>
          <w:szCs w:val="28"/>
          <w:shd w:val="clear" w:color="auto" w:fill="FFFFFF"/>
        </w:rPr>
        <w:t>Шкаф медицинский одностворчатый двухмодульный (Цвет: белый);</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2.2. Шкаф изготовлен из металла (двери и полки) с полимерным покрытием. Двери с замком;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2.3. Шкаф с регулируемыми полками;</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2.4. Ширина: 500(±10)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Глубина: 500(±20) мм;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2.6. Высота: не менее 1800мм. На высоких регулируемых опорах.</w:t>
      </w:r>
    </w:p>
    <w:p w:rsidR="00E94555" w:rsidRPr="00E94555" w:rsidRDefault="00E94555" w:rsidP="00E94555">
      <w:pPr>
        <w:pStyle w:val="a7"/>
        <w:ind w:left="142" w:firstLine="567"/>
        <w:jc w:val="both"/>
        <w:rPr>
          <w:rFonts w:ascii="Times New Roman" w:hAnsi="Times New Roman" w:cs="Times New Roman"/>
          <w:sz w:val="28"/>
          <w:szCs w:val="28"/>
          <w:u w:val="single"/>
        </w:rPr>
      </w:pPr>
      <w:r w:rsidRPr="00E94555">
        <w:rPr>
          <w:rFonts w:ascii="Times New Roman" w:hAnsi="Times New Roman" w:cs="Times New Roman"/>
          <w:sz w:val="28"/>
          <w:szCs w:val="28"/>
          <w:u w:val="single"/>
        </w:rPr>
        <w:t xml:space="preserve">Примерный образец (изображение носит схематический характер): </w:t>
      </w:r>
    </w:p>
    <w:p w:rsidR="00E94555" w:rsidRPr="00E94555" w:rsidRDefault="00E94555" w:rsidP="00E94555">
      <w:pPr>
        <w:pStyle w:val="a7"/>
        <w:ind w:left="142" w:firstLine="567"/>
        <w:jc w:val="both"/>
        <w:rPr>
          <w:rFonts w:ascii="Times New Roman" w:hAnsi="Times New Roman" w:cs="Times New Roman"/>
          <w:sz w:val="28"/>
          <w:szCs w:val="28"/>
          <w:u w:val="single"/>
        </w:rPr>
      </w:pPr>
      <w:r w:rsidRPr="00E94555">
        <w:rPr>
          <w:rFonts w:ascii="Times New Roman" w:hAnsi="Times New Roman" w:cs="Times New Roman"/>
        </w:rPr>
        <w:fldChar w:fldCharType="begin"/>
      </w:r>
      <w:r w:rsidRPr="00E94555">
        <w:rPr>
          <w:rFonts w:ascii="Times New Roman" w:hAnsi="Times New Roman" w:cs="Times New Roman"/>
        </w:rPr>
        <w:instrText xml:space="preserve"> INCLUDEPICTURE "https://belmedmaterialy.by/1309-home_default/shkaf-medicinskij-shm-1n-03.jpg" \* MERGEFORMATINET </w:instrText>
      </w:r>
      <w:r w:rsidRPr="00E94555">
        <w:rPr>
          <w:rFonts w:ascii="Times New Roman" w:hAnsi="Times New Roman" w:cs="Times New Roman"/>
        </w:rPr>
        <w:fldChar w:fldCharType="separate"/>
      </w:r>
      <w:r w:rsidRPr="00E94555">
        <w:rPr>
          <w:rFonts w:ascii="Times New Roman" w:hAnsi="Times New Roman" w:cs="Times New Roman"/>
        </w:rPr>
        <w:pict>
          <v:shape id="_x0000_i1172" type="#_x0000_t75" style="width:121.5pt;height:177.75pt">
            <v:imagedata r:id="rId23" r:href="rId24" croptop="13304f" cropbottom="13797f" cropleft="19469f" cropright="16727f"/>
          </v:shape>
        </w:pict>
      </w:r>
      <w:r w:rsidRPr="00E94555">
        <w:rPr>
          <w:rFonts w:ascii="Times New Roman" w:hAnsi="Times New Roman" w:cs="Times New Roman"/>
        </w:rPr>
        <w:fldChar w:fldCharType="end"/>
      </w:r>
      <w:r w:rsidRPr="00E94555">
        <w:rPr>
          <w:rFonts w:ascii="Times New Roman" w:hAnsi="Times New Roman" w:cs="Times New Roman"/>
        </w:rPr>
        <w:t xml:space="preserve"> </w:t>
      </w:r>
      <w:r w:rsidRPr="00E94555">
        <w:rPr>
          <w:rFonts w:ascii="Times New Roman" w:hAnsi="Times New Roman" w:cs="Times New Roman"/>
        </w:rPr>
        <w:fldChar w:fldCharType="begin"/>
      </w:r>
      <w:r w:rsidRPr="00E94555">
        <w:rPr>
          <w:rFonts w:ascii="Times New Roman" w:hAnsi="Times New Roman" w:cs="Times New Roman"/>
        </w:rPr>
        <w:instrText xml:space="preserve"> INCLUDEPICTURE "https://belmedmaterialy.by/1308-home_default/shkaf-medicinskij-shm-1n-03.jpg" \* MERGEFORMATINET </w:instrText>
      </w:r>
      <w:r w:rsidRPr="00E94555">
        <w:rPr>
          <w:rFonts w:ascii="Times New Roman" w:hAnsi="Times New Roman" w:cs="Times New Roman"/>
        </w:rPr>
        <w:fldChar w:fldCharType="separate"/>
      </w:r>
      <w:r w:rsidRPr="00E94555">
        <w:rPr>
          <w:rFonts w:ascii="Times New Roman" w:hAnsi="Times New Roman" w:cs="Times New Roman"/>
        </w:rPr>
        <w:pict>
          <v:shape id="_x0000_i1173" type="#_x0000_t75" style="width:116.25pt;height:177pt">
            <v:imagedata r:id="rId25" r:href="rId26" croptop="13343f" cropbottom="14127f" cropleft="22064f" cropright="15729f"/>
          </v:shape>
        </w:pict>
      </w:r>
      <w:r w:rsidRPr="00E94555">
        <w:rPr>
          <w:rFonts w:ascii="Times New Roman" w:hAnsi="Times New Roman" w:cs="Times New Roman"/>
        </w:rPr>
        <w:fldChar w:fldCharType="end"/>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lastRenderedPageBreak/>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center"/>
        <w:rPr>
          <w:rFonts w:ascii="Times New Roman" w:hAnsi="Times New Roman" w:cs="Times New Roman"/>
          <w:b/>
          <w:sz w:val="28"/>
          <w:szCs w:val="28"/>
        </w:rPr>
      </w:pPr>
    </w:p>
    <w:p w:rsidR="00E94555" w:rsidRPr="00E94555" w:rsidRDefault="00E94555" w:rsidP="00E94555">
      <w:pPr>
        <w:autoSpaceDE w:val="0"/>
        <w:autoSpaceDN w:val="0"/>
        <w:adjustRightInd w:val="0"/>
        <w:spacing w:after="0" w:line="240" w:lineRule="auto"/>
        <w:ind w:left="142" w:firstLine="567"/>
        <w:jc w:val="center"/>
        <w:rPr>
          <w:rFonts w:ascii="Times New Roman" w:hAnsi="Times New Roman" w:cs="Times New Roman"/>
          <w:b/>
          <w:sz w:val="28"/>
          <w:szCs w:val="28"/>
        </w:rPr>
      </w:pPr>
      <w:r w:rsidRPr="00E94555">
        <w:rPr>
          <w:rFonts w:ascii="Times New Roman" w:hAnsi="Times New Roman" w:cs="Times New Roman"/>
          <w:b/>
          <w:sz w:val="28"/>
          <w:szCs w:val="28"/>
        </w:rPr>
        <w:t>Лот №16</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615"/>
        <w:gridCol w:w="3194"/>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259"/>
        </w:trPr>
        <w:tc>
          <w:tcPr>
            <w:tcW w:w="709" w:type="dxa"/>
          </w:tcPr>
          <w:p w:rsidR="00E94555" w:rsidRPr="00E94555" w:rsidRDefault="00E94555" w:rsidP="00E94555">
            <w:pPr>
              <w:spacing w:after="0" w:line="240" w:lineRule="auto"/>
              <w:jc w:val="both"/>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vAlign w:val="center"/>
          </w:tcPr>
          <w:p w:rsidR="00E94555" w:rsidRPr="00E94555" w:rsidRDefault="00E94555" w:rsidP="00E94555">
            <w:pPr>
              <w:autoSpaceDE w:val="0"/>
              <w:autoSpaceDN w:val="0"/>
              <w:adjustRightInd w:val="0"/>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Стол</w:t>
            </w:r>
            <w:r w:rsidRPr="00E94555">
              <w:rPr>
                <w:rFonts w:ascii="Times New Roman" w:hAnsi="Times New Roman" w:cs="Times New Roman"/>
                <w:sz w:val="28"/>
                <w:szCs w:val="28"/>
                <w:lang w:val="en-US"/>
              </w:rPr>
              <w:t xml:space="preserve"> </w:t>
            </w:r>
            <w:r w:rsidRPr="00E94555">
              <w:rPr>
                <w:rFonts w:ascii="Times New Roman" w:hAnsi="Times New Roman" w:cs="Times New Roman"/>
                <w:sz w:val="28"/>
                <w:szCs w:val="28"/>
              </w:rPr>
              <w:t>медицинский (лабораторный)</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1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2.1. </w:t>
      </w:r>
      <w:proofErr w:type="spellStart"/>
      <w:r w:rsidRPr="00E94555">
        <w:rPr>
          <w:rFonts w:ascii="Times New Roman" w:hAnsi="Times New Roman" w:cs="Times New Roman"/>
          <w:sz w:val="28"/>
          <w:szCs w:val="28"/>
        </w:rPr>
        <w:t>Металлокаркас</w:t>
      </w:r>
      <w:proofErr w:type="spellEnd"/>
      <w:r w:rsidRPr="00E94555">
        <w:rPr>
          <w:rFonts w:ascii="Times New Roman" w:hAnsi="Times New Roman" w:cs="Times New Roman"/>
          <w:sz w:val="28"/>
          <w:szCs w:val="28"/>
        </w:rPr>
        <w:t xml:space="preserve"> на регулируемых опорах с полимерным покрытием (Цвет: белый);</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2.2. Столешница </w:t>
      </w:r>
      <w:proofErr w:type="spellStart"/>
      <w:r w:rsidRPr="00E94555">
        <w:rPr>
          <w:rFonts w:ascii="Times New Roman" w:hAnsi="Times New Roman" w:cs="Times New Roman"/>
          <w:sz w:val="28"/>
          <w:szCs w:val="28"/>
        </w:rPr>
        <w:t>постформинг</w:t>
      </w:r>
      <w:proofErr w:type="spellEnd"/>
      <w:r w:rsidRPr="00E94555">
        <w:rPr>
          <w:rFonts w:ascii="Times New Roman" w:hAnsi="Times New Roman" w:cs="Times New Roman"/>
          <w:sz w:val="28"/>
          <w:szCs w:val="28"/>
        </w:rPr>
        <w:t xml:space="preserve"> толщиной не менее 28мм (Цвет: по согласованию с заказчиком);</w:t>
      </w:r>
    </w:p>
    <w:p w:rsidR="00E94555" w:rsidRPr="00E94555" w:rsidRDefault="00E94555" w:rsidP="00E94555">
      <w:pPr>
        <w:pStyle w:val="newncpi"/>
        <w:ind w:firstLine="708"/>
        <w:rPr>
          <w:sz w:val="28"/>
          <w:szCs w:val="28"/>
        </w:rPr>
      </w:pPr>
      <w:r w:rsidRPr="00E94555">
        <w:rPr>
          <w:sz w:val="28"/>
          <w:szCs w:val="28"/>
        </w:rPr>
        <w:t>2.3. Стол не должен иметь ос</w:t>
      </w:r>
      <w:r w:rsidRPr="00E94555">
        <w:rPr>
          <w:sz w:val="28"/>
          <w:szCs w:val="28"/>
        </w:rPr>
        <w:t>т</w:t>
      </w:r>
      <w:r w:rsidRPr="00E94555">
        <w:rPr>
          <w:sz w:val="28"/>
          <w:szCs w:val="28"/>
        </w:rPr>
        <w:t>рых кромок и углов;</w:t>
      </w:r>
    </w:p>
    <w:p w:rsidR="00E94555" w:rsidRPr="00E94555" w:rsidRDefault="00E94555" w:rsidP="00E94555">
      <w:pPr>
        <w:pStyle w:val="newncpi"/>
        <w:ind w:firstLine="708"/>
        <w:rPr>
          <w:sz w:val="28"/>
          <w:szCs w:val="28"/>
        </w:rPr>
      </w:pPr>
      <w:r w:rsidRPr="00E94555">
        <w:rPr>
          <w:sz w:val="28"/>
          <w:szCs w:val="28"/>
        </w:rPr>
        <w:t xml:space="preserve">2.4. Длина: 400(±10) мм; </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Ширина: 400(±10)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2.6. Высота: 800(±10) мм;</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sz w:val="28"/>
          <w:szCs w:val="28"/>
          <w:u w:val="single"/>
        </w:rPr>
        <w:t>Примерный образец (изображение носит схематический характер):</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noProof/>
          <w:sz w:val="28"/>
          <w:szCs w:val="28"/>
          <w:u w:val="single"/>
          <w:lang w:eastAsia="ru-RU"/>
        </w:rPr>
        <w:drawing>
          <wp:inline distT="0" distB="0" distL="0" distR="0">
            <wp:extent cx="1866900" cy="2724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900" cy="2724150"/>
                    </a:xfrm>
                    <a:prstGeom prst="rect">
                      <a:avLst/>
                    </a:prstGeom>
                    <a:noFill/>
                    <a:ln>
                      <a:noFill/>
                    </a:ln>
                  </pic:spPr>
                </pic:pic>
              </a:graphicData>
            </a:graphic>
          </wp:inline>
        </w:drawing>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 xml:space="preserve">3.1. Гарантийный срок эксплуатации должен составлять не менее 12 месяцев; </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Покрытие металлической скамьи должно быть устойчиво к обработке всеми видами дезинфицирующих и моющих растворов, к температурным и физическим воздействиям и пригодным к эксплуатации в учреждениях здравоохранения;</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highlight w:val="yellow"/>
        </w:rPr>
      </w:pPr>
    </w:p>
    <w:p w:rsidR="00E94555" w:rsidRPr="00E94555" w:rsidRDefault="00E94555" w:rsidP="00E94555">
      <w:pPr>
        <w:autoSpaceDE w:val="0"/>
        <w:autoSpaceDN w:val="0"/>
        <w:adjustRightInd w:val="0"/>
        <w:spacing w:after="0" w:line="240" w:lineRule="auto"/>
        <w:ind w:left="142" w:firstLine="567"/>
        <w:jc w:val="center"/>
        <w:rPr>
          <w:rFonts w:ascii="Times New Roman" w:hAnsi="Times New Roman" w:cs="Times New Roman"/>
          <w:b/>
          <w:sz w:val="28"/>
          <w:szCs w:val="28"/>
        </w:rPr>
      </w:pPr>
      <w:r w:rsidRPr="00E94555">
        <w:rPr>
          <w:rFonts w:ascii="Times New Roman" w:hAnsi="Times New Roman" w:cs="Times New Roman"/>
          <w:b/>
          <w:sz w:val="28"/>
          <w:szCs w:val="28"/>
        </w:rPr>
        <w:t>Лот №17</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613"/>
        <w:gridCol w:w="3195"/>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259"/>
        </w:trPr>
        <w:tc>
          <w:tcPr>
            <w:tcW w:w="709" w:type="dxa"/>
          </w:tcPr>
          <w:p w:rsidR="00E94555" w:rsidRPr="00E94555" w:rsidRDefault="00E94555" w:rsidP="00E94555">
            <w:pPr>
              <w:spacing w:after="0" w:line="240" w:lineRule="auto"/>
              <w:jc w:val="both"/>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vAlign w:val="center"/>
          </w:tcPr>
          <w:p w:rsidR="00E94555" w:rsidRPr="00E94555" w:rsidRDefault="00E94555" w:rsidP="00E94555">
            <w:pPr>
              <w:autoSpaceDE w:val="0"/>
              <w:autoSpaceDN w:val="0"/>
              <w:adjustRightInd w:val="0"/>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Стеллаж медицинский</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lang w:val="en-US"/>
              </w:rPr>
              <w:t>2</w:t>
            </w:r>
            <w:r w:rsidRPr="00E94555">
              <w:rPr>
                <w:rFonts w:ascii="Times New Roman" w:hAnsi="Times New Roman" w:cs="Times New Roman"/>
                <w:sz w:val="28"/>
                <w:szCs w:val="28"/>
              </w:rPr>
              <w:t xml:space="preserve">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lastRenderedPageBreak/>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shd w:val="clear" w:color="auto" w:fill="FFFFFF"/>
        </w:rPr>
      </w:pPr>
      <w:r w:rsidRPr="00E94555">
        <w:rPr>
          <w:rFonts w:ascii="Times New Roman" w:hAnsi="Times New Roman" w:cs="Times New Roman"/>
          <w:sz w:val="28"/>
          <w:szCs w:val="28"/>
        </w:rPr>
        <w:t>2.1. Стеллаж двухсекционный (корпус и полки) изготовлен из ЛДСП толщиной 18 мм (Цвет по согласованию с заказчиком);</w:t>
      </w:r>
    </w:p>
    <w:p w:rsidR="00E94555" w:rsidRPr="00E94555" w:rsidRDefault="00E94555" w:rsidP="00E94555">
      <w:pPr>
        <w:pStyle w:val="a7"/>
        <w:ind w:left="142" w:firstLine="567"/>
        <w:jc w:val="both"/>
        <w:rPr>
          <w:rFonts w:ascii="Times New Roman" w:hAnsi="Times New Roman" w:cs="Times New Roman"/>
          <w:sz w:val="28"/>
          <w:szCs w:val="28"/>
          <w:shd w:val="clear" w:color="auto" w:fill="FFFFFF"/>
        </w:rPr>
      </w:pPr>
      <w:r w:rsidRPr="00E94555">
        <w:rPr>
          <w:rFonts w:ascii="Times New Roman" w:hAnsi="Times New Roman" w:cs="Times New Roman"/>
          <w:sz w:val="28"/>
          <w:szCs w:val="28"/>
        </w:rPr>
        <w:t xml:space="preserve">2.2. </w:t>
      </w:r>
      <w:r w:rsidRPr="00E94555">
        <w:rPr>
          <w:rFonts w:ascii="Times New Roman" w:eastAsia="Times New Roman" w:hAnsi="Times New Roman" w:cs="Times New Roman"/>
          <w:sz w:val="28"/>
          <w:szCs w:val="28"/>
          <w:lang w:eastAsia="ru-RU"/>
        </w:rPr>
        <w:t>Кромка ПВХ - не менее 1 мм</w:t>
      </w:r>
      <w:r w:rsidRPr="00E94555">
        <w:rPr>
          <w:rFonts w:ascii="Times New Roman" w:hAnsi="Times New Roman" w:cs="Times New Roman"/>
          <w:sz w:val="28"/>
          <w:szCs w:val="28"/>
        </w:rPr>
        <w:t>;</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2.3. 5 ярусов хранения: 2 нижних яруса высотой по 380 мм, оставшиеся верхние ярусы по 361(±10) мм;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2.4. Ширина: 850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Глубина: 500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2.6. Высота: не менее 2000</w:t>
      </w:r>
      <w:r w:rsidRPr="00E94555">
        <w:rPr>
          <w:rFonts w:ascii="Times New Roman" w:hAnsi="Times New Roman" w:cs="Times New Roman"/>
          <w:sz w:val="28"/>
          <w:szCs w:val="28"/>
          <w:shd w:val="clear" w:color="auto" w:fill="FFFFFF"/>
        </w:rPr>
        <w:t xml:space="preserve"> </w:t>
      </w:r>
      <w:r w:rsidRPr="00E94555">
        <w:rPr>
          <w:rFonts w:ascii="Times New Roman" w:hAnsi="Times New Roman" w:cs="Times New Roman"/>
          <w:sz w:val="28"/>
          <w:szCs w:val="28"/>
        </w:rPr>
        <w:t>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2.7. Высота цоколя 60 мм;</w:t>
      </w:r>
    </w:p>
    <w:p w:rsidR="00E94555" w:rsidRPr="00E94555" w:rsidRDefault="00E94555" w:rsidP="00E94555">
      <w:pPr>
        <w:pStyle w:val="a7"/>
        <w:ind w:left="142" w:firstLine="567"/>
        <w:rPr>
          <w:rFonts w:ascii="Times New Roman" w:eastAsia="Times New Roman" w:hAnsi="Times New Roman" w:cs="Times New Roman"/>
          <w:sz w:val="28"/>
          <w:szCs w:val="28"/>
          <w:lang w:eastAsia="ru-RU"/>
        </w:rPr>
      </w:pPr>
      <w:r w:rsidRPr="00E94555">
        <w:rPr>
          <w:rFonts w:ascii="Times New Roman" w:hAnsi="Times New Roman" w:cs="Times New Roman"/>
          <w:sz w:val="28"/>
          <w:szCs w:val="28"/>
        </w:rPr>
        <w:t xml:space="preserve">2.8. </w:t>
      </w:r>
      <w:r w:rsidRPr="00E94555">
        <w:rPr>
          <w:rFonts w:ascii="Times New Roman" w:eastAsia="Times New Roman" w:hAnsi="Times New Roman" w:cs="Times New Roman"/>
          <w:sz w:val="28"/>
          <w:szCs w:val="28"/>
          <w:lang w:eastAsia="ru-RU"/>
        </w:rPr>
        <w:t>Имеется крепление к стене;</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eastAsia="Times New Roman" w:hAnsi="Times New Roman" w:cs="Times New Roman"/>
          <w:sz w:val="28"/>
          <w:szCs w:val="28"/>
          <w:lang w:eastAsia="ru-RU"/>
        </w:rPr>
        <w:t xml:space="preserve">2.9. </w:t>
      </w:r>
      <w:r w:rsidRPr="00E94555">
        <w:rPr>
          <w:rFonts w:ascii="Times New Roman" w:eastAsia="Times New Roman" w:hAnsi="Times New Roman" w:cs="Times New Roman"/>
          <w:color w:val="000000"/>
          <w:sz w:val="28"/>
          <w:szCs w:val="28"/>
          <w:lang w:eastAsia="ru-RU"/>
        </w:rPr>
        <w:t>ОБЯЗАТЕЛЬНО: перед началом изготовления исполнитель (замерщик) должен выехать на объект заказчика и произвести уточняющий замер по адресу:</w:t>
      </w:r>
      <w:r w:rsidRPr="00E94555">
        <w:rPr>
          <w:rFonts w:ascii="Times New Roman" w:hAnsi="Times New Roman" w:cs="Times New Roman"/>
          <w:color w:val="000000"/>
          <w:sz w:val="28"/>
          <w:szCs w:val="28"/>
        </w:rPr>
        <w:t xml:space="preserve"> </w:t>
      </w:r>
      <w:r w:rsidRPr="00E94555">
        <w:rPr>
          <w:rFonts w:ascii="Times New Roman" w:eastAsia="Times New Roman" w:hAnsi="Times New Roman" w:cs="Times New Roman"/>
          <w:color w:val="000000"/>
          <w:sz w:val="28"/>
          <w:szCs w:val="28"/>
          <w:lang w:eastAsia="ru-RU"/>
        </w:rPr>
        <w:t>г. Минск, ул. Пермская, 50.</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sz w:val="28"/>
          <w:szCs w:val="28"/>
          <w:u w:val="single"/>
        </w:rPr>
        <w:t>Примерный образец (изображение носит схематичный характер):</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noProof/>
          <w:lang w:eastAsia="ru-RU"/>
        </w:rPr>
        <w:drawing>
          <wp:inline distT="0" distB="0" distL="0" distR="0">
            <wp:extent cx="2476500" cy="4705350"/>
            <wp:effectExtent l="0" t="0" r="0" b="0"/>
            <wp:docPr id="4" name="Рисунок 4" descr="https://privetmaket.ru/uploads/basket_previews/b237b9ef91056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privetmaket.ru/uploads/basket_previews/b237b9ef910562b.jpg"/>
                    <pic:cNvPicPr>
                      <a:picLocks noChangeAspect="1" noChangeArrowheads="1"/>
                    </pic:cNvPicPr>
                  </pic:nvPicPr>
                  <pic:blipFill>
                    <a:blip r:embed="rId28">
                      <a:extLst>
                        <a:ext uri="{28A0092B-C50C-407E-A947-70E740481C1C}">
                          <a14:useLocalDpi xmlns:a14="http://schemas.microsoft.com/office/drawing/2010/main" val="0"/>
                        </a:ext>
                      </a:extLst>
                    </a:blip>
                    <a:srcRect l="26524" r="31236"/>
                    <a:stretch>
                      <a:fillRect/>
                    </a:stretch>
                  </pic:blipFill>
                  <pic:spPr bwMode="auto">
                    <a:xfrm>
                      <a:off x="0" y="0"/>
                      <a:ext cx="2476500" cy="4705350"/>
                    </a:xfrm>
                    <a:prstGeom prst="rect">
                      <a:avLst/>
                    </a:prstGeom>
                    <a:noFill/>
                    <a:ln>
                      <a:noFill/>
                    </a:ln>
                  </pic:spPr>
                </pic:pic>
              </a:graphicData>
            </a:graphic>
          </wp:inline>
        </w:drawing>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 xml:space="preserve">3.1. Гарантийный срок эксплуатации должен составлять не менее 12 месяцев; </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Покрытие металлической скамьи должно быть устойчиво к обработке всеми видами дезинфицирующих и моющих растворов, к температурным и физическим воздействиям и пригодным к эксплуатации в учреждениях здравоохранения;</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tabs>
          <w:tab w:val="left" w:pos="5040"/>
          <w:tab w:val="left" w:pos="5760"/>
          <w:tab w:val="left" w:pos="5925"/>
          <w:tab w:val="right" w:pos="9639"/>
        </w:tabs>
        <w:spacing w:after="0" w:line="240" w:lineRule="auto"/>
        <w:rPr>
          <w:rFonts w:ascii="Times New Roman" w:hAnsi="Times New Roman" w:cs="Times New Roman"/>
          <w:sz w:val="28"/>
          <w:szCs w:val="28"/>
        </w:rPr>
      </w:pPr>
    </w:p>
    <w:p w:rsidR="00E94555" w:rsidRPr="00E94555" w:rsidRDefault="00E94555" w:rsidP="00E94555">
      <w:pPr>
        <w:autoSpaceDE w:val="0"/>
        <w:autoSpaceDN w:val="0"/>
        <w:adjustRightInd w:val="0"/>
        <w:spacing w:after="0" w:line="240" w:lineRule="auto"/>
        <w:ind w:left="142" w:firstLine="567"/>
        <w:jc w:val="center"/>
        <w:rPr>
          <w:rFonts w:ascii="Times New Roman" w:hAnsi="Times New Roman" w:cs="Times New Roman"/>
          <w:b/>
          <w:sz w:val="28"/>
          <w:szCs w:val="28"/>
        </w:rPr>
      </w:pPr>
      <w:r w:rsidRPr="00E94555">
        <w:rPr>
          <w:rFonts w:ascii="Times New Roman" w:hAnsi="Times New Roman" w:cs="Times New Roman"/>
          <w:b/>
          <w:sz w:val="28"/>
          <w:szCs w:val="28"/>
        </w:rPr>
        <w:t>Лот №18</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613"/>
        <w:gridCol w:w="3195"/>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lastRenderedPageBreak/>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259"/>
        </w:trPr>
        <w:tc>
          <w:tcPr>
            <w:tcW w:w="709" w:type="dxa"/>
          </w:tcPr>
          <w:p w:rsidR="00E94555" w:rsidRPr="00E94555" w:rsidRDefault="00E94555" w:rsidP="00E94555">
            <w:pPr>
              <w:spacing w:after="0" w:line="240" w:lineRule="auto"/>
              <w:jc w:val="both"/>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vAlign w:val="center"/>
          </w:tcPr>
          <w:p w:rsidR="00E94555" w:rsidRPr="00E94555" w:rsidRDefault="00E94555" w:rsidP="00E94555">
            <w:pPr>
              <w:autoSpaceDE w:val="0"/>
              <w:autoSpaceDN w:val="0"/>
              <w:adjustRightInd w:val="0"/>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Стеллаж медицинский</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1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shd w:val="clear" w:color="auto" w:fill="FFFFFF"/>
        </w:rPr>
      </w:pPr>
      <w:r w:rsidRPr="00E94555">
        <w:rPr>
          <w:rFonts w:ascii="Times New Roman" w:hAnsi="Times New Roman" w:cs="Times New Roman"/>
          <w:sz w:val="28"/>
          <w:szCs w:val="28"/>
        </w:rPr>
        <w:t>2.1. Стеллаж (корпус и полки) изготовлен из ЛДСП толщиной 18 мм (Цвет по согласованию с заказчиком);</w:t>
      </w:r>
    </w:p>
    <w:p w:rsidR="00E94555" w:rsidRPr="00E94555" w:rsidRDefault="00E94555" w:rsidP="00E94555">
      <w:pPr>
        <w:pStyle w:val="a7"/>
        <w:ind w:left="142" w:firstLine="567"/>
        <w:jc w:val="both"/>
        <w:rPr>
          <w:rFonts w:ascii="Times New Roman" w:hAnsi="Times New Roman" w:cs="Times New Roman"/>
          <w:sz w:val="28"/>
          <w:szCs w:val="28"/>
          <w:shd w:val="clear" w:color="auto" w:fill="FFFFFF"/>
        </w:rPr>
      </w:pPr>
      <w:r w:rsidRPr="00E94555">
        <w:rPr>
          <w:rFonts w:ascii="Times New Roman" w:hAnsi="Times New Roman" w:cs="Times New Roman"/>
          <w:sz w:val="28"/>
          <w:szCs w:val="28"/>
        </w:rPr>
        <w:t xml:space="preserve">2.2. </w:t>
      </w:r>
      <w:r w:rsidRPr="00E94555">
        <w:rPr>
          <w:rFonts w:ascii="Times New Roman" w:eastAsia="Times New Roman" w:hAnsi="Times New Roman" w:cs="Times New Roman"/>
          <w:sz w:val="28"/>
          <w:szCs w:val="28"/>
          <w:lang w:eastAsia="ru-RU"/>
        </w:rPr>
        <w:t>Кромка ПВХ - не менее 1мм</w:t>
      </w:r>
      <w:r w:rsidRPr="00E94555">
        <w:rPr>
          <w:rFonts w:ascii="Times New Roman" w:hAnsi="Times New Roman" w:cs="Times New Roman"/>
          <w:sz w:val="28"/>
          <w:szCs w:val="28"/>
        </w:rPr>
        <w:t>;</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2.3. 5 ярусов хранения: 2 нижних яруса высотой по 380 мм, оставшиеся верхние ярусы по 361(±10) мм;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2.4. Ширина: 470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2.5. Глубина: 450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2.6. Высота: не менее 2000</w:t>
      </w:r>
      <w:r w:rsidRPr="00E94555">
        <w:rPr>
          <w:rFonts w:ascii="Times New Roman" w:hAnsi="Times New Roman" w:cs="Times New Roman"/>
          <w:sz w:val="28"/>
          <w:szCs w:val="28"/>
          <w:shd w:val="clear" w:color="auto" w:fill="FFFFFF"/>
        </w:rPr>
        <w:t xml:space="preserve"> </w:t>
      </w:r>
      <w:r w:rsidRPr="00E94555">
        <w:rPr>
          <w:rFonts w:ascii="Times New Roman" w:hAnsi="Times New Roman" w:cs="Times New Roman"/>
          <w:sz w:val="28"/>
          <w:szCs w:val="28"/>
        </w:rPr>
        <w:t>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2.7. Высота цоколя 60 мм;</w:t>
      </w:r>
    </w:p>
    <w:p w:rsidR="00E94555" w:rsidRPr="00E94555" w:rsidRDefault="00E94555" w:rsidP="00E94555">
      <w:pPr>
        <w:pStyle w:val="a7"/>
        <w:ind w:left="142" w:firstLine="567"/>
        <w:rPr>
          <w:rFonts w:ascii="Times New Roman" w:eastAsia="Times New Roman" w:hAnsi="Times New Roman" w:cs="Times New Roman"/>
          <w:sz w:val="28"/>
          <w:szCs w:val="28"/>
          <w:lang w:eastAsia="ru-RU"/>
        </w:rPr>
      </w:pPr>
      <w:r w:rsidRPr="00E94555">
        <w:rPr>
          <w:rFonts w:ascii="Times New Roman" w:hAnsi="Times New Roman" w:cs="Times New Roman"/>
          <w:sz w:val="28"/>
          <w:szCs w:val="28"/>
        </w:rPr>
        <w:t xml:space="preserve">2.8. </w:t>
      </w:r>
      <w:r w:rsidRPr="00E94555">
        <w:rPr>
          <w:rFonts w:ascii="Times New Roman" w:eastAsia="Times New Roman" w:hAnsi="Times New Roman" w:cs="Times New Roman"/>
          <w:sz w:val="28"/>
          <w:szCs w:val="28"/>
          <w:lang w:eastAsia="ru-RU"/>
        </w:rPr>
        <w:t>Имеется крепление к стене;</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eastAsia="Times New Roman" w:hAnsi="Times New Roman" w:cs="Times New Roman"/>
          <w:sz w:val="28"/>
          <w:szCs w:val="28"/>
          <w:lang w:eastAsia="ru-RU"/>
        </w:rPr>
        <w:t xml:space="preserve">2.9. </w:t>
      </w:r>
      <w:r w:rsidRPr="00E94555">
        <w:rPr>
          <w:rFonts w:ascii="Times New Roman" w:eastAsia="Times New Roman" w:hAnsi="Times New Roman" w:cs="Times New Roman"/>
          <w:color w:val="000000"/>
          <w:sz w:val="28"/>
          <w:szCs w:val="28"/>
          <w:lang w:eastAsia="ru-RU"/>
        </w:rPr>
        <w:t>ОБЯЗАТЕЛЬНО: перед началом изготовления исполнитель (замерщик) должен выехать на объект заказчика и произвести уточняющий замер по адресу:</w:t>
      </w:r>
      <w:r w:rsidRPr="00E94555">
        <w:rPr>
          <w:rFonts w:ascii="Times New Roman" w:hAnsi="Times New Roman" w:cs="Times New Roman"/>
          <w:color w:val="000000"/>
          <w:sz w:val="28"/>
          <w:szCs w:val="28"/>
        </w:rPr>
        <w:t xml:space="preserve"> </w:t>
      </w:r>
      <w:r w:rsidRPr="00E94555">
        <w:rPr>
          <w:rFonts w:ascii="Times New Roman" w:eastAsia="Times New Roman" w:hAnsi="Times New Roman" w:cs="Times New Roman"/>
          <w:color w:val="000000"/>
          <w:sz w:val="28"/>
          <w:szCs w:val="28"/>
          <w:lang w:eastAsia="ru-RU"/>
        </w:rPr>
        <w:t>г. Минск, ул. Пермская, 50.</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sz w:val="28"/>
          <w:szCs w:val="28"/>
          <w:u w:val="single"/>
        </w:rPr>
        <w:t>Примерный образец (изображение носит схематичный характер):</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noProof/>
          <w:sz w:val="28"/>
          <w:szCs w:val="28"/>
          <w:u w:val="single"/>
          <w:lang w:eastAsia="ru-RU"/>
        </w:rPr>
        <w:drawing>
          <wp:inline distT="0" distB="0" distL="0" distR="0">
            <wp:extent cx="1466850" cy="3924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6850" cy="3924300"/>
                    </a:xfrm>
                    <a:prstGeom prst="rect">
                      <a:avLst/>
                    </a:prstGeom>
                    <a:noFill/>
                    <a:ln>
                      <a:noFill/>
                    </a:ln>
                  </pic:spPr>
                </pic:pic>
              </a:graphicData>
            </a:graphic>
          </wp:inline>
        </w:drawing>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 xml:space="preserve">3.1. Гарантийный срок эксплуатации должен составлять не менее 12 месяцев; </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Покрытие металлической скамьи должно быть устойчиво к обработке всеми видами дезинфицирующих и моющих растворов, к температурным и физическим воздействиям и пригодным к эксплуатации в учреждениях здравоохранения;</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tabs>
          <w:tab w:val="left" w:pos="5040"/>
          <w:tab w:val="left" w:pos="5760"/>
          <w:tab w:val="left" w:pos="5925"/>
          <w:tab w:val="right" w:pos="9639"/>
        </w:tabs>
        <w:spacing w:after="0" w:line="240" w:lineRule="auto"/>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№19</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613"/>
        <w:gridCol w:w="3195"/>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lastRenderedPageBreak/>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25"/>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tcPr>
          <w:p w:rsidR="00E94555" w:rsidRPr="00E94555" w:rsidRDefault="00E94555" w:rsidP="00E94555">
            <w:pPr>
              <w:spacing w:after="0" w:line="240" w:lineRule="auto"/>
              <w:rPr>
                <w:rFonts w:ascii="Times New Roman" w:hAnsi="Times New Roman" w:cs="Times New Roman"/>
                <w:sz w:val="28"/>
                <w:szCs w:val="28"/>
              </w:rPr>
            </w:pPr>
            <w:r w:rsidRPr="00E94555">
              <w:rPr>
                <w:rFonts w:ascii="Times New Roman" w:hAnsi="Times New Roman" w:cs="Times New Roman"/>
                <w:bCs/>
                <w:sz w:val="28"/>
                <w:szCs w:val="28"/>
              </w:rPr>
              <w:t xml:space="preserve">Стол медицинский </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3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2.1. </w:t>
      </w:r>
      <w:proofErr w:type="spellStart"/>
      <w:r w:rsidRPr="00E94555">
        <w:rPr>
          <w:rFonts w:ascii="Times New Roman" w:hAnsi="Times New Roman" w:cs="Times New Roman"/>
          <w:sz w:val="28"/>
          <w:szCs w:val="28"/>
        </w:rPr>
        <w:t>Металлокаркас</w:t>
      </w:r>
      <w:proofErr w:type="spellEnd"/>
      <w:r w:rsidRPr="00E94555">
        <w:rPr>
          <w:rFonts w:ascii="Times New Roman" w:hAnsi="Times New Roman" w:cs="Times New Roman"/>
          <w:sz w:val="28"/>
          <w:szCs w:val="28"/>
        </w:rPr>
        <w:t xml:space="preserve"> на регулируемых опорах с полимерным покрытием (Цвет: белый);</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 xml:space="preserve">2.2. Столешница </w:t>
      </w:r>
      <w:proofErr w:type="spellStart"/>
      <w:r w:rsidRPr="00E94555">
        <w:rPr>
          <w:rFonts w:ascii="Times New Roman" w:hAnsi="Times New Roman" w:cs="Times New Roman"/>
          <w:sz w:val="28"/>
          <w:szCs w:val="28"/>
        </w:rPr>
        <w:t>постформинг</w:t>
      </w:r>
      <w:proofErr w:type="spellEnd"/>
      <w:r w:rsidRPr="00E94555">
        <w:rPr>
          <w:rFonts w:ascii="Times New Roman" w:hAnsi="Times New Roman" w:cs="Times New Roman"/>
          <w:sz w:val="28"/>
          <w:szCs w:val="28"/>
        </w:rPr>
        <w:t xml:space="preserve"> толщиной не менее 28мм (Цвет: по согласованию с заказчиком);</w:t>
      </w:r>
    </w:p>
    <w:p w:rsidR="00E94555" w:rsidRPr="00E94555" w:rsidRDefault="00E94555" w:rsidP="00E94555">
      <w:pPr>
        <w:pStyle w:val="a7"/>
        <w:ind w:left="142" w:firstLine="567"/>
        <w:jc w:val="both"/>
        <w:rPr>
          <w:rFonts w:ascii="Times New Roman" w:hAnsi="Times New Roman" w:cs="Times New Roman"/>
          <w:sz w:val="28"/>
          <w:szCs w:val="28"/>
        </w:rPr>
      </w:pPr>
      <w:r w:rsidRPr="00E94555">
        <w:rPr>
          <w:rFonts w:ascii="Times New Roman" w:hAnsi="Times New Roman" w:cs="Times New Roman"/>
          <w:sz w:val="28"/>
          <w:szCs w:val="28"/>
        </w:rPr>
        <w:t>2.3. Стол с решётчатой полкой из металлических труб с полимерным покрытием, шаг между трубами 100 -120 мм, расстояние между полкой и столешницей 480(±10) мм;</w:t>
      </w:r>
    </w:p>
    <w:p w:rsidR="00E94555" w:rsidRPr="00E94555" w:rsidRDefault="00E94555" w:rsidP="00E94555">
      <w:pPr>
        <w:pStyle w:val="newncpi"/>
        <w:ind w:firstLine="708"/>
        <w:rPr>
          <w:sz w:val="28"/>
          <w:szCs w:val="28"/>
        </w:rPr>
      </w:pPr>
      <w:r w:rsidRPr="00E94555">
        <w:rPr>
          <w:sz w:val="28"/>
          <w:szCs w:val="28"/>
        </w:rPr>
        <w:t>2.4. Стол не должен иметь ос</w:t>
      </w:r>
      <w:r w:rsidRPr="00E94555">
        <w:rPr>
          <w:sz w:val="28"/>
          <w:szCs w:val="28"/>
        </w:rPr>
        <w:t>т</w:t>
      </w:r>
      <w:r w:rsidRPr="00E94555">
        <w:rPr>
          <w:sz w:val="28"/>
          <w:szCs w:val="28"/>
        </w:rPr>
        <w:t>рых кромок и углов;</w:t>
      </w:r>
    </w:p>
    <w:p w:rsidR="00E94555" w:rsidRPr="00E94555" w:rsidRDefault="00E94555" w:rsidP="00E94555">
      <w:pPr>
        <w:pStyle w:val="newncpi"/>
        <w:ind w:firstLine="708"/>
        <w:rPr>
          <w:sz w:val="28"/>
          <w:szCs w:val="28"/>
        </w:rPr>
      </w:pPr>
      <w:r w:rsidRPr="00E94555">
        <w:rPr>
          <w:sz w:val="28"/>
          <w:szCs w:val="28"/>
        </w:rPr>
        <w:t xml:space="preserve">2.5. Длина: 1200(±10) мм; </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2.6. Ширина: 600(±10) мм;</w:t>
      </w:r>
    </w:p>
    <w:p w:rsidR="00E94555" w:rsidRPr="00E94555" w:rsidRDefault="00E94555" w:rsidP="00E94555">
      <w:pPr>
        <w:pStyle w:val="a7"/>
        <w:ind w:left="142" w:firstLine="567"/>
        <w:rPr>
          <w:rFonts w:ascii="Times New Roman" w:hAnsi="Times New Roman" w:cs="Times New Roman"/>
          <w:sz w:val="28"/>
          <w:szCs w:val="28"/>
        </w:rPr>
      </w:pPr>
      <w:r w:rsidRPr="00E94555">
        <w:rPr>
          <w:rFonts w:ascii="Times New Roman" w:hAnsi="Times New Roman" w:cs="Times New Roman"/>
          <w:sz w:val="28"/>
          <w:szCs w:val="28"/>
        </w:rPr>
        <w:t>2.7. Высота: 900(±10) мм;</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sz w:val="28"/>
          <w:szCs w:val="28"/>
          <w:u w:val="single"/>
        </w:rPr>
        <w:t>Примерный образец (изображение носит схематический характер):</w:t>
      </w:r>
    </w:p>
    <w:p w:rsidR="00E94555" w:rsidRPr="00E94555" w:rsidRDefault="00E94555" w:rsidP="00E94555">
      <w:pPr>
        <w:pStyle w:val="a7"/>
        <w:ind w:left="142" w:firstLine="567"/>
        <w:rPr>
          <w:rFonts w:ascii="Times New Roman" w:hAnsi="Times New Roman" w:cs="Times New Roman"/>
          <w:sz w:val="28"/>
          <w:szCs w:val="28"/>
          <w:u w:val="single"/>
        </w:rPr>
      </w:pPr>
      <w:r w:rsidRPr="00E94555">
        <w:rPr>
          <w:rFonts w:ascii="Times New Roman" w:hAnsi="Times New Roman" w:cs="Times New Roman"/>
        </w:rPr>
        <w:fldChar w:fldCharType="begin"/>
      </w:r>
      <w:r w:rsidRPr="00E94555">
        <w:rPr>
          <w:rFonts w:ascii="Times New Roman" w:hAnsi="Times New Roman" w:cs="Times New Roman"/>
        </w:rPr>
        <w:instrText xml:space="preserve"> INCLUDEPICTURE "https://torgmash-grodno.by/image/cache/catalog/tables/SP-profi-sreshpolk-centre-600x695.jpg" \* MERGEFORMATINET </w:instrText>
      </w:r>
      <w:r w:rsidRPr="00E94555">
        <w:rPr>
          <w:rFonts w:ascii="Times New Roman" w:hAnsi="Times New Roman" w:cs="Times New Roman"/>
        </w:rPr>
        <w:fldChar w:fldCharType="separate"/>
      </w:r>
      <w:r w:rsidRPr="00E94555">
        <w:rPr>
          <w:rFonts w:ascii="Times New Roman" w:hAnsi="Times New Roman" w:cs="Times New Roman"/>
        </w:rPr>
        <w:pict>
          <v:shape id="_x0000_i1174" type="#_x0000_t75" alt="Стол производственный СП- серия ПРОФИ- неразборный- центральный- с решетчатой  полкой – купить с доставкой в Беларуси- России- Казахстане" style="width:315.75pt;height:264pt">
            <v:imagedata r:id="rId30" r:href="rId31"/>
          </v:shape>
        </w:pict>
      </w:r>
      <w:r w:rsidRPr="00E94555">
        <w:rPr>
          <w:rFonts w:ascii="Times New Roman" w:hAnsi="Times New Roman" w:cs="Times New Roman"/>
        </w:rPr>
        <w:fldChar w:fldCharType="end"/>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spacing w:after="0" w:line="240" w:lineRule="auto"/>
        <w:jc w:val="center"/>
        <w:rPr>
          <w:rFonts w:ascii="Times New Roman" w:hAnsi="Times New Roman" w:cs="Times New Roman"/>
          <w:b/>
          <w:sz w:val="28"/>
          <w:szCs w:val="28"/>
        </w:rPr>
      </w:pPr>
      <w:r w:rsidRPr="00E94555">
        <w:rPr>
          <w:rFonts w:ascii="Times New Roman" w:hAnsi="Times New Roman" w:cs="Times New Roman"/>
          <w:b/>
          <w:sz w:val="28"/>
          <w:szCs w:val="28"/>
        </w:rPr>
        <w:t>Лот №20</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619"/>
        <w:gridCol w:w="3190"/>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25"/>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tcPr>
          <w:p w:rsidR="00E94555" w:rsidRPr="00E94555" w:rsidRDefault="00E94555" w:rsidP="00E94555">
            <w:pPr>
              <w:spacing w:after="0" w:line="240" w:lineRule="auto"/>
              <w:rPr>
                <w:rFonts w:ascii="Times New Roman" w:hAnsi="Times New Roman" w:cs="Times New Roman"/>
                <w:sz w:val="28"/>
                <w:szCs w:val="28"/>
              </w:rPr>
            </w:pPr>
            <w:r w:rsidRPr="00E94555">
              <w:rPr>
                <w:rFonts w:ascii="Times New Roman" w:hAnsi="Times New Roman" w:cs="Times New Roman"/>
                <w:sz w:val="28"/>
                <w:szCs w:val="28"/>
              </w:rPr>
              <w:t>Столик</w:t>
            </w:r>
            <w:r w:rsidRPr="00E94555">
              <w:rPr>
                <w:rFonts w:ascii="Times New Roman" w:hAnsi="Times New Roman" w:cs="Times New Roman"/>
                <w:sz w:val="28"/>
                <w:szCs w:val="28"/>
                <w:lang w:val="en-US"/>
              </w:rPr>
              <w:t xml:space="preserve"> </w:t>
            </w:r>
            <w:r w:rsidRPr="00E94555">
              <w:rPr>
                <w:rFonts w:ascii="Times New Roman" w:hAnsi="Times New Roman" w:cs="Times New Roman"/>
                <w:sz w:val="28"/>
                <w:szCs w:val="28"/>
              </w:rPr>
              <w:t>инструментальный</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3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284" w:firstLine="425"/>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pStyle w:val="a7"/>
        <w:ind w:left="284" w:firstLine="425"/>
        <w:jc w:val="both"/>
        <w:rPr>
          <w:rFonts w:ascii="Times New Roman" w:hAnsi="Times New Roman" w:cs="Times New Roman"/>
          <w:sz w:val="28"/>
          <w:szCs w:val="28"/>
        </w:rPr>
      </w:pPr>
      <w:r w:rsidRPr="00E94555">
        <w:rPr>
          <w:rFonts w:ascii="Times New Roman" w:hAnsi="Times New Roman" w:cs="Times New Roman"/>
          <w:sz w:val="28"/>
          <w:szCs w:val="28"/>
        </w:rPr>
        <w:t>2.1.</w:t>
      </w:r>
      <w:r w:rsidRPr="00E94555">
        <w:rPr>
          <w:rFonts w:ascii="Times New Roman" w:hAnsi="Times New Roman" w:cs="Times New Roman"/>
          <w:color w:val="000000"/>
          <w:sz w:val="28"/>
          <w:szCs w:val="28"/>
          <w:shd w:val="clear" w:color="auto" w:fill="FFFFFF"/>
        </w:rPr>
        <w:t xml:space="preserve"> Столик представляет собой разборную металлическую конструкцию, выполненную в виде каркаса и 2-х съёмных полок;</w:t>
      </w:r>
    </w:p>
    <w:p w:rsidR="00E94555" w:rsidRPr="00E94555" w:rsidRDefault="00E94555" w:rsidP="00E94555">
      <w:pPr>
        <w:pStyle w:val="a7"/>
        <w:ind w:left="284" w:firstLine="425"/>
        <w:jc w:val="both"/>
        <w:rPr>
          <w:rFonts w:ascii="Times New Roman" w:hAnsi="Times New Roman" w:cs="Times New Roman"/>
          <w:sz w:val="28"/>
          <w:szCs w:val="28"/>
        </w:rPr>
      </w:pPr>
      <w:r w:rsidRPr="00E94555">
        <w:rPr>
          <w:rFonts w:ascii="Times New Roman" w:hAnsi="Times New Roman" w:cs="Times New Roman"/>
          <w:sz w:val="28"/>
          <w:szCs w:val="28"/>
        </w:rPr>
        <w:lastRenderedPageBreak/>
        <w:t xml:space="preserve">2.2. Каркас изготовлен из </w:t>
      </w:r>
      <w:r w:rsidRPr="00E94555">
        <w:rPr>
          <w:rFonts w:ascii="Times New Roman" w:hAnsi="Times New Roman" w:cs="Times New Roman"/>
          <w:color w:val="333333"/>
          <w:sz w:val="28"/>
          <w:szCs w:val="28"/>
          <w:shd w:val="clear" w:color="auto" w:fill="FFFFFF"/>
        </w:rPr>
        <w:t>круглой и профильной труб</w:t>
      </w:r>
      <w:r w:rsidRPr="00E94555">
        <w:rPr>
          <w:rFonts w:ascii="Times New Roman" w:hAnsi="Times New Roman" w:cs="Times New Roman"/>
          <w:sz w:val="28"/>
          <w:szCs w:val="28"/>
        </w:rPr>
        <w:t xml:space="preserve"> с полимерным покрытием;</w:t>
      </w:r>
    </w:p>
    <w:p w:rsidR="00E94555" w:rsidRPr="00E94555" w:rsidRDefault="00E94555" w:rsidP="00E94555">
      <w:pPr>
        <w:pStyle w:val="a7"/>
        <w:ind w:left="284" w:firstLine="425"/>
        <w:jc w:val="both"/>
        <w:rPr>
          <w:rFonts w:ascii="Times New Roman" w:hAnsi="Times New Roman" w:cs="Times New Roman"/>
          <w:sz w:val="28"/>
          <w:szCs w:val="28"/>
        </w:rPr>
      </w:pPr>
      <w:r w:rsidRPr="00E94555">
        <w:rPr>
          <w:rFonts w:ascii="Times New Roman" w:hAnsi="Times New Roman" w:cs="Times New Roman"/>
          <w:sz w:val="28"/>
          <w:szCs w:val="28"/>
        </w:rPr>
        <w:t>2.3. Полки с бортами, изготовлены из нержавеющей стали;</w:t>
      </w:r>
    </w:p>
    <w:p w:rsidR="00E94555" w:rsidRPr="00E94555" w:rsidRDefault="00E94555" w:rsidP="00E94555">
      <w:pPr>
        <w:pStyle w:val="a7"/>
        <w:ind w:left="284" w:firstLine="425"/>
        <w:jc w:val="both"/>
        <w:rPr>
          <w:rFonts w:ascii="Times New Roman" w:hAnsi="Times New Roman" w:cs="Times New Roman"/>
          <w:sz w:val="28"/>
          <w:szCs w:val="28"/>
        </w:rPr>
      </w:pPr>
      <w:r w:rsidRPr="00E94555">
        <w:rPr>
          <w:rFonts w:ascii="Times New Roman" w:hAnsi="Times New Roman" w:cs="Times New Roman"/>
          <w:sz w:val="28"/>
          <w:szCs w:val="28"/>
        </w:rPr>
        <w:t>2.4. Расстояние между полками 400мм;</w:t>
      </w:r>
    </w:p>
    <w:p w:rsidR="00E94555" w:rsidRPr="00E94555" w:rsidRDefault="00E94555" w:rsidP="00E94555">
      <w:pPr>
        <w:pStyle w:val="a7"/>
        <w:ind w:left="284" w:firstLine="425"/>
        <w:jc w:val="both"/>
        <w:rPr>
          <w:rFonts w:ascii="Times New Roman" w:hAnsi="Times New Roman" w:cs="Times New Roman"/>
          <w:sz w:val="28"/>
          <w:szCs w:val="28"/>
        </w:rPr>
      </w:pPr>
      <w:r w:rsidRPr="00E94555">
        <w:rPr>
          <w:rFonts w:ascii="Times New Roman" w:hAnsi="Times New Roman" w:cs="Times New Roman"/>
          <w:sz w:val="28"/>
          <w:szCs w:val="28"/>
        </w:rPr>
        <w:t>2.5. Столик у</w:t>
      </w:r>
      <w:r w:rsidRPr="00E94555">
        <w:rPr>
          <w:rFonts w:ascii="Times New Roman" w:hAnsi="Times New Roman" w:cs="Times New Roman"/>
          <w:color w:val="000000"/>
          <w:sz w:val="28"/>
          <w:szCs w:val="28"/>
          <w:shd w:val="clear" w:color="auto" w:fill="FFFFFF"/>
        </w:rPr>
        <w:t>становлен на 4 самоориентирующиеся колесные опоры с антистатической шиной диаметром 50 мм две из которых - с тормозным механизмом;</w:t>
      </w:r>
    </w:p>
    <w:p w:rsidR="00E94555" w:rsidRPr="00E94555" w:rsidRDefault="00E94555" w:rsidP="00E94555">
      <w:pPr>
        <w:pStyle w:val="newncpi"/>
        <w:ind w:left="284" w:firstLine="425"/>
        <w:rPr>
          <w:sz w:val="28"/>
          <w:szCs w:val="28"/>
        </w:rPr>
      </w:pPr>
      <w:r w:rsidRPr="00E94555">
        <w:rPr>
          <w:sz w:val="28"/>
          <w:szCs w:val="28"/>
        </w:rPr>
        <w:t>2.4. Стол не должен иметь ос</w:t>
      </w:r>
      <w:r w:rsidRPr="00E94555">
        <w:rPr>
          <w:sz w:val="28"/>
          <w:szCs w:val="28"/>
        </w:rPr>
        <w:t>т</w:t>
      </w:r>
      <w:r w:rsidRPr="00E94555">
        <w:rPr>
          <w:sz w:val="28"/>
          <w:szCs w:val="28"/>
        </w:rPr>
        <w:t>рых кромок и углов;</w:t>
      </w:r>
    </w:p>
    <w:p w:rsidR="00E94555" w:rsidRPr="00E94555" w:rsidRDefault="00E94555" w:rsidP="00E94555">
      <w:pPr>
        <w:pStyle w:val="newncpi"/>
        <w:ind w:left="284" w:firstLine="425"/>
        <w:rPr>
          <w:sz w:val="28"/>
          <w:szCs w:val="28"/>
        </w:rPr>
      </w:pPr>
      <w:r w:rsidRPr="00E94555">
        <w:rPr>
          <w:sz w:val="28"/>
          <w:szCs w:val="28"/>
        </w:rPr>
        <w:t xml:space="preserve">2.6. Длина: 630-750мм; </w:t>
      </w:r>
    </w:p>
    <w:p w:rsidR="00E94555" w:rsidRPr="00E94555" w:rsidRDefault="00E94555" w:rsidP="00E94555">
      <w:pPr>
        <w:pStyle w:val="newncpi"/>
        <w:ind w:left="284" w:firstLine="425"/>
        <w:rPr>
          <w:sz w:val="28"/>
          <w:szCs w:val="28"/>
        </w:rPr>
      </w:pPr>
      <w:r w:rsidRPr="00E94555">
        <w:rPr>
          <w:sz w:val="28"/>
          <w:szCs w:val="28"/>
        </w:rPr>
        <w:t>2.7. Ширина: 440-540мм;</w:t>
      </w:r>
    </w:p>
    <w:p w:rsidR="00E94555" w:rsidRPr="00E94555" w:rsidRDefault="00E94555" w:rsidP="00E94555">
      <w:pPr>
        <w:pStyle w:val="a7"/>
        <w:ind w:left="284" w:firstLine="425"/>
        <w:rPr>
          <w:rFonts w:ascii="Times New Roman" w:hAnsi="Times New Roman" w:cs="Times New Roman"/>
          <w:sz w:val="28"/>
          <w:szCs w:val="28"/>
        </w:rPr>
      </w:pPr>
      <w:r w:rsidRPr="00E94555">
        <w:rPr>
          <w:rFonts w:ascii="Times New Roman" w:hAnsi="Times New Roman" w:cs="Times New Roman"/>
          <w:sz w:val="28"/>
          <w:szCs w:val="28"/>
        </w:rPr>
        <w:t>2.8. Высота: 800-880мм;</w:t>
      </w:r>
    </w:p>
    <w:p w:rsidR="00E94555" w:rsidRPr="00E94555" w:rsidRDefault="00E94555" w:rsidP="00E94555">
      <w:pPr>
        <w:pStyle w:val="a7"/>
        <w:ind w:left="284" w:firstLine="425"/>
        <w:rPr>
          <w:rFonts w:ascii="Times New Roman" w:hAnsi="Times New Roman" w:cs="Times New Roman"/>
          <w:sz w:val="28"/>
          <w:szCs w:val="28"/>
          <w:u w:val="single"/>
        </w:rPr>
      </w:pPr>
      <w:r w:rsidRPr="00E94555">
        <w:rPr>
          <w:rFonts w:ascii="Times New Roman" w:hAnsi="Times New Roman" w:cs="Times New Roman"/>
          <w:sz w:val="28"/>
          <w:szCs w:val="28"/>
          <w:u w:val="single"/>
        </w:rPr>
        <w:t>Примерный образец (изображение носит схематический характер):</w:t>
      </w:r>
    </w:p>
    <w:p w:rsidR="00E94555" w:rsidRPr="00E94555" w:rsidRDefault="00E94555" w:rsidP="00E94555">
      <w:pPr>
        <w:pStyle w:val="a7"/>
        <w:ind w:left="284" w:firstLine="425"/>
        <w:rPr>
          <w:rFonts w:ascii="Times New Roman" w:hAnsi="Times New Roman" w:cs="Times New Roman"/>
          <w:sz w:val="28"/>
          <w:szCs w:val="28"/>
          <w:u w:val="single"/>
        </w:rPr>
      </w:pPr>
      <w:r w:rsidRPr="00E94555">
        <w:rPr>
          <w:rFonts w:ascii="Times New Roman" w:hAnsi="Times New Roman" w:cs="Times New Roman"/>
          <w:noProof/>
          <w:lang w:eastAsia="ru-RU"/>
        </w:rPr>
        <w:drawing>
          <wp:inline distT="0" distB="0" distL="0" distR="0">
            <wp:extent cx="1943100" cy="2057400"/>
            <wp:effectExtent l="0" t="0" r="0" b="0"/>
            <wp:docPr id="2" name="Рисунок 2" descr="Столик инструментальный, модель СИ-5Н  (С учетом НДС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олик инструментальный, модель СИ-5Н  (С учетом НДС 10%)"/>
                    <pic:cNvPicPr>
                      <a:picLocks noChangeAspect="1" noChangeArrowheads="1"/>
                    </pic:cNvPicPr>
                  </pic:nvPicPr>
                  <pic:blipFill>
                    <a:blip r:embed="rId32" cstate="print">
                      <a:extLst>
                        <a:ext uri="{28A0092B-C50C-407E-A947-70E740481C1C}">
                          <a14:useLocalDpi xmlns:a14="http://schemas.microsoft.com/office/drawing/2010/main" val="0"/>
                        </a:ext>
                      </a:extLst>
                    </a:blip>
                    <a:srcRect l="12375" t="4611" r="12865" b="3358"/>
                    <a:stretch>
                      <a:fillRect/>
                    </a:stretch>
                  </pic:blipFill>
                  <pic:spPr bwMode="auto">
                    <a:xfrm>
                      <a:off x="0" y="0"/>
                      <a:ext cx="1943100" cy="2057400"/>
                    </a:xfrm>
                    <a:prstGeom prst="rect">
                      <a:avLst/>
                    </a:prstGeom>
                    <a:noFill/>
                    <a:ln>
                      <a:noFill/>
                    </a:ln>
                  </pic:spPr>
                </pic:pic>
              </a:graphicData>
            </a:graphic>
          </wp:inline>
        </w:drawing>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 Требования качества и срока годности:</w:t>
      </w:r>
    </w:p>
    <w:p w:rsidR="00E94555" w:rsidRPr="00E94555" w:rsidRDefault="00E94555" w:rsidP="00E94555">
      <w:pPr>
        <w:spacing w:after="0" w:line="240" w:lineRule="auto"/>
        <w:ind w:left="142" w:firstLine="567"/>
        <w:contextualSpacing/>
        <w:jc w:val="both"/>
        <w:rPr>
          <w:rFonts w:ascii="Times New Roman" w:hAnsi="Times New Roman" w:cs="Times New Roman"/>
          <w:sz w:val="28"/>
          <w:szCs w:val="28"/>
        </w:rPr>
      </w:pPr>
      <w:r w:rsidRPr="00E94555">
        <w:rPr>
          <w:rFonts w:ascii="Times New Roman" w:hAnsi="Times New Roman" w:cs="Times New Roman"/>
          <w:sz w:val="28"/>
          <w:szCs w:val="28"/>
        </w:rPr>
        <w:t>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r w:rsidRPr="00E94555">
        <w:rPr>
          <w:rFonts w:ascii="Times New Roman" w:hAnsi="Times New Roman" w:cs="Times New Roman"/>
          <w:sz w:val="28"/>
          <w:szCs w:val="28"/>
        </w:rPr>
        <w:t>3.3. Изделие должно быть зарегистрировано в МЗ РБ.</w:t>
      </w:r>
    </w:p>
    <w:p w:rsidR="00E94555" w:rsidRPr="00E94555" w:rsidRDefault="00E94555" w:rsidP="00E94555">
      <w:pPr>
        <w:autoSpaceDE w:val="0"/>
        <w:autoSpaceDN w:val="0"/>
        <w:adjustRightInd w:val="0"/>
        <w:spacing w:after="0" w:line="240" w:lineRule="auto"/>
        <w:ind w:left="142" w:firstLine="567"/>
        <w:jc w:val="both"/>
        <w:rPr>
          <w:rFonts w:ascii="Times New Roman" w:hAnsi="Times New Roman" w:cs="Times New Roman"/>
          <w:sz w:val="28"/>
          <w:szCs w:val="28"/>
        </w:rPr>
      </w:pPr>
    </w:p>
    <w:p w:rsidR="00E94555" w:rsidRPr="00E94555" w:rsidRDefault="00E94555" w:rsidP="00E94555">
      <w:pPr>
        <w:tabs>
          <w:tab w:val="left" w:pos="5040"/>
          <w:tab w:val="left" w:pos="5760"/>
          <w:tab w:val="left" w:pos="5925"/>
          <w:tab w:val="right" w:pos="9639"/>
        </w:tabs>
        <w:spacing w:after="0" w:line="240" w:lineRule="auto"/>
        <w:rPr>
          <w:rFonts w:ascii="Times New Roman" w:hAnsi="Times New Roman" w:cs="Times New Roman"/>
          <w:b/>
          <w:sz w:val="28"/>
          <w:szCs w:val="28"/>
        </w:rPr>
      </w:pPr>
      <w:r w:rsidRPr="00E94555">
        <w:rPr>
          <w:rFonts w:ascii="Times New Roman" w:hAnsi="Times New Roman" w:cs="Times New Roman"/>
          <w:sz w:val="28"/>
          <w:szCs w:val="28"/>
        </w:rPr>
        <w:t xml:space="preserve">                                                               </w:t>
      </w:r>
      <w:r w:rsidRPr="00E94555">
        <w:rPr>
          <w:rFonts w:ascii="Times New Roman" w:hAnsi="Times New Roman" w:cs="Times New Roman"/>
          <w:b/>
          <w:sz w:val="28"/>
          <w:szCs w:val="28"/>
        </w:rPr>
        <w:t>Лот № 21</w:t>
      </w:r>
    </w:p>
    <w:p w:rsidR="00E94555" w:rsidRPr="00E94555" w:rsidRDefault="00E94555" w:rsidP="00E94555">
      <w:pPr>
        <w:spacing w:after="0" w:line="240" w:lineRule="auto"/>
        <w:ind w:firstLine="708"/>
        <w:jc w:val="both"/>
        <w:rPr>
          <w:rFonts w:ascii="Times New Roman" w:hAnsi="Times New Roman" w:cs="Times New Roman"/>
          <w:sz w:val="28"/>
          <w:szCs w:val="28"/>
        </w:rPr>
      </w:pPr>
      <w:r w:rsidRPr="00E94555">
        <w:rPr>
          <w:rFonts w:ascii="Times New Roman" w:hAnsi="Times New Roman" w:cs="Times New Roman"/>
          <w:sz w:val="28"/>
          <w:szCs w:val="28"/>
        </w:rPr>
        <w:t>1.Состав (комплектация).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614"/>
        <w:gridCol w:w="3195"/>
      </w:tblGrid>
      <w:tr w:rsidR="00E94555" w:rsidRPr="00E94555" w:rsidTr="000F7F94">
        <w:trPr>
          <w:trHeight w:val="465"/>
        </w:trPr>
        <w:tc>
          <w:tcPr>
            <w:tcW w:w="709"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п/п</w:t>
            </w:r>
          </w:p>
        </w:tc>
        <w:tc>
          <w:tcPr>
            <w:tcW w:w="6804"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Наименование</w:t>
            </w:r>
          </w:p>
        </w:tc>
        <w:tc>
          <w:tcPr>
            <w:tcW w:w="3260" w:type="dxa"/>
            <w:vAlign w:val="center"/>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Количество</w:t>
            </w:r>
          </w:p>
        </w:tc>
      </w:tr>
      <w:tr w:rsidR="00E94555" w:rsidRPr="00E94555" w:rsidTr="000F7F94">
        <w:trPr>
          <w:trHeight w:val="325"/>
        </w:trPr>
        <w:tc>
          <w:tcPr>
            <w:tcW w:w="709" w:type="dxa"/>
          </w:tcPr>
          <w:p w:rsidR="00E94555" w:rsidRPr="00E94555" w:rsidRDefault="00E94555" w:rsidP="00E94555">
            <w:pPr>
              <w:spacing w:after="0" w:line="240" w:lineRule="auto"/>
              <w:jc w:val="center"/>
              <w:rPr>
                <w:rFonts w:ascii="Times New Roman" w:hAnsi="Times New Roman" w:cs="Times New Roman"/>
                <w:bCs/>
                <w:sz w:val="28"/>
                <w:szCs w:val="28"/>
              </w:rPr>
            </w:pPr>
            <w:r w:rsidRPr="00E94555">
              <w:rPr>
                <w:rFonts w:ascii="Times New Roman" w:hAnsi="Times New Roman" w:cs="Times New Roman"/>
                <w:bCs/>
                <w:sz w:val="28"/>
                <w:szCs w:val="28"/>
              </w:rPr>
              <w:t>1</w:t>
            </w:r>
          </w:p>
        </w:tc>
        <w:tc>
          <w:tcPr>
            <w:tcW w:w="6804" w:type="dxa"/>
          </w:tcPr>
          <w:p w:rsidR="00E94555" w:rsidRPr="00E94555" w:rsidRDefault="00E94555" w:rsidP="00E94555">
            <w:pPr>
              <w:spacing w:after="0" w:line="240" w:lineRule="auto"/>
              <w:rPr>
                <w:rFonts w:ascii="Times New Roman" w:hAnsi="Times New Roman" w:cs="Times New Roman"/>
                <w:sz w:val="28"/>
                <w:szCs w:val="28"/>
              </w:rPr>
            </w:pPr>
            <w:r w:rsidRPr="00E94555">
              <w:rPr>
                <w:rFonts w:ascii="Times New Roman" w:hAnsi="Times New Roman" w:cs="Times New Roman"/>
                <w:sz w:val="28"/>
                <w:szCs w:val="28"/>
              </w:rPr>
              <w:t>Стеллаж металлический</w:t>
            </w:r>
          </w:p>
        </w:tc>
        <w:tc>
          <w:tcPr>
            <w:tcW w:w="3260" w:type="dxa"/>
          </w:tcPr>
          <w:p w:rsidR="00E94555" w:rsidRPr="00E94555" w:rsidRDefault="00E94555" w:rsidP="00E94555">
            <w:pPr>
              <w:spacing w:after="0" w:line="240" w:lineRule="auto"/>
              <w:jc w:val="center"/>
              <w:rPr>
                <w:rFonts w:ascii="Times New Roman" w:hAnsi="Times New Roman" w:cs="Times New Roman"/>
                <w:sz w:val="28"/>
                <w:szCs w:val="28"/>
              </w:rPr>
            </w:pPr>
            <w:r w:rsidRPr="00E94555">
              <w:rPr>
                <w:rFonts w:ascii="Times New Roman" w:hAnsi="Times New Roman" w:cs="Times New Roman"/>
                <w:sz w:val="28"/>
                <w:szCs w:val="28"/>
              </w:rPr>
              <w:t xml:space="preserve">2 </w:t>
            </w:r>
            <w:proofErr w:type="spellStart"/>
            <w:r w:rsidRPr="00E94555">
              <w:rPr>
                <w:rFonts w:ascii="Times New Roman" w:hAnsi="Times New Roman" w:cs="Times New Roman"/>
                <w:sz w:val="28"/>
                <w:szCs w:val="28"/>
              </w:rPr>
              <w:t>шт</w:t>
            </w:r>
            <w:proofErr w:type="spellEnd"/>
          </w:p>
        </w:tc>
      </w:tr>
    </w:tbl>
    <w:p w:rsidR="00E94555" w:rsidRPr="00E94555" w:rsidRDefault="00E94555" w:rsidP="00E94555">
      <w:pPr>
        <w:pStyle w:val="a7"/>
        <w:ind w:left="284" w:firstLine="425"/>
        <w:rPr>
          <w:rFonts w:ascii="Times New Roman" w:hAnsi="Times New Roman" w:cs="Times New Roman"/>
          <w:sz w:val="28"/>
          <w:szCs w:val="28"/>
        </w:rPr>
      </w:pPr>
      <w:r w:rsidRPr="00E94555">
        <w:rPr>
          <w:rFonts w:ascii="Times New Roman" w:hAnsi="Times New Roman" w:cs="Times New Roman"/>
          <w:sz w:val="28"/>
          <w:szCs w:val="28"/>
        </w:rPr>
        <w:t xml:space="preserve">2. Технические характеристики: </w:t>
      </w:r>
    </w:p>
    <w:p w:rsidR="00E94555" w:rsidRPr="00E94555" w:rsidRDefault="00E94555" w:rsidP="00E94555">
      <w:pPr>
        <w:tabs>
          <w:tab w:val="left" w:pos="5040"/>
          <w:tab w:val="left" w:pos="5760"/>
          <w:tab w:val="left" w:pos="5925"/>
          <w:tab w:val="right" w:pos="9639"/>
        </w:tabs>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 xml:space="preserve">         2.1. Конструкция представляет собой сборно-разборные отдельные элементы, соединяющиеся посредством болтового крепления: вертикальные стойки и горизонтальные полки;</w:t>
      </w:r>
    </w:p>
    <w:p w:rsidR="00E94555" w:rsidRPr="00E94555" w:rsidRDefault="00E94555" w:rsidP="00E94555">
      <w:pPr>
        <w:tabs>
          <w:tab w:val="left" w:pos="5040"/>
          <w:tab w:val="left" w:pos="5760"/>
          <w:tab w:val="left" w:pos="5925"/>
          <w:tab w:val="right" w:pos="9639"/>
        </w:tabs>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 xml:space="preserve">         2.2. В комплект входят пластиковые подпятники и уголки жёсткости;</w:t>
      </w:r>
    </w:p>
    <w:p w:rsidR="00E94555" w:rsidRPr="00E94555" w:rsidRDefault="00E94555" w:rsidP="00E94555">
      <w:pPr>
        <w:tabs>
          <w:tab w:val="left" w:pos="5040"/>
          <w:tab w:val="left" w:pos="5760"/>
          <w:tab w:val="left" w:pos="5925"/>
          <w:tab w:val="right" w:pos="9639"/>
        </w:tabs>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 xml:space="preserve">         2.3. Размеры: высота - 2000 мм, ширина - 1500 мм, глубина - 600 мм;</w:t>
      </w:r>
    </w:p>
    <w:p w:rsidR="00E94555" w:rsidRPr="00E94555" w:rsidRDefault="00E94555" w:rsidP="00E94555">
      <w:pPr>
        <w:tabs>
          <w:tab w:val="left" w:pos="5040"/>
          <w:tab w:val="left" w:pos="5760"/>
          <w:tab w:val="left" w:pos="5925"/>
          <w:tab w:val="right" w:pos="9639"/>
        </w:tabs>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 xml:space="preserve">         2.4. Количество полок - 3 </w:t>
      </w:r>
      <w:proofErr w:type="spellStart"/>
      <w:r w:rsidRPr="00E94555">
        <w:rPr>
          <w:rFonts w:ascii="Times New Roman" w:hAnsi="Times New Roman" w:cs="Times New Roman"/>
          <w:sz w:val="28"/>
          <w:szCs w:val="28"/>
        </w:rPr>
        <w:t>шт</w:t>
      </w:r>
      <w:proofErr w:type="spellEnd"/>
      <w:r w:rsidRPr="00E94555">
        <w:rPr>
          <w:rFonts w:ascii="Times New Roman" w:hAnsi="Times New Roman" w:cs="Times New Roman"/>
          <w:sz w:val="28"/>
          <w:szCs w:val="28"/>
        </w:rPr>
        <w:t>;</w:t>
      </w:r>
    </w:p>
    <w:p w:rsidR="00E94555" w:rsidRPr="00E94555" w:rsidRDefault="00E94555" w:rsidP="00E94555">
      <w:pPr>
        <w:tabs>
          <w:tab w:val="left" w:pos="5040"/>
          <w:tab w:val="left" w:pos="5760"/>
          <w:tab w:val="left" w:pos="5925"/>
          <w:tab w:val="right" w:pos="9639"/>
        </w:tabs>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 xml:space="preserve">         2.5. Нагрузка на полку - 100 кг;</w:t>
      </w:r>
    </w:p>
    <w:p w:rsidR="00E94555" w:rsidRPr="00E94555" w:rsidRDefault="00E94555" w:rsidP="00E94555">
      <w:pPr>
        <w:tabs>
          <w:tab w:val="left" w:pos="5040"/>
          <w:tab w:val="left" w:pos="5760"/>
          <w:tab w:val="left" w:pos="5925"/>
          <w:tab w:val="right" w:pos="9639"/>
        </w:tabs>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 xml:space="preserve">         2.6. Шаг перестановки ярусов - 100 мм;</w:t>
      </w:r>
    </w:p>
    <w:p w:rsidR="00E94555" w:rsidRPr="00E94555" w:rsidRDefault="00E94555" w:rsidP="00E94555">
      <w:pPr>
        <w:tabs>
          <w:tab w:val="left" w:pos="5040"/>
          <w:tab w:val="left" w:pos="5760"/>
          <w:tab w:val="left" w:pos="5925"/>
          <w:tab w:val="right" w:pos="9639"/>
        </w:tabs>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 xml:space="preserve">         2.7. Материал изготовления - оцинкованная сталь;</w:t>
      </w:r>
    </w:p>
    <w:p w:rsidR="00E94555" w:rsidRPr="00E94555" w:rsidRDefault="00E94555" w:rsidP="00E94555">
      <w:pPr>
        <w:tabs>
          <w:tab w:val="left" w:pos="5040"/>
          <w:tab w:val="left" w:pos="5760"/>
          <w:tab w:val="left" w:pos="5925"/>
          <w:tab w:val="right" w:pos="9639"/>
        </w:tabs>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 xml:space="preserve">         2.8. Покрытие - порошково-полимерное;</w:t>
      </w:r>
    </w:p>
    <w:p w:rsidR="00E94555" w:rsidRPr="00E94555" w:rsidRDefault="00E94555" w:rsidP="00E94555">
      <w:pPr>
        <w:pStyle w:val="a7"/>
        <w:ind w:left="284" w:firstLine="425"/>
        <w:rPr>
          <w:rFonts w:ascii="Times New Roman" w:hAnsi="Times New Roman" w:cs="Times New Roman"/>
          <w:sz w:val="28"/>
          <w:szCs w:val="28"/>
          <w:u w:val="single"/>
        </w:rPr>
      </w:pPr>
      <w:r w:rsidRPr="00E94555">
        <w:rPr>
          <w:rFonts w:ascii="Times New Roman" w:hAnsi="Times New Roman" w:cs="Times New Roman"/>
          <w:sz w:val="28"/>
          <w:szCs w:val="28"/>
          <w:u w:val="single"/>
        </w:rPr>
        <w:t>Примерный образец (изображение носит схематический характер):</w:t>
      </w:r>
    </w:p>
    <w:p w:rsidR="00E94555" w:rsidRPr="00E94555" w:rsidRDefault="00E94555" w:rsidP="00E94555">
      <w:pPr>
        <w:pStyle w:val="a7"/>
        <w:ind w:left="284" w:firstLine="425"/>
        <w:rPr>
          <w:rFonts w:ascii="Times New Roman" w:hAnsi="Times New Roman" w:cs="Times New Roman"/>
          <w:sz w:val="28"/>
          <w:szCs w:val="28"/>
        </w:rPr>
      </w:pPr>
      <w:r w:rsidRPr="00E94555">
        <w:rPr>
          <w:rFonts w:ascii="Times New Roman" w:hAnsi="Times New Roman" w:cs="Times New Roman"/>
          <w:noProof/>
          <w:sz w:val="28"/>
          <w:szCs w:val="28"/>
          <w:lang w:eastAsia="ru-RU"/>
        </w:rPr>
        <w:lastRenderedPageBreak/>
        <w:drawing>
          <wp:inline distT="0" distB="0" distL="0" distR="0">
            <wp:extent cx="3086100" cy="2943225"/>
            <wp:effectExtent l="0" t="0" r="0" b="9525"/>
            <wp:docPr id="1" name="Рисунок 1" descr="stellag_element_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tellag_element_7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86100" cy="2943225"/>
                    </a:xfrm>
                    <a:prstGeom prst="rect">
                      <a:avLst/>
                    </a:prstGeom>
                    <a:noFill/>
                    <a:ln>
                      <a:noFill/>
                    </a:ln>
                  </pic:spPr>
                </pic:pic>
              </a:graphicData>
            </a:graphic>
          </wp:inline>
        </w:drawing>
      </w:r>
    </w:p>
    <w:p w:rsidR="00E94555" w:rsidRPr="00E94555" w:rsidRDefault="00E94555" w:rsidP="00E94555">
      <w:pPr>
        <w:spacing w:after="0" w:line="240" w:lineRule="auto"/>
        <w:contextualSpacing/>
        <w:jc w:val="both"/>
        <w:rPr>
          <w:rFonts w:ascii="Times New Roman" w:hAnsi="Times New Roman" w:cs="Times New Roman"/>
          <w:sz w:val="28"/>
          <w:szCs w:val="28"/>
        </w:rPr>
      </w:pPr>
      <w:r w:rsidRPr="00E94555">
        <w:rPr>
          <w:rFonts w:ascii="Times New Roman" w:hAnsi="Times New Roman" w:cs="Times New Roman"/>
          <w:sz w:val="28"/>
          <w:szCs w:val="28"/>
        </w:rPr>
        <w:t xml:space="preserve">         3. Требования качества и срока годности:</w:t>
      </w:r>
    </w:p>
    <w:p w:rsidR="00E94555" w:rsidRPr="00E94555" w:rsidRDefault="00E94555" w:rsidP="00E94555">
      <w:pPr>
        <w:spacing w:after="0" w:line="240" w:lineRule="auto"/>
        <w:ind w:left="142"/>
        <w:contextualSpacing/>
        <w:jc w:val="both"/>
        <w:rPr>
          <w:rFonts w:ascii="Times New Roman" w:hAnsi="Times New Roman" w:cs="Times New Roman"/>
          <w:sz w:val="28"/>
          <w:szCs w:val="28"/>
        </w:rPr>
      </w:pPr>
      <w:r w:rsidRPr="00E94555">
        <w:rPr>
          <w:rFonts w:ascii="Times New Roman" w:hAnsi="Times New Roman" w:cs="Times New Roman"/>
          <w:sz w:val="28"/>
          <w:szCs w:val="28"/>
        </w:rPr>
        <w:t xml:space="preserve">       3.1. Гарантийный срок эксплуатации со дня ввода в эксплуатацию не менее 12 месяцев;</w:t>
      </w:r>
    </w:p>
    <w:p w:rsidR="00E94555" w:rsidRPr="00E94555" w:rsidRDefault="00E94555" w:rsidP="00E94555">
      <w:pPr>
        <w:autoSpaceDE w:val="0"/>
        <w:autoSpaceDN w:val="0"/>
        <w:adjustRightInd w:val="0"/>
        <w:spacing w:after="0" w:line="240" w:lineRule="auto"/>
        <w:ind w:left="142"/>
        <w:jc w:val="both"/>
        <w:rPr>
          <w:rFonts w:ascii="Times New Roman" w:hAnsi="Times New Roman" w:cs="Times New Roman"/>
          <w:sz w:val="28"/>
          <w:szCs w:val="28"/>
        </w:rPr>
      </w:pPr>
      <w:r w:rsidRPr="00E94555">
        <w:rPr>
          <w:rFonts w:ascii="Times New Roman" w:hAnsi="Times New Roman" w:cs="Times New Roman"/>
          <w:sz w:val="28"/>
          <w:szCs w:val="28"/>
        </w:rPr>
        <w:t xml:space="preserve">        3.2. Должен быть изготовлен из материалов, устойчивых к обработке всеми видами дезинфицирующих и моющих растворов, к температурным и физическим воздействиям;</w:t>
      </w:r>
    </w:p>
    <w:p w:rsidR="00E94555" w:rsidRPr="00E94555" w:rsidRDefault="00E94555" w:rsidP="00E94555">
      <w:pPr>
        <w:tabs>
          <w:tab w:val="left" w:pos="5040"/>
          <w:tab w:val="left" w:pos="5760"/>
          <w:tab w:val="left" w:pos="5925"/>
          <w:tab w:val="right" w:pos="9639"/>
        </w:tabs>
        <w:spacing w:after="0" w:line="240" w:lineRule="auto"/>
        <w:rPr>
          <w:rFonts w:ascii="Times New Roman" w:hAnsi="Times New Roman" w:cs="Times New Roman"/>
          <w:sz w:val="28"/>
          <w:szCs w:val="28"/>
        </w:rPr>
      </w:pPr>
      <w:r w:rsidRPr="00E94555">
        <w:rPr>
          <w:rFonts w:ascii="Times New Roman" w:hAnsi="Times New Roman" w:cs="Times New Roman"/>
          <w:sz w:val="28"/>
          <w:szCs w:val="28"/>
        </w:rPr>
        <w:t xml:space="preserve">           3.3. Изделие должно быть зарегистрировано в МЗ РБ</w:t>
      </w:r>
    </w:p>
    <w:p w:rsidR="00E94555" w:rsidRPr="00E94555" w:rsidRDefault="00E94555" w:rsidP="00E94555">
      <w:pPr>
        <w:tabs>
          <w:tab w:val="left" w:pos="5040"/>
          <w:tab w:val="left" w:pos="5760"/>
          <w:tab w:val="left" w:pos="5925"/>
          <w:tab w:val="right" w:pos="9639"/>
        </w:tabs>
        <w:spacing w:after="0" w:line="240" w:lineRule="auto"/>
        <w:rPr>
          <w:rFonts w:ascii="Times New Roman" w:hAnsi="Times New Roman" w:cs="Times New Roman"/>
          <w:sz w:val="28"/>
          <w:szCs w:val="28"/>
        </w:rPr>
      </w:pPr>
    </w:p>
    <w:p w:rsidR="00E94555" w:rsidRPr="00E94555" w:rsidRDefault="00E94555" w:rsidP="00E94555">
      <w:pPr>
        <w:tabs>
          <w:tab w:val="left" w:pos="5040"/>
          <w:tab w:val="left" w:pos="5760"/>
          <w:tab w:val="left" w:pos="5925"/>
          <w:tab w:val="right" w:pos="9639"/>
        </w:tabs>
        <w:spacing w:after="0" w:line="240" w:lineRule="auto"/>
        <w:rPr>
          <w:rFonts w:ascii="Times New Roman" w:hAnsi="Times New Roman" w:cs="Times New Roman"/>
          <w:sz w:val="28"/>
          <w:szCs w:val="28"/>
        </w:rPr>
      </w:pPr>
      <w:r w:rsidRPr="00E94555">
        <w:rPr>
          <w:rFonts w:ascii="Times New Roman" w:hAnsi="Times New Roman" w:cs="Times New Roman"/>
          <w:sz w:val="28"/>
          <w:szCs w:val="28"/>
        </w:rPr>
        <w:t>Разработчик технической характеристики</w:t>
      </w:r>
    </w:p>
    <w:p w:rsidR="00E94555" w:rsidRPr="00E94555" w:rsidRDefault="00E94555" w:rsidP="00E94555">
      <w:pPr>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 xml:space="preserve">Врач клинической лабораторной </w:t>
      </w:r>
    </w:p>
    <w:p w:rsidR="00E94555" w:rsidRPr="00E94555" w:rsidRDefault="00E94555" w:rsidP="00E94555">
      <w:pPr>
        <w:spacing w:after="0" w:line="240" w:lineRule="auto"/>
        <w:jc w:val="both"/>
        <w:rPr>
          <w:rFonts w:ascii="Times New Roman" w:hAnsi="Times New Roman" w:cs="Times New Roman"/>
          <w:sz w:val="28"/>
          <w:szCs w:val="28"/>
        </w:rPr>
      </w:pPr>
      <w:r w:rsidRPr="00E94555">
        <w:rPr>
          <w:rFonts w:ascii="Times New Roman" w:hAnsi="Times New Roman" w:cs="Times New Roman"/>
          <w:sz w:val="28"/>
          <w:szCs w:val="28"/>
        </w:rPr>
        <w:t>диагностики (заведующий)</w:t>
      </w:r>
      <w:r w:rsidRPr="00E94555">
        <w:rPr>
          <w:rFonts w:ascii="Times New Roman" w:hAnsi="Times New Roman" w:cs="Times New Roman"/>
          <w:sz w:val="28"/>
          <w:szCs w:val="28"/>
        </w:rPr>
        <w:tab/>
      </w:r>
      <w:r w:rsidRPr="00E94555">
        <w:rPr>
          <w:rFonts w:ascii="Times New Roman" w:hAnsi="Times New Roman" w:cs="Times New Roman"/>
          <w:sz w:val="28"/>
          <w:szCs w:val="28"/>
        </w:rPr>
        <w:tab/>
        <w:t xml:space="preserve">    </w:t>
      </w:r>
      <w:r w:rsidRPr="00E94555">
        <w:rPr>
          <w:rFonts w:ascii="Times New Roman" w:hAnsi="Times New Roman" w:cs="Times New Roman"/>
          <w:sz w:val="28"/>
          <w:szCs w:val="28"/>
        </w:rPr>
        <w:tab/>
        <w:t>________________</w:t>
      </w:r>
      <w:r w:rsidRPr="00E94555">
        <w:rPr>
          <w:rFonts w:ascii="Times New Roman" w:hAnsi="Times New Roman" w:cs="Times New Roman"/>
          <w:sz w:val="28"/>
          <w:szCs w:val="28"/>
        </w:rPr>
        <w:tab/>
      </w:r>
      <w:r w:rsidRPr="00E94555">
        <w:rPr>
          <w:rFonts w:ascii="Times New Roman" w:hAnsi="Times New Roman" w:cs="Times New Roman"/>
          <w:sz w:val="28"/>
          <w:szCs w:val="28"/>
        </w:rPr>
        <w:tab/>
        <w:t xml:space="preserve">К.В. </w:t>
      </w:r>
      <w:proofErr w:type="spellStart"/>
      <w:r w:rsidRPr="00E94555">
        <w:rPr>
          <w:rFonts w:ascii="Times New Roman" w:hAnsi="Times New Roman" w:cs="Times New Roman"/>
          <w:sz w:val="28"/>
          <w:szCs w:val="28"/>
        </w:rPr>
        <w:t>Ходыкина</w:t>
      </w:r>
      <w:proofErr w:type="spellEnd"/>
    </w:p>
    <w:p w:rsidR="005D6F81" w:rsidRPr="00E94555" w:rsidRDefault="00E94555" w:rsidP="00E94555">
      <w:pPr>
        <w:pStyle w:val="a7"/>
        <w:ind w:firstLine="708"/>
        <w:rPr>
          <w:rFonts w:ascii="Times New Roman" w:eastAsia="Times New Roman" w:hAnsi="Times New Roman" w:cs="Times New Roman"/>
          <w:color w:val="000000" w:themeColor="text1"/>
          <w:sz w:val="28"/>
          <w:szCs w:val="28"/>
          <w:lang w:eastAsia="ru-RU"/>
        </w:rPr>
      </w:pPr>
      <w:r w:rsidRPr="00E94555">
        <w:rPr>
          <w:rFonts w:ascii="Times New Roman" w:hAnsi="Times New Roman" w:cs="Times New Roman"/>
          <w:sz w:val="30"/>
          <w:szCs w:val="30"/>
        </w:rPr>
        <w:tab/>
      </w:r>
      <w:r w:rsidRPr="00E94555">
        <w:rPr>
          <w:rFonts w:ascii="Times New Roman" w:hAnsi="Times New Roman" w:cs="Times New Roman"/>
          <w:sz w:val="30"/>
          <w:szCs w:val="30"/>
        </w:rPr>
        <w:tab/>
        <w:t xml:space="preserve">                      </w:t>
      </w:r>
    </w:p>
    <w:p w:rsidR="007F242F" w:rsidRPr="00E96BAB" w:rsidRDefault="007F242F" w:rsidP="005D6F81">
      <w:pPr>
        <w:autoSpaceDE w:val="0"/>
        <w:autoSpaceDN w:val="0"/>
        <w:adjustRightInd w:val="0"/>
        <w:spacing w:after="0" w:line="240" w:lineRule="auto"/>
        <w:ind w:left="5664" w:firstLine="708"/>
        <w:rPr>
          <w:rFonts w:ascii="Times New Roman" w:hAnsi="Times New Roman" w:cs="Times New Roman"/>
          <w:b/>
          <w:bCs/>
          <w:sz w:val="28"/>
          <w:szCs w:val="28"/>
        </w:rPr>
      </w:pPr>
    </w:p>
    <w:sectPr w:rsidR="007F242F" w:rsidRPr="00E96BAB" w:rsidSect="004C72C2">
      <w:pgSz w:w="11906" w:h="16838"/>
      <w:pgMar w:top="568" w:right="42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E675D2"/>
    <w:lvl w:ilvl="0">
      <w:numFmt w:val="bullet"/>
      <w:lvlText w:val="*"/>
      <w:lvlJc w:val="left"/>
    </w:lvl>
  </w:abstractNum>
  <w:abstractNum w:abstractNumId="1" w15:restartNumberingAfterBreak="0">
    <w:nsid w:val="00AC0688"/>
    <w:multiLevelType w:val="hybridMultilevel"/>
    <w:tmpl w:val="E5A2214E"/>
    <w:lvl w:ilvl="0" w:tplc="C714D4A8">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2145556"/>
    <w:multiLevelType w:val="hybridMultilevel"/>
    <w:tmpl w:val="66F2AE8A"/>
    <w:lvl w:ilvl="0" w:tplc="0419000F">
      <w:start w:val="1"/>
      <w:numFmt w:val="decimal"/>
      <w:lvlText w:val="%1."/>
      <w:lvlJc w:val="left"/>
      <w:pPr>
        <w:tabs>
          <w:tab w:val="num" w:pos="3600"/>
        </w:tabs>
        <w:ind w:left="3600" w:hanging="360"/>
      </w:pPr>
      <w:rPr>
        <w:rFonts w:hint="default"/>
      </w:rPr>
    </w:lvl>
    <w:lvl w:ilvl="1" w:tplc="04190019" w:tentative="1">
      <w:start w:val="1"/>
      <w:numFmt w:val="lowerLetter"/>
      <w:lvlText w:val="%2."/>
      <w:lvlJc w:val="left"/>
      <w:pPr>
        <w:tabs>
          <w:tab w:val="num" w:pos="4320"/>
        </w:tabs>
        <w:ind w:left="4320" w:hanging="360"/>
      </w:pPr>
    </w:lvl>
    <w:lvl w:ilvl="2" w:tplc="0419001B" w:tentative="1">
      <w:start w:val="1"/>
      <w:numFmt w:val="lowerRoman"/>
      <w:lvlText w:val="%3."/>
      <w:lvlJc w:val="right"/>
      <w:pPr>
        <w:tabs>
          <w:tab w:val="num" w:pos="5040"/>
        </w:tabs>
        <w:ind w:left="5040" w:hanging="180"/>
      </w:pPr>
    </w:lvl>
    <w:lvl w:ilvl="3" w:tplc="0419000F" w:tentative="1">
      <w:start w:val="1"/>
      <w:numFmt w:val="decimal"/>
      <w:lvlText w:val="%4."/>
      <w:lvlJc w:val="left"/>
      <w:pPr>
        <w:tabs>
          <w:tab w:val="num" w:pos="5760"/>
        </w:tabs>
        <w:ind w:left="5760" w:hanging="360"/>
      </w:pPr>
    </w:lvl>
    <w:lvl w:ilvl="4" w:tplc="04190019" w:tentative="1">
      <w:start w:val="1"/>
      <w:numFmt w:val="lowerLetter"/>
      <w:lvlText w:val="%5."/>
      <w:lvlJc w:val="left"/>
      <w:pPr>
        <w:tabs>
          <w:tab w:val="num" w:pos="6480"/>
        </w:tabs>
        <w:ind w:left="6480" w:hanging="360"/>
      </w:pPr>
    </w:lvl>
    <w:lvl w:ilvl="5" w:tplc="0419001B" w:tentative="1">
      <w:start w:val="1"/>
      <w:numFmt w:val="lowerRoman"/>
      <w:lvlText w:val="%6."/>
      <w:lvlJc w:val="right"/>
      <w:pPr>
        <w:tabs>
          <w:tab w:val="num" w:pos="7200"/>
        </w:tabs>
        <w:ind w:left="7200" w:hanging="180"/>
      </w:pPr>
    </w:lvl>
    <w:lvl w:ilvl="6" w:tplc="0419000F" w:tentative="1">
      <w:start w:val="1"/>
      <w:numFmt w:val="decimal"/>
      <w:lvlText w:val="%7."/>
      <w:lvlJc w:val="left"/>
      <w:pPr>
        <w:tabs>
          <w:tab w:val="num" w:pos="7920"/>
        </w:tabs>
        <w:ind w:left="7920" w:hanging="360"/>
      </w:pPr>
    </w:lvl>
    <w:lvl w:ilvl="7" w:tplc="04190019" w:tentative="1">
      <w:start w:val="1"/>
      <w:numFmt w:val="lowerLetter"/>
      <w:lvlText w:val="%8."/>
      <w:lvlJc w:val="left"/>
      <w:pPr>
        <w:tabs>
          <w:tab w:val="num" w:pos="8640"/>
        </w:tabs>
        <w:ind w:left="8640" w:hanging="360"/>
      </w:pPr>
    </w:lvl>
    <w:lvl w:ilvl="8" w:tplc="0419001B" w:tentative="1">
      <w:start w:val="1"/>
      <w:numFmt w:val="lowerRoman"/>
      <w:lvlText w:val="%9."/>
      <w:lvlJc w:val="right"/>
      <w:pPr>
        <w:tabs>
          <w:tab w:val="num" w:pos="9360"/>
        </w:tabs>
        <w:ind w:left="9360" w:hanging="180"/>
      </w:pPr>
    </w:lvl>
  </w:abstractNum>
  <w:abstractNum w:abstractNumId="3" w15:restartNumberingAfterBreak="0">
    <w:nsid w:val="145F261F"/>
    <w:multiLevelType w:val="hybridMultilevel"/>
    <w:tmpl w:val="E038638E"/>
    <w:lvl w:ilvl="0" w:tplc="AFFE4C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786194C"/>
    <w:multiLevelType w:val="multilevel"/>
    <w:tmpl w:val="DAD83AC2"/>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B5005AA"/>
    <w:multiLevelType w:val="hybridMultilevel"/>
    <w:tmpl w:val="83D4F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4E06D0"/>
    <w:multiLevelType w:val="hybridMultilevel"/>
    <w:tmpl w:val="36FE2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926458"/>
    <w:multiLevelType w:val="multilevel"/>
    <w:tmpl w:val="9A8A3E8E"/>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3C11B3"/>
    <w:multiLevelType w:val="hybridMultilevel"/>
    <w:tmpl w:val="DAD83AC2"/>
    <w:lvl w:ilvl="0" w:tplc="92C4E04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D695886"/>
    <w:multiLevelType w:val="hybridMultilevel"/>
    <w:tmpl w:val="28BAAE9E"/>
    <w:lvl w:ilvl="0" w:tplc="AFFE4C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0492043"/>
    <w:multiLevelType w:val="hybridMultilevel"/>
    <w:tmpl w:val="EEC80B2A"/>
    <w:lvl w:ilvl="0" w:tplc="BB4A9970">
      <w:start w:val="1"/>
      <w:numFmt w:val="decimal"/>
      <w:lvlText w:val="%1."/>
      <w:lvlJc w:val="left"/>
      <w:pPr>
        <w:ind w:left="2487" w:hanging="360"/>
      </w:pPr>
    </w:lvl>
    <w:lvl w:ilvl="1" w:tplc="04190019">
      <w:start w:val="1"/>
      <w:numFmt w:val="lowerLetter"/>
      <w:lvlText w:val="%2."/>
      <w:lvlJc w:val="left"/>
      <w:pPr>
        <w:ind w:left="3207" w:hanging="360"/>
      </w:pPr>
    </w:lvl>
    <w:lvl w:ilvl="2" w:tplc="0419001B">
      <w:start w:val="1"/>
      <w:numFmt w:val="lowerRoman"/>
      <w:lvlText w:val="%3."/>
      <w:lvlJc w:val="right"/>
      <w:pPr>
        <w:ind w:left="3927" w:hanging="180"/>
      </w:pPr>
    </w:lvl>
    <w:lvl w:ilvl="3" w:tplc="0419000F">
      <w:start w:val="1"/>
      <w:numFmt w:val="decimal"/>
      <w:lvlText w:val="%4."/>
      <w:lvlJc w:val="left"/>
      <w:pPr>
        <w:ind w:left="4647" w:hanging="360"/>
      </w:pPr>
    </w:lvl>
    <w:lvl w:ilvl="4" w:tplc="04190019">
      <w:start w:val="1"/>
      <w:numFmt w:val="lowerLetter"/>
      <w:lvlText w:val="%5."/>
      <w:lvlJc w:val="left"/>
      <w:pPr>
        <w:ind w:left="5367" w:hanging="360"/>
      </w:pPr>
    </w:lvl>
    <w:lvl w:ilvl="5" w:tplc="0419001B">
      <w:start w:val="1"/>
      <w:numFmt w:val="lowerRoman"/>
      <w:lvlText w:val="%6."/>
      <w:lvlJc w:val="right"/>
      <w:pPr>
        <w:ind w:left="6087" w:hanging="180"/>
      </w:pPr>
    </w:lvl>
    <w:lvl w:ilvl="6" w:tplc="0419000F">
      <w:start w:val="1"/>
      <w:numFmt w:val="decimal"/>
      <w:lvlText w:val="%7."/>
      <w:lvlJc w:val="left"/>
      <w:pPr>
        <w:ind w:left="6807" w:hanging="360"/>
      </w:pPr>
    </w:lvl>
    <w:lvl w:ilvl="7" w:tplc="04190019">
      <w:start w:val="1"/>
      <w:numFmt w:val="lowerLetter"/>
      <w:lvlText w:val="%8."/>
      <w:lvlJc w:val="left"/>
      <w:pPr>
        <w:ind w:left="7527" w:hanging="360"/>
      </w:pPr>
    </w:lvl>
    <w:lvl w:ilvl="8" w:tplc="0419001B">
      <w:start w:val="1"/>
      <w:numFmt w:val="lowerRoman"/>
      <w:lvlText w:val="%9."/>
      <w:lvlJc w:val="right"/>
      <w:pPr>
        <w:ind w:left="8247" w:hanging="180"/>
      </w:pPr>
    </w:lvl>
  </w:abstractNum>
  <w:abstractNum w:abstractNumId="11" w15:restartNumberingAfterBreak="0">
    <w:nsid w:val="3F7E0217"/>
    <w:multiLevelType w:val="hybridMultilevel"/>
    <w:tmpl w:val="2F10DB6A"/>
    <w:lvl w:ilvl="0" w:tplc="1C8EE6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48C021D"/>
    <w:multiLevelType w:val="hybridMultilevel"/>
    <w:tmpl w:val="E9003840"/>
    <w:lvl w:ilvl="0" w:tplc="AFFE4C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0BA27B4"/>
    <w:multiLevelType w:val="multilevel"/>
    <w:tmpl w:val="C37C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892599"/>
    <w:multiLevelType w:val="hybridMultilevel"/>
    <w:tmpl w:val="8156450E"/>
    <w:lvl w:ilvl="0" w:tplc="54CA41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2F97380"/>
    <w:multiLevelType w:val="multilevel"/>
    <w:tmpl w:val="7A18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50369C"/>
    <w:multiLevelType w:val="hybridMultilevel"/>
    <w:tmpl w:val="0116EAEC"/>
    <w:lvl w:ilvl="0" w:tplc="AFFE4C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1B80AC9"/>
    <w:multiLevelType w:val="hybridMultilevel"/>
    <w:tmpl w:val="6FFA557A"/>
    <w:lvl w:ilvl="0" w:tplc="BA5A845E">
      <w:start w:val="3"/>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693F5C9B"/>
    <w:multiLevelType w:val="hybridMultilevel"/>
    <w:tmpl w:val="024EE28E"/>
    <w:lvl w:ilvl="0" w:tplc="AFFE4CE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15227F8"/>
    <w:multiLevelType w:val="multilevel"/>
    <w:tmpl w:val="DAD83AC2"/>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2353C81"/>
    <w:multiLevelType w:val="hybridMultilevel"/>
    <w:tmpl w:val="4D8A2D3A"/>
    <w:lvl w:ilvl="0" w:tplc="32A44C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782A33F2"/>
    <w:multiLevelType w:val="hybridMultilevel"/>
    <w:tmpl w:val="EA789682"/>
    <w:lvl w:ilvl="0" w:tplc="251626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A450395"/>
    <w:multiLevelType w:val="hybridMultilevel"/>
    <w:tmpl w:val="479EC44C"/>
    <w:lvl w:ilvl="0" w:tplc="FFFFFFF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0"/>
  </w:num>
  <w:num w:numId="4">
    <w:abstractNumId w:val="1"/>
  </w:num>
  <w:num w:numId="5">
    <w:abstractNumId w:val="7"/>
  </w:num>
  <w:num w:numId="6">
    <w:abstractNumId w:val="23"/>
  </w:num>
  <w:num w:numId="7">
    <w:abstractNumId w:val="17"/>
  </w:num>
  <w:num w:numId="8">
    <w:abstractNumId w:val="0"/>
    <w:lvlOverride w:ilvl="0">
      <w:lvl w:ilvl="0">
        <w:start w:val="65535"/>
        <w:numFmt w:val="bullet"/>
        <w:lvlText w:val="-"/>
        <w:legacy w:legacy="1" w:legacySpace="0" w:legacyIndent="145"/>
        <w:lvlJc w:val="left"/>
        <w:rPr>
          <w:rFonts w:ascii="Times New Roman" w:hAnsi="Times New Roman" w:cs="Times New Roman" w:hint="default"/>
        </w:rPr>
      </w:lvl>
    </w:lvlOverride>
  </w:num>
  <w:num w:numId="9">
    <w:abstractNumId w:val="5"/>
  </w:num>
  <w:num w:numId="10">
    <w:abstractNumId w:val="21"/>
  </w:num>
  <w:num w:numId="11">
    <w:abstractNumId w:val="11"/>
  </w:num>
  <w:num w:numId="12">
    <w:abstractNumId w:val="13"/>
  </w:num>
  <w:num w:numId="13">
    <w:abstractNumId w:val="15"/>
  </w:num>
  <w:num w:numId="14">
    <w:abstractNumId w:val="3"/>
  </w:num>
  <w:num w:numId="15">
    <w:abstractNumId w:val="2"/>
  </w:num>
  <w:num w:numId="16">
    <w:abstractNumId w:val="8"/>
  </w:num>
  <w:num w:numId="17">
    <w:abstractNumId w:val="18"/>
  </w:num>
  <w:num w:numId="18">
    <w:abstractNumId w:val="19"/>
  </w:num>
  <w:num w:numId="19">
    <w:abstractNumId w:val="4"/>
  </w:num>
  <w:num w:numId="20">
    <w:abstractNumId w:val="9"/>
  </w:num>
  <w:num w:numId="21">
    <w:abstractNumId w:val="16"/>
  </w:num>
  <w:num w:numId="22">
    <w:abstractNumId w:val="12"/>
  </w:num>
  <w:num w:numId="23">
    <w:abstractNumId w:val="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CC8"/>
    <w:rsid w:val="00013445"/>
    <w:rsid w:val="00015A45"/>
    <w:rsid w:val="00017708"/>
    <w:rsid w:val="00020455"/>
    <w:rsid w:val="000527DE"/>
    <w:rsid w:val="00052A51"/>
    <w:rsid w:val="0005679D"/>
    <w:rsid w:val="00063002"/>
    <w:rsid w:val="000638B0"/>
    <w:rsid w:val="00064BFA"/>
    <w:rsid w:val="00065002"/>
    <w:rsid w:val="00073AF9"/>
    <w:rsid w:val="00080528"/>
    <w:rsid w:val="00084B68"/>
    <w:rsid w:val="0008551A"/>
    <w:rsid w:val="000867A9"/>
    <w:rsid w:val="000A677E"/>
    <w:rsid w:val="000B01B3"/>
    <w:rsid w:val="000D064E"/>
    <w:rsid w:val="000D5720"/>
    <w:rsid w:val="000D7274"/>
    <w:rsid w:val="000D7557"/>
    <w:rsid w:val="000E5D07"/>
    <w:rsid w:val="000F36E7"/>
    <w:rsid w:val="000F46CC"/>
    <w:rsid w:val="000F725F"/>
    <w:rsid w:val="001067D6"/>
    <w:rsid w:val="00111A34"/>
    <w:rsid w:val="00122540"/>
    <w:rsid w:val="0012333C"/>
    <w:rsid w:val="00126C14"/>
    <w:rsid w:val="001364CC"/>
    <w:rsid w:val="001515F3"/>
    <w:rsid w:val="00155750"/>
    <w:rsid w:val="001740E7"/>
    <w:rsid w:val="001748A2"/>
    <w:rsid w:val="001817F5"/>
    <w:rsid w:val="001915B3"/>
    <w:rsid w:val="001A4B26"/>
    <w:rsid w:val="001A6C64"/>
    <w:rsid w:val="001B3954"/>
    <w:rsid w:val="001C3967"/>
    <w:rsid w:val="001C4F28"/>
    <w:rsid w:val="001D0466"/>
    <w:rsid w:val="001D3F3A"/>
    <w:rsid w:val="001D5CA0"/>
    <w:rsid w:val="001E19F6"/>
    <w:rsid w:val="001F042B"/>
    <w:rsid w:val="001F57B0"/>
    <w:rsid w:val="0021154F"/>
    <w:rsid w:val="002118E4"/>
    <w:rsid w:val="00214011"/>
    <w:rsid w:val="002142A6"/>
    <w:rsid w:val="0021717A"/>
    <w:rsid w:val="002269A2"/>
    <w:rsid w:val="0023389A"/>
    <w:rsid w:val="002355C4"/>
    <w:rsid w:val="00241C28"/>
    <w:rsid w:val="0024533A"/>
    <w:rsid w:val="0024661F"/>
    <w:rsid w:val="00255917"/>
    <w:rsid w:val="00260C9B"/>
    <w:rsid w:val="002612D9"/>
    <w:rsid w:val="00264146"/>
    <w:rsid w:val="00265F18"/>
    <w:rsid w:val="002775CD"/>
    <w:rsid w:val="00295839"/>
    <w:rsid w:val="002B1DB7"/>
    <w:rsid w:val="002B3CF4"/>
    <w:rsid w:val="002B73D5"/>
    <w:rsid w:val="002C42CF"/>
    <w:rsid w:val="002C79F9"/>
    <w:rsid w:val="002D0BDE"/>
    <w:rsid w:val="002D1C41"/>
    <w:rsid w:val="002F2100"/>
    <w:rsid w:val="002F6A13"/>
    <w:rsid w:val="003028A0"/>
    <w:rsid w:val="00307B8D"/>
    <w:rsid w:val="00310162"/>
    <w:rsid w:val="0031239A"/>
    <w:rsid w:val="00325130"/>
    <w:rsid w:val="003263FF"/>
    <w:rsid w:val="00326D10"/>
    <w:rsid w:val="003328E1"/>
    <w:rsid w:val="00343864"/>
    <w:rsid w:val="00343F89"/>
    <w:rsid w:val="00352959"/>
    <w:rsid w:val="003545E5"/>
    <w:rsid w:val="0035492B"/>
    <w:rsid w:val="003601B3"/>
    <w:rsid w:val="00371064"/>
    <w:rsid w:val="003778AF"/>
    <w:rsid w:val="003829BF"/>
    <w:rsid w:val="00382B62"/>
    <w:rsid w:val="00384A3B"/>
    <w:rsid w:val="00395D82"/>
    <w:rsid w:val="0039680D"/>
    <w:rsid w:val="003A096C"/>
    <w:rsid w:val="003A1143"/>
    <w:rsid w:val="003A40B2"/>
    <w:rsid w:val="003B3396"/>
    <w:rsid w:val="003B4293"/>
    <w:rsid w:val="003C3DE9"/>
    <w:rsid w:val="003C6B22"/>
    <w:rsid w:val="003D1342"/>
    <w:rsid w:val="003D63EB"/>
    <w:rsid w:val="003E5481"/>
    <w:rsid w:val="003F07D8"/>
    <w:rsid w:val="003F547F"/>
    <w:rsid w:val="003F5685"/>
    <w:rsid w:val="003F69CA"/>
    <w:rsid w:val="003F7D63"/>
    <w:rsid w:val="00415296"/>
    <w:rsid w:val="00416FC3"/>
    <w:rsid w:val="00420534"/>
    <w:rsid w:val="00422493"/>
    <w:rsid w:val="0042764A"/>
    <w:rsid w:val="00432993"/>
    <w:rsid w:val="00440479"/>
    <w:rsid w:val="0044410C"/>
    <w:rsid w:val="004525B9"/>
    <w:rsid w:val="0046064B"/>
    <w:rsid w:val="00461696"/>
    <w:rsid w:val="00472E51"/>
    <w:rsid w:val="00476105"/>
    <w:rsid w:val="004847CE"/>
    <w:rsid w:val="00491602"/>
    <w:rsid w:val="00495A68"/>
    <w:rsid w:val="004A1B2C"/>
    <w:rsid w:val="004A3321"/>
    <w:rsid w:val="004B34E2"/>
    <w:rsid w:val="004B7382"/>
    <w:rsid w:val="004B7DAB"/>
    <w:rsid w:val="004C0973"/>
    <w:rsid w:val="004C45ED"/>
    <w:rsid w:val="004C72C2"/>
    <w:rsid w:val="004D239F"/>
    <w:rsid w:val="004D39E9"/>
    <w:rsid w:val="004D604F"/>
    <w:rsid w:val="004D63D1"/>
    <w:rsid w:val="004E2E65"/>
    <w:rsid w:val="004F332D"/>
    <w:rsid w:val="004F5B57"/>
    <w:rsid w:val="00505EE0"/>
    <w:rsid w:val="00510250"/>
    <w:rsid w:val="00514B48"/>
    <w:rsid w:val="005234BB"/>
    <w:rsid w:val="00530293"/>
    <w:rsid w:val="00534A4D"/>
    <w:rsid w:val="005413BF"/>
    <w:rsid w:val="0054253B"/>
    <w:rsid w:val="005425BB"/>
    <w:rsid w:val="00555220"/>
    <w:rsid w:val="005643D3"/>
    <w:rsid w:val="0057052A"/>
    <w:rsid w:val="005731A1"/>
    <w:rsid w:val="0057325D"/>
    <w:rsid w:val="005802A4"/>
    <w:rsid w:val="0058227E"/>
    <w:rsid w:val="00590ECE"/>
    <w:rsid w:val="0059275F"/>
    <w:rsid w:val="00592F11"/>
    <w:rsid w:val="00593DB2"/>
    <w:rsid w:val="0059631B"/>
    <w:rsid w:val="005A304C"/>
    <w:rsid w:val="005A4E55"/>
    <w:rsid w:val="005B7510"/>
    <w:rsid w:val="005C1187"/>
    <w:rsid w:val="005C454F"/>
    <w:rsid w:val="005C765B"/>
    <w:rsid w:val="005D5C89"/>
    <w:rsid w:val="005D6F81"/>
    <w:rsid w:val="005F2FBE"/>
    <w:rsid w:val="00602149"/>
    <w:rsid w:val="00607E79"/>
    <w:rsid w:val="00615317"/>
    <w:rsid w:val="00621301"/>
    <w:rsid w:val="00630927"/>
    <w:rsid w:val="006375C8"/>
    <w:rsid w:val="00640E00"/>
    <w:rsid w:val="006577A7"/>
    <w:rsid w:val="00662C8D"/>
    <w:rsid w:val="006762E5"/>
    <w:rsid w:val="00677C1D"/>
    <w:rsid w:val="00680C59"/>
    <w:rsid w:val="006828F6"/>
    <w:rsid w:val="00683214"/>
    <w:rsid w:val="00683C09"/>
    <w:rsid w:val="00686DB1"/>
    <w:rsid w:val="00692CAC"/>
    <w:rsid w:val="0069321F"/>
    <w:rsid w:val="00693611"/>
    <w:rsid w:val="00693927"/>
    <w:rsid w:val="006A53A0"/>
    <w:rsid w:val="006D069D"/>
    <w:rsid w:val="006D395E"/>
    <w:rsid w:val="006D6EFC"/>
    <w:rsid w:val="006D6FD2"/>
    <w:rsid w:val="006D7A1B"/>
    <w:rsid w:val="006E030D"/>
    <w:rsid w:val="006E1EC2"/>
    <w:rsid w:val="006E3636"/>
    <w:rsid w:val="006E6ECC"/>
    <w:rsid w:val="006E79B8"/>
    <w:rsid w:val="00714609"/>
    <w:rsid w:val="00714D70"/>
    <w:rsid w:val="00715F80"/>
    <w:rsid w:val="00723C2E"/>
    <w:rsid w:val="00725C97"/>
    <w:rsid w:val="00727821"/>
    <w:rsid w:val="00731E15"/>
    <w:rsid w:val="00752B52"/>
    <w:rsid w:val="00752DFD"/>
    <w:rsid w:val="00761AF0"/>
    <w:rsid w:val="00765C13"/>
    <w:rsid w:val="0078180E"/>
    <w:rsid w:val="00787CEF"/>
    <w:rsid w:val="007A0C0F"/>
    <w:rsid w:val="007B64AA"/>
    <w:rsid w:val="007C579A"/>
    <w:rsid w:val="007C6094"/>
    <w:rsid w:val="007D0C48"/>
    <w:rsid w:val="007D3C6C"/>
    <w:rsid w:val="007E2574"/>
    <w:rsid w:val="007E4CA3"/>
    <w:rsid w:val="007E4FE3"/>
    <w:rsid w:val="007F0FAA"/>
    <w:rsid w:val="007F242F"/>
    <w:rsid w:val="007F6FFE"/>
    <w:rsid w:val="00800570"/>
    <w:rsid w:val="00812C0B"/>
    <w:rsid w:val="0081327D"/>
    <w:rsid w:val="008133E6"/>
    <w:rsid w:val="0081442A"/>
    <w:rsid w:val="0082357D"/>
    <w:rsid w:val="00823758"/>
    <w:rsid w:val="0082470D"/>
    <w:rsid w:val="00827083"/>
    <w:rsid w:val="00831776"/>
    <w:rsid w:val="00845505"/>
    <w:rsid w:val="00853C41"/>
    <w:rsid w:val="008544A7"/>
    <w:rsid w:val="00864593"/>
    <w:rsid w:val="008846E9"/>
    <w:rsid w:val="008867CC"/>
    <w:rsid w:val="008928E8"/>
    <w:rsid w:val="00893143"/>
    <w:rsid w:val="008931B0"/>
    <w:rsid w:val="008962E8"/>
    <w:rsid w:val="008A1ADF"/>
    <w:rsid w:val="008B3FF6"/>
    <w:rsid w:val="008B71F1"/>
    <w:rsid w:val="008C0654"/>
    <w:rsid w:val="008D171D"/>
    <w:rsid w:val="008D1B3C"/>
    <w:rsid w:val="008E27FD"/>
    <w:rsid w:val="008E7EA5"/>
    <w:rsid w:val="008F1479"/>
    <w:rsid w:val="008F2D35"/>
    <w:rsid w:val="008F51A4"/>
    <w:rsid w:val="009004D5"/>
    <w:rsid w:val="00905D19"/>
    <w:rsid w:val="009145A0"/>
    <w:rsid w:val="00925379"/>
    <w:rsid w:val="00927107"/>
    <w:rsid w:val="00936D2D"/>
    <w:rsid w:val="00936F48"/>
    <w:rsid w:val="009376CE"/>
    <w:rsid w:val="00941FA1"/>
    <w:rsid w:val="00942F89"/>
    <w:rsid w:val="00950C96"/>
    <w:rsid w:val="0096152A"/>
    <w:rsid w:val="00972C65"/>
    <w:rsid w:val="00997A94"/>
    <w:rsid w:val="009A5ED1"/>
    <w:rsid w:val="009B0F29"/>
    <w:rsid w:val="009B3208"/>
    <w:rsid w:val="009B68C2"/>
    <w:rsid w:val="009C5393"/>
    <w:rsid w:val="009C5B84"/>
    <w:rsid w:val="009C619D"/>
    <w:rsid w:val="009D0398"/>
    <w:rsid w:val="009D09BC"/>
    <w:rsid w:val="009D5E3F"/>
    <w:rsid w:val="009E105C"/>
    <w:rsid w:val="009E2E85"/>
    <w:rsid w:val="009E4B63"/>
    <w:rsid w:val="009F0CC8"/>
    <w:rsid w:val="00A04074"/>
    <w:rsid w:val="00A1340C"/>
    <w:rsid w:val="00A14A4B"/>
    <w:rsid w:val="00A31AF1"/>
    <w:rsid w:val="00A344E6"/>
    <w:rsid w:val="00A50132"/>
    <w:rsid w:val="00A53C84"/>
    <w:rsid w:val="00A54871"/>
    <w:rsid w:val="00A575A8"/>
    <w:rsid w:val="00A732B6"/>
    <w:rsid w:val="00A834A4"/>
    <w:rsid w:val="00A869AF"/>
    <w:rsid w:val="00A87605"/>
    <w:rsid w:val="00A9534C"/>
    <w:rsid w:val="00A95F50"/>
    <w:rsid w:val="00AA139C"/>
    <w:rsid w:val="00AA7259"/>
    <w:rsid w:val="00AA7E32"/>
    <w:rsid w:val="00AC2AD9"/>
    <w:rsid w:val="00AC763F"/>
    <w:rsid w:val="00AD0029"/>
    <w:rsid w:val="00AD239B"/>
    <w:rsid w:val="00AD76AF"/>
    <w:rsid w:val="00AE19A2"/>
    <w:rsid w:val="00AF412E"/>
    <w:rsid w:val="00B03484"/>
    <w:rsid w:val="00B05E03"/>
    <w:rsid w:val="00B13C01"/>
    <w:rsid w:val="00B365A8"/>
    <w:rsid w:val="00B41786"/>
    <w:rsid w:val="00B41AC1"/>
    <w:rsid w:val="00B6080E"/>
    <w:rsid w:val="00B87D46"/>
    <w:rsid w:val="00B90149"/>
    <w:rsid w:val="00BA04DD"/>
    <w:rsid w:val="00BA5CDE"/>
    <w:rsid w:val="00BB5F06"/>
    <w:rsid w:val="00BB7D8C"/>
    <w:rsid w:val="00BC04BC"/>
    <w:rsid w:val="00BC0C72"/>
    <w:rsid w:val="00BC7A92"/>
    <w:rsid w:val="00BD322A"/>
    <w:rsid w:val="00BE4BD3"/>
    <w:rsid w:val="00BF5E5A"/>
    <w:rsid w:val="00C038D2"/>
    <w:rsid w:val="00C220C2"/>
    <w:rsid w:val="00C24D0A"/>
    <w:rsid w:val="00C24EC1"/>
    <w:rsid w:val="00C42411"/>
    <w:rsid w:val="00C54B5A"/>
    <w:rsid w:val="00C57B9D"/>
    <w:rsid w:val="00C62EF8"/>
    <w:rsid w:val="00C63E51"/>
    <w:rsid w:val="00C63FB3"/>
    <w:rsid w:val="00C743F2"/>
    <w:rsid w:val="00C90233"/>
    <w:rsid w:val="00C913B7"/>
    <w:rsid w:val="00CA5BC0"/>
    <w:rsid w:val="00CB2433"/>
    <w:rsid w:val="00CC3F1E"/>
    <w:rsid w:val="00CE0531"/>
    <w:rsid w:val="00CF0967"/>
    <w:rsid w:val="00CF21FC"/>
    <w:rsid w:val="00D00CA9"/>
    <w:rsid w:val="00D02AC6"/>
    <w:rsid w:val="00D035EA"/>
    <w:rsid w:val="00D037FC"/>
    <w:rsid w:val="00D251F6"/>
    <w:rsid w:val="00D26144"/>
    <w:rsid w:val="00D312CF"/>
    <w:rsid w:val="00D319E5"/>
    <w:rsid w:val="00D3621A"/>
    <w:rsid w:val="00D536C7"/>
    <w:rsid w:val="00D57002"/>
    <w:rsid w:val="00D60447"/>
    <w:rsid w:val="00D61955"/>
    <w:rsid w:val="00D6276A"/>
    <w:rsid w:val="00D702FB"/>
    <w:rsid w:val="00D80256"/>
    <w:rsid w:val="00D81760"/>
    <w:rsid w:val="00D864D4"/>
    <w:rsid w:val="00D9514A"/>
    <w:rsid w:val="00DA0306"/>
    <w:rsid w:val="00DA0660"/>
    <w:rsid w:val="00DB734A"/>
    <w:rsid w:val="00DC13A3"/>
    <w:rsid w:val="00DC5A8D"/>
    <w:rsid w:val="00DD7FAF"/>
    <w:rsid w:val="00DE2250"/>
    <w:rsid w:val="00DF2F06"/>
    <w:rsid w:val="00E14990"/>
    <w:rsid w:val="00E14EE1"/>
    <w:rsid w:val="00E15CD9"/>
    <w:rsid w:val="00E17010"/>
    <w:rsid w:val="00E1793B"/>
    <w:rsid w:val="00E22587"/>
    <w:rsid w:val="00E23D41"/>
    <w:rsid w:val="00E31CF7"/>
    <w:rsid w:val="00E43CA8"/>
    <w:rsid w:val="00E56F4A"/>
    <w:rsid w:val="00E615C5"/>
    <w:rsid w:val="00E61949"/>
    <w:rsid w:val="00E641D9"/>
    <w:rsid w:val="00E70046"/>
    <w:rsid w:val="00E82042"/>
    <w:rsid w:val="00E83836"/>
    <w:rsid w:val="00E84FA0"/>
    <w:rsid w:val="00E8757F"/>
    <w:rsid w:val="00E91897"/>
    <w:rsid w:val="00E92C32"/>
    <w:rsid w:val="00E94555"/>
    <w:rsid w:val="00E96710"/>
    <w:rsid w:val="00E96BAB"/>
    <w:rsid w:val="00EA4246"/>
    <w:rsid w:val="00EB18FB"/>
    <w:rsid w:val="00EB25C5"/>
    <w:rsid w:val="00EB4CF6"/>
    <w:rsid w:val="00ED73D4"/>
    <w:rsid w:val="00EE0471"/>
    <w:rsid w:val="00EE395A"/>
    <w:rsid w:val="00EE5AF3"/>
    <w:rsid w:val="00EF51FB"/>
    <w:rsid w:val="00EF5CF3"/>
    <w:rsid w:val="00F009A5"/>
    <w:rsid w:val="00F02B31"/>
    <w:rsid w:val="00F21496"/>
    <w:rsid w:val="00F22D6C"/>
    <w:rsid w:val="00F237E2"/>
    <w:rsid w:val="00F33FF5"/>
    <w:rsid w:val="00F42D16"/>
    <w:rsid w:val="00F45EFC"/>
    <w:rsid w:val="00F506BD"/>
    <w:rsid w:val="00F536C7"/>
    <w:rsid w:val="00F53F45"/>
    <w:rsid w:val="00F5682F"/>
    <w:rsid w:val="00F626C7"/>
    <w:rsid w:val="00F65814"/>
    <w:rsid w:val="00F65B8E"/>
    <w:rsid w:val="00F7147D"/>
    <w:rsid w:val="00F848D3"/>
    <w:rsid w:val="00F93604"/>
    <w:rsid w:val="00F958FB"/>
    <w:rsid w:val="00FA2C50"/>
    <w:rsid w:val="00FB3F55"/>
    <w:rsid w:val="00FC6A4F"/>
    <w:rsid w:val="00FD0161"/>
    <w:rsid w:val="00FD7B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AEDDA"/>
  <w15:docId w15:val="{E2B02B7A-7CD4-4294-A6CF-4BCFD4A5C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2C50"/>
  </w:style>
  <w:style w:type="paragraph" w:styleId="1">
    <w:name w:val="heading 1"/>
    <w:basedOn w:val="a"/>
    <w:link w:val="10"/>
    <w:uiPriority w:val="9"/>
    <w:qFormat/>
    <w:rsid w:val="00E945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ConsNonformat">
    <w:name w:val="ConsNonformat"/>
    <w:rsid w:val="0072782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Balloon Text"/>
    <w:basedOn w:val="a"/>
    <w:link w:val="a4"/>
    <w:semiHidden/>
    <w:unhideWhenUsed/>
    <w:rsid w:val="00E8757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8757F"/>
    <w:rPr>
      <w:rFonts w:ascii="Segoe UI" w:hAnsi="Segoe UI" w:cs="Segoe UI"/>
      <w:sz w:val="18"/>
      <w:szCs w:val="18"/>
    </w:rPr>
  </w:style>
  <w:style w:type="paragraph" w:styleId="a5">
    <w:name w:val="List Paragraph"/>
    <w:basedOn w:val="a"/>
    <w:qFormat/>
    <w:rsid w:val="004D239F"/>
    <w:pPr>
      <w:ind w:left="720"/>
      <w:contextualSpacing/>
    </w:pPr>
  </w:style>
  <w:style w:type="paragraph" w:customStyle="1" w:styleId="newncpi">
    <w:name w:val="newncpi"/>
    <w:basedOn w:val="a"/>
    <w:rsid w:val="004C097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qFormat/>
    <w:rsid w:val="00E6194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E6194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6">
    <w:name w:val="Table Grid"/>
    <w:basedOn w:val="a1"/>
    <w:rsid w:val="005D5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uiPriority w:val="1"/>
    <w:qFormat/>
    <w:rsid w:val="007F242F"/>
    <w:pPr>
      <w:spacing w:after="0" w:line="240" w:lineRule="auto"/>
    </w:pPr>
  </w:style>
  <w:style w:type="paragraph" w:customStyle="1" w:styleId="ConsPlusCell">
    <w:name w:val="ConsPlusCell"/>
    <w:rsid w:val="007F24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7F2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
    <w:basedOn w:val="a0"/>
    <w:rsid w:val="005731A1"/>
    <w:rPr>
      <w:rFonts w:ascii="Arial Narrow" w:eastAsia="Arial Narrow" w:hAnsi="Arial Narrow" w:cs="Arial Narrow"/>
      <w:b/>
      <w:bCs/>
      <w:color w:val="000000"/>
      <w:spacing w:val="0"/>
      <w:w w:val="100"/>
      <w:position w:val="0"/>
      <w:sz w:val="24"/>
      <w:szCs w:val="24"/>
      <w:shd w:val="clear" w:color="auto" w:fill="FFFFFF"/>
      <w:lang w:val="ru-RU" w:eastAsia="ru-RU" w:bidi="ru-RU"/>
    </w:rPr>
  </w:style>
  <w:style w:type="character" w:styleId="aa">
    <w:name w:val="Strong"/>
    <w:basedOn w:val="a0"/>
    <w:uiPriority w:val="22"/>
    <w:qFormat/>
    <w:rsid w:val="00343F89"/>
    <w:rPr>
      <w:b/>
      <w:bCs/>
    </w:rPr>
  </w:style>
  <w:style w:type="paragraph" w:customStyle="1" w:styleId="justifyleft">
    <w:name w:val="justifyleft"/>
    <w:basedOn w:val="a"/>
    <w:rsid w:val="0069361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01">
    <w:name w:val="fontstyle01"/>
    <w:basedOn w:val="a0"/>
    <w:rsid w:val="00A834A4"/>
    <w:rPr>
      <w:rFonts w:ascii="TimesNewRomanPSMT" w:hAnsi="TimesNewRomanPSMT" w:hint="default"/>
      <w:b w:val="0"/>
      <w:bCs w:val="0"/>
      <w:i w:val="0"/>
      <w:iCs w:val="0"/>
      <w:color w:val="000000"/>
      <w:sz w:val="26"/>
      <w:szCs w:val="26"/>
    </w:rPr>
  </w:style>
  <w:style w:type="character" w:customStyle="1" w:styleId="ab">
    <w:name w:val="Основной текст_"/>
    <w:basedOn w:val="a0"/>
    <w:link w:val="11"/>
    <w:locked/>
    <w:rsid w:val="005D6F81"/>
    <w:rPr>
      <w:rFonts w:ascii="Times New Roman" w:eastAsia="Times New Roman" w:hAnsi="Times New Roman" w:cs="Times New Roman"/>
      <w:shd w:val="clear" w:color="auto" w:fill="FFFFFF"/>
    </w:rPr>
  </w:style>
  <w:style w:type="paragraph" w:customStyle="1" w:styleId="11">
    <w:name w:val="Основной текст1"/>
    <w:basedOn w:val="a"/>
    <w:link w:val="ab"/>
    <w:rsid w:val="005D6F81"/>
    <w:pPr>
      <w:widowControl w:val="0"/>
      <w:shd w:val="clear" w:color="auto" w:fill="FFFFFF"/>
      <w:spacing w:after="0" w:line="252" w:lineRule="auto"/>
    </w:pPr>
    <w:rPr>
      <w:rFonts w:ascii="Times New Roman" w:eastAsia="Times New Roman" w:hAnsi="Times New Roman" w:cs="Times New Roman"/>
    </w:rPr>
  </w:style>
  <w:style w:type="paragraph" w:customStyle="1" w:styleId="table10">
    <w:name w:val="table10"/>
    <w:basedOn w:val="a"/>
    <w:rsid w:val="006E1EC2"/>
    <w:pPr>
      <w:spacing w:after="0" w:line="240" w:lineRule="auto"/>
    </w:pPr>
    <w:rPr>
      <w:rFonts w:ascii="Times New Roman" w:eastAsiaTheme="minorEastAsia" w:hAnsi="Times New Roman" w:cs="Times New Roman"/>
      <w:sz w:val="20"/>
      <w:szCs w:val="20"/>
      <w:lang w:eastAsia="ru-RU"/>
    </w:rPr>
  </w:style>
  <w:style w:type="character" w:customStyle="1" w:styleId="word-wrapper">
    <w:name w:val="word-wrapper"/>
    <w:rsid w:val="006E1EC2"/>
  </w:style>
  <w:style w:type="character" w:customStyle="1" w:styleId="a8">
    <w:name w:val="Без интервала Знак"/>
    <w:link w:val="a7"/>
    <w:uiPriority w:val="1"/>
    <w:locked/>
    <w:rsid w:val="00420534"/>
  </w:style>
  <w:style w:type="character" w:customStyle="1" w:styleId="FontStyle23">
    <w:name w:val="Font Style23"/>
    <w:uiPriority w:val="99"/>
    <w:rsid w:val="00725C97"/>
    <w:rPr>
      <w:rFonts w:ascii="Times New Roman" w:hAnsi="Times New Roman" w:cs="Times New Roman"/>
      <w:b/>
      <w:bCs/>
      <w:sz w:val="26"/>
      <w:szCs w:val="26"/>
    </w:rPr>
  </w:style>
  <w:style w:type="paragraph" w:customStyle="1" w:styleId="snoski">
    <w:name w:val="snoski"/>
    <w:basedOn w:val="a"/>
    <w:rsid w:val="00725C97"/>
    <w:pPr>
      <w:spacing w:after="0" w:line="240" w:lineRule="auto"/>
      <w:ind w:firstLine="567"/>
      <w:jc w:val="both"/>
    </w:pPr>
    <w:rPr>
      <w:rFonts w:ascii="Times New Roman" w:eastAsia="Times New Roman" w:hAnsi="Times New Roman" w:cs="Times New Roman"/>
      <w:sz w:val="20"/>
      <w:szCs w:val="20"/>
      <w:lang w:eastAsia="ru-RU"/>
    </w:rPr>
  </w:style>
  <w:style w:type="character" w:styleId="ac">
    <w:name w:val="Hyperlink"/>
    <w:basedOn w:val="a0"/>
    <w:uiPriority w:val="99"/>
    <w:rsid w:val="00C220C2"/>
    <w:rPr>
      <w:rFonts w:ascii="Times New Roman" w:hAnsi="Times New Roman" w:cs="Times New Roman"/>
      <w:color w:val="0000FF"/>
      <w:u w:val="single"/>
    </w:rPr>
  </w:style>
  <w:style w:type="character" w:customStyle="1" w:styleId="10">
    <w:name w:val="Заголовок 1 Знак"/>
    <w:basedOn w:val="a0"/>
    <w:link w:val="1"/>
    <w:uiPriority w:val="9"/>
    <w:rsid w:val="00E94555"/>
    <w:rPr>
      <w:rFonts w:ascii="Times New Roman" w:eastAsia="Times New Roman" w:hAnsi="Times New Roman" w:cs="Times New Roman"/>
      <w:b/>
      <w:bCs/>
      <w:kern w:val="36"/>
      <w:sz w:val="48"/>
      <w:szCs w:val="48"/>
      <w:lang w:eastAsia="ru-RU"/>
    </w:rPr>
  </w:style>
  <w:style w:type="character" w:customStyle="1" w:styleId="FontStyle33">
    <w:name w:val="Font Style33"/>
    <w:rsid w:val="00E94555"/>
    <w:rPr>
      <w:rFonts w:ascii="Times New Roman" w:hAnsi="Times New Roman" w:cs="Times New Roman"/>
      <w:sz w:val="26"/>
      <w:szCs w:val="26"/>
    </w:rPr>
  </w:style>
  <w:style w:type="paragraph" w:customStyle="1" w:styleId="Style4">
    <w:name w:val="Style4"/>
    <w:basedOn w:val="a"/>
    <w:rsid w:val="00E94555"/>
    <w:pPr>
      <w:widowControl w:val="0"/>
      <w:autoSpaceDE w:val="0"/>
      <w:autoSpaceDN w:val="0"/>
      <w:adjustRightInd w:val="0"/>
      <w:spacing w:after="0" w:line="299" w:lineRule="exact"/>
      <w:jc w:val="both"/>
    </w:pPr>
    <w:rPr>
      <w:rFonts w:ascii="Times New Roman" w:eastAsia="Times New Roman" w:hAnsi="Times New Roman" w:cs="Times New Roman"/>
      <w:sz w:val="24"/>
      <w:szCs w:val="24"/>
      <w:lang w:eastAsia="ru-RU"/>
    </w:rPr>
  </w:style>
  <w:style w:type="paragraph" w:customStyle="1" w:styleId="Style20">
    <w:name w:val="Style20"/>
    <w:basedOn w:val="a"/>
    <w:rsid w:val="00E9455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1">
    <w:name w:val="Font Style31"/>
    <w:rsid w:val="00E94555"/>
    <w:rPr>
      <w:rFonts w:ascii="Times New Roman" w:hAnsi="Times New Roman" w:cs="Times New Roman"/>
      <w:b/>
      <w:bCs/>
      <w:sz w:val="22"/>
      <w:szCs w:val="22"/>
    </w:rPr>
  </w:style>
  <w:style w:type="paragraph" w:customStyle="1" w:styleId="Style2">
    <w:name w:val="Style2"/>
    <w:basedOn w:val="a"/>
    <w:rsid w:val="00E9455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E94555"/>
    <w:rPr>
      <w:rFonts w:ascii="Times New Roman" w:hAnsi="Times New Roman" w:cs="Times New Roman" w:hint="default"/>
      <w:b/>
      <w:bCs/>
      <w:sz w:val="26"/>
      <w:szCs w:val="26"/>
    </w:rPr>
  </w:style>
  <w:style w:type="paragraph" w:styleId="ad">
    <w:name w:val="footer"/>
    <w:basedOn w:val="a"/>
    <w:link w:val="ae"/>
    <w:rsid w:val="00E9455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rsid w:val="00E94555"/>
    <w:rPr>
      <w:rFonts w:ascii="Times New Roman" w:eastAsia="Times New Roman" w:hAnsi="Times New Roman" w:cs="Times New Roman"/>
      <w:sz w:val="20"/>
      <w:szCs w:val="20"/>
      <w:lang w:eastAsia="ru-RU"/>
    </w:rPr>
  </w:style>
  <w:style w:type="character" w:styleId="af">
    <w:name w:val="page number"/>
    <w:basedOn w:val="a0"/>
    <w:rsid w:val="00E94555"/>
  </w:style>
  <w:style w:type="paragraph" w:styleId="af0">
    <w:name w:val="header"/>
    <w:basedOn w:val="a"/>
    <w:link w:val="af1"/>
    <w:rsid w:val="00E9455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rsid w:val="00E94555"/>
    <w:rPr>
      <w:rFonts w:ascii="Times New Roman" w:eastAsia="Times New Roman" w:hAnsi="Times New Roman" w:cs="Times New Roman"/>
      <w:sz w:val="20"/>
      <w:szCs w:val="20"/>
      <w:lang w:eastAsia="ru-RU"/>
    </w:rPr>
  </w:style>
  <w:style w:type="paragraph" w:customStyle="1" w:styleId="Style5">
    <w:name w:val="Style5"/>
    <w:basedOn w:val="a"/>
    <w:rsid w:val="00E94555"/>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paragraph" w:customStyle="1" w:styleId="ListParagraph">
    <w:name w:val="List Paragraph"/>
    <w:basedOn w:val="a"/>
    <w:rsid w:val="00E94555"/>
    <w:pPr>
      <w:autoSpaceDE w:val="0"/>
      <w:autoSpaceDN w:val="0"/>
      <w:spacing w:after="0" w:line="240" w:lineRule="auto"/>
      <w:ind w:left="720"/>
      <w:contextualSpacing/>
    </w:pPr>
    <w:rPr>
      <w:rFonts w:ascii="Times New Roman" w:eastAsia="Calibri" w:hAnsi="Times New Roman" w:cs="Times New Roman"/>
      <w:sz w:val="24"/>
      <w:szCs w:val="24"/>
      <w:lang w:eastAsia="ru-RU"/>
    </w:rPr>
  </w:style>
  <w:style w:type="paragraph" w:customStyle="1" w:styleId="NoSpacing">
    <w:name w:val="No Spacing"/>
    <w:rsid w:val="00E94555"/>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E94555"/>
  </w:style>
  <w:style w:type="paragraph" w:customStyle="1" w:styleId="FR1">
    <w:name w:val="FR1"/>
    <w:rsid w:val="00E94555"/>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 w:type="character" w:customStyle="1" w:styleId="bx-messenger-ajax">
    <w:name w:val="bx-messenger-ajax"/>
    <w:rsid w:val="00E94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4823">
      <w:bodyDiv w:val="1"/>
      <w:marLeft w:val="0"/>
      <w:marRight w:val="0"/>
      <w:marTop w:val="0"/>
      <w:marBottom w:val="0"/>
      <w:divBdr>
        <w:top w:val="none" w:sz="0" w:space="0" w:color="auto"/>
        <w:left w:val="none" w:sz="0" w:space="0" w:color="auto"/>
        <w:bottom w:val="none" w:sz="0" w:space="0" w:color="auto"/>
        <w:right w:val="none" w:sz="0" w:space="0" w:color="auto"/>
      </w:divBdr>
    </w:div>
    <w:div w:id="101265970">
      <w:bodyDiv w:val="1"/>
      <w:marLeft w:val="0"/>
      <w:marRight w:val="0"/>
      <w:marTop w:val="0"/>
      <w:marBottom w:val="0"/>
      <w:divBdr>
        <w:top w:val="none" w:sz="0" w:space="0" w:color="auto"/>
        <w:left w:val="none" w:sz="0" w:space="0" w:color="auto"/>
        <w:bottom w:val="none" w:sz="0" w:space="0" w:color="auto"/>
        <w:right w:val="none" w:sz="0" w:space="0" w:color="auto"/>
      </w:divBdr>
    </w:div>
    <w:div w:id="610627481">
      <w:bodyDiv w:val="1"/>
      <w:marLeft w:val="0"/>
      <w:marRight w:val="0"/>
      <w:marTop w:val="0"/>
      <w:marBottom w:val="0"/>
      <w:divBdr>
        <w:top w:val="none" w:sz="0" w:space="0" w:color="auto"/>
        <w:left w:val="none" w:sz="0" w:space="0" w:color="auto"/>
        <w:bottom w:val="none" w:sz="0" w:space="0" w:color="auto"/>
        <w:right w:val="none" w:sz="0" w:space="0" w:color="auto"/>
      </w:divBdr>
    </w:div>
    <w:div w:id="931474122">
      <w:bodyDiv w:val="1"/>
      <w:marLeft w:val="0"/>
      <w:marRight w:val="0"/>
      <w:marTop w:val="0"/>
      <w:marBottom w:val="0"/>
      <w:divBdr>
        <w:top w:val="none" w:sz="0" w:space="0" w:color="auto"/>
        <w:left w:val="none" w:sz="0" w:space="0" w:color="auto"/>
        <w:bottom w:val="none" w:sz="0" w:space="0" w:color="auto"/>
        <w:right w:val="none" w:sz="0" w:space="0" w:color="auto"/>
      </w:divBdr>
    </w:div>
    <w:div w:id="1255940664">
      <w:bodyDiv w:val="1"/>
      <w:marLeft w:val="0"/>
      <w:marRight w:val="0"/>
      <w:marTop w:val="0"/>
      <w:marBottom w:val="0"/>
      <w:divBdr>
        <w:top w:val="none" w:sz="0" w:space="0" w:color="auto"/>
        <w:left w:val="none" w:sz="0" w:space="0" w:color="auto"/>
        <w:bottom w:val="none" w:sz="0" w:space="0" w:color="auto"/>
        <w:right w:val="none" w:sz="0" w:space="0" w:color="auto"/>
      </w:divBdr>
    </w:div>
    <w:div w:id="185252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image" Target="https://belmedmaterialy.by/1308-home_default/shkaf-medicinskij-shm-1n-03.jpg"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https://medcatalog.by/storage/images/46/465aa00f82f6f5816e6129fc264f4555.jpg" TargetMode="External"/><Relationship Id="rId17" Type="http://schemas.openxmlformats.org/officeDocument/2006/relationships/image" Target="https://images.deal.by/430624144_w640_h640_tumba-podkatnaya-s.jpg" TargetMode="External"/><Relationship Id="rId25" Type="http://schemas.openxmlformats.org/officeDocument/2006/relationships/image" Target="media/image12.jpeg"/><Relationship Id="rId33"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https://medelia.ru/upload/iblock/def/v1j74rbbl6kc9tr641s720bvah7zmo5g.png" TargetMode="External"/><Relationship Id="rId11" Type="http://schemas.openxmlformats.org/officeDocument/2006/relationships/image" Target="media/image4.jpeg"/><Relationship Id="rId24" Type="http://schemas.openxmlformats.org/officeDocument/2006/relationships/image" Target="https://belmedmaterialy.by/1309-home_default/shkaf-medicinskij-shm-1n-03.jpg" TargetMode="External"/><Relationship Id="rId32" Type="http://schemas.openxmlformats.org/officeDocument/2006/relationships/image" Target="media/image17.jpeg"/><Relationship Id="rId5" Type="http://schemas.openxmlformats.org/officeDocument/2006/relationships/image" Target="media/image1.png"/><Relationship Id="rId15" Type="http://schemas.openxmlformats.org/officeDocument/2006/relationships/image" Target="https://klad.skygen.com/upload/iblock/ae7/9k8zue3qepterezz29teuhnr3b1t8o5u.jpg" TargetMode="External"/><Relationship Id="rId23" Type="http://schemas.openxmlformats.org/officeDocument/2006/relationships/image" Target="media/image11.jpeg"/><Relationship Id="rId28"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image" Target="https://medcatalog.by/storage/images/6f/6f50f29a30a41b4d133a76f5254938b7.jpg" TargetMode="External"/><Relationship Id="rId31" Type="http://schemas.openxmlformats.org/officeDocument/2006/relationships/image" Target="https://torgmash-grodno.by/image/cache/catalog/tables/SP-profi-sreshpolk-centre-600x695.jpg" TargetMode="External"/><Relationship Id="rId4" Type="http://schemas.openxmlformats.org/officeDocument/2006/relationships/webSettings" Target="webSettings.xml"/><Relationship Id="rId9" Type="http://schemas.openxmlformats.org/officeDocument/2006/relationships/image" Target="https://medelia.ru/upload/resize_cache/iblock/96c/450_450_140cd750bba9870f18aada2478b24840a/wlaspa4ctfpovq0kiqteffgfqkdku6hz.png" TargetMode="External"/><Relationship Id="rId14" Type="http://schemas.openxmlformats.org/officeDocument/2006/relationships/image" Target="https://klad.skygen.com/upload/iblock/ae7/9k8zue3qepterezz29teuhnr3b1t8o5u.jpg" TargetMode="External"/><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theme" Target="theme/theme1.xml"/><Relationship Id="rId8" Type="http://schemas.openxmlformats.org/officeDocument/2006/relationships/image" Target="https://medelia.ru/upload/resize_cache/iblock/96c/450_450_140cd750bba9870f18aada2478b24840a/wlaspa4ctfpovq0kiqteffgfqkdku6hz.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3389</TotalTime>
  <Pages>39</Pages>
  <Words>10980</Words>
  <Characters>62588</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Инна Манулик</cp:lastModifiedBy>
  <cp:revision>165</cp:revision>
  <cp:lastPrinted>2024-04-12T11:54:00Z</cp:lastPrinted>
  <dcterms:created xsi:type="dcterms:W3CDTF">2019-10-10T09:44:00Z</dcterms:created>
  <dcterms:modified xsi:type="dcterms:W3CDTF">2026-07-02T08:38:00Z</dcterms:modified>
</cp:coreProperties>
</file>