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4499" w14:textId="77777777" w:rsidR="00B779D1" w:rsidRPr="00BB4014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>УТВЕРЖДАЮ</w:t>
      </w:r>
    </w:p>
    <w:p w14:paraId="1F746193" w14:textId="77777777" w:rsidR="00B779D1" w:rsidRPr="00BB4014" w:rsidRDefault="004D2F27" w:rsidP="00B779D1">
      <w:pPr>
        <w:widowControl w:val="0"/>
        <w:ind w:left="6804"/>
        <w:contextualSpacing/>
        <w:rPr>
          <w:sz w:val="22"/>
          <w:szCs w:val="22"/>
        </w:rPr>
      </w:pPr>
      <w:r>
        <w:rPr>
          <w:sz w:val="22"/>
          <w:szCs w:val="22"/>
        </w:rPr>
        <w:t>Начальник ООТ</w:t>
      </w:r>
    </w:p>
    <w:p w14:paraId="4ECFFC86" w14:textId="77777777" w:rsidR="00B779D1" w:rsidRPr="00BB4014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 xml:space="preserve">РУП «Медтехника» </w:t>
      </w:r>
    </w:p>
    <w:p w14:paraId="1C1787E5" w14:textId="77777777" w:rsidR="00B779D1" w:rsidRPr="00BB4014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>_____________</w:t>
      </w:r>
      <w:r w:rsidR="004D2F27">
        <w:rPr>
          <w:sz w:val="22"/>
          <w:szCs w:val="22"/>
        </w:rPr>
        <w:t>Зайцева Е.А.</w:t>
      </w:r>
    </w:p>
    <w:p w14:paraId="4DC52ADE" w14:textId="5CC65ABB" w:rsidR="00B779D1" w:rsidRPr="00BB4014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>«_</w:t>
      </w:r>
      <w:r w:rsidR="00260353">
        <w:rPr>
          <w:sz w:val="22"/>
          <w:szCs w:val="22"/>
        </w:rPr>
        <w:t>02</w:t>
      </w:r>
      <w:r w:rsidRPr="00BB4014">
        <w:rPr>
          <w:sz w:val="22"/>
          <w:szCs w:val="22"/>
        </w:rPr>
        <w:t>_»_</w:t>
      </w:r>
      <w:r w:rsidR="00260353">
        <w:rPr>
          <w:sz w:val="22"/>
          <w:szCs w:val="22"/>
        </w:rPr>
        <w:t>июля</w:t>
      </w:r>
      <w:bookmarkStart w:id="0" w:name="_GoBack"/>
      <w:bookmarkEnd w:id="0"/>
      <w:r w:rsidRPr="00BB4014">
        <w:rPr>
          <w:sz w:val="22"/>
          <w:szCs w:val="22"/>
        </w:rPr>
        <w:t>_ 202</w:t>
      </w:r>
      <w:r w:rsidR="00BB4014" w:rsidRPr="00BB4014">
        <w:rPr>
          <w:sz w:val="22"/>
          <w:szCs w:val="22"/>
        </w:rPr>
        <w:t>6</w:t>
      </w:r>
      <w:r w:rsidR="00385B19" w:rsidRPr="00BB4014">
        <w:rPr>
          <w:sz w:val="22"/>
          <w:szCs w:val="22"/>
        </w:rPr>
        <w:t xml:space="preserve"> </w:t>
      </w:r>
      <w:r w:rsidRPr="00BB4014">
        <w:rPr>
          <w:sz w:val="22"/>
          <w:szCs w:val="22"/>
        </w:rPr>
        <w:t>года</w:t>
      </w:r>
    </w:p>
    <w:p w14:paraId="200A55DA" w14:textId="77777777" w:rsidR="0052415C" w:rsidRDefault="0052415C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</w:p>
    <w:p w14:paraId="478C3F72" w14:textId="77777777" w:rsidR="00C22A18" w:rsidRPr="00BB4014" w:rsidRDefault="00B779D1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BB4014">
        <w:rPr>
          <w:bCs/>
          <w:sz w:val="22"/>
          <w:szCs w:val="22"/>
        </w:rPr>
        <w:t>Заявка на закупку</w:t>
      </w:r>
      <w:r w:rsidR="0052415C">
        <w:rPr>
          <w:bCs/>
          <w:sz w:val="22"/>
          <w:szCs w:val="22"/>
        </w:rPr>
        <w:t xml:space="preserve"> ЗОИ</w:t>
      </w:r>
    </w:p>
    <w:p w14:paraId="6A6ADB8B" w14:textId="77777777" w:rsidR="00AD4CE7" w:rsidRDefault="00AD4CE7" w:rsidP="00AD4CE7">
      <w:pPr>
        <w:ind w:left="38"/>
        <w:jc w:val="center"/>
        <w:rPr>
          <w:bCs/>
          <w:spacing w:val="3"/>
          <w:sz w:val="22"/>
          <w:szCs w:val="22"/>
        </w:rPr>
      </w:pPr>
      <w:r w:rsidRPr="00BB4014">
        <w:rPr>
          <w:sz w:val="22"/>
          <w:szCs w:val="22"/>
        </w:rPr>
        <w:t xml:space="preserve">Реагенты и расходные материалы </w:t>
      </w:r>
      <w:r w:rsidRPr="00BB4014">
        <w:rPr>
          <w:bCs/>
          <w:spacing w:val="3"/>
          <w:sz w:val="22"/>
          <w:szCs w:val="22"/>
        </w:rPr>
        <w:t xml:space="preserve">для проведения </w:t>
      </w:r>
      <w:r w:rsidRPr="00BB4014">
        <w:rPr>
          <w:sz w:val="22"/>
          <w:szCs w:val="22"/>
        </w:rPr>
        <w:t xml:space="preserve">исследований </w:t>
      </w:r>
      <w:r w:rsidRPr="00BB4014">
        <w:rPr>
          <w:bCs/>
          <w:spacing w:val="3"/>
          <w:sz w:val="22"/>
          <w:szCs w:val="22"/>
        </w:rPr>
        <w:t>глюкозы и лактата</w:t>
      </w:r>
      <w:r>
        <w:rPr>
          <w:bCs/>
          <w:spacing w:val="3"/>
          <w:sz w:val="22"/>
          <w:szCs w:val="22"/>
        </w:rPr>
        <w:t xml:space="preserve"> </w:t>
      </w:r>
    </w:p>
    <w:p w14:paraId="20754940" w14:textId="77777777" w:rsidR="00B46802" w:rsidRPr="00AD4CE7" w:rsidRDefault="00AD4CE7" w:rsidP="00AD4CE7">
      <w:pPr>
        <w:ind w:left="38"/>
        <w:jc w:val="center"/>
        <w:rPr>
          <w:bCs/>
          <w:spacing w:val="3"/>
        </w:rPr>
      </w:pPr>
      <w:r w:rsidRPr="00C2121A">
        <w:rPr>
          <w:spacing w:val="3"/>
          <w:sz w:val="22"/>
          <w:szCs w:val="22"/>
        </w:rPr>
        <w:t>на анализаторе</w:t>
      </w:r>
      <w:r>
        <w:rPr>
          <w:spacing w:val="3"/>
          <w:sz w:val="22"/>
          <w:szCs w:val="22"/>
        </w:rPr>
        <w:t xml:space="preserve"> </w:t>
      </w:r>
      <w:r w:rsidRPr="00C2121A">
        <w:rPr>
          <w:spacing w:val="3"/>
          <w:sz w:val="22"/>
          <w:szCs w:val="22"/>
        </w:rPr>
        <w:t>«EcoТwenty»</w:t>
      </w:r>
    </w:p>
    <w:p w14:paraId="4E87E95A" w14:textId="77777777" w:rsidR="00AD4CE7" w:rsidRPr="00BB4014" w:rsidRDefault="00AD4CE7" w:rsidP="00AD4CE7">
      <w:pPr>
        <w:contextualSpacing/>
        <w:jc w:val="center"/>
        <w:rPr>
          <w:sz w:val="22"/>
          <w:szCs w:val="22"/>
        </w:rPr>
      </w:pPr>
    </w:p>
    <w:p w14:paraId="4F0FF803" w14:textId="77777777" w:rsidR="00B779D1" w:rsidRPr="00BB4014" w:rsidRDefault="00B779D1" w:rsidP="00B779D1">
      <w:pPr>
        <w:contextualSpacing/>
        <w:jc w:val="center"/>
        <w:rPr>
          <w:sz w:val="22"/>
          <w:szCs w:val="22"/>
        </w:rPr>
      </w:pPr>
      <w:r w:rsidRPr="00BB4014">
        <w:rPr>
          <w:sz w:val="22"/>
          <w:szCs w:val="22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AD74DF" w:rsidRPr="00BB4014" w14:paraId="00E873C0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E85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F94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Республиканское дочернее торговое унитарное предприятие «Медтехника»</w:t>
            </w:r>
          </w:p>
        </w:tc>
      </w:tr>
      <w:tr w:rsidR="00AD74DF" w:rsidRPr="00BB4014" w14:paraId="221FACFB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3E33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3C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г.Могилев, ул.Челюскинцев, 59</w:t>
            </w:r>
            <w:r w:rsidRPr="00BB4014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AD74DF" w:rsidRPr="00BB4014" w14:paraId="26C283A8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337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7A23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700052446</w:t>
            </w:r>
          </w:p>
        </w:tc>
      </w:tr>
      <w:tr w:rsidR="00AD74DF" w:rsidRPr="00BB4014" w14:paraId="23AC0815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9016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5D7A" w14:textId="77777777" w:rsidR="00AD74DF" w:rsidRPr="00BB4014" w:rsidRDefault="00E528B9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  <w:lang w:val="en-US"/>
              </w:rPr>
              <w:t>zakupki</w:t>
            </w:r>
            <w:r w:rsidRPr="00BB4014">
              <w:rPr>
                <w:sz w:val="22"/>
                <w:szCs w:val="22"/>
              </w:rPr>
              <w:t>@</w:t>
            </w:r>
            <w:r w:rsidRPr="00BB4014">
              <w:rPr>
                <w:sz w:val="22"/>
                <w:szCs w:val="22"/>
                <w:lang w:val="en-US"/>
              </w:rPr>
              <w:t>med-tech</w:t>
            </w:r>
            <w:r w:rsidRPr="00BB4014">
              <w:rPr>
                <w:sz w:val="22"/>
                <w:szCs w:val="22"/>
              </w:rPr>
              <w:t>.</w:t>
            </w:r>
            <w:r w:rsidRPr="00BB4014">
              <w:rPr>
                <w:sz w:val="22"/>
                <w:szCs w:val="22"/>
                <w:lang w:val="en-US"/>
              </w:rPr>
              <w:t>by</w:t>
            </w:r>
          </w:p>
        </w:tc>
      </w:tr>
      <w:tr w:rsidR="00AD74DF" w:rsidRPr="00BB4014" w14:paraId="101CC9AC" w14:textId="77777777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E3A6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EDC" w14:textId="77777777" w:rsidR="00AD74DF" w:rsidRPr="00BB4014" w:rsidRDefault="00AD74DF" w:rsidP="001E74EA">
            <w:pPr>
              <w:pStyle w:val="a9"/>
              <w:contextualSpacing/>
              <w:rPr>
                <w:sz w:val="22"/>
                <w:szCs w:val="22"/>
              </w:rPr>
            </w:pPr>
            <w:r w:rsidRPr="00BB4014">
              <w:rPr>
                <w:sz w:val="22"/>
                <w:szCs w:val="22"/>
              </w:rPr>
              <w:t>www.med-tech.by</w:t>
            </w:r>
          </w:p>
        </w:tc>
      </w:tr>
    </w:tbl>
    <w:p w14:paraId="3B71869A" w14:textId="77777777" w:rsidR="00B779D1" w:rsidRPr="00BB4014" w:rsidRDefault="00B779D1" w:rsidP="007D2772">
      <w:pPr>
        <w:widowControl w:val="0"/>
        <w:ind w:right="142"/>
        <w:contextualSpacing/>
        <w:rPr>
          <w:bCs/>
          <w:sz w:val="22"/>
          <w:szCs w:val="22"/>
        </w:rPr>
      </w:pPr>
      <w:r w:rsidRPr="00BB4014">
        <w:rPr>
          <w:sz w:val="22"/>
          <w:szCs w:val="22"/>
        </w:rPr>
        <w:t>1. Описание предмета закупки:</w:t>
      </w:r>
      <w:r w:rsidR="007D2772" w:rsidRPr="00BB4014">
        <w:rPr>
          <w:bCs/>
          <w:sz w:val="22"/>
          <w:szCs w:val="22"/>
        </w:rPr>
        <w:t xml:space="preserve"> реагенты диагностические</w:t>
      </w:r>
      <w:r w:rsidR="00C53426" w:rsidRPr="00BB4014">
        <w:rPr>
          <w:sz w:val="22"/>
          <w:szCs w:val="22"/>
        </w:rPr>
        <w:t>;</w:t>
      </w:r>
    </w:p>
    <w:p w14:paraId="0D45A7DA" w14:textId="77777777" w:rsidR="00B779D1" w:rsidRPr="00BB4014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>2. Область применения: медицина;</w:t>
      </w:r>
    </w:p>
    <w:p w14:paraId="44450ADF" w14:textId="77777777" w:rsidR="00B779D1" w:rsidRPr="00BB4014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BB4014">
        <w:rPr>
          <w:sz w:val="22"/>
          <w:szCs w:val="22"/>
        </w:rPr>
        <w:t>3. Сведения о государственной закупке:</w:t>
      </w:r>
    </w:p>
    <w:p w14:paraId="27BEDB17" w14:textId="77777777" w:rsidR="00F73BA5" w:rsidRPr="00BB4014" w:rsidRDefault="00096F2C" w:rsidP="00045818">
      <w:pPr>
        <w:contextualSpacing/>
        <w:rPr>
          <w:sz w:val="22"/>
          <w:szCs w:val="22"/>
        </w:rPr>
      </w:pPr>
      <w:r w:rsidRPr="00BB4014">
        <w:rPr>
          <w:sz w:val="22"/>
          <w:szCs w:val="22"/>
        </w:rPr>
        <w:t xml:space="preserve">                                                                          </w:t>
      </w:r>
      <w:r w:rsidR="00DC381D" w:rsidRPr="00BB4014">
        <w:rPr>
          <w:sz w:val="22"/>
          <w:szCs w:val="22"/>
        </w:rPr>
        <w:t xml:space="preserve">   </w:t>
      </w:r>
    </w:p>
    <w:p w14:paraId="5FE7BF2B" w14:textId="77777777" w:rsidR="00A735CA" w:rsidRPr="00BB4014" w:rsidRDefault="00A735CA" w:rsidP="00A735CA">
      <w:pPr>
        <w:contextualSpacing/>
        <w:jc w:val="center"/>
        <w:rPr>
          <w:color w:val="000000"/>
          <w:sz w:val="22"/>
          <w:szCs w:val="22"/>
        </w:rPr>
      </w:pPr>
      <w:r w:rsidRPr="00BB4014">
        <w:rPr>
          <w:color w:val="000000"/>
          <w:sz w:val="22"/>
          <w:szCs w:val="22"/>
        </w:rPr>
        <w:t>Лот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7F32C1" w:rsidRPr="00BB4014" w14:paraId="3614BC84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CF34" w14:textId="77777777" w:rsidR="007F32C1" w:rsidRPr="00BB4014" w:rsidRDefault="007F32C1" w:rsidP="00A20E19">
            <w:pPr>
              <w:contextualSpacing/>
              <w:jc w:val="center"/>
              <w:rPr>
                <w:color w:val="000000"/>
              </w:rPr>
            </w:pPr>
            <w:r w:rsidRPr="00BB4014">
              <w:rPr>
                <w:color w:val="000000"/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DE06" w14:textId="77777777" w:rsidR="00BB4014" w:rsidRPr="00BB4014" w:rsidRDefault="00BB4014" w:rsidP="00BB4014">
            <w:pPr>
              <w:ind w:left="38"/>
              <w:jc w:val="center"/>
              <w:rPr>
                <w:bCs/>
                <w:spacing w:val="3"/>
              </w:rPr>
            </w:pPr>
            <w:r w:rsidRPr="00BB4014">
              <w:rPr>
                <w:sz w:val="22"/>
                <w:szCs w:val="22"/>
              </w:rPr>
              <w:t xml:space="preserve">Реагенты и расходные материалы </w:t>
            </w:r>
            <w:r w:rsidRPr="00BB4014">
              <w:rPr>
                <w:bCs/>
                <w:spacing w:val="3"/>
                <w:sz w:val="22"/>
                <w:szCs w:val="22"/>
              </w:rPr>
              <w:t xml:space="preserve">для  </w:t>
            </w:r>
          </w:p>
          <w:p w14:paraId="09AC67BF" w14:textId="77777777" w:rsidR="007F32C1" w:rsidRPr="00BB4014" w:rsidRDefault="00BB4014" w:rsidP="00BB4014">
            <w:pPr>
              <w:ind w:left="38"/>
              <w:jc w:val="center"/>
              <w:rPr>
                <w:bCs/>
                <w:spacing w:val="3"/>
              </w:rPr>
            </w:pPr>
            <w:r w:rsidRPr="00BB4014">
              <w:rPr>
                <w:bCs/>
                <w:spacing w:val="3"/>
                <w:sz w:val="22"/>
                <w:szCs w:val="22"/>
              </w:rPr>
              <w:t xml:space="preserve">проведения </w:t>
            </w:r>
            <w:r w:rsidRPr="00BB4014">
              <w:rPr>
                <w:sz w:val="22"/>
                <w:szCs w:val="22"/>
              </w:rPr>
              <w:t xml:space="preserve">исследований </w:t>
            </w:r>
            <w:r w:rsidRPr="00BB4014">
              <w:rPr>
                <w:bCs/>
                <w:spacing w:val="3"/>
                <w:sz w:val="22"/>
                <w:szCs w:val="22"/>
              </w:rPr>
              <w:t>глюкозы и лактата</w:t>
            </w:r>
          </w:p>
        </w:tc>
      </w:tr>
      <w:tr w:rsidR="007F32C1" w:rsidRPr="00BB4014" w14:paraId="36B2F545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DB49" w14:textId="77777777" w:rsidR="007F32C1" w:rsidRPr="00BB4014" w:rsidRDefault="007F32C1" w:rsidP="00A20E19">
            <w:pPr>
              <w:contextualSpacing/>
              <w:rPr>
                <w:color w:val="000000"/>
              </w:rPr>
            </w:pPr>
            <w:r w:rsidRPr="00BB4014">
              <w:rPr>
                <w:sz w:val="22"/>
                <w:szCs w:val="22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565C" w14:textId="77777777" w:rsidR="007F32C1" w:rsidRPr="00BB4014" w:rsidRDefault="00492161" w:rsidP="00A20E19">
            <w:r w:rsidRPr="00BB4014">
              <w:rPr>
                <w:bCs/>
                <w:sz w:val="22"/>
                <w:szCs w:val="22"/>
              </w:rPr>
              <w:t>Согласно приложению к лоту №1</w:t>
            </w:r>
          </w:p>
        </w:tc>
      </w:tr>
      <w:tr w:rsidR="00A735CA" w:rsidRPr="00BB4014" w14:paraId="6678A00C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167C" w14:textId="77777777" w:rsidR="00A735CA" w:rsidRPr="00BB4014" w:rsidRDefault="00A735CA" w:rsidP="00A20E19">
            <w:pPr>
              <w:contextualSpacing/>
              <w:rPr>
                <w:color w:val="000000"/>
              </w:rPr>
            </w:pPr>
            <w:r w:rsidRPr="00BB4014">
              <w:rPr>
                <w:color w:val="000000"/>
                <w:sz w:val="22"/>
                <w:szCs w:val="22"/>
              </w:rPr>
              <w:t>Код по ОКРБ (9 знаков)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5249" w14:textId="77777777" w:rsidR="00A735CA" w:rsidRPr="00BB4014" w:rsidRDefault="00492161" w:rsidP="00A20E19">
            <w:pPr>
              <w:contextualSpacing/>
              <w:rPr>
                <w:color w:val="000000"/>
              </w:rPr>
            </w:pPr>
            <w:r w:rsidRPr="00BB4014">
              <w:rPr>
                <w:bCs/>
                <w:color w:val="000000"/>
                <w:sz w:val="22"/>
                <w:szCs w:val="22"/>
              </w:rPr>
              <w:t>20.59.52.100</w:t>
            </w:r>
          </w:p>
        </w:tc>
      </w:tr>
      <w:tr w:rsidR="00A735CA" w:rsidRPr="00BB4014" w14:paraId="24C4E108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CAEB" w14:textId="77777777" w:rsidR="00A735CA" w:rsidRPr="00BB4014" w:rsidRDefault="00A735CA" w:rsidP="00A20E19">
            <w:pPr>
              <w:contextualSpacing/>
              <w:rPr>
                <w:color w:val="000000"/>
              </w:rPr>
            </w:pPr>
            <w:r w:rsidRPr="00BB4014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C0C" w14:textId="77777777" w:rsidR="00A735CA" w:rsidRPr="009508DB" w:rsidRDefault="00AD4CE7" w:rsidP="009E3B01">
            <w:pPr>
              <w:contextualSpacing/>
            </w:pPr>
            <w:r w:rsidRPr="009508DB">
              <w:rPr>
                <w:sz w:val="22"/>
                <w:szCs w:val="22"/>
              </w:rPr>
              <w:t>3 усл.</w:t>
            </w:r>
            <w:r w:rsidR="007D2772" w:rsidRPr="009508DB">
              <w:rPr>
                <w:sz w:val="22"/>
                <w:szCs w:val="22"/>
              </w:rPr>
              <w:t>ед.</w:t>
            </w:r>
          </w:p>
        </w:tc>
      </w:tr>
      <w:tr w:rsidR="00A735CA" w:rsidRPr="00BB4014" w14:paraId="0A955D54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F5F" w14:textId="77777777" w:rsidR="00A735CA" w:rsidRPr="00BB4014" w:rsidRDefault="00A735CA" w:rsidP="00A20E19">
            <w:pPr>
              <w:contextualSpacing/>
              <w:rPr>
                <w:color w:val="000000"/>
              </w:rPr>
            </w:pPr>
            <w:r w:rsidRPr="00BB4014">
              <w:rPr>
                <w:color w:val="000000"/>
                <w:sz w:val="22"/>
                <w:szCs w:val="22"/>
              </w:rPr>
              <w:t>Предельная стоимость государственной закупки по лоту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A395" w14:textId="77777777" w:rsidR="00A735CA" w:rsidRPr="009508DB" w:rsidRDefault="009508DB" w:rsidP="00A20E19">
            <w:pPr>
              <w:contextualSpacing/>
            </w:pPr>
            <w:r w:rsidRPr="009508DB">
              <w:rPr>
                <w:sz w:val="22"/>
                <w:szCs w:val="22"/>
              </w:rPr>
              <w:t>451328,51 руб.</w:t>
            </w:r>
          </w:p>
        </w:tc>
      </w:tr>
      <w:tr w:rsidR="00A735CA" w:rsidRPr="00BB4014" w14:paraId="26810B43" w14:textId="77777777" w:rsidTr="00A20E19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CF6" w14:textId="77777777" w:rsidR="00A735CA" w:rsidRPr="00BB4014" w:rsidRDefault="00A735CA" w:rsidP="00A20E19">
            <w:pPr>
              <w:contextualSpacing/>
              <w:rPr>
                <w:color w:val="000000"/>
              </w:rPr>
            </w:pPr>
            <w:r w:rsidRPr="00BB4014">
              <w:rPr>
                <w:color w:val="000000"/>
                <w:sz w:val="22"/>
                <w:szCs w:val="22"/>
                <w:lang w:val="en-US"/>
              </w:rPr>
              <w:t>Сведения</w:t>
            </w:r>
            <w:r w:rsidRPr="00BB4014">
              <w:rPr>
                <w:color w:val="000000"/>
                <w:sz w:val="22"/>
                <w:szCs w:val="22"/>
              </w:rPr>
              <w:t xml:space="preserve"> о заказчике, УНП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BABF" w14:textId="77777777" w:rsidR="00A735CA" w:rsidRPr="009508DB" w:rsidRDefault="009508DB" w:rsidP="00A20E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"2-я городская детская поликлиника", </w:t>
            </w:r>
            <w:r w:rsidRPr="009508DB">
              <w:rPr>
                <w:color w:val="000000"/>
                <w:sz w:val="18"/>
                <w:szCs w:val="18"/>
              </w:rPr>
              <w:t>100089384</w:t>
            </w:r>
          </w:p>
          <w:p w14:paraId="49F9FFC3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508DB">
              <w:rPr>
                <w:color w:val="000000"/>
                <w:sz w:val="18"/>
                <w:szCs w:val="18"/>
              </w:rPr>
              <w:t>"8-я городская поликлиника", 190500268</w:t>
            </w:r>
            <w:r w:rsidRPr="009508DB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"11-я городская детская поликлиника", </w:t>
            </w:r>
            <w:r w:rsidRPr="009508DB">
              <w:rPr>
                <w:color w:val="000000"/>
                <w:sz w:val="18"/>
                <w:szCs w:val="18"/>
              </w:rPr>
              <w:t>190500227</w:t>
            </w:r>
          </w:p>
          <w:p w14:paraId="16D5B588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"16-я городская детская поликлиника", 190496466</w:t>
            </w:r>
          </w:p>
          <w:p w14:paraId="1FA1E625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508DB">
              <w:rPr>
                <w:color w:val="000000"/>
                <w:sz w:val="18"/>
                <w:szCs w:val="18"/>
              </w:rPr>
              <w:t xml:space="preserve">"17-я городская детская клиническая поликлиника", 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>190497462</w:t>
            </w:r>
          </w:p>
          <w:p w14:paraId="2106D4B6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"19-я городская детская клиническая поликлиника", </w:t>
            </w:r>
            <w:r w:rsidRPr="009508DB">
              <w:rPr>
                <w:color w:val="000000"/>
                <w:sz w:val="18"/>
                <w:szCs w:val="18"/>
              </w:rPr>
              <w:t>190497434</w:t>
            </w:r>
          </w:p>
          <w:p w14:paraId="1E1B1798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"23-я городская детская поликлиника", 100068065</w:t>
            </w:r>
          </w:p>
          <w:p w14:paraId="1064F505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"27-я городская поликлиника", </w:t>
            </w:r>
            <w:r w:rsidRPr="009508DB">
              <w:rPr>
                <w:color w:val="000000"/>
                <w:sz w:val="18"/>
                <w:szCs w:val="18"/>
              </w:rPr>
              <w:t>190500242</w:t>
            </w:r>
          </w:p>
          <w:p w14:paraId="0C186948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"6-я центральная районная клиническая поликлиника Ленинского района г. Минска", 101224683</w:t>
            </w:r>
          </w:p>
          <w:p w14:paraId="1F8BA5EE" w14:textId="77777777" w:rsidR="009508DB" w:rsidRPr="009508DB" w:rsidRDefault="009508DB" w:rsidP="009508DB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"25-я городская детская поликлиника", 190497475</w:t>
            </w:r>
          </w:p>
          <w:p w14:paraId="4B696CD5" w14:textId="77777777" w:rsidR="009508DB" w:rsidRPr="009508DB" w:rsidRDefault="009508DB" w:rsidP="009508D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УЗ</w:t>
            </w:r>
            <w:r w:rsidRPr="009508DB">
              <w:rPr>
                <w:color w:val="000000"/>
                <w:sz w:val="18"/>
                <w:szCs w:val="18"/>
                <w:shd w:val="clear" w:color="auto" w:fill="FFFFFF"/>
              </w:rPr>
              <w:t xml:space="preserve"> "3-я городская детская клиническая поликлиника", 102120797</w:t>
            </w:r>
          </w:p>
        </w:tc>
      </w:tr>
    </w:tbl>
    <w:p w14:paraId="3F99C1B0" w14:textId="77777777" w:rsidR="00492161" w:rsidRDefault="00492161" w:rsidP="00492161">
      <w:pPr>
        <w:rPr>
          <w:bCs/>
          <w:sz w:val="22"/>
          <w:szCs w:val="22"/>
        </w:rPr>
      </w:pPr>
      <w:r w:rsidRPr="00BB4014">
        <w:rPr>
          <w:bCs/>
          <w:sz w:val="22"/>
          <w:szCs w:val="22"/>
        </w:rPr>
        <w:t>Приложение к лоту №1:</w:t>
      </w:r>
    </w:p>
    <w:p w14:paraId="08A84732" w14:textId="77777777" w:rsidR="00C2121A" w:rsidRPr="00B860CD" w:rsidRDefault="00C2121A" w:rsidP="00B860CD">
      <w:p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Pr="00C2121A">
        <w:rPr>
          <w:bCs/>
          <w:sz w:val="22"/>
          <w:szCs w:val="22"/>
        </w:rPr>
        <w:t>Состав (комплектация)</w:t>
      </w:r>
      <w:r>
        <w:rPr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84"/>
        <w:gridCol w:w="1275"/>
        <w:gridCol w:w="1276"/>
      </w:tblGrid>
      <w:tr w:rsidR="00C2121A" w:rsidRPr="00C2121A" w14:paraId="734C11B3" w14:textId="77777777" w:rsidTr="00B860CD">
        <w:tc>
          <w:tcPr>
            <w:tcW w:w="654" w:type="dxa"/>
            <w:shd w:val="clear" w:color="auto" w:fill="auto"/>
          </w:tcPr>
          <w:p w14:paraId="3ABFFCDE" w14:textId="77777777" w:rsidR="00C2121A" w:rsidRPr="00C2121A" w:rsidRDefault="00C2121A" w:rsidP="00C2121A">
            <w:pPr>
              <w:jc w:val="center"/>
            </w:pPr>
            <w:r w:rsidRPr="00C2121A">
              <w:rPr>
                <w:sz w:val="22"/>
                <w:szCs w:val="22"/>
              </w:rPr>
              <w:t>№</w:t>
            </w:r>
          </w:p>
          <w:p w14:paraId="725490DC" w14:textId="77777777" w:rsidR="00C2121A" w:rsidRPr="00C2121A" w:rsidRDefault="00C2121A" w:rsidP="00C2121A">
            <w:pPr>
              <w:jc w:val="center"/>
            </w:pPr>
            <w:r w:rsidRPr="00C2121A">
              <w:rPr>
                <w:sz w:val="22"/>
                <w:szCs w:val="22"/>
              </w:rPr>
              <w:t>п/п</w:t>
            </w:r>
          </w:p>
        </w:tc>
        <w:tc>
          <w:tcPr>
            <w:tcW w:w="6684" w:type="dxa"/>
            <w:shd w:val="clear" w:color="auto" w:fill="auto"/>
          </w:tcPr>
          <w:p w14:paraId="31463B50" w14:textId="77777777" w:rsidR="00C2121A" w:rsidRPr="00C2121A" w:rsidRDefault="00C2121A" w:rsidP="00C2121A">
            <w:pPr>
              <w:jc w:val="center"/>
            </w:pPr>
            <w:r w:rsidRPr="00C212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</w:tcPr>
          <w:p w14:paraId="6E5E3B69" w14:textId="77777777" w:rsidR="00C2121A" w:rsidRPr="00C2121A" w:rsidRDefault="00C2121A" w:rsidP="00C2121A">
            <w:pPr>
              <w:jc w:val="center"/>
            </w:pPr>
            <w:r w:rsidRPr="00C2121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14:paraId="301A12B2" w14:textId="77777777" w:rsidR="00C2121A" w:rsidRPr="00C2121A" w:rsidRDefault="00C2121A" w:rsidP="00C2121A">
            <w:pPr>
              <w:jc w:val="center"/>
            </w:pPr>
            <w:r w:rsidRPr="00C2121A">
              <w:rPr>
                <w:sz w:val="22"/>
                <w:szCs w:val="22"/>
              </w:rPr>
              <w:t>Кол-во</w:t>
            </w:r>
          </w:p>
        </w:tc>
      </w:tr>
      <w:tr w:rsidR="00C2121A" w:rsidRPr="00C2121A" w14:paraId="7C90C756" w14:textId="77777777" w:rsidTr="00B860CD">
        <w:tc>
          <w:tcPr>
            <w:tcW w:w="654" w:type="dxa"/>
            <w:shd w:val="clear" w:color="auto" w:fill="auto"/>
            <w:vAlign w:val="center"/>
          </w:tcPr>
          <w:p w14:paraId="484FF477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1.1</w:t>
            </w:r>
          </w:p>
        </w:tc>
        <w:tc>
          <w:tcPr>
            <w:tcW w:w="6684" w:type="dxa"/>
            <w:shd w:val="clear" w:color="auto" w:fill="auto"/>
            <w:vAlign w:val="bottom"/>
          </w:tcPr>
          <w:p w14:paraId="3E625D8F" w14:textId="77777777" w:rsidR="00C2121A" w:rsidRPr="00C2121A" w:rsidRDefault="00C2121A" w:rsidP="00C2121A">
            <w:pPr>
              <w:jc w:val="both"/>
              <w:rPr>
                <w:color w:val="FF0000"/>
              </w:rPr>
            </w:pPr>
            <w:r w:rsidRPr="00C2121A">
              <w:rPr>
                <w:sz w:val="22"/>
                <w:szCs w:val="22"/>
              </w:rPr>
              <w:t>Реагенты и расходные материалы, позволяющие проводить измерение следующих параметров: глюкоза и лактат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C191B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тест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BF8B4" w14:textId="77777777" w:rsidR="00C2121A" w:rsidRPr="00C2121A" w:rsidRDefault="00B860CD" w:rsidP="00B860CD">
            <w:pPr>
              <w:jc w:val="center"/>
            </w:pPr>
            <w:r>
              <w:rPr>
                <w:sz w:val="22"/>
                <w:szCs w:val="22"/>
              </w:rPr>
              <w:t>2378</w:t>
            </w:r>
            <w:r w:rsidR="00C2121A" w:rsidRPr="00C2121A">
              <w:rPr>
                <w:sz w:val="22"/>
                <w:szCs w:val="22"/>
              </w:rPr>
              <w:t>00</w:t>
            </w:r>
          </w:p>
        </w:tc>
      </w:tr>
      <w:tr w:rsidR="00C2121A" w:rsidRPr="00C2121A" w14:paraId="0559EE77" w14:textId="77777777" w:rsidTr="00B860CD">
        <w:tc>
          <w:tcPr>
            <w:tcW w:w="654" w:type="dxa"/>
            <w:shd w:val="clear" w:color="auto" w:fill="auto"/>
            <w:vAlign w:val="center"/>
          </w:tcPr>
          <w:p w14:paraId="593C260D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1.2</w:t>
            </w:r>
          </w:p>
        </w:tc>
        <w:tc>
          <w:tcPr>
            <w:tcW w:w="6684" w:type="dxa"/>
            <w:shd w:val="clear" w:color="auto" w:fill="auto"/>
            <w:vAlign w:val="bottom"/>
          </w:tcPr>
          <w:p w14:paraId="738CABA4" w14:textId="77777777" w:rsidR="00C2121A" w:rsidRPr="00C2121A" w:rsidRDefault="00C2121A" w:rsidP="00AD4CE7">
            <w:pPr>
              <w:jc w:val="both"/>
            </w:pPr>
            <w:r w:rsidRPr="00C2121A">
              <w:rPr>
                <w:sz w:val="22"/>
                <w:szCs w:val="22"/>
              </w:rPr>
              <w:t>Контрольный (не менее 2-х уровней) материал на</w:t>
            </w:r>
            <w:r w:rsidR="00AD4CE7">
              <w:rPr>
                <w:sz w:val="22"/>
                <w:szCs w:val="22"/>
              </w:rPr>
              <w:t xml:space="preserve"> 24</w:t>
            </w:r>
            <w:r w:rsidRPr="00C2121A">
              <w:rPr>
                <w:sz w:val="22"/>
                <w:szCs w:val="22"/>
              </w:rPr>
              <w:t xml:space="preserve"> мес</w:t>
            </w:r>
            <w:r w:rsidR="00B860C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A1BA7F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комплект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C8729" w14:textId="77777777" w:rsidR="00C2121A" w:rsidRPr="00C2121A" w:rsidRDefault="00B860CD" w:rsidP="00B860CD">
            <w:pPr>
              <w:jc w:val="center"/>
            </w:pPr>
            <w:r>
              <w:rPr>
                <w:sz w:val="22"/>
                <w:szCs w:val="22"/>
              </w:rPr>
              <w:t>116</w:t>
            </w:r>
          </w:p>
        </w:tc>
      </w:tr>
      <w:tr w:rsidR="00C2121A" w:rsidRPr="00C2121A" w14:paraId="593DE62E" w14:textId="77777777" w:rsidTr="00B860CD">
        <w:tc>
          <w:tcPr>
            <w:tcW w:w="654" w:type="dxa"/>
            <w:shd w:val="clear" w:color="auto" w:fill="auto"/>
            <w:vAlign w:val="center"/>
          </w:tcPr>
          <w:p w14:paraId="661DF20B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1.3</w:t>
            </w:r>
          </w:p>
        </w:tc>
        <w:tc>
          <w:tcPr>
            <w:tcW w:w="6684" w:type="dxa"/>
            <w:shd w:val="clear" w:color="auto" w:fill="auto"/>
          </w:tcPr>
          <w:p w14:paraId="25DB6D49" w14:textId="77777777" w:rsidR="00C2121A" w:rsidRPr="00C2121A" w:rsidRDefault="00C2121A" w:rsidP="00AD4CE7">
            <w:pPr>
              <w:jc w:val="both"/>
              <w:rPr>
                <w:color w:val="4F81BD" w:themeColor="accent1"/>
              </w:rPr>
            </w:pPr>
            <w:r w:rsidRPr="00C2121A">
              <w:rPr>
                <w:sz w:val="22"/>
                <w:szCs w:val="22"/>
              </w:rPr>
              <w:t>Вспомогательные реагенты и расходные материалы, необходимые</w:t>
            </w:r>
            <w:r w:rsidR="00AD4CE7">
              <w:rPr>
                <w:sz w:val="22"/>
                <w:szCs w:val="22"/>
              </w:rPr>
              <w:t xml:space="preserve"> </w:t>
            </w:r>
            <w:r w:rsidRPr="00C2121A">
              <w:rPr>
                <w:sz w:val="22"/>
                <w:szCs w:val="22"/>
              </w:rPr>
              <w:t xml:space="preserve">для обеспечения выполнения исследований на </w:t>
            </w:r>
            <w:r w:rsidR="00AD4CE7">
              <w:rPr>
                <w:sz w:val="22"/>
                <w:szCs w:val="22"/>
              </w:rPr>
              <w:t>24</w:t>
            </w:r>
            <w:r w:rsidRPr="00C2121A">
              <w:rPr>
                <w:sz w:val="22"/>
                <w:szCs w:val="22"/>
              </w:rPr>
              <w:t xml:space="preserve"> мес</w:t>
            </w:r>
            <w:r w:rsidR="00B860C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FC4276" w14:textId="77777777" w:rsidR="00C2121A" w:rsidRPr="00C2121A" w:rsidRDefault="00C2121A" w:rsidP="00B860CD">
            <w:pPr>
              <w:jc w:val="center"/>
            </w:pPr>
            <w:r w:rsidRPr="00C2121A">
              <w:rPr>
                <w:sz w:val="22"/>
                <w:szCs w:val="22"/>
              </w:rPr>
              <w:t>комплект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EAADF" w14:textId="77777777" w:rsidR="00C2121A" w:rsidRPr="00C2121A" w:rsidRDefault="00B860CD" w:rsidP="00B860CD">
            <w:pPr>
              <w:jc w:val="center"/>
            </w:pPr>
            <w:r>
              <w:rPr>
                <w:sz w:val="22"/>
                <w:szCs w:val="22"/>
              </w:rPr>
              <w:t>116</w:t>
            </w:r>
          </w:p>
        </w:tc>
      </w:tr>
    </w:tbl>
    <w:p w14:paraId="36B46341" w14:textId="77777777" w:rsidR="00C2121A" w:rsidRPr="00C2121A" w:rsidRDefault="00C2121A" w:rsidP="00C2121A">
      <w:pPr>
        <w:jc w:val="both"/>
        <w:rPr>
          <w:sz w:val="22"/>
          <w:szCs w:val="22"/>
        </w:rPr>
      </w:pPr>
    </w:p>
    <w:p w14:paraId="4150932C" w14:textId="77777777" w:rsidR="00C2121A" w:rsidRPr="00C2121A" w:rsidRDefault="00C2121A" w:rsidP="00C2121A">
      <w:pPr>
        <w:spacing w:after="120"/>
        <w:ind w:right="142"/>
        <w:rPr>
          <w:bCs/>
          <w:sz w:val="22"/>
          <w:szCs w:val="22"/>
        </w:rPr>
      </w:pPr>
      <w:r w:rsidRPr="00C2121A">
        <w:rPr>
          <w:bCs/>
          <w:sz w:val="22"/>
          <w:szCs w:val="22"/>
        </w:rPr>
        <w:t xml:space="preserve">2. </w:t>
      </w:r>
      <w:r w:rsidR="00AD4CE7">
        <w:rPr>
          <w:sz w:val="22"/>
          <w:szCs w:val="22"/>
        </w:rPr>
        <w:t>П</w:t>
      </w:r>
      <w:r w:rsidR="00AD4CE7" w:rsidRPr="00BB4014">
        <w:rPr>
          <w:sz w:val="22"/>
          <w:szCs w:val="22"/>
        </w:rPr>
        <w:t>оказател</w:t>
      </w:r>
      <w:r w:rsidR="00AD4CE7">
        <w:rPr>
          <w:sz w:val="22"/>
          <w:szCs w:val="22"/>
        </w:rPr>
        <w:t>и (</w:t>
      </w:r>
      <w:r w:rsidRPr="00C2121A">
        <w:rPr>
          <w:bCs/>
          <w:sz w:val="22"/>
          <w:szCs w:val="22"/>
        </w:rPr>
        <w:t>характеристики</w:t>
      </w:r>
      <w:r w:rsidR="00AD4CE7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:</w:t>
      </w:r>
    </w:p>
    <w:p w14:paraId="4B2AE1AA" w14:textId="77777777" w:rsidR="00C2121A" w:rsidRPr="00C2121A" w:rsidRDefault="00C2121A" w:rsidP="00C2121A">
      <w:pPr>
        <w:ind w:right="142"/>
        <w:jc w:val="both"/>
        <w:rPr>
          <w:spacing w:val="3"/>
          <w:sz w:val="22"/>
          <w:szCs w:val="22"/>
        </w:rPr>
      </w:pPr>
      <w:r w:rsidRPr="00C2121A">
        <w:rPr>
          <w:sz w:val="22"/>
          <w:szCs w:val="22"/>
        </w:rPr>
        <w:t>2.1. П</w:t>
      </w:r>
      <w:r w:rsidRPr="00C2121A">
        <w:rPr>
          <w:spacing w:val="4"/>
          <w:sz w:val="22"/>
          <w:szCs w:val="22"/>
        </w:rPr>
        <w:t xml:space="preserve">редлагаемые </w:t>
      </w:r>
      <w:r w:rsidRPr="00C2121A">
        <w:rPr>
          <w:spacing w:val="3"/>
          <w:sz w:val="22"/>
          <w:szCs w:val="22"/>
        </w:rPr>
        <w:t>реагенты, калибраторы, контрольные материалы и другие расходные материалы</w:t>
      </w:r>
      <w:r w:rsidR="00AD4CE7">
        <w:rPr>
          <w:spacing w:val="3"/>
          <w:sz w:val="22"/>
          <w:szCs w:val="22"/>
        </w:rPr>
        <w:t xml:space="preserve"> </w:t>
      </w:r>
      <w:r w:rsidRPr="00C2121A">
        <w:rPr>
          <w:spacing w:val="3"/>
          <w:sz w:val="22"/>
          <w:szCs w:val="22"/>
        </w:rPr>
        <w:t>должны быть предназначены</w:t>
      </w:r>
      <w:r>
        <w:rPr>
          <w:spacing w:val="3"/>
          <w:sz w:val="22"/>
          <w:szCs w:val="22"/>
        </w:rPr>
        <w:t xml:space="preserve"> </w:t>
      </w:r>
      <w:r w:rsidRPr="00C2121A">
        <w:rPr>
          <w:spacing w:val="3"/>
          <w:sz w:val="22"/>
          <w:szCs w:val="22"/>
        </w:rPr>
        <w:t>для применения на анализаторе</w:t>
      </w:r>
      <w:r>
        <w:rPr>
          <w:spacing w:val="3"/>
          <w:sz w:val="22"/>
          <w:szCs w:val="22"/>
        </w:rPr>
        <w:t xml:space="preserve"> </w:t>
      </w:r>
      <w:r w:rsidRPr="00C2121A">
        <w:rPr>
          <w:spacing w:val="3"/>
          <w:sz w:val="22"/>
          <w:szCs w:val="22"/>
        </w:rPr>
        <w:t>«EcoТwenty» фирмы «Care</w:t>
      </w:r>
      <w:r w:rsidR="00B860CD">
        <w:rPr>
          <w:spacing w:val="3"/>
          <w:sz w:val="22"/>
          <w:szCs w:val="22"/>
        </w:rPr>
        <w:t xml:space="preserve"> </w:t>
      </w:r>
      <w:r w:rsidR="00AD4CE7">
        <w:rPr>
          <w:spacing w:val="3"/>
          <w:sz w:val="22"/>
          <w:szCs w:val="22"/>
        </w:rPr>
        <w:lastRenderedPageBreak/>
        <w:t>Diagnostics», Германия.</w:t>
      </w:r>
      <w:r w:rsidRPr="00C2121A">
        <w:rPr>
          <w:spacing w:val="3"/>
          <w:sz w:val="22"/>
          <w:szCs w:val="22"/>
        </w:rPr>
        <w:t xml:space="preserve"> </w:t>
      </w:r>
      <w:r w:rsidR="00AD4CE7">
        <w:rPr>
          <w:sz w:val="22"/>
          <w:szCs w:val="22"/>
        </w:rPr>
        <w:t>В</w:t>
      </w:r>
      <w:r w:rsidRPr="00C2121A">
        <w:rPr>
          <w:sz w:val="22"/>
          <w:szCs w:val="22"/>
        </w:rPr>
        <w:t xml:space="preserve"> случае невозможности поставить реагенты, вспомогательные расходные материалы и контрольный материал к данному оборудованию, участник вправе предложить реагенты с совместимым оборудованием, поставляемом по договору безвозмездного пользования.</w:t>
      </w:r>
    </w:p>
    <w:p w14:paraId="47201910" w14:textId="77777777" w:rsidR="00C2121A" w:rsidRPr="00C2121A" w:rsidRDefault="00C2121A" w:rsidP="00C2121A">
      <w:pPr>
        <w:jc w:val="both"/>
        <w:rPr>
          <w:spacing w:val="3"/>
          <w:sz w:val="22"/>
          <w:szCs w:val="22"/>
        </w:rPr>
      </w:pPr>
    </w:p>
    <w:p w14:paraId="356E60A4" w14:textId="77777777" w:rsidR="00C2121A" w:rsidRPr="00C2121A" w:rsidRDefault="00C2121A" w:rsidP="00C2121A">
      <w:pPr>
        <w:jc w:val="both"/>
        <w:rPr>
          <w:spacing w:val="3"/>
          <w:sz w:val="22"/>
          <w:szCs w:val="22"/>
        </w:rPr>
      </w:pPr>
      <w:r w:rsidRPr="00C2121A">
        <w:rPr>
          <w:spacing w:val="3"/>
          <w:sz w:val="22"/>
          <w:szCs w:val="22"/>
        </w:rPr>
        <w:t>2.2. Требования, предъявляемые к оборудованию: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6"/>
        <w:gridCol w:w="9073"/>
      </w:tblGrid>
      <w:tr w:rsidR="00C2121A" w:rsidRPr="00C2121A" w14:paraId="3CCE7B4E" w14:textId="77777777" w:rsidTr="00C2121A">
        <w:tc>
          <w:tcPr>
            <w:tcW w:w="816" w:type="dxa"/>
          </w:tcPr>
          <w:p w14:paraId="667E47A5" w14:textId="77777777" w:rsidR="00C2121A" w:rsidRPr="00C2121A" w:rsidRDefault="00C2121A" w:rsidP="00345B8F">
            <w:pPr>
              <w:jc w:val="both"/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2.2.1</w:t>
            </w:r>
          </w:p>
        </w:tc>
        <w:tc>
          <w:tcPr>
            <w:tcW w:w="9073" w:type="dxa"/>
            <w:shd w:val="clear" w:color="auto" w:fill="auto"/>
          </w:tcPr>
          <w:p w14:paraId="158F7D81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Автоматическое определение глюкозы и лактата</w:t>
            </w:r>
          </w:p>
        </w:tc>
      </w:tr>
      <w:tr w:rsidR="00C2121A" w:rsidRPr="00C2121A" w14:paraId="041C1545" w14:textId="77777777" w:rsidTr="00C2121A">
        <w:tc>
          <w:tcPr>
            <w:tcW w:w="816" w:type="dxa"/>
          </w:tcPr>
          <w:p w14:paraId="585D3713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</w:t>
            </w:r>
          </w:p>
        </w:tc>
        <w:tc>
          <w:tcPr>
            <w:tcW w:w="9073" w:type="dxa"/>
            <w:shd w:val="clear" w:color="auto" w:fill="auto"/>
          </w:tcPr>
          <w:p w14:paraId="0B16C8A5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Типы исследуемых образцов: капиллярная, венозная, артериальная кровь, сыворотка, плазма, СМЖ</w:t>
            </w:r>
          </w:p>
        </w:tc>
      </w:tr>
      <w:tr w:rsidR="00C2121A" w:rsidRPr="00C2121A" w14:paraId="000D9E4A" w14:textId="77777777" w:rsidTr="00C2121A">
        <w:tc>
          <w:tcPr>
            <w:tcW w:w="816" w:type="dxa"/>
          </w:tcPr>
          <w:p w14:paraId="4468BBCD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2.2.3</w:t>
            </w:r>
          </w:p>
        </w:tc>
        <w:tc>
          <w:tcPr>
            <w:tcW w:w="9073" w:type="dxa"/>
            <w:shd w:val="clear" w:color="auto" w:fill="auto"/>
          </w:tcPr>
          <w:p w14:paraId="00F9891C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Визуализация полученных результатов на экране и на бумажном носителе</w:t>
            </w:r>
          </w:p>
        </w:tc>
      </w:tr>
      <w:tr w:rsidR="00C2121A" w:rsidRPr="00C2121A" w14:paraId="541EB6B4" w14:textId="77777777" w:rsidTr="00C2121A">
        <w:tc>
          <w:tcPr>
            <w:tcW w:w="816" w:type="dxa"/>
          </w:tcPr>
          <w:p w14:paraId="257E2952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2.2.4</w:t>
            </w:r>
          </w:p>
        </w:tc>
        <w:tc>
          <w:tcPr>
            <w:tcW w:w="9073" w:type="dxa"/>
            <w:shd w:val="clear" w:color="auto" w:fill="auto"/>
          </w:tcPr>
          <w:p w14:paraId="7403E2BF" w14:textId="77777777" w:rsidR="00C2121A" w:rsidRPr="00C2121A" w:rsidRDefault="009508DB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Возможность и</w:t>
            </w:r>
            <w:r w:rsidR="00C2121A" w:rsidRPr="00C2121A">
              <w:rPr>
                <w:color w:val="000000"/>
                <w:sz w:val="22"/>
                <w:szCs w:val="22"/>
              </w:rPr>
              <w:t>нтеграции в медицинскую/лабораторную информационную систему любого производителя</w:t>
            </w:r>
          </w:p>
        </w:tc>
      </w:tr>
      <w:tr w:rsidR="00C2121A" w:rsidRPr="00C2121A" w14:paraId="6DA96294" w14:textId="77777777" w:rsidTr="00C2121A">
        <w:tc>
          <w:tcPr>
            <w:tcW w:w="816" w:type="dxa"/>
          </w:tcPr>
          <w:p w14:paraId="3953FC9F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2.2.5</w:t>
            </w:r>
          </w:p>
        </w:tc>
        <w:tc>
          <w:tcPr>
            <w:tcW w:w="9073" w:type="dxa"/>
            <w:shd w:val="clear" w:color="auto" w:fill="auto"/>
          </w:tcPr>
          <w:p w14:paraId="660F2272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Функция считывания штрих-кодов образцов и реагентов</w:t>
            </w:r>
          </w:p>
        </w:tc>
      </w:tr>
      <w:tr w:rsidR="00C2121A" w:rsidRPr="00C2121A" w14:paraId="030B5669" w14:textId="77777777" w:rsidTr="00C2121A">
        <w:tc>
          <w:tcPr>
            <w:tcW w:w="816" w:type="dxa"/>
          </w:tcPr>
          <w:p w14:paraId="1637A893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2.2.6</w:t>
            </w:r>
          </w:p>
        </w:tc>
        <w:tc>
          <w:tcPr>
            <w:tcW w:w="9073" w:type="dxa"/>
            <w:shd w:val="clear" w:color="auto" w:fill="auto"/>
          </w:tcPr>
          <w:p w14:paraId="704ADCF3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Встроенная программа внутреннего контроля качества исследований</w:t>
            </w:r>
          </w:p>
        </w:tc>
      </w:tr>
      <w:tr w:rsidR="00C2121A" w:rsidRPr="00C2121A" w14:paraId="25979E96" w14:textId="77777777" w:rsidTr="00C2121A">
        <w:tc>
          <w:tcPr>
            <w:tcW w:w="816" w:type="dxa"/>
          </w:tcPr>
          <w:p w14:paraId="64FE9EA2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2.2.7</w:t>
            </w:r>
          </w:p>
        </w:tc>
        <w:tc>
          <w:tcPr>
            <w:tcW w:w="9073" w:type="dxa"/>
            <w:shd w:val="clear" w:color="auto" w:fill="auto"/>
          </w:tcPr>
          <w:p w14:paraId="1718984E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Порт для подключения внешних устройств</w:t>
            </w:r>
          </w:p>
        </w:tc>
      </w:tr>
      <w:tr w:rsidR="00C2121A" w:rsidRPr="00C2121A" w14:paraId="2A555E2B" w14:textId="77777777" w:rsidTr="00C2121A">
        <w:tc>
          <w:tcPr>
            <w:tcW w:w="816" w:type="dxa"/>
          </w:tcPr>
          <w:p w14:paraId="44ABA773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2.2.8</w:t>
            </w:r>
          </w:p>
        </w:tc>
        <w:tc>
          <w:tcPr>
            <w:tcW w:w="9073" w:type="dxa"/>
            <w:shd w:val="clear" w:color="auto" w:fill="auto"/>
          </w:tcPr>
          <w:p w14:paraId="0843C125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Встроенная память с целью хранения результатов выполненных исследований (возможность создания архива результатов)</w:t>
            </w:r>
          </w:p>
        </w:tc>
      </w:tr>
      <w:tr w:rsidR="00C2121A" w:rsidRPr="00C2121A" w14:paraId="034A0547" w14:textId="77777777" w:rsidTr="00C2121A">
        <w:tc>
          <w:tcPr>
            <w:tcW w:w="816" w:type="dxa"/>
          </w:tcPr>
          <w:p w14:paraId="280A542A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2.2.9</w:t>
            </w:r>
          </w:p>
        </w:tc>
        <w:tc>
          <w:tcPr>
            <w:tcW w:w="9073" w:type="dxa"/>
            <w:shd w:val="clear" w:color="auto" w:fill="auto"/>
          </w:tcPr>
          <w:p w14:paraId="2F4BA01B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Функция завершения начатого цикла работы при аварийном отключении электроэнергии</w:t>
            </w:r>
          </w:p>
        </w:tc>
      </w:tr>
      <w:tr w:rsidR="00C2121A" w:rsidRPr="00C2121A" w14:paraId="1A5D8DD6" w14:textId="77777777" w:rsidTr="00C2121A">
        <w:tc>
          <w:tcPr>
            <w:tcW w:w="816" w:type="dxa"/>
          </w:tcPr>
          <w:p w14:paraId="49B9239F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2.2.10</w:t>
            </w:r>
          </w:p>
        </w:tc>
        <w:tc>
          <w:tcPr>
            <w:tcW w:w="9073" w:type="dxa"/>
            <w:shd w:val="clear" w:color="auto" w:fill="auto"/>
          </w:tcPr>
          <w:p w14:paraId="5E9878C2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Устойчивость к дезинфекции в соответствии с действующими в республике санитарными нормами и правилами</w:t>
            </w:r>
          </w:p>
        </w:tc>
      </w:tr>
      <w:tr w:rsidR="00C2121A" w:rsidRPr="00C2121A" w14:paraId="66FEE2EE" w14:textId="77777777" w:rsidTr="00C2121A">
        <w:tc>
          <w:tcPr>
            <w:tcW w:w="816" w:type="dxa"/>
          </w:tcPr>
          <w:p w14:paraId="1216F8AD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2.2.11</w:t>
            </w:r>
          </w:p>
        </w:tc>
        <w:tc>
          <w:tcPr>
            <w:tcW w:w="9073" w:type="dxa"/>
            <w:shd w:val="clear" w:color="auto" w:fill="auto"/>
          </w:tcPr>
          <w:p w14:paraId="164EC597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Руководство пользователя на русском языке</w:t>
            </w:r>
          </w:p>
        </w:tc>
      </w:tr>
      <w:tr w:rsidR="00C2121A" w:rsidRPr="00C2121A" w14:paraId="13D717C6" w14:textId="77777777" w:rsidTr="00C2121A">
        <w:tc>
          <w:tcPr>
            <w:tcW w:w="816" w:type="dxa"/>
          </w:tcPr>
          <w:p w14:paraId="5B54C3B0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2.2.20</w:t>
            </w:r>
          </w:p>
        </w:tc>
        <w:tc>
          <w:tcPr>
            <w:tcW w:w="9073" w:type="dxa"/>
            <w:shd w:val="clear" w:color="auto" w:fill="auto"/>
          </w:tcPr>
          <w:p w14:paraId="5DE4211C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Источник бесперебойного питания в комплекте</w:t>
            </w:r>
          </w:p>
        </w:tc>
      </w:tr>
      <w:tr w:rsidR="00C2121A" w:rsidRPr="00C2121A" w14:paraId="539D789A" w14:textId="77777777" w:rsidTr="00C2121A">
        <w:tc>
          <w:tcPr>
            <w:tcW w:w="816" w:type="dxa"/>
          </w:tcPr>
          <w:p w14:paraId="3DB7D049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2.2.21</w:t>
            </w:r>
          </w:p>
        </w:tc>
        <w:tc>
          <w:tcPr>
            <w:tcW w:w="9073" w:type="dxa"/>
            <w:shd w:val="clear" w:color="auto" w:fill="auto"/>
          </w:tcPr>
          <w:p w14:paraId="4FBE53B0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Принтер в комплекте</w:t>
            </w:r>
          </w:p>
        </w:tc>
      </w:tr>
      <w:tr w:rsidR="00C2121A" w:rsidRPr="00C2121A" w14:paraId="1CAC37F8" w14:textId="77777777" w:rsidTr="00C2121A">
        <w:tc>
          <w:tcPr>
            <w:tcW w:w="816" w:type="dxa"/>
          </w:tcPr>
          <w:p w14:paraId="5B289AD6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2.2.22</w:t>
            </w:r>
          </w:p>
        </w:tc>
        <w:tc>
          <w:tcPr>
            <w:tcW w:w="9073" w:type="dxa"/>
            <w:shd w:val="clear" w:color="auto" w:fill="auto"/>
          </w:tcPr>
          <w:p w14:paraId="3FC8FD5A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color w:val="000000"/>
                <w:sz w:val="22"/>
                <w:szCs w:val="22"/>
              </w:rPr>
              <w:t>*Производительность:</w:t>
            </w:r>
            <w:r w:rsidRPr="00C2121A">
              <w:rPr>
                <w:color w:val="000000"/>
                <w:sz w:val="22"/>
                <w:szCs w:val="22"/>
                <w:lang w:val="be-BY"/>
              </w:rPr>
              <w:t xml:space="preserve"> не менее 100</w:t>
            </w:r>
            <w:r w:rsidRPr="00C2121A">
              <w:rPr>
                <w:color w:val="000000"/>
                <w:sz w:val="22"/>
                <w:szCs w:val="22"/>
              </w:rPr>
              <w:t xml:space="preserve"> проб в час</w:t>
            </w:r>
          </w:p>
        </w:tc>
      </w:tr>
      <w:tr w:rsidR="00C2121A" w:rsidRPr="00C2121A" w14:paraId="73FCDCCB" w14:textId="77777777" w:rsidTr="00C2121A">
        <w:tc>
          <w:tcPr>
            <w:tcW w:w="816" w:type="dxa"/>
          </w:tcPr>
          <w:p w14:paraId="15EBE982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2.2.23</w:t>
            </w:r>
          </w:p>
        </w:tc>
        <w:tc>
          <w:tcPr>
            <w:tcW w:w="9073" w:type="dxa"/>
            <w:shd w:val="clear" w:color="auto" w:fill="auto"/>
          </w:tcPr>
          <w:p w14:paraId="1669CD7C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 xml:space="preserve">Режим «срочный анализ» </w:t>
            </w:r>
          </w:p>
        </w:tc>
      </w:tr>
      <w:tr w:rsidR="00C2121A" w:rsidRPr="00C2121A" w14:paraId="0B477CC5" w14:textId="77777777" w:rsidTr="00C2121A">
        <w:tc>
          <w:tcPr>
            <w:tcW w:w="816" w:type="dxa"/>
          </w:tcPr>
          <w:p w14:paraId="46AF5447" w14:textId="77777777" w:rsidR="00C2121A" w:rsidRPr="00C2121A" w:rsidRDefault="00C2121A" w:rsidP="00345B8F">
            <w:pPr>
              <w:rPr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2.2.24</w:t>
            </w:r>
          </w:p>
        </w:tc>
        <w:tc>
          <w:tcPr>
            <w:tcW w:w="9073" w:type="dxa"/>
            <w:shd w:val="clear" w:color="auto" w:fill="auto"/>
          </w:tcPr>
          <w:p w14:paraId="4F40FD6F" w14:textId="77777777" w:rsidR="00C2121A" w:rsidRPr="00C2121A" w:rsidRDefault="00C2121A" w:rsidP="00345B8F">
            <w:pPr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 w:rsidRPr="00C2121A">
              <w:rPr>
                <w:sz w:val="22"/>
                <w:szCs w:val="22"/>
              </w:rPr>
              <w:t>Дозагрузка образцов в процессе работы без необходимости его остановки</w:t>
            </w:r>
          </w:p>
        </w:tc>
      </w:tr>
    </w:tbl>
    <w:p w14:paraId="508A4531" w14:textId="77777777" w:rsidR="00C2121A" w:rsidRPr="00C2121A" w:rsidRDefault="00C2121A" w:rsidP="00C2121A">
      <w:pPr>
        <w:ind w:right="284"/>
        <w:jc w:val="both"/>
        <w:rPr>
          <w:sz w:val="22"/>
          <w:szCs w:val="22"/>
        </w:rPr>
      </w:pPr>
      <w:r w:rsidRPr="00C2121A">
        <w:rPr>
          <w:sz w:val="22"/>
          <w:szCs w:val="22"/>
        </w:rPr>
        <w:t>2.3. К реагентам должен быть поставлен контрольный материал, в количестве, обеспечивающ</w:t>
      </w:r>
      <w:r w:rsidR="009508DB">
        <w:rPr>
          <w:sz w:val="22"/>
          <w:szCs w:val="22"/>
        </w:rPr>
        <w:t>ем</w:t>
      </w:r>
      <w:r w:rsidRPr="00C2121A">
        <w:rPr>
          <w:sz w:val="22"/>
          <w:szCs w:val="22"/>
        </w:rPr>
        <w:t xml:space="preserve"> ежедневное проведение контроля качества по всем перечисленным в составе технических характеристик параметрам.</w:t>
      </w:r>
    </w:p>
    <w:p w14:paraId="638D4868" w14:textId="77777777" w:rsidR="00C2121A" w:rsidRPr="00C2121A" w:rsidRDefault="00C2121A" w:rsidP="00C2121A">
      <w:pPr>
        <w:ind w:right="284"/>
        <w:jc w:val="both"/>
        <w:rPr>
          <w:sz w:val="22"/>
          <w:szCs w:val="22"/>
        </w:rPr>
      </w:pPr>
      <w:r w:rsidRPr="00C2121A">
        <w:rPr>
          <w:sz w:val="22"/>
          <w:szCs w:val="22"/>
        </w:rPr>
        <w:t>2.4. К реагентам должны быть поставлены</w:t>
      </w:r>
      <w:r w:rsidR="00B860CD">
        <w:rPr>
          <w:sz w:val="22"/>
          <w:szCs w:val="22"/>
        </w:rPr>
        <w:t xml:space="preserve"> </w:t>
      </w:r>
      <w:r w:rsidRPr="00C2121A">
        <w:rPr>
          <w:sz w:val="22"/>
          <w:szCs w:val="22"/>
        </w:rPr>
        <w:t>необходимые калибраторы, в количестве, обеспечивающем проведение калибровки по всем перечисленным в составе технических характеристик параметров.</w:t>
      </w:r>
    </w:p>
    <w:p w14:paraId="3E1FB54B" w14:textId="77777777" w:rsidR="00C2121A" w:rsidRPr="00C2121A" w:rsidRDefault="00C2121A" w:rsidP="00C2121A">
      <w:pPr>
        <w:ind w:right="284"/>
        <w:jc w:val="both"/>
        <w:rPr>
          <w:sz w:val="22"/>
          <w:szCs w:val="22"/>
        </w:rPr>
      </w:pPr>
      <w:r w:rsidRPr="00C2121A">
        <w:rPr>
          <w:sz w:val="22"/>
          <w:szCs w:val="22"/>
        </w:rPr>
        <w:t>2.5. К реагентам должен быть поставлен комплект вспомогательных реагентов и расходных материалов, необходимых для обеспечения выполнения исследований по пп. 1.1-1.3 раздела 1 заявки на закупку.</w:t>
      </w:r>
    </w:p>
    <w:p w14:paraId="617ACD38" w14:textId="77777777" w:rsidR="005C5BED" w:rsidRDefault="005C5BED" w:rsidP="002B41B6">
      <w:pPr>
        <w:ind w:right="284"/>
        <w:contextualSpacing/>
        <w:rPr>
          <w:sz w:val="22"/>
          <w:szCs w:val="22"/>
        </w:rPr>
      </w:pPr>
    </w:p>
    <w:p w14:paraId="3F1FC86B" w14:textId="77777777" w:rsidR="005C5BED" w:rsidRDefault="005C5BED" w:rsidP="002B41B6">
      <w:pPr>
        <w:ind w:right="284"/>
        <w:contextualSpacing/>
        <w:rPr>
          <w:sz w:val="22"/>
          <w:szCs w:val="22"/>
        </w:rPr>
      </w:pPr>
    </w:p>
    <w:p w14:paraId="41587A00" w14:textId="77777777" w:rsidR="00973F61" w:rsidRPr="00360E6B" w:rsidRDefault="00973F61" w:rsidP="002B41B6">
      <w:pPr>
        <w:ind w:right="284"/>
        <w:contextualSpacing/>
        <w:rPr>
          <w:sz w:val="22"/>
          <w:szCs w:val="22"/>
        </w:rPr>
      </w:pPr>
    </w:p>
    <w:p w14:paraId="7A4D36A0" w14:textId="77777777" w:rsidR="00404185" w:rsidRPr="002B41B6" w:rsidRDefault="004B5E56" w:rsidP="002B41B6">
      <w:pPr>
        <w:widowControl w:val="0"/>
        <w:tabs>
          <w:tab w:val="left" w:pos="420"/>
        </w:tabs>
        <w:ind w:right="142"/>
        <w:contextualSpacing/>
        <w:jc w:val="both"/>
        <w:rPr>
          <w:sz w:val="22"/>
          <w:szCs w:val="22"/>
        </w:rPr>
      </w:pPr>
      <w:r w:rsidRPr="00360E6B">
        <w:rPr>
          <w:sz w:val="22"/>
          <w:szCs w:val="22"/>
        </w:rPr>
        <w:t>4.</w:t>
      </w:r>
      <w:r w:rsidR="00404185" w:rsidRPr="00360E6B">
        <w:rPr>
          <w:sz w:val="22"/>
          <w:szCs w:val="22"/>
        </w:rPr>
        <w:t>Для присуждения контракта используются критерии соответствия предложения требованиям предмета закупки.</w:t>
      </w:r>
      <w:r w:rsidR="002B41B6">
        <w:rPr>
          <w:sz w:val="22"/>
          <w:szCs w:val="22"/>
        </w:rPr>
        <w:t xml:space="preserve"> </w:t>
      </w:r>
      <w:r w:rsidR="002B41B6" w:rsidRPr="002B41B6">
        <w:rPr>
          <w:sz w:val="22"/>
          <w:szCs w:val="22"/>
        </w:rPr>
        <w:t>Предложение, не соответствующее требованиям пунктов, отмеченных астериском (*), будет отклонено.</w:t>
      </w:r>
      <w:r w:rsidR="00404185" w:rsidRPr="002B41B6">
        <w:rPr>
          <w:sz w:val="22"/>
          <w:szCs w:val="22"/>
        </w:rPr>
        <w:t xml:space="preserve"> </w:t>
      </w:r>
    </w:p>
    <w:p w14:paraId="7F359627" w14:textId="77777777" w:rsidR="006B536D" w:rsidRPr="00360E6B" w:rsidRDefault="006B536D" w:rsidP="002B41B6">
      <w:pPr>
        <w:widowControl w:val="0"/>
        <w:ind w:right="142"/>
        <w:contextualSpacing/>
        <w:jc w:val="both"/>
        <w:rPr>
          <w:sz w:val="22"/>
          <w:szCs w:val="22"/>
        </w:rPr>
      </w:pPr>
      <w:r w:rsidRPr="00360E6B">
        <w:rPr>
          <w:sz w:val="22"/>
          <w:szCs w:val="22"/>
        </w:rPr>
        <w:t xml:space="preserve"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</w:t>
      </w:r>
      <w:r w:rsidR="004465A9" w:rsidRPr="00360E6B">
        <w:rPr>
          <w:sz w:val="22"/>
          <w:szCs w:val="22"/>
        </w:rPr>
        <w:t>начальник</w:t>
      </w:r>
      <w:r w:rsidRPr="00360E6B">
        <w:rPr>
          <w:sz w:val="22"/>
          <w:szCs w:val="22"/>
        </w:rPr>
        <w:t xml:space="preserve"> отдела маркетинга и организации </w:t>
      </w:r>
      <w:r w:rsidR="001B7A00" w:rsidRPr="00360E6B">
        <w:rPr>
          <w:sz w:val="22"/>
          <w:szCs w:val="22"/>
        </w:rPr>
        <w:t>закупок</w:t>
      </w:r>
      <w:r w:rsidRPr="00360E6B">
        <w:rPr>
          <w:sz w:val="22"/>
          <w:szCs w:val="22"/>
        </w:rPr>
        <w:t xml:space="preserve"> РУП «Медтехника» </w:t>
      </w:r>
      <w:r w:rsidR="004465A9" w:rsidRPr="00360E6B">
        <w:rPr>
          <w:sz w:val="22"/>
          <w:szCs w:val="22"/>
        </w:rPr>
        <w:t>Шах Татьяна Викторовна</w:t>
      </w:r>
      <w:r w:rsidR="00DF296D" w:rsidRPr="00360E6B">
        <w:rPr>
          <w:sz w:val="22"/>
          <w:szCs w:val="22"/>
        </w:rPr>
        <w:t>,</w:t>
      </w:r>
      <w:r w:rsidRPr="00360E6B">
        <w:rPr>
          <w:sz w:val="22"/>
          <w:szCs w:val="22"/>
        </w:rPr>
        <w:t xml:space="preserve">  8-0222-</w:t>
      </w:r>
      <w:r w:rsidR="004465A9" w:rsidRPr="00360E6B">
        <w:rPr>
          <w:sz w:val="22"/>
          <w:szCs w:val="22"/>
        </w:rPr>
        <w:t>62-61-34</w:t>
      </w:r>
      <w:r w:rsidR="00C65E75" w:rsidRPr="00360E6B">
        <w:rPr>
          <w:sz w:val="22"/>
          <w:szCs w:val="22"/>
        </w:rPr>
        <w:t>.</w:t>
      </w:r>
    </w:p>
    <w:p w14:paraId="45CE4416" w14:textId="77777777" w:rsidR="006B536D" w:rsidRPr="00360E6B" w:rsidRDefault="006B536D" w:rsidP="002B41B6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1516EBD1" w14:textId="77777777" w:rsidR="00BB2A0B" w:rsidRPr="00A90008" w:rsidRDefault="00BB2A0B" w:rsidP="002B41B6">
      <w:pPr>
        <w:widowControl w:val="0"/>
        <w:ind w:right="284"/>
        <w:contextualSpacing/>
        <w:jc w:val="both"/>
        <w:rPr>
          <w:color w:val="FF0000"/>
          <w:sz w:val="22"/>
          <w:szCs w:val="22"/>
        </w:rPr>
      </w:pPr>
    </w:p>
    <w:p w14:paraId="2B617304" w14:textId="77777777" w:rsidR="006B536D" w:rsidRPr="004B5E56" w:rsidRDefault="004D2F27" w:rsidP="002B41B6">
      <w:pPr>
        <w:widowControl w:val="0"/>
        <w:ind w:righ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861BDF" w14:textId="77777777" w:rsidR="00B779D1" w:rsidRPr="004B5E56" w:rsidRDefault="006B536D" w:rsidP="002B41B6">
      <w:pPr>
        <w:widowControl w:val="0"/>
        <w:ind w:right="284"/>
        <w:contextualSpacing/>
        <w:jc w:val="both"/>
        <w:rPr>
          <w:sz w:val="22"/>
          <w:szCs w:val="22"/>
        </w:rPr>
      </w:pPr>
      <w:r w:rsidRPr="004B5E56">
        <w:rPr>
          <w:sz w:val="22"/>
          <w:szCs w:val="22"/>
        </w:rPr>
        <w:t>Товаровед</w:t>
      </w:r>
      <w:r w:rsidR="00B46802">
        <w:rPr>
          <w:sz w:val="22"/>
          <w:szCs w:val="22"/>
        </w:rPr>
        <w:t xml:space="preserve"> </w:t>
      </w:r>
      <w:r w:rsidR="009508DB">
        <w:rPr>
          <w:sz w:val="22"/>
          <w:szCs w:val="22"/>
        </w:rPr>
        <w:t>1</w:t>
      </w:r>
      <w:r w:rsidR="00B46802">
        <w:rPr>
          <w:sz w:val="22"/>
          <w:szCs w:val="22"/>
        </w:rPr>
        <w:t xml:space="preserve"> кат.</w:t>
      </w:r>
      <w:r w:rsidRPr="004B5E56">
        <w:rPr>
          <w:sz w:val="22"/>
          <w:szCs w:val="22"/>
        </w:rPr>
        <w:t xml:space="preserve"> </w:t>
      </w:r>
      <w:r w:rsidR="00943EB2">
        <w:rPr>
          <w:sz w:val="22"/>
          <w:szCs w:val="22"/>
        </w:rPr>
        <w:t xml:space="preserve">ООТ                              </w:t>
      </w:r>
      <w:r w:rsidR="004D2F27">
        <w:rPr>
          <w:sz w:val="22"/>
          <w:szCs w:val="22"/>
        </w:rPr>
        <w:t xml:space="preserve">                                         </w:t>
      </w:r>
      <w:r w:rsidR="00943EB2">
        <w:rPr>
          <w:sz w:val="22"/>
          <w:szCs w:val="22"/>
        </w:rPr>
        <w:t xml:space="preserve">                   </w:t>
      </w:r>
      <w:r w:rsidR="0052415C">
        <w:rPr>
          <w:sz w:val="22"/>
          <w:szCs w:val="22"/>
        </w:rPr>
        <w:t>О.С.Сарнавская</w:t>
      </w:r>
    </w:p>
    <w:sectPr w:rsidR="00B779D1" w:rsidRPr="004B5E56" w:rsidSect="008025D4">
      <w:footerReference w:type="default" r:id="rId8"/>
      <w:pgSz w:w="11906" w:h="16838"/>
      <w:pgMar w:top="993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AE46D" w14:textId="77777777" w:rsidR="00B32AAD" w:rsidRDefault="00B32AAD" w:rsidP="0049489B">
      <w:r>
        <w:separator/>
      </w:r>
    </w:p>
  </w:endnote>
  <w:endnote w:type="continuationSeparator" w:id="0">
    <w:p w14:paraId="5293DBC7" w14:textId="77777777" w:rsidR="00B32AAD" w:rsidRDefault="00B32AAD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KaitiM GB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9298"/>
      <w:docPartObj>
        <w:docPartGallery w:val="Page Numbers (Bottom of Page)"/>
        <w:docPartUnique/>
      </w:docPartObj>
    </w:sdtPr>
    <w:sdtEndPr/>
    <w:sdtContent>
      <w:p w14:paraId="34280A48" w14:textId="77777777" w:rsidR="00DF10EF" w:rsidRDefault="0026035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8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1F3C1A" w14:textId="77777777" w:rsidR="00DF10EF" w:rsidRDefault="00DF10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156D" w14:textId="77777777" w:rsidR="00B32AAD" w:rsidRDefault="00B32AAD" w:rsidP="0049489B">
      <w:r>
        <w:separator/>
      </w:r>
    </w:p>
  </w:footnote>
  <w:footnote w:type="continuationSeparator" w:id="0">
    <w:p w14:paraId="2F20C4BE" w14:textId="77777777" w:rsidR="00B32AAD" w:rsidRDefault="00B32AAD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E639F"/>
    <w:multiLevelType w:val="hybridMultilevel"/>
    <w:tmpl w:val="0F6E6ED0"/>
    <w:lvl w:ilvl="0" w:tplc="58D8BA76">
      <w:start w:val="1"/>
      <w:numFmt w:val="decimal"/>
      <w:lvlText w:val="%1."/>
      <w:lvlJc w:val="righ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387"/>
    <w:multiLevelType w:val="hybridMultilevel"/>
    <w:tmpl w:val="A6A82466"/>
    <w:lvl w:ilvl="0" w:tplc="F564C1C4">
      <w:start w:val="1"/>
      <w:numFmt w:val="decimal"/>
      <w:lvlText w:val="%1."/>
      <w:lvlJc w:val="left"/>
      <w:pPr>
        <w:ind w:left="398" w:hanging="360"/>
      </w:p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>
      <w:start w:val="1"/>
      <w:numFmt w:val="lowerRoman"/>
      <w:lvlText w:val="%3."/>
      <w:lvlJc w:val="right"/>
      <w:pPr>
        <w:ind w:left="1838" w:hanging="180"/>
      </w:pPr>
    </w:lvl>
    <w:lvl w:ilvl="3" w:tplc="0419000F">
      <w:start w:val="1"/>
      <w:numFmt w:val="decimal"/>
      <w:lvlText w:val="%4."/>
      <w:lvlJc w:val="left"/>
      <w:pPr>
        <w:ind w:left="2558" w:hanging="360"/>
      </w:pPr>
    </w:lvl>
    <w:lvl w:ilvl="4" w:tplc="04190019">
      <w:start w:val="1"/>
      <w:numFmt w:val="lowerLetter"/>
      <w:lvlText w:val="%5."/>
      <w:lvlJc w:val="left"/>
      <w:pPr>
        <w:ind w:left="3278" w:hanging="360"/>
      </w:pPr>
    </w:lvl>
    <w:lvl w:ilvl="5" w:tplc="0419001B">
      <w:start w:val="1"/>
      <w:numFmt w:val="lowerRoman"/>
      <w:lvlText w:val="%6."/>
      <w:lvlJc w:val="right"/>
      <w:pPr>
        <w:ind w:left="3998" w:hanging="180"/>
      </w:pPr>
    </w:lvl>
    <w:lvl w:ilvl="6" w:tplc="0419000F">
      <w:start w:val="1"/>
      <w:numFmt w:val="decimal"/>
      <w:lvlText w:val="%7."/>
      <w:lvlJc w:val="left"/>
      <w:pPr>
        <w:ind w:left="4718" w:hanging="360"/>
      </w:pPr>
    </w:lvl>
    <w:lvl w:ilvl="7" w:tplc="04190019">
      <w:start w:val="1"/>
      <w:numFmt w:val="lowerLetter"/>
      <w:lvlText w:val="%8."/>
      <w:lvlJc w:val="left"/>
      <w:pPr>
        <w:ind w:left="5438" w:hanging="360"/>
      </w:pPr>
    </w:lvl>
    <w:lvl w:ilvl="8" w:tplc="0419001B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E506F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14"/>
  </w:num>
  <w:num w:numId="6">
    <w:abstractNumId w:val="16"/>
  </w:num>
  <w:num w:numId="7">
    <w:abstractNumId w:val="4"/>
  </w:num>
  <w:num w:numId="8">
    <w:abstractNumId w:val="12"/>
  </w:num>
  <w:num w:numId="9">
    <w:abstractNumId w:val="1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5818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6E4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6C79"/>
    <w:rsid w:val="000872F7"/>
    <w:rsid w:val="00090EA3"/>
    <w:rsid w:val="000913F9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96F2C"/>
    <w:rsid w:val="000A01AC"/>
    <w:rsid w:val="000A01B5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1C26"/>
    <w:rsid w:val="000D24F7"/>
    <w:rsid w:val="000D2950"/>
    <w:rsid w:val="000D2B4C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3EBA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BA"/>
    <w:rsid w:val="000E6BDF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8AB"/>
    <w:rsid w:val="00102FD8"/>
    <w:rsid w:val="001032D1"/>
    <w:rsid w:val="00103F6A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93E"/>
    <w:rsid w:val="00111A6E"/>
    <w:rsid w:val="0011209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892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C88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31E"/>
    <w:rsid w:val="00196FA1"/>
    <w:rsid w:val="00197C3F"/>
    <w:rsid w:val="00197D23"/>
    <w:rsid w:val="001A0CF9"/>
    <w:rsid w:val="001A1100"/>
    <w:rsid w:val="001A112B"/>
    <w:rsid w:val="001A1250"/>
    <w:rsid w:val="001A137F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89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A88"/>
    <w:rsid w:val="001E6D7B"/>
    <w:rsid w:val="001E74EA"/>
    <w:rsid w:val="001E7515"/>
    <w:rsid w:val="001E79DA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DF"/>
    <w:rsid w:val="0022431E"/>
    <w:rsid w:val="00224FF5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DCD"/>
    <w:rsid w:val="00257E17"/>
    <w:rsid w:val="00260055"/>
    <w:rsid w:val="00260353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1B6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BE4"/>
    <w:rsid w:val="002C0F61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1F6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17C8C"/>
    <w:rsid w:val="00320618"/>
    <w:rsid w:val="00320A12"/>
    <w:rsid w:val="00320DD4"/>
    <w:rsid w:val="00320ED9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086"/>
    <w:rsid w:val="003379F3"/>
    <w:rsid w:val="00337B95"/>
    <w:rsid w:val="00337D8E"/>
    <w:rsid w:val="00340553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5A68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292A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03E"/>
    <w:rsid w:val="003E4513"/>
    <w:rsid w:val="003E4811"/>
    <w:rsid w:val="003E482D"/>
    <w:rsid w:val="003E49B2"/>
    <w:rsid w:val="003E4CD4"/>
    <w:rsid w:val="003E5E35"/>
    <w:rsid w:val="003E6229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8C8"/>
    <w:rsid w:val="00423C91"/>
    <w:rsid w:val="00424437"/>
    <w:rsid w:val="0042471A"/>
    <w:rsid w:val="00424839"/>
    <w:rsid w:val="00424A65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57F0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4015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8A4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161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F8B"/>
    <w:rsid w:val="004A17B2"/>
    <w:rsid w:val="004A21F8"/>
    <w:rsid w:val="004A236E"/>
    <w:rsid w:val="004A2D5B"/>
    <w:rsid w:val="004A2D9D"/>
    <w:rsid w:val="004A4A29"/>
    <w:rsid w:val="004A5809"/>
    <w:rsid w:val="004A7784"/>
    <w:rsid w:val="004B00F6"/>
    <w:rsid w:val="004B07B2"/>
    <w:rsid w:val="004B1676"/>
    <w:rsid w:val="004B1FF0"/>
    <w:rsid w:val="004B2009"/>
    <w:rsid w:val="004B2541"/>
    <w:rsid w:val="004B2820"/>
    <w:rsid w:val="004B3EE3"/>
    <w:rsid w:val="004B4157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6D5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2F27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415C"/>
    <w:rsid w:val="005250C4"/>
    <w:rsid w:val="00526CAB"/>
    <w:rsid w:val="00527D5D"/>
    <w:rsid w:val="005303F1"/>
    <w:rsid w:val="00530441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596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67F"/>
    <w:rsid w:val="00591C13"/>
    <w:rsid w:val="00592333"/>
    <w:rsid w:val="00592D52"/>
    <w:rsid w:val="00592D87"/>
    <w:rsid w:val="0059320B"/>
    <w:rsid w:val="00593448"/>
    <w:rsid w:val="005938E5"/>
    <w:rsid w:val="005941DB"/>
    <w:rsid w:val="00594AF5"/>
    <w:rsid w:val="0059570C"/>
    <w:rsid w:val="0059574A"/>
    <w:rsid w:val="00595C06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8B0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5BED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778"/>
    <w:rsid w:val="005E3A12"/>
    <w:rsid w:val="005E3EF7"/>
    <w:rsid w:val="005E3F58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052"/>
    <w:rsid w:val="005F7109"/>
    <w:rsid w:val="00600C65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3C57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412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B0A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6F7DD1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3D19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74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5C7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1C49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0FE8"/>
    <w:rsid w:val="007C284D"/>
    <w:rsid w:val="007C2A3F"/>
    <w:rsid w:val="007C344D"/>
    <w:rsid w:val="007C44D1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2772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18A9"/>
    <w:rsid w:val="007F2429"/>
    <w:rsid w:val="007F2CAE"/>
    <w:rsid w:val="007F2D9E"/>
    <w:rsid w:val="007F2FB8"/>
    <w:rsid w:val="007F318E"/>
    <w:rsid w:val="007F32C1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A1"/>
    <w:rsid w:val="00821B02"/>
    <w:rsid w:val="008229ED"/>
    <w:rsid w:val="00822DEC"/>
    <w:rsid w:val="008231CF"/>
    <w:rsid w:val="00823C1F"/>
    <w:rsid w:val="00824FAB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E18"/>
    <w:rsid w:val="008466FE"/>
    <w:rsid w:val="00846EEE"/>
    <w:rsid w:val="0084725B"/>
    <w:rsid w:val="00847511"/>
    <w:rsid w:val="00847A1A"/>
    <w:rsid w:val="00847A88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0A9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559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1E35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EB2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8DB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0CAD"/>
    <w:rsid w:val="009D195E"/>
    <w:rsid w:val="009D1AC9"/>
    <w:rsid w:val="009D2563"/>
    <w:rsid w:val="009D2D24"/>
    <w:rsid w:val="009D2D62"/>
    <w:rsid w:val="009D3542"/>
    <w:rsid w:val="009D4419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B01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06D92"/>
    <w:rsid w:val="00A1061E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5192"/>
    <w:rsid w:val="00A15FF3"/>
    <w:rsid w:val="00A16240"/>
    <w:rsid w:val="00A1626D"/>
    <w:rsid w:val="00A16C3C"/>
    <w:rsid w:val="00A17668"/>
    <w:rsid w:val="00A17F06"/>
    <w:rsid w:val="00A20E19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1"/>
    <w:rsid w:val="00A5761D"/>
    <w:rsid w:val="00A57A3C"/>
    <w:rsid w:val="00A6067A"/>
    <w:rsid w:val="00A60E92"/>
    <w:rsid w:val="00A61538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5CA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1842"/>
    <w:rsid w:val="00A82D3A"/>
    <w:rsid w:val="00A83796"/>
    <w:rsid w:val="00A83CF5"/>
    <w:rsid w:val="00A83CF9"/>
    <w:rsid w:val="00A83EFF"/>
    <w:rsid w:val="00A843A2"/>
    <w:rsid w:val="00A843B5"/>
    <w:rsid w:val="00A84FDA"/>
    <w:rsid w:val="00A85377"/>
    <w:rsid w:val="00A85EA1"/>
    <w:rsid w:val="00A863CA"/>
    <w:rsid w:val="00A86AA0"/>
    <w:rsid w:val="00A876C1"/>
    <w:rsid w:val="00A90008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EB2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CE7"/>
    <w:rsid w:val="00AD4DE7"/>
    <w:rsid w:val="00AD56BE"/>
    <w:rsid w:val="00AD63AB"/>
    <w:rsid w:val="00AD6BAE"/>
    <w:rsid w:val="00AD6F4B"/>
    <w:rsid w:val="00AD74DF"/>
    <w:rsid w:val="00AD763B"/>
    <w:rsid w:val="00AD7EED"/>
    <w:rsid w:val="00AE135A"/>
    <w:rsid w:val="00AE16F4"/>
    <w:rsid w:val="00AE1BE2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3BFE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2AAD"/>
    <w:rsid w:val="00B34462"/>
    <w:rsid w:val="00B356A0"/>
    <w:rsid w:val="00B3598D"/>
    <w:rsid w:val="00B36535"/>
    <w:rsid w:val="00B37C82"/>
    <w:rsid w:val="00B41025"/>
    <w:rsid w:val="00B410D4"/>
    <w:rsid w:val="00B411B5"/>
    <w:rsid w:val="00B419FA"/>
    <w:rsid w:val="00B42069"/>
    <w:rsid w:val="00B43A04"/>
    <w:rsid w:val="00B43DB9"/>
    <w:rsid w:val="00B43DBA"/>
    <w:rsid w:val="00B443FD"/>
    <w:rsid w:val="00B4566E"/>
    <w:rsid w:val="00B459E5"/>
    <w:rsid w:val="00B45C5C"/>
    <w:rsid w:val="00B45E22"/>
    <w:rsid w:val="00B46674"/>
    <w:rsid w:val="00B46802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263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B38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0CD"/>
    <w:rsid w:val="00B8698D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14"/>
    <w:rsid w:val="00BB4025"/>
    <w:rsid w:val="00BB4FEE"/>
    <w:rsid w:val="00BB53E8"/>
    <w:rsid w:val="00BB542B"/>
    <w:rsid w:val="00BB5443"/>
    <w:rsid w:val="00BB5AE3"/>
    <w:rsid w:val="00BB6605"/>
    <w:rsid w:val="00BB6B3C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EFB"/>
    <w:rsid w:val="00BE4009"/>
    <w:rsid w:val="00BE42E7"/>
    <w:rsid w:val="00BE4330"/>
    <w:rsid w:val="00BE61DB"/>
    <w:rsid w:val="00BE66AB"/>
    <w:rsid w:val="00BE7002"/>
    <w:rsid w:val="00BE7332"/>
    <w:rsid w:val="00BE7912"/>
    <w:rsid w:val="00BE7CF9"/>
    <w:rsid w:val="00BF04AB"/>
    <w:rsid w:val="00BF0BBE"/>
    <w:rsid w:val="00BF0C1C"/>
    <w:rsid w:val="00BF22DF"/>
    <w:rsid w:val="00BF2322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1F13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5EE"/>
    <w:rsid w:val="00C13632"/>
    <w:rsid w:val="00C140C2"/>
    <w:rsid w:val="00C14195"/>
    <w:rsid w:val="00C14D56"/>
    <w:rsid w:val="00C14FD0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21A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4B"/>
    <w:rsid w:val="00C47478"/>
    <w:rsid w:val="00C47631"/>
    <w:rsid w:val="00C47757"/>
    <w:rsid w:val="00C47765"/>
    <w:rsid w:val="00C47B61"/>
    <w:rsid w:val="00C5077C"/>
    <w:rsid w:val="00C50787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0248"/>
    <w:rsid w:val="00C917A4"/>
    <w:rsid w:val="00C91B21"/>
    <w:rsid w:val="00C924A0"/>
    <w:rsid w:val="00C92501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4EB"/>
    <w:rsid w:val="00D00DD7"/>
    <w:rsid w:val="00D01A0B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0B9"/>
    <w:rsid w:val="00DC16D5"/>
    <w:rsid w:val="00DC172C"/>
    <w:rsid w:val="00DC1E43"/>
    <w:rsid w:val="00DC2378"/>
    <w:rsid w:val="00DC2E0E"/>
    <w:rsid w:val="00DC30FB"/>
    <w:rsid w:val="00DC381D"/>
    <w:rsid w:val="00DC3889"/>
    <w:rsid w:val="00DC4F7D"/>
    <w:rsid w:val="00DC5074"/>
    <w:rsid w:val="00DC51E7"/>
    <w:rsid w:val="00DC52CD"/>
    <w:rsid w:val="00DC6157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3E9"/>
    <w:rsid w:val="00DD3687"/>
    <w:rsid w:val="00DD3C1E"/>
    <w:rsid w:val="00DD46DB"/>
    <w:rsid w:val="00DD4956"/>
    <w:rsid w:val="00DD4AEE"/>
    <w:rsid w:val="00DD57F1"/>
    <w:rsid w:val="00DD5EE9"/>
    <w:rsid w:val="00DD6742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0EF"/>
    <w:rsid w:val="00DF15DC"/>
    <w:rsid w:val="00DF2116"/>
    <w:rsid w:val="00DF296D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795"/>
    <w:rsid w:val="00E0798F"/>
    <w:rsid w:val="00E07A98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67E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AAF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683"/>
    <w:rsid w:val="00E77F06"/>
    <w:rsid w:val="00E8010F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27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2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4B9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66EA"/>
    <w:rsid w:val="00F17F56"/>
    <w:rsid w:val="00F20839"/>
    <w:rsid w:val="00F20E9F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E42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3BA5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30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3D4"/>
  <w15:docId w15:val="{58317EE2-D48E-42AC-B63C-DF604E1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BC1A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9">
    <w:name w:val="No Spacing"/>
    <w:link w:val="aa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b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c">
    <w:name w:val="header"/>
    <w:basedOn w:val="a"/>
    <w:link w:val="ad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2">
    <w:name w:val="Balloon Text"/>
    <w:basedOn w:val="a"/>
    <w:link w:val="af3"/>
    <w:rsid w:val="00BC1AF1"/>
    <w:rPr>
      <w:rFonts w:ascii="Arial" w:eastAsia="Calibri" w:hAnsi="Arial" w:cs="Arial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5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uiPriority w:val="99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a">
    <w:name w:val="Без интервала Знак"/>
    <w:basedOn w:val="a0"/>
    <w:link w:val="a9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"/>
    <w:basedOn w:val="ab"/>
    <w:rsid w:val="0009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sid w:val="00C135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A06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1834-FEA9-4281-AB90-D0C2C7FD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3</cp:revision>
  <cp:lastPrinted>2026-06-19T11:13:00Z</cp:lastPrinted>
  <dcterms:created xsi:type="dcterms:W3CDTF">2026-06-30T13:01:00Z</dcterms:created>
  <dcterms:modified xsi:type="dcterms:W3CDTF">2026-07-02T08:24:00Z</dcterms:modified>
</cp:coreProperties>
</file>