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EZ20260624381646 «Текущий ремонт кровли».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Z20260626424780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"ВормХаус"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391785081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211443, Республика Беларусь, Витебская область, г.Новополоцк, ул.Молодежная, д.11А, пом.12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75 240,90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Z20260626424709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"Фактор-Сервис"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390185783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211415, Республика Беларусь, Витебская область, г.Полоцк, пр.Франциска Скорины, д.13, пом.227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80 286,55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"ВормХаус",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211443, Республика Беларусь, Витебская область, г.Новополоцк, ул.Молодежная, д.11А, пом.12,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391785081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75 240,90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Протокол.PDF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72042&amp;name=0990E9A7EDFCB8587C42B170F1F42914/Protokol.PDF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