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DBF18" w14:textId="68D035F6" w:rsidR="00767F7A" w:rsidRPr="00A23C8B" w:rsidRDefault="00533F26" w:rsidP="00E95328">
      <w:pPr>
        <w:ind w:left="567" w:hanging="567"/>
        <w:jc w:val="right"/>
        <w:rPr>
          <w:sz w:val="30"/>
          <w:szCs w:val="30"/>
        </w:rPr>
      </w:pPr>
      <w:r>
        <w:rPr>
          <w:sz w:val="30"/>
          <w:szCs w:val="30"/>
        </w:rPr>
        <w:t>Приложение</w:t>
      </w:r>
      <w:r w:rsidR="00BF22E4">
        <w:rPr>
          <w:sz w:val="30"/>
          <w:szCs w:val="30"/>
        </w:rPr>
        <w:t xml:space="preserve"> </w:t>
      </w:r>
      <w:r w:rsidR="002E1041">
        <w:rPr>
          <w:sz w:val="30"/>
          <w:szCs w:val="30"/>
        </w:rPr>
        <w:t>1</w:t>
      </w:r>
      <w:r w:rsidR="00BF22E4">
        <w:rPr>
          <w:sz w:val="30"/>
          <w:szCs w:val="30"/>
        </w:rPr>
        <w:t xml:space="preserve">           </w:t>
      </w:r>
    </w:p>
    <w:p w14:paraId="59E8ED89" w14:textId="77777777" w:rsidR="00767F7A" w:rsidRPr="004F0E66" w:rsidRDefault="00302DCA" w:rsidP="00302DCA">
      <w:pPr>
        <w:ind w:left="567" w:hanging="567"/>
        <w:jc w:val="center"/>
        <w:rPr>
          <w:b/>
          <w:bCs/>
          <w:i/>
          <w:spacing w:val="-2"/>
          <w:sz w:val="28"/>
          <w:szCs w:val="28"/>
        </w:rPr>
      </w:pPr>
      <w:r>
        <w:rPr>
          <w:rFonts w:eastAsia="Calibri"/>
          <w:b/>
          <w:sz w:val="28"/>
          <w:szCs w:val="28"/>
        </w:rPr>
        <w:t>Техническое задание</w:t>
      </w:r>
    </w:p>
    <w:p w14:paraId="57ED7750" w14:textId="77777777" w:rsidR="00007016" w:rsidRDefault="00007016" w:rsidP="00FD2C4C">
      <w:pPr>
        <w:spacing w:line="228" w:lineRule="auto"/>
        <w:ind w:left="567" w:hanging="567"/>
        <w:jc w:val="center"/>
        <w:rPr>
          <w:sz w:val="28"/>
          <w:szCs w:val="28"/>
        </w:rPr>
      </w:pPr>
    </w:p>
    <w:p w14:paraId="4C070A09" w14:textId="5EBF229B" w:rsidR="00BD49EA" w:rsidRDefault="002E1041" w:rsidP="00505F25">
      <w:pPr>
        <w:spacing w:line="228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М</w:t>
      </w:r>
      <w:r w:rsidR="00505F25">
        <w:rPr>
          <w:b/>
          <w:sz w:val="28"/>
          <w:szCs w:val="28"/>
          <w:u w:val="single"/>
        </w:rPr>
        <w:t>икроавтобус</w:t>
      </w:r>
      <w:r w:rsidR="00633656" w:rsidRPr="00633656">
        <w:rPr>
          <w:sz w:val="28"/>
          <w:szCs w:val="28"/>
        </w:rPr>
        <w:t>,</w:t>
      </w:r>
      <w:r w:rsidR="007818EC">
        <w:rPr>
          <w:sz w:val="28"/>
          <w:szCs w:val="28"/>
        </w:rPr>
        <w:t xml:space="preserve"> </w:t>
      </w:r>
      <w:r w:rsidR="005F4C60" w:rsidRPr="00302DCA">
        <w:rPr>
          <w:sz w:val="28"/>
          <w:szCs w:val="28"/>
        </w:rPr>
        <w:t>202</w:t>
      </w:r>
      <w:r>
        <w:rPr>
          <w:sz w:val="28"/>
          <w:szCs w:val="28"/>
        </w:rPr>
        <w:t xml:space="preserve">6 </w:t>
      </w:r>
      <w:r w:rsidR="00BD49EA" w:rsidRPr="00302DCA">
        <w:rPr>
          <w:sz w:val="28"/>
          <w:szCs w:val="28"/>
        </w:rPr>
        <w:t xml:space="preserve">года выпуска </w:t>
      </w:r>
      <w:r w:rsidR="00633656" w:rsidRPr="00302DCA">
        <w:rPr>
          <w:sz w:val="28"/>
          <w:szCs w:val="28"/>
        </w:rPr>
        <w:t xml:space="preserve">новый </w:t>
      </w:r>
      <w:r w:rsidR="00BD49EA" w:rsidRPr="00302DCA">
        <w:rPr>
          <w:sz w:val="28"/>
          <w:szCs w:val="28"/>
        </w:rPr>
        <w:t>(не бывший в употреблении, ремонте, в том числе не восстановленный, у которого не была осуществлена замена составных частей, не были восстано</w:t>
      </w:r>
      <w:r w:rsidR="00633656" w:rsidRPr="00302DCA">
        <w:rPr>
          <w:sz w:val="28"/>
          <w:szCs w:val="28"/>
        </w:rPr>
        <w:t xml:space="preserve">влены потребительские свойства) </w:t>
      </w:r>
      <w:bookmarkStart w:id="0" w:name="_Hlk198629156"/>
      <w:r w:rsidR="00633656" w:rsidRPr="00302DCA">
        <w:rPr>
          <w:sz w:val="28"/>
          <w:szCs w:val="28"/>
        </w:rPr>
        <w:t xml:space="preserve">– </w:t>
      </w:r>
      <w:r>
        <w:rPr>
          <w:sz w:val="28"/>
          <w:szCs w:val="28"/>
        </w:rPr>
        <w:t>3</w:t>
      </w:r>
      <w:r w:rsidR="00633656" w:rsidRPr="00302DCA">
        <w:rPr>
          <w:sz w:val="28"/>
          <w:szCs w:val="28"/>
        </w:rPr>
        <w:t xml:space="preserve"> ед.</w:t>
      </w:r>
      <w:bookmarkEnd w:id="0"/>
    </w:p>
    <w:p w14:paraId="4518CA2B" w14:textId="77777777" w:rsidR="00553C33" w:rsidRDefault="00116B3C" w:rsidP="001864A0">
      <w:pPr>
        <w:spacing w:line="228" w:lineRule="auto"/>
        <w:jc w:val="both"/>
        <w:rPr>
          <w:b/>
          <w:sz w:val="28"/>
          <w:szCs w:val="28"/>
        </w:rPr>
      </w:pPr>
      <w:r w:rsidRPr="00116B3C">
        <w:rPr>
          <w:b/>
          <w:sz w:val="28"/>
          <w:szCs w:val="28"/>
        </w:rPr>
        <w:t>Технические характеристики должны включать следующие параметры по оборудованию, двигателю, кузову и дополнительным опциям:</w:t>
      </w:r>
    </w:p>
    <w:p w14:paraId="6310B7B9" w14:textId="77777777" w:rsidR="00553C33" w:rsidRDefault="00553C33" w:rsidP="001864A0">
      <w:pPr>
        <w:spacing w:line="228" w:lineRule="auto"/>
        <w:jc w:val="both"/>
        <w:rPr>
          <w:b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62"/>
        <w:gridCol w:w="3261"/>
        <w:gridCol w:w="6373"/>
      </w:tblGrid>
      <w:tr w:rsidR="00C706AD" w:rsidRPr="00553C33" w14:paraId="3C8FA796" w14:textId="77777777" w:rsidTr="00533F26">
        <w:tc>
          <w:tcPr>
            <w:tcW w:w="562" w:type="dxa"/>
          </w:tcPr>
          <w:p w14:paraId="136527D3" w14:textId="77777777" w:rsidR="00C706AD" w:rsidRPr="00553C33" w:rsidRDefault="00C706AD" w:rsidP="00302DCA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14:paraId="2AB5878B" w14:textId="77777777" w:rsidR="00C706AD" w:rsidRPr="00553C33" w:rsidRDefault="002F3194" w:rsidP="001864A0">
            <w:pPr>
              <w:spacing w:line="228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706AD" w:rsidRPr="00553C33">
              <w:rPr>
                <w:sz w:val="24"/>
                <w:szCs w:val="24"/>
              </w:rPr>
              <w:t>ассажировместимость</w:t>
            </w:r>
          </w:p>
        </w:tc>
        <w:tc>
          <w:tcPr>
            <w:tcW w:w="6373" w:type="dxa"/>
          </w:tcPr>
          <w:p w14:paraId="111DBAB0" w14:textId="2B6E2C83" w:rsidR="00C706AD" w:rsidRPr="00553C33" w:rsidRDefault="002E1041" w:rsidP="001864A0">
            <w:pPr>
              <w:spacing w:line="228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F3548">
              <w:rPr>
                <w:sz w:val="24"/>
                <w:szCs w:val="24"/>
              </w:rPr>
              <w:t>6</w:t>
            </w:r>
            <w:r w:rsidR="005F4C60" w:rsidRPr="00553C33">
              <w:rPr>
                <w:sz w:val="24"/>
                <w:szCs w:val="24"/>
              </w:rPr>
              <w:t xml:space="preserve"> чел</w:t>
            </w:r>
            <w:r w:rsidR="002F3194">
              <w:rPr>
                <w:sz w:val="24"/>
                <w:szCs w:val="24"/>
              </w:rPr>
              <w:t>овек с местами для сидения (1</w:t>
            </w:r>
            <w:r w:rsidR="00FF3548" w:rsidRPr="00FF3548">
              <w:rPr>
                <w:sz w:val="24"/>
                <w:szCs w:val="24"/>
              </w:rPr>
              <w:t>5</w:t>
            </w:r>
            <w:r w:rsidR="002F3194">
              <w:rPr>
                <w:sz w:val="24"/>
                <w:szCs w:val="24"/>
              </w:rPr>
              <w:t xml:space="preserve"> мест пассажиров + 1 место водителя)</w:t>
            </w:r>
          </w:p>
        </w:tc>
      </w:tr>
      <w:tr w:rsidR="00C706AD" w:rsidRPr="00553C33" w14:paraId="6FA625AD" w14:textId="77777777" w:rsidTr="00533F26">
        <w:tc>
          <w:tcPr>
            <w:tcW w:w="562" w:type="dxa"/>
          </w:tcPr>
          <w:p w14:paraId="6E1D016D" w14:textId="77777777" w:rsidR="00C706AD" w:rsidRPr="00553C33" w:rsidRDefault="00C706AD" w:rsidP="00302DCA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14:paraId="69CCADED" w14:textId="77777777" w:rsidR="00C706AD" w:rsidRPr="00622F90" w:rsidRDefault="00622F90" w:rsidP="001864A0">
            <w:pPr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622F90">
              <w:rPr>
                <w:sz w:val="24"/>
                <w:szCs w:val="24"/>
              </w:rPr>
              <w:t>Привод</w:t>
            </w:r>
          </w:p>
        </w:tc>
        <w:tc>
          <w:tcPr>
            <w:tcW w:w="6373" w:type="dxa"/>
          </w:tcPr>
          <w:p w14:paraId="6C395CB3" w14:textId="77777777" w:rsidR="00C706AD" w:rsidRPr="00553C33" w:rsidRDefault="00622F90" w:rsidP="001864A0">
            <w:pPr>
              <w:spacing w:line="228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622F90">
              <w:rPr>
                <w:sz w:val="24"/>
                <w:szCs w:val="24"/>
              </w:rPr>
              <w:t>адний</w:t>
            </w:r>
          </w:p>
        </w:tc>
      </w:tr>
      <w:tr w:rsidR="00C706AD" w:rsidRPr="00553C33" w14:paraId="57FED455" w14:textId="77777777" w:rsidTr="00533F26">
        <w:tc>
          <w:tcPr>
            <w:tcW w:w="562" w:type="dxa"/>
          </w:tcPr>
          <w:p w14:paraId="5400585B" w14:textId="77777777" w:rsidR="00C706AD" w:rsidRPr="00553C33" w:rsidRDefault="00C706AD" w:rsidP="00302DCA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14:paraId="2C4A744D" w14:textId="77777777" w:rsidR="00C706AD" w:rsidRPr="00553C33" w:rsidRDefault="00C706AD" w:rsidP="00C706AD">
            <w:pPr>
              <w:tabs>
                <w:tab w:val="left" w:pos="413"/>
              </w:tabs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553C33">
              <w:rPr>
                <w:sz w:val="24"/>
                <w:szCs w:val="24"/>
              </w:rPr>
              <w:t>Трансмиссия</w:t>
            </w:r>
          </w:p>
        </w:tc>
        <w:tc>
          <w:tcPr>
            <w:tcW w:w="6373" w:type="dxa"/>
          </w:tcPr>
          <w:p w14:paraId="3F5C6E43" w14:textId="77777777" w:rsidR="00C706AD" w:rsidRPr="00553C33" w:rsidRDefault="00622F90" w:rsidP="007B24B5">
            <w:pPr>
              <w:spacing w:line="228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C706AD" w:rsidRPr="00553C33">
              <w:rPr>
                <w:sz w:val="24"/>
                <w:szCs w:val="24"/>
              </w:rPr>
              <w:t>еханическая</w:t>
            </w:r>
            <w:r w:rsidR="005B46E7">
              <w:rPr>
                <w:sz w:val="24"/>
                <w:szCs w:val="24"/>
              </w:rPr>
              <w:t xml:space="preserve"> или автоматическая</w:t>
            </w:r>
            <w:r w:rsidR="007B24B5" w:rsidRPr="00553C33">
              <w:rPr>
                <w:sz w:val="24"/>
                <w:szCs w:val="24"/>
              </w:rPr>
              <w:t xml:space="preserve"> с ручным управлением</w:t>
            </w:r>
            <w:r w:rsidR="00C706AD" w:rsidRPr="00553C33">
              <w:rPr>
                <w:sz w:val="24"/>
                <w:szCs w:val="24"/>
              </w:rPr>
              <w:t xml:space="preserve">, 5-ти </w:t>
            </w:r>
            <w:r w:rsidR="008A462F" w:rsidRPr="00553C33">
              <w:rPr>
                <w:sz w:val="24"/>
                <w:szCs w:val="24"/>
              </w:rPr>
              <w:t xml:space="preserve">или 6-ти </w:t>
            </w:r>
            <w:r w:rsidR="00C706AD" w:rsidRPr="00553C33">
              <w:rPr>
                <w:sz w:val="24"/>
                <w:szCs w:val="24"/>
              </w:rPr>
              <w:t>ступенчатая</w:t>
            </w:r>
          </w:p>
        </w:tc>
      </w:tr>
      <w:tr w:rsidR="007B24B5" w:rsidRPr="00553C33" w14:paraId="28EB5179" w14:textId="77777777" w:rsidTr="00533F26">
        <w:tc>
          <w:tcPr>
            <w:tcW w:w="562" w:type="dxa"/>
          </w:tcPr>
          <w:p w14:paraId="6624B278" w14:textId="77777777" w:rsidR="007B24B5" w:rsidRPr="00553C33" w:rsidRDefault="007B24B5" w:rsidP="00302DCA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14:paraId="28DF8D85" w14:textId="77777777" w:rsidR="007B24B5" w:rsidRPr="00553C33" w:rsidRDefault="00622F90" w:rsidP="001864A0">
            <w:pPr>
              <w:spacing w:line="22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топлива</w:t>
            </w:r>
          </w:p>
        </w:tc>
        <w:tc>
          <w:tcPr>
            <w:tcW w:w="6373" w:type="dxa"/>
          </w:tcPr>
          <w:p w14:paraId="2344FEAF" w14:textId="77777777" w:rsidR="007B24B5" w:rsidRPr="00553C33" w:rsidRDefault="00622F90" w:rsidP="001864A0">
            <w:pPr>
              <w:spacing w:line="22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8D1B6A" w:rsidRPr="00553C33">
              <w:rPr>
                <w:sz w:val="24"/>
                <w:szCs w:val="24"/>
              </w:rPr>
              <w:t>изель</w:t>
            </w:r>
          </w:p>
        </w:tc>
      </w:tr>
      <w:tr w:rsidR="00C706AD" w:rsidRPr="00553C33" w14:paraId="4D18C71F" w14:textId="77777777" w:rsidTr="00533F26">
        <w:tc>
          <w:tcPr>
            <w:tcW w:w="562" w:type="dxa"/>
          </w:tcPr>
          <w:p w14:paraId="66A156E3" w14:textId="77777777" w:rsidR="00C706AD" w:rsidRPr="00553C33" w:rsidRDefault="00C706AD" w:rsidP="00302DCA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14:paraId="568F2AB0" w14:textId="77777777" w:rsidR="00C706AD" w:rsidRPr="00553C33" w:rsidRDefault="008D1B6A" w:rsidP="008D1B6A">
            <w:pPr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553C33">
              <w:rPr>
                <w:sz w:val="24"/>
                <w:szCs w:val="24"/>
              </w:rPr>
              <w:t xml:space="preserve">Рабочий объем цилиндров </w:t>
            </w:r>
          </w:p>
        </w:tc>
        <w:tc>
          <w:tcPr>
            <w:tcW w:w="6373" w:type="dxa"/>
          </w:tcPr>
          <w:p w14:paraId="4D65952D" w14:textId="77777777" w:rsidR="00C706AD" w:rsidRPr="00553C33" w:rsidRDefault="00C706AD" w:rsidP="001864A0">
            <w:pPr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553C33">
              <w:rPr>
                <w:sz w:val="24"/>
                <w:szCs w:val="24"/>
              </w:rPr>
              <w:t>не более 2800 см3</w:t>
            </w:r>
            <w:r w:rsidR="00622F90">
              <w:rPr>
                <w:sz w:val="24"/>
                <w:szCs w:val="24"/>
              </w:rPr>
              <w:t xml:space="preserve"> и не менее 2</w:t>
            </w:r>
            <w:r w:rsidR="002F3194">
              <w:rPr>
                <w:sz w:val="24"/>
                <w:szCs w:val="24"/>
              </w:rPr>
              <w:t>5</w:t>
            </w:r>
            <w:r w:rsidR="00622F90">
              <w:rPr>
                <w:sz w:val="24"/>
                <w:szCs w:val="24"/>
              </w:rPr>
              <w:t>00 см3</w:t>
            </w:r>
          </w:p>
        </w:tc>
      </w:tr>
      <w:tr w:rsidR="0044592E" w:rsidRPr="00553C33" w14:paraId="12E24986" w14:textId="77777777" w:rsidTr="00533F26">
        <w:tc>
          <w:tcPr>
            <w:tcW w:w="562" w:type="dxa"/>
          </w:tcPr>
          <w:p w14:paraId="4A9BE00E" w14:textId="77777777" w:rsidR="0044592E" w:rsidRPr="00553C33" w:rsidRDefault="0044592E" w:rsidP="00302DCA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14:paraId="58EF5339" w14:textId="77777777" w:rsidR="0044592E" w:rsidRPr="00553C33" w:rsidRDefault="0044592E" w:rsidP="008D1B6A">
            <w:pPr>
              <w:spacing w:line="22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Мощность двигателя</w:t>
            </w:r>
          </w:p>
        </w:tc>
        <w:tc>
          <w:tcPr>
            <w:tcW w:w="6373" w:type="dxa"/>
          </w:tcPr>
          <w:p w14:paraId="70589F40" w14:textId="77777777" w:rsidR="0044592E" w:rsidRPr="00553C33" w:rsidRDefault="0044592E" w:rsidP="001864A0">
            <w:pPr>
              <w:spacing w:line="22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менее </w:t>
            </w:r>
            <w:r w:rsidR="00FD0EBA">
              <w:rPr>
                <w:sz w:val="24"/>
                <w:szCs w:val="24"/>
              </w:rPr>
              <w:t>1</w:t>
            </w:r>
            <w:r w:rsidR="00505F2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0 л/с </w:t>
            </w:r>
          </w:p>
        </w:tc>
      </w:tr>
      <w:tr w:rsidR="004A62FF" w:rsidRPr="00553C33" w14:paraId="7BC4BD92" w14:textId="77777777" w:rsidTr="00533F26">
        <w:tc>
          <w:tcPr>
            <w:tcW w:w="562" w:type="dxa"/>
          </w:tcPr>
          <w:p w14:paraId="0E2B431E" w14:textId="77777777" w:rsidR="004A62FF" w:rsidRPr="00553C33" w:rsidRDefault="004A62FF" w:rsidP="00302DCA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14:paraId="2CBA9A89" w14:textId="77777777" w:rsidR="004A62FF" w:rsidRPr="00553C33" w:rsidRDefault="004A62FF" w:rsidP="00C706AD">
            <w:pPr>
              <w:tabs>
                <w:tab w:val="left" w:pos="487"/>
              </w:tabs>
              <w:spacing w:line="228" w:lineRule="auto"/>
              <w:jc w:val="both"/>
              <w:rPr>
                <w:sz w:val="24"/>
                <w:szCs w:val="24"/>
              </w:rPr>
            </w:pPr>
            <w:r w:rsidRPr="00553C33">
              <w:rPr>
                <w:sz w:val="24"/>
                <w:szCs w:val="24"/>
              </w:rPr>
              <w:t>Габаритные размеры</w:t>
            </w:r>
          </w:p>
        </w:tc>
        <w:tc>
          <w:tcPr>
            <w:tcW w:w="6373" w:type="dxa"/>
          </w:tcPr>
          <w:p w14:paraId="0DC73BEF" w14:textId="77777777" w:rsidR="004A62FF" w:rsidRPr="00553C33" w:rsidRDefault="004A62FF" w:rsidP="001864A0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553C33">
              <w:rPr>
                <w:sz w:val="24"/>
                <w:szCs w:val="24"/>
              </w:rPr>
              <w:t>Длина</w:t>
            </w:r>
            <w:r w:rsidR="00302DCA" w:rsidRPr="00553C33">
              <w:rPr>
                <w:sz w:val="24"/>
                <w:szCs w:val="24"/>
              </w:rPr>
              <w:t xml:space="preserve"> - </w:t>
            </w:r>
            <w:r w:rsidRPr="00553C33">
              <w:rPr>
                <w:sz w:val="24"/>
                <w:szCs w:val="24"/>
              </w:rPr>
              <w:t xml:space="preserve">не более </w:t>
            </w:r>
            <w:r w:rsidR="00622F90">
              <w:rPr>
                <w:sz w:val="24"/>
                <w:szCs w:val="24"/>
              </w:rPr>
              <w:t>6000</w:t>
            </w:r>
            <w:r w:rsidRPr="00553C33">
              <w:rPr>
                <w:sz w:val="24"/>
                <w:szCs w:val="24"/>
              </w:rPr>
              <w:t xml:space="preserve"> мм</w:t>
            </w:r>
          </w:p>
          <w:p w14:paraId="2F530236" w14:textId="77777777" w:rsidR="004A62FF" w:rsidRPr="00553C33" w:rsidRDefault="004A62FF" w:rsidP="004A62FF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553C33">
              <w:rPr>
                <w:sz w:val="24"/>
                <w:szCs w:val="24"/>
              </w:rPr>
              <w:t>Ширина</w:t>
            </w:r>
            <w:r w:rsidR="00302DCA" w:rsidRPr="00553C33">
              <w:rPr>
                <w:sz w:val="24"/>
                <w:szCs w:val="24"/>
              </w:rPr>
              <w:t xml:space="preserve"> -</w:t>
            </w:r>
            <w:r w:rsidRPr="00553C33">
              <w:rPr>
                <w:sz w:val="24"/>
                <w:szCs w:val="24"/>
              </w:rPr>
              <w:t xml:space="preserve"> не более </w:t>
            </w:r>
            <w:r w:rsidR="00622F90">
              <w:rPr>
                <w:sz w:val="24"/>
                <w:szCs w:val="24"/>
              </w:rPr>
              <w:t>2100</w:t>
            </w:r>
            <w:r w:rsidRPr="00553C33">
              <w:rPr>
                <w:sz w:val="24"/>
                <w:szCs w:val="24"/>
              </w:rPr>
              <w:t xml:space="preserve"> мм</w:t>
            </w:r>
          </w:p>
          <w:p w14:paraId="1E88A8E9" w14:textId="77777777" w:rsidR="004A62FF" w:rsidRPr="00553C33" w:rsidRDefault="004A62FF" w:rsidP="009B5580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553C33">
              <w:rPr>
                <w:sz w:val="24"/>
                <w:szCs w:val="24"/>
              </w:rPr>
              <w:t>Высота</w:t>
            </w:r>
            <w:r w:rsidR="00302DCA" w:rsidRPr="00553C33">
              <w:rPr>
                <w:sz w:val="24"/>
                <w:szCs w:val="24"/>
              </w:rPr>
              <w:t xml:space="preserve"> -</w:t>
            </w:r>
            <w:r w:rsidRPr="00553C33">
              <w:rPr>
                <w:sz w:val="24"/>
                <w:szCs w:val="24"/>
              </w:rPr>
              <w:t xml:space="preserve"> не более </w:t>
            </w:r>
            <w:r w:rsidR="00B00DB9" w:rsidRPr="00553C33">
              <w:rPr>
                <w:sz w:val="24"/>
                <w:szCs w:val="24"/>
              </w:rPr>
              <w:t>2</w:t>
            </w:r>
            <w:r w:rsidR="00622F90">
              <w:rPr>
                <w:sz w:val="24"/>
                <w:szCs w:val="24"/>
              </w:rPr>
              <w:t>7</w:t>
            </w:r>
            <w:r w:rsidR="009B5580" w:rsidRPr="00553C33">
              <w:rPr>
                <w:sz w:val="24"/>
                <w:szCs w:val="24"/>
              </w:rPr>
              <w:t>00</w:t>
            </w:r>
            <w:r w:rsidRPr="00553C33">
              <w:rPr>
                <w:sz w:val="24"/>
                <w:szCs w:val="24"/>
              </w:rPr>
              <w:t xml:space="preserve"> мм</w:t>
            </w:r>
          </w:p>
        </w:tc>
      </w:tr>
      <w:tr w:rsidR="00BD3CE2" w:rsidRPr="00553C33" w14:paraId="2CCEA1A0" w14:textId="77777777" w:rsidTr="00533F26">
        <w:tc>
          <w:tcPr>
            <w:tcW w:w="562" w:type="dxa"/>
          </w:tcPr>
          <w:p w14:paraId="45A97C74" w14:textId="77777777" w:rsidR="00BD3CE2" w:rsidRPr="00553C33" w:rsidRDefault="00BD3CE2" w:rsidP="00302DCA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14:paraId="12185612" w14:textId="77777777" w:rsidR="00BD3CE2" w:rsidRPr="00BD3CE2" w:rsidRDefault="00BD3CE2" w:rsidP="00BD3CE2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BD3CE2">
              <w:rPr>
                <w:sz w:val="24"/>
                <w:szCs w:val="24"/>
              </w:rPr>
              <w:t xml:space="preserve">Комплектация </w:t>
            </w:r>
          </w:p>
          <w:p w14:paraId="4AAAA18B" w14:textId="77777777" w:rsidR="00BD3CE2" w:rsidRPr="00553C33" w:rsidRDefault="00BD3CE2" w:rsidP="00BD3CE2">
            <w:pPr>
              <w:tabs>
                <w:tab w:val="left" w:pos="487"/>
              </w:tabs>
              <w:spacing w:line="22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373" w:type="dxa"/>
          </w:tcPr>
          <w:p w14:paraId="0F042365" w14:textId="77777777" w:rsidR="00BD3CE2" w:rsidRPr="00553C33" w:rsidRDefault="00BD3CE2" w:rsidP="00BD3CE2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BD3CE2">
              <w:rPr>
                <w:sz w:val="24"/>
                <w:szCs w:val="24"/>
              </w:rPr>
              <w:t>бортовой компьютер, многофункциональное рулевое колесо, электропривод регулировки зеркал и центральный замок, электростеклоподъемники, магнитола (МР3, USB, AUX), датчики парковки задние (без камеры), шторки в салоне, круиз-контроль, кондиционер салона, мощностью 8 кВт, индивидуальные блоки вентиляции над каждой парой сидений в пассажирском салоне, сидения с регулировкой по углу наклона из экокожи, задние боковые окна с клапанными форточками.</w:t>
            </w:r>
          </w:p>
        </w:tc>
      </w:tr>
      <w:tr w:rsidR="00BD3CE2" w:rsidRPr="00553C33" w14:paraId="2427878B" w14:textId="77777777" w:rsidTr="00533F26">
        <w:tc>
          <w:tcPr>
            <w:tcW w:w="562" w:type="dxa"/>
          </w:tcPr>
          <w:p w14:paraId="0E1B38FE" w14:textId="77777777" w:rsidR="00BD3CE2" w:rsidRPr="00553C33" w:rsidRDefault="00BD3CE2" w:rsidP="00302DCA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14:paraId="45660EC9" w14:textId="77777777" w:rsidR="00BD3CE2" w:rsidRPr="00BD3CE2" w:rsidRDefault="00533F26" w:rsidP="00BD3CE2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BD3CE2">
              <w:rPr>
                <w:sz w:val="24"/>
                <w:szCs w:val="24"/>
              </w:rPr>
              <w:t>Дополнительные опции</w:t>
            </w:r>
          </w:p>
        </w:tc>
        <w:tc>
          <w:tcPr>
            <w:tcW w:w="6373" w:type="dxa"/>
          </w:tcPr>
          <w:p w14:paraId="77521CCB" w14:textId="77777777" w:rsidR="00BD3CE2" w:rsidRPr="00BD3CE2" w:rsidRDefault="00533F26" w:rsidP="00BD3CE2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BD3CE2">
              <w:rPr>
                <w:sz w:val="24"/>
                <w:szCs w:val="24"/>
              </w:rPr>
              <w:t>независимый отопитель салона, багажные полки по обе стороны.</w:t>
            </w:r>
          </w:p>
        </w:tc>
      </w:tr>
      <w:tr w:rsidR="00BD3CE2" w:rsidRPr="00553C33" w14:paraId="48A96EF1" w14:textId="77777777" w:rsidTr="00581724">
        <w:tc>
          <w:tcPr>
            <w:tcW w:w="562" w:type="dxa"/>
          </w:tcPr>
          <w:p w14:paraId="1B879346" w14:textId="77777777" w:rsidR="00BD3CE2" w:rsidRPr="00553C33" w:rsidRDefault="00BD3CE2" w:rsidP="00302DCA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634" w:type="dxa"/>
            <w:gridSpan w:val="2"/>
          </w:tcPr>
          <w:p w14:paraId="3B29AB9D" w14:textId="77777777" w:rsidR="00BD3CE2" w:rsidRPr="00553C33" w:rsidRDefault="00BD3CE2" w:rsidP="00533F2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D3CE2">
              <w:rPr>
                <w:sz w:val="24"/>
                <w:szCs w:val="24"/>
              </w:rPr>
              <w:t>Рулевой механизм с гидроусилителем</w:t>
            </w:r>
          </w:p>
        </w:tc>
      </w:tr>
      <w:tr w:rsidR="00BD3CE2" w:rsidRPr="00553C33" w14:paraId="29A4ED27" w14:textId="77777777" w:rsidTr="001E699C">
        <w:tc>
          <w:tcPr>
            <w:tcW w:w="562" w:type="dxa"/>
          </w:tcPr>
          <w:p w14:paraId="2711E347" w14:textId="77777777" w:rsidR="00BD3CE2" w:rsidRPr="00553C33" w:rsidRDefault="00BD3CE2" w:rsidP="00302DCA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634" w:type="dxa"/>
            <w:gridSpan w:val="2"/>
          </w:tcPr>
          <w:p w14:paraId="7448D875" w14:textId="77777777" w:rsidR="00BD3CE2" w:rsidRPr="00553C33" w:rsidRDefault="00BD3CE2" w:rsidP="00533F2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D3CE2">
              <w:rPr>
                <w:sz w:val="24"/>
                <w:szCs w:val="24"/>
              </w:rPr>
              <w:t>Шины – 215/75R16C</w:t>
            </w:r>
          </w:p>
        </w:tc>
      </w:tr>
      <w:tr w:rsidR="00BD3CE2" w:rsidRPr="00553C33" w14:paraId="1FE1B5FF" w14:textId="77777777" w:rsidTr="00BA015E">
        <w:tc>
          <w:tcPr>
            <w:tcW w:w="562" w:type="dxa"/>
          </w:tcPr>
          <w:p w14:paraId="372AB355" w14:textId="77777777" w:rsidR="00BD3CE2" w:rsidRPr="00553C33" w:rsidRDefault="00BD3CE2" w:rsidP="00302DCA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634" w:type="dxa"/>
            <w:gridSpan w:val="2"/>
          </w:tcPr>
          <w:p w14:paraId="7C2E8643" w14:textId="77777777" w:rsidR="00BD3CE2" w:rsidRPr="00553C33" w:rsidRDefault="00BD3CE2" w:rsidP="00533F2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D3CE2">
              <w:rPr>
                <w:sz w:val="24"/>
                <w:szCs w:val="24"/>
              </w:rPr>
              <w:t>Антиблокировочная система ABS, система распределения тормозного усилия (EBD), система курсовой устойчивости (ESC)</w:t>
            </w:r>
          </w:p>
        </w:tc>
      </w:tr>
      <w:tr w:rsidR="00BD3CE2" w:rsidRPr="00553C33" w14:paraId="6A77314F" w14:textId="77777777" w:rsidTr="00E46BD6">
        <w:tc>
          <w:tcPr>
            <w:tcW w:w="562" w:type="dxa"/>
          </w:tcPr>
          <w:p w14:paraId="310FC2A4" w14:textId="77777777" w:rsidR="00BD3CE2" w:rsidRPr="00553C33" w:rsidRDefault="00BD3CE2" w:rsidP="00302DCA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634" w:type="dxa"/>
            <w:gridSpan w:val="2"/>
          </w:tcPr>
          <w:p w14:paraId="44AAE099" w14:textId="77777777" w:rsidR="00BD3CE2" w:rsidRPr="00553C33" w:rsidRDefault="00BD3CE2" w:rsidP="00533F2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D3CE2">
              <w:rPr>
                <w:sz w:val="24"/>
                <w:szCs w:val="24"/>
              </w:rPr>
              <w:t>Тормозные механизмы передних, задних колес – дисковые</w:t>
            </w:r>
          </w:p>
        </w:tc>
      </w:tr>
      <w:tr w:rsidR="00BD3CE2" w:rsidRPr="00553C33" w14:paraId="42AABB8D" w14:textId="77777777" w:rsidTr="00153DC2">
        <w:tc>
          <w:tcPr>
            <w:tcW w:w="562" w:type="dxa"/>
          </w:tcPr>
          <w:p w14:paraId="79AB9AD5" w14:textId="77777777" w:rsidR="00BD3CE2" w:rsidRPr="00553C33" w:rsidRDefault="00BD3CE2" w:rsidP="00302DCA">
            <w:pPr>
              <w:pStyle w:val="a9"/>
              <w:numPr>
                <w:ilvl w:val="0"/>
                <w:numId w:val="4"/>
              </w:numPr>
              <w:spacing w:line="228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634" w:type="dxa"/>
            <w:gridSpan w:val="2"/>
          </w:tcPr>
          <w:p w14:paraId="475FD63D" w14:textId="77777777" w:rsidR="00BD3CE2" w:rsidRPr="00553C33" w:rsidRDefault="00BD3CE2" w:rsidP="00533F2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D3CE2">
              <w:rPr>
                <w:sz w:val="24"/>
                <w:szCs w:val="24"/>
              </w:rPr>
              <w:t>Антикоррозийное покрытие</w:t>
            </w:r>
          </w:p>
        </w:tc>
      </w:tr>
    </w:tbl>
    <w:p w14:paraId="2AE9DE73" w14:textId="77777777" w:rsidR="00533F26" w:rsidRDefault="00C706AD" w:rsidP="00533F2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6907AD87" w14:textId="77777777" w:rsidR="00533F26" w:rsidRDefault="00533F26" w:rsidP="00533F26">
      <w:pPr>
        <w:jc w:val="both"/>
        <w:rPr>
          <w:sz w:val="27"/>
          <w:szCs w:val="27"/>
        </w:rPr>
      </w:pPr>
      <w:r>
        <w:rPr>
          <w:sz w:val="27"/>
          <w:szCs w:val="27"/>
        </w:rPr>
        <w:t>Гарантийный срок эксплуатации Товара не менее 36 (тридцать шесть) календарных месяцев</w:t>
      </w:r>
      <w:r w:rsidRPr="00563EAA">
        <w:rPr>
          <w:sz w:val="27"/>
          <w:szCs w:val="27"/>
        </w:rPr>
        <w:t xml:space="preserve"> </w:t>
      </w:r>
      <w:r>
        <w:rPr>
          <w:sz w:val="27"/>
          <w:szCs w:val="27"/>
        </w:rPr>
        <w:t>от даты ввода в эксплуатацию при условии, что его пробег за этот период не превысил 100 000 (сто тысяч) километров.</w:t>
      </w:r>
    </w:p>
    <w:p w14:paraId="66990662" w14:textId="77777777" w:rsidR="00E95328" w:rsidRPr="00E95328" w:rsidRDefault="00533F26" w:rsidP="00533F26">
      <w:pPr>
        <w:jc w:val="both"/>
        <w:rPr>
          <w:sz w:val="28"/>
          <w:szCs w:val="28"/>
        </w:rPr>
      </w:pPr>
      <w:r w:rsidRPr="00563EAA">
        <w:rPr>
          <w:sz w:val="27"/>
          <w:szCs w:val="27"/>
        </w:rPr>
        <w:t xml:space="preserve">    </w:t>
      </w:r>
      <w:r>
        <w:rPr>
          <w:sz w:val="27"/>
          <w:szCs w:val="27"/>
        </w:rPr>
        <w:t xml:space="preserve"> </w:t>
      </w:r>
      <w:r w:rsidRPr="00563EAA">
        <w:rPr>
          <w:sz w:val="27"/>
          <w:szCs w:val="27"/>
        </w:rPr>
        <w:t xml:space="preserve"> </w:t>
      </w:r>
      <w:r w:rsidR="00E95328" w:rsidRPr="00E95328">
        <w:rPr>
          <w:sz w:val="28"/>
          <w:szCs w:val="28"/>
        </w:rPr>
        <w:t>Вместе с поставкой транспортного средства должны быть переданы необходимые документы для регистрации в подразделениях ГАИ МВД Республики Беларусь в соответствии с действующим законодательством.</w:t>
      </w:r>
    </w:p>
    <w:p w14:paraId="1796BE7D" w14:textId="77777777" w:rsidR="00E95328" w:rsidRPr="00E95328" w:rsidRDefault="00E95328" w:rsidP="00E95328">
      <w:pPr>
        <w:spacing w:line="228" w:lineRule="auto"/>
        <w:ind w:left="360" w:firstLine="348"/>
        <w:jc w:val="both"/>
        <w:rPr>
          <w:sz w:val="28"/>
          <w:szCs w:val="28"/>
        </w:rPr>
      </w:pPr>
      <w:r w:rsidRPr="00E95328">
        <w:rPr>
          <w:sz w:val="28"/>
          <w:szCs w:val="28"/>
        </w:rPr>
        <w:t>Качество поставляемой продукции должно соответствовать действующим на территории Республики Беларусь стандартам и техническим условиям.</w:t>
      </w:r>
    </w:p>
    <w:p w14:paraId="0D166F92" w14:textId="77777777" w:rsidR="00E95328" w:rsidRPr="00E95328" w:rsidRDefault="00E95328" w:rsidP="00E95328">
      <w:pPr>
        <w:spacing w:line="228" w:lineRule="auto"/>
        <w:ind w:left="360" w:firstLine="348"/>
        <w:jc w:val="both"/>
        <w:rPr>
          <w:sz w:val="28"/>
          <w:szCs w:val="28"/>
        </w:rPr>
      </w:pPr>
      <w:r w:rsidRPr="00E95328">
        <w:rPr>
          <w:bCs/>
          <w:color w:val="000000"/>
          <w:sz w:val="28"/>
          <w:szCs w:val="28"/>
        </w:rPr>
        <w:t>Место поставки товаров (выполнения работ, оказания услуг):</w:t>
      </w:r>
      <w:r w:rsidRPr="00E95328">
        <w:rPr>
          <w:sz w:val="28"/>
          <w:szCs w:val="28"/>
        </w:rPr>
        <w:t xml:space="preserve"> по месту нахождения </w:t>
      </w:r>
      <w:r w:rsidRPr="00E95328">
        <w:rPr>
          <w:bCs/>
          <w:sz w:val="28"/>
          <w:szCs w:val="28"/>
        </w:rPr>
        <w:t>Заказчика.</w:t>
      </w:r>
      <w:r w:rsidR="00505F25">
        <w:rPr>
          <w:bCs/>
          <w:sz w:val="28"/>
          <w:szCs w:val="28"/>
        </w:rPr>
        <w:t xml:space="preserve"> Транспортом и за счет поставщика.</w:t>
      </w:r>
    </w:p>
    <w:p w14:paraId="30C2E352" w14:textId="4DA87513" w:rsidR="00E95328" w:rsidRPr="00E95328" w:rsidRDefault="00E95328" w:rsidP="00E95328">
      <w:pPr>
        <w:pStyle w:val="a9"/>
        <w:spacing w:line="228" w:lineRule="auto"/>
        <w:jc w:val="both"/>
        <w:rPr>
          <w:sz w:val="28"/>
          <w:szCs w:val="28"/>
        </w:rPr>
      </w:pPr>
      <w:r w:rsidRPr="00E95328">
        <w:rPr>
          <w:sz w:val="28"/>
          <w:szCs w:val="28"/>
        </w:rPr>
        <w:t xml:space="preserve">Порядок оплаты: по факту поставки автомобилей в течении </w:t>
      </w:r>
      <w:r w:rsidR="002E1041">
        <w:rPr>
          <w:sz w:val="28"/>
          <w:szCs w:val="28"/>
        </w:rPr>
        <w:t>60</w:t>
      </w:r>
      <w:r w:rsidRPr="00E95328">
        <w:rPr>
          <w:sz w:val="28"/>
          <w:szCs w:val="28"/>
        </w:rPr>
        <w:t xml:space="preserve"> банковских дней.</w:t>
      </w:r>
    </w:p>
    <w:p w14:paraId="3F978BDE" w14:textId="0A29782A" w:rsidR="00E95328" w:rsidRPr="00E95328" w:rsidRDefault="00E95328" w:rsidP="00E95328">
      <w:pPr>
        <w:spacing w:line="228" w:lineRule="auto"/>
        <w:ind w:left="360"/>
        <w:jc w:val="both"/>
        <w:rPr>
          <w:sz w:val="28"/>
          <w:szCs w:val="28"/>
        </w:rPr>
      </w:pPr>
      <w:r w:rsidRPr="00E95328">
        <w:rPr>
          <w:sz w:val="28"/>
          <w:szCs w:val="28"/>
        </w:rPr>
        <w:t xml:space="preserve">Сроки поставки – по </w:t>
      </w:r>
      <w:r w:rsidR="002E1041">
        <w:rPr>
          <w:sz w:val="28"/>
          <w:szCs w:val="28"/>
        </w:rPr>
        <w:t>10</w:t>
      </w:r>
      <w:r w:rsidRPr="00E95328">
        <w:rPr>
          <w:sz w:val="28"/>
          <w:szCs w:val="28"/>
        </w:rPr>
        <w:t>.</w:t>
      </w:r>
      <w:r w:rsidR="002E1041">
        <w:rPr>
          <w:sz w:val="28"/>
          <w:szCs w:val="28"/>
        </w:rPr>
        <w:t>12</w:t>
      </w:r>
      <w:r w:rsidRPr="00E95328">
        <w:rPr>
          <w:sz w:val="28"/>
          <w:szCs w:val="28"/>
        </w:rPr>
        <w:t>.202</w:t>
      </w:r>
      <w:r w:rsidR="002E1041">
        <w:rPr>
          <w:sz w:val="28"/>
          <w:szCs w:val="28"/>
        </w:rPr>
        <w:t>6</w:t>
      </w:r>
      <w:r w:rsidRPr="00E95328">
        <w:rPr>
          <w:sz w:val="28"/>
          <w:szCs w:val="28"/>
        </w:rPr>
        <w:t xml:space="preserve"> года.</w:t>
      </w:r>
    </w:p>
    <w:p w14:paraId="33DD9DA3" w14:textId="77777777" w:rsidR="00E95328" w:rsidRDefault="00E95328" w:rsidP="00E95328">
      <w:pPr>
        <w:jc w:val="both"/>
        <w:rPr>
          <w:sz w:val="28"/>
          <w:szCs w:val="28"/>
        </w:rPr>
      </w:pPr>
    </w:p>
    <w:p w14:paraId="57F555D2" w14:textId="4F71AE10" w:rsidR="00E95328" w:rsidRDefault="00B470E4" w:rsidP="00E95328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2E1041">
        <w:rPr>
          <w:sz w:val="28"/>
          <w:szCs w:val="28"/>
        </w:rPr>
        <w:t>ачальник</w:t>
      </w:r>
      <w:r w:rsidR="00533F26">
        <w:rPr>
          <w:sz w:val="28"/>
          <w:szCs w:val="28"/>
        </w:rPr>
        <w:t xml:space="preserve"> </w:t>
      </w:r>
      <w:r w:rsidR="00E95328">
        <w:rPr>
          <w:sz w:val="28"/>
          <w:szCs w:val="28"/>
        </w:rPr>
        <w:t>ОМТО УТО</w:t>
      </w:r>
    </w:p>
    <w:p w14:paraId="79EA50CC" w14:textId="248A3643" w:rsidR="00E95328" w:rsidRPr="00B00DB9" w:rsidRDefault="002E1041" w:rsidP="00533F26">
      <w:pPr>
        <w:jc w:val="both"/>
        <w:rPr>
          <w:sz w:val="28"/>
          <w:szCs w:val="28"/>
        </w:rPr>
      </w:pPr>
      <w:r>
        <w:rPr>
          <w:sz w:val="28"/>
          <w:szCs w:val="28"/>
        </w:rPr>
        <w:t>подполковник</w:t>
      </w:r>
      <w:r w:rsidR="00E95328">
        <w:rPr>
          <w:sz w:val="28"/>
          <w:szCs w:val="28"/>
        </w:rPr>
        <w:t xml:space="preserve"> внутренней службы</w:t>
      </w:r>
      <w:r w:rsidR="00E95328">
        <w:rPr>
          <w:sz w:val="28"/>
          <w:szCs w:val="28"/>
        </w:rPr>
        <w:tab/>
      </w:r>
      <w:r w:rsidR="00E95328">
        <w:rPr>
          <w:sz w:val="28"/>
          <w:szCs w:val="28"/>
        </w:rPr>
        <w:tab/>
      </w:r>
      <w:r w:rsidR="00E95328">
        <w:rPr>
          <w:sz w:val="28"/>
          <w:szCs w:val="28"/>
        </w:rPr>
        <w:tab/>
      </w:r>
      <w:r w:rsidR="00E95328">
        <w:rPr>
          <w:sz w:val="28"/>
          <w:szCs w:val="28"/>
        </w:rPr>
        <w:tab/>
      </w:r>
      <w:r w:rsidR="00E95328">
        <w:rPr>
          <w:sz w:val="28"/>
          <w:szCs w:val="28"/>
        </w:rPr>
        <w:tab/>
      </w:r>
      <w:r w:rsidR="00E95328">
        <w:rPr>
          <w:sz w:val="28"/>
          <w:szCs w:val="28"/>
        </w:rPr>
        <w:tab/>
        <w:t>В.С.Малявко</w:t>
      </w:r>
    </w:p>
    <w:sectPr w:rsidR="00E95328" w:rsidRPr="00B00DB9" w:rsidSect="002F3194">
      <w:pgSz w:w="11906" w:h="16838"/>
      <w:pgMar w:top="568" w:right="566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02F4F" w14:textId="77777777" w:rsidR="00981367" w:rsidRDefault="00981367" w:rsidP="00D22A4E">
      <w:r>
        <w:separator/>
      </w:r>
    </w:p>
  </w:endnote>
  <w:endnote w:type="continuationSeparator" w:id="0">
    <w:p w14:paraId="66BD52AA" w14:textId="77777777" w:rsidR="00981367" w:rsidRDefault="00981367" w:rsidP="00D22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941C6" w14:textId="77777777" w:rsidR="00981367" w:rsidRDefault="00981367" w:rsidP="00D22A4E">
      <w:r>
        <w:separator/>
      </w:r>
    </w:p>
  </w:footnote>
  <w:footnote w:type="continuationSeparator" w:id="0">
    <w:p w14:paraId="25AC6FD5" w14:textId="77777777" w:rsidR="00981367" w:rsidRDefault="00981367" w:rsidP="00D22A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612008"/>
    <w:multiLevelType w:val="hybridMultilevel"/>
    <w:tmpl w:val="7B20FFEC"/>
    <w:lvl w:ilvl="0" w:tplc="E82A1118">
      <w:start w:val="1"/>
      <w:numFmt w:val="decimal"/>
      <w:suff w:val="space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342950B2"/>
    <w:multiLevelType w:val="multilevel"/>
    <w:tmpl w:val="F33E2472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9D86298"/>
    <w:multiLevelType w:val="hybridMultilevel"/>
    <w:tmpl w:val="2968FD7C"/>
    <w:lvl w:ilvl="0" w:tplc="E82A1118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E354231"/>
    <w:multiLevelType w:val="hybridMultilevel"/>
    <w:tmpl w:val="5A18E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4F2644"/>
    <w:multiLevelType w:val="multilevel"/>
    <w:tmpl w:val="711E2C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FAA5A25"/>
    <w:multiLevelType w:val="hybridMultilevel"/>
    <w:tmpl w:val="63483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E5705A"/>
    <w:multiLevelType w:val="hybridMultilevel"/>
    <w:tmpl w:val="27CE7BA8"/>
    <w:lvl w:ilvl="0" w:tplc="8124E05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1310CC"/>
    <w:multiLevelType w:val="hybridMultilevel"/>
    <w:tmpl w:val="76B09B34"/>
    <w:lvl w:ilvl="0" w:tplc="E82ED8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9EA"/>
    <w:rsid w:val="00007016"/>
    <w:rsid w:val="000569D2"/>
    <w:rsid w:val="00085F21"/>
    <w:rsid w:val="000C5D68"/>
    <w:rsid w:val="000D0B29"/>
    <w:rsid w:val="000D2B91"/>
    <w:rsid w:val="000D7DA3"/>
    <w:rsid w:val="00116B3C"/>
    <w:rsid w:val="001864A0"/>
    <w:rsid w:val="001A4C1F"/>
    <w:rsid w:val="001C15B6"/>
    <w:rsid w:val="001E7FE8"/>
    <w:rsid w:val="00201B68"/>
    <w:rsid w:val="00225FC7"/>
    <w:rsid w:val="002311BA"/>
    <w:rsid w:val="00237A3F"/>
    <w:rsid w:val="00270297"/>
    <w:rsid w:val="00291A0D"/>
    <w:rsid w:val="002B2D28"/>
    <w:rsid w:val="002E1041"/>
    <w:rsid w:val="002F3194"/>
    <w:rsid w:val="00302DCA"/>
    <w:rsid w:val="00310C21"/>
    <w:rsid w:val="00334328"/>
    <w:rsid w:val="00411B55"/>
    <w:rsid w:val="00414E80"/>
    <w:rsid w:val="00427981"/>
    <w:rsid w:val="0044592E"/>
    <w:rsid w:val="0048400A"/>
    <w:rsid w:val="004A62FF"/>
    <w:rsid w:val="004F3D5B"/>
    <w:rsid w:val="00505F25"/>
    <w:rsid w:val="00533F26"/>
    <w:rsid w:val="005539C8"/>
    <w:rsid w:val="00553C33"/>
    <w:rsid w:val="005B2094"/>
    <w:rsid w:val="005B46E7"/>
    <w:rsid w:val="005E2EAF"/>
    <w:rsid w:val="005F4C60"/>
    <w:rsid w:val="00622F90"/>
    <w:rsid w:val="00633656"/>
    <w:rsid w:val="00634BF7"/>
    <w:rsid w:val="00652989"/>
    <w:rsid w:val="00712254"/>
    <w:rsid w:val="00767F7A"/>
    <w:rsid w:val="007818EC"/>
    <w:rsid w:val="007968CA"/>
    <w:rsid w:val="007A2806"/>
    <w:rsid w:val="007A2DEE"/>
    <w:rsid w:val="007B24B5"/>
    <w:rsid w:val="007F7B69"/>
    <w:rsid w:val="00804BBE"/>
    <w:rsid w:val="00833E86"/>
    <w:rsid w:val="008960AD"/>
    <w:rsid w:val="008A462F"/>
    <w:rsid w:val="008D1B6A"/>
    <w:rsid w:val="00925601"/>
    <w:rsid w:val="00981367"/>
    <w:rsid w:val="009827D1"/>
    <w:rsid w:val="00983BBD"/>
    <w:rsid w:val="009B5580"/>
    <w:rsid w:val="009E7379"/>
    <w:rsid w:val="009F600C"/>
    <w:rsid w:val="00A022EE"/>
    <w:rsid w:val="00A31181"/>
    <w:rsid w:val="00A33BF3"/>
    <w:rsid w:val="00A71EDF"/>
    <w:rsid w:val="00A80E4A"/>
    <w:rsid w:val="00A8367D"/>
    <w:rsid w:val="00A850BE"/>
    <w:rsid w:val="00B00DB9"/>
    <w:rsid w:val="00B2041E"/>
    <w:rsid w:val="00B37132"/>
    <w:rsid w:val="00B470E4"/>
    <w:rsid w:val="00B82BCA"/>
    <w:rsid w:val="00B939CC"/>
    <w:rsid w:val="00BD3CE2"/>
    <w:rsid w:val="00BD49EA"/>
    <w:rsid w:val="00BF22E4"/>
    <w:rsid w:val="00C068F3"/>
    <w:rsid w:val="00C65B19"/>
    <w:rsid w:val="00C706AD"/>
    <w:rsid w:val="00C9083E"/>
    <w:rsid w:val="00CB7B01"/>
    <w:rsid w:val="00D22A4E"/>
    <w:rsid w:val="00D871A7"/>
    <w:rsid w:val="00DB33BE"/>
    <w:rsid w:val="00E1557F"/>
    <w:rsid w:val="00E23A73"/>
    <w:rsid w:val="00E826F9"/>
    <w:rsid w:val="00E95328"/>
    <w:rsid w:val="00EC53E6"/>
    <w:rsid w:val="00EE066F"/>
    <w:rsid w:val="00F34B6E"/>
    <w:rsid w:val="00F45387"/>
    <w:rsid w:val="00FB0432"/>
    <w:rsid w:val="00FD0EBA"/>
    <w:rsid w:val="00FD2C4C"/>
    <w:rsid w:val="00FF3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8BCDC"/>
  <w15:docId w15:val="{C24F305D-17E2-4EFC-A71F-B9446C335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D49EA"/>
    <w:pPr>
      <w:spacing w:after="120"/>
    </w:pPr>
  </w:style>
  <w:style w:type="character" w:customStyle="1" w:styleId="a4">
    <w:name w:val="Основной текст Знак"/>
    <w:basedOn w:val="a0"/>
    <w:link w:val="a3"/>
    <w:rsid w:val="00BD49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_"/>
    <w:link w:val="1"/>
    <w:rsid w:val="00BD49EA"/>
    <w:rPr>
      <w:shd w:val="clear" w:color="auto" w:fill="FFFFFF"/>
    </w:rPr>
  </w:style>
  <w:style w:type="paragraph" w:customStyle="1" w:styleId="1">
    <w:name w:val="Основной текст1"/>
    <w:basedOn w:val="a"/>
    <w:link w:val="a5"/>
    <w:rsid w:val="00BD49EA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C5D68"/>
    <w:rPr>
      <w:rFonts w:ascii="Calibri" w:hAnsi="Calibri" w:cs="Calibri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5D68"/>
    <w:rPr>
      <w:rFonts w:ascii="Calibri" w:eastAsia="Times New Roman" w:hAnsi="Calibri" w:cs="Calibri"/>
      <w:sz w:val="16"/>
      <w:szCs w:val="16"/>
      <w:lang w:eastAsia="ru-RU"/>
    </w:rPr>
  </w:style>
  <w:style w:type="character" w:styleId="a8">
    <w:name w:val="Hyperlink"/>
    <w:uiPriority w:val="99"/>
    <w:unhideWhenUsed/>
    <w:rsid w:val="00427981"/>
    <w:rPr>
      <w:color w:val="0000FF"/>
      <w:u w:val="single"/>
    </w:rPr>
  </w:style>
  <w:style w:type="paragraph" w:customStyle="1" w:styleId="ConsPlusNormal">
    <w:name w:val="ConsPlusNormal"/>
    <w:rsid w:val="004279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List Paragraph"/>
    <w:basedOn w:val="a"/>
    <w:uiPriority w:val="34"/>
    <w:qFormat/>
    <w:rsid w:val="007A2DEE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D22A4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22A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D22A4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22A4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e">
    <w:name w:val="Table Grid"/>
    <w:basedOn w:val="a1"/>
    <w:uiPriority w:val="59"/>
    <w:rsid w:val="00C70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A022EE"/>
  </w:style>
  <w:style w:type="character" w:customStyle="1" w:styleId="2">
    <w:name w:val="Основной текст (2)"/>
    <w:basedOn w:val="a0"/>
    <w:rsid w:val="004A62F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E1557F"/>
    <w:rPr>
      <w:sz w:val="16"/>
      <w:szCs w:val="1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E1557F"/>
    <w:pPr>
      <w:widowControl w:val="0"/>
      <w:shd w:val="clear" w:color="auto" w:fill="FFFFFF"/>
      <w:spacing w:before="240" w:line="336" w:lineRule="exact"/>
      <w:jc w:val="both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">
    <w:name w:val="Заголовок №3_"/>
    <w:basedOn w:val="a0"/>
    <w:link w:val="30"/>
    <w:rsid w:val="00B00DB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B00DB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Заголовок №3"/>
    <w:basedOn w:val="a"/>
    <w:link w:val="3"/>
    <w:rsid w:val="00B00DB9"/>
    <w:pPr>
      <w:widowControl w:val="0"/>
      <w:shd w:val="clear" w:color="auto" w:fill="FFFFFF"/>
      <w:spacing w:after="780" w:line="0" w:lineRule="atLeast"/>
      <w:jc w:val="both"/>
      <w:outlineLvl w:val="2"/>
    </w:pPr>
    <w:rPr>
      <w:b/>
      <w:bCs/>
      <w:sz w:val="26"/>
      <w:szCs w:val="26"/>
      <w:lang w:eastAsia="en-US"/>
    </w:rPr>
  </w:style>
  <w:style w:type="paragraph" w:customStyle="1" w:styleId="70">
    <w:name w:val="Основной текст (7)"/>
    <w:basedOn w:val="a"/>
    <w:link w:val="7"/>
    <w:rsid w:val="00B00DB9"/>
    <w:pPr>
      <w:widowControl w:val="0"/>
      <w:shd w:val="clear" w:color="auto" w:fill="FFFFFF"/>
      <w:spacing w:before="780" w:line="285" w:lineRule="exact"/>
      <w:jc w:val="both"/>
    </w:pPr>
    <w:rPr>
      <w:sz w:val="22"/>
      <w:szCs w:val="22"/>
      <w:lang w:eastAsia="en-US"/>
    </w:rPr>
  </w:style>
  <w:style w:type="character" w:customStyle="1" w:styleId="FontStyle11">
    <w:name w:val="Font Style11"/>
    <w:rsid w:val="007B24B5"/>
    <w:rPr>
      <w:rFonts w:ascii="Times New Roman" w:hAnsi="Times New Roman" w:cs="Times New Roman"/>
      <w:b/>
      <w:bCs/>
      <w:spacing w:val="2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1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18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4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26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4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УТО ДИН МВД РБ</dc:creator>
  <cp:lastModifiedBy>Виктор Станиславович Малявко</cp:lastModifiedBy>
  <cp:revision>3</cp:revision>
  <cp:lastPrinted>2025-05-20T07:25:00Z</cp:lastPrinted>
  <dcterms:created xsi:type="dcterms:W3CDTF">2026-06-24T13:41:00Z</dcterms:created>
  <dcterms:modified xsi:type="dcterms:W3CDTF">2026-07-01T08:20:00Z</dcterms:modified>
</cp:coreProperties>
</file>