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27755" w14:textId="2109E4A6" w:rsidR="007D7167" w:rsidRPr="00DC3FA4" w:rsidRDefault="00255E58" w:rsidP="00D0670B">
      <w:pPr>
        <w:keepLines/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</w:pPr>
      <w:r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ДОГОВОР ПОСТАВКИ</w:t>
      </w:r>
      <w:r w:rsidR="00211A12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№ </w:t>
      </w:r>
    </w:p>
    <w:p w14:paraId="3519C065" w14:textId="2E839A94" w:rsidR="00255E58" w:rsidRPr="00DC3FA4" w:rsidRDefault="00E74D20" w:rsidP="00D0670B">
      <w:pPr>
        <w:keepLines/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</w:pPr>
      <w:r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</w:t>
      </w:r>
      <w:r w:rsidR="00F173A2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</w:t>
      </w:r>
      <w:r w:rsidR="008D2365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      </w:t>
      </w:r>
      <w:r w:rsidR="008D2365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ab/>
      </w:r>
      <w:r w:rsidR="008D2365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ab/>
      </w:r>
      <w:r w:rsidR="008D2365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ab/>
      </w:r>
      <w:r w:rsidR="008D2365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ab/>
        <w:t>г. Минск</w:t>
      </w:r>
      <w:r w:rsidR="008D2365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ab/>
      </w:r>
      <w:r w:rsidR="008D2365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ab/>
      </w:r>
      <w:r w:rsidR="008D2365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ab/>
      </w:r>
      <w:r w:rsidR="008D2365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ab/>
      </w:r>
      <w:r w:rsidR="008D2365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ab/>
      </w:r>
      <w:r w:rsidR="008D2365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ab/>
      </w:r>
      <w:r w:rsidR="008D2365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ab/>
        <w:t xml:space="preserve">     </w:t>
      </w:r>
      <w:r w:rsidR="006972AC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proofErr w:type="gramStart"/>
      <w:r w:rsidR="006972AC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="00F173A2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F173A2" w:rsidRPr="00DC3FA4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>«</w:t>
      </w:r>
      <w:proofErr w:type="gramEnd"/>
      <w:r w:rsidR="006972AC" w:rsidRPr="00DC3FA4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 xml:space="preserve">     </w:t>
      </w:r>
      <w:r w:rsidR="00211A12" w:rsidRPr="00DC3FA4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>»</w:t>
      </w:r>
      <w:r w:rsidR="00B60D06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 xml:space="preserve"> ______</w:t>
      </w:r>
      <w:r w:rsidR="008D2365" w:rsidRPr="00DC3FA4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 xml:space="preserve"> </w:t>
      </w:r>
      <w:r w:rsidRPr="00DC3FA4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>202</w:t>
      </w:r>
      <w:r w:rsidR="008325AF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>6</w:t>
      </w:r>
      <w:r w:rsidR="00ED2020" w:rsidRPr="00DC3FA4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 xml:space="preserve"> г</w:t>
      </w:r>
      <w:r w:rsidR="00255E58" w:rsidRPr="00DC3FA4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>.</w:t>
      </w:r>
    </w:p>
    <w:p w14:paraId="37F6B723" w14:textId="77777777" w:rsidR="00255E58" w:rsidRPr="00DC3FA4" w:rsidRDefault="00255E58" w:rsidP="00D0670B">
      <w:pPr>
        <w:keepLines/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</w:p>
    <w:p w14:paraId="2F177BBD" w14:textId="0158C82C" w:rsidR="00DC682F" w:rsidRPr="00DC3FA4" w:rsidRDefault="006972AC" w:rsidP="00DC682F">
      <w:pPr>
        <w:keepLines/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DC3FA4">
        <w:rPr>
          <w:rFonts w:ascii="Times New Roman" w:hAnsi="Times New Roman" w:cs="Times New Roman"/>
          <w:b/>
          <w:sz w:val="27"/>
          <w:szCs w:val="27"/>
        </w:rPr>
        <w:t>________________________________________________________________________________________________________________________________,</w:t>
      </w:r>
      <w:r w:rsidR="008D2365" w:rsidRPr="00DC3FA4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8D2365" w:rsidRPr="00DC3FA4">
        <w:rPr>
          <w:rFonts w:ascii="Times New Roman" w:hAnsi="Times New Roman" w:cs="Times New Roman"/>
          <w:sz w:val="27"/>
          <w:szCs w:val="27"/>
        </w:rPr>
        <w:t xml:space="preserve">именуемое в дальнейшем </w:t>
      </w:r>
      <w:r w:rsidR="00B60D06">
        <w:rPr>
          <w:rFonts w:ascii="Times New Roman" w:hAnsi="Times New Roman" w:cs="Times New Roman"/>
          <w:sz w:val="27"/>
          <w:szCs w:val="27"/>
        </w:rPr>
        <w:t>«Поставщик», в лице __________________________________________</w:t>
      </w:r>
      <w:r w:rsidR="009143E5" w:rsidRPr="00DC3FA4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>, действующего</w:t>
      </w:r>
      <w:r w:rsidR="00156D68" w:rsidRPr="00DC3FA4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 xml:space="preserve"> на</w:t>
      </w:r>
      <w:r w:rsidR="00255E58" w:rsidRPr="00DC3FA4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 xml:space="preserve"> основании Устава, с одной стороны,</w:t>
      </w:r>
      <w:r w:rsidR="00F266A3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и </w:t>
      </w:r>
      <w:r w:rsidR="00B2596A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Государственное учреждение "Республиканский научно-практический центр пульмонологии и фтизиатрии"</w:t>
      </w:r>
      <w:r w:rsidR="00255E58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, именуемое в дальнейшем «Покупатель», </w:t>
      </w:r>
      <w:r w:rsidR="00F173A2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в лице </w:t>
      </w:r>
      <w:r w:rsidR="00B60D06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директора Кротковой Е.Н.</w:t>
      </w:r>
      <w:r w:rsidR="00B2596A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, действующего на основ</w:t>
      </w:r>
      <w:r w:rsidR="00B60D06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ании Устава</w:t>
      </w:r>
      <w:r w:rsidR="00225FE5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,</w:t>
      </w:r>
      <w:r w:rsidR="00ED2020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255E58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с другой стороны, а вместе именуемые Стороны </w:t>
      </w:r>
      <w:r w:rsidR="00DC682F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заключили настоящий договор по результатам процедуры государственной закупки ___________________________________о нижеследующем:</w:t>
      </w:r>
    </w:p>
    <w:p w14:paraId="78603BB0" w14:textId="77777777" w:rsidR="00DC682F" w:rsidRPr="00DC3FA4" w:rsidRDefault="00DC682F" w:rsidP="00D0670B">
      <w:pPr>
        <w:keepLines/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</w:p>
    <w:p w14:paraId="240F2875" w14:textId="77777777" w:rsidR="00F06599" w:rsidRPr="00DC3FA4" w:rsidRDefault="00F06599" w:rsidP="00D0670B">
      <w:pPr>
        <w:keepLines/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</w:p>
    <w:p w14:paraId="07EA9BA9" w14:textId="4D8041C6" w:rsidR="00255E58" w:rsidRPr="00DC3FA4" w:rsidRDefault="00255E58" w:rsidP="00D0670B">
      <w:pPr>
        <w:keepLines/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color w:val="auto"/>
          <w:sz w:val="27"/>
          <w:szCs w:val="27"/>
          <w:lang w:eastAsia="ru-RU"/>
        </w:rPr>
      </w:pPr>
      <w:r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C3FA4">
        <w:rPr>
          <w:rFonts w:ascii="Times New Roman" w:hAnsi="Times New Roman" w:cs="Times New Roman"/>
          <w:color w:val="auto"/>
          <w:sz w:val="27"/>
          <w:szCs w:val="27"/>
          <w:lang w:eastAsia="ru-RU"/>
        </w:rPr>
        <w:t>ПРЕДМЕТ ДОГОВОРА</w:t>
      </w:r>
    </w:p>
    <w:p w14:paraId="3D147B82" w14:textId="19D91B2C" w:rsidR="006E157C" w:rsidRPr="00DC3FA4" w:rsidRDefault="00F06599" w:rsidP="00D0670B">
      <w:pPr>
        <w:keepLines/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</w:pPr>
      <w:r w:rsidRPr="00DC3FA4">
        <w:rPr>
          <w:rFonts w:ascii="Times New Roman" w:hAnsi="Times New Roman" w:cs="Times New Roman"/>
          <w:color w:val="auto"/>
          <w:sz w:val="27"/>
          <w:szCs w:val="27"/>
          <w:lang w:eastAsia="ru-RU"/>
        </w:rPr>
        <w:t>1.</w:t>
      </w:r>
      <w:r w:rsidR="009143E5" w:rsidRPr="00DC3FA4">
        <w:rPr>
          <w:rFonts w:ascii="Times New Roman" w:hAnsi="Times New Roman" w:cs="Times New Roman"/>
          <w:color w:val="auto"/>
          <w:sz w:val="27"/>
          <w:szCs w:val="27"/>
          <w:lang w:eastAsia="ru-RU"/>
        </w:rPr>
        <w:t xml:space="preserve"> </w:t>
      </w:r>
      <w:r w:rsidR="006E157C" w:rsidRPr="00DC3FA4">
        <w:rPr>
          <w:rFonts w:ascii="Times New Roman" w:hAnsi="Times New Roman" w:cs="Times New Roman"/>
          <w:color w:val="auto"/>
          <w:sz w:val="27"/>
          <w:szCs w:val="27"/>
          <w:lang w:eastAsia="ru-RU"/>
        </w:rPr>
        <w:t xml:space="preserve">Поставщик </w:t>
      </w:r>
      <w:r w:rsidR="006E157C"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 xml:space="preserve">обязуется </w:t>
      </w:r>
      <w:r w:rsidR="00947B49"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>поставить</w:t>
      </w:r>
      <w:r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 xml:space="preserve"> </w:t>
      </w:r>
      <w:r w:rsidR="00C278FD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>____________________</w:t>
      </w:r>
      <w:r w:rsidR="008D2365"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 xml:space="preserve"> </w:t>
      </w:r>
      <w:r w:rsidR="006E157C"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>(далее – Товар)</w:t>
      </w:r>
      <w:r w:rsidR="000B0175" w:rsidRPr="00DC3FA4">
        <w:rPr>
          <w:rStyle w:val="a3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 xml:space="preserve"> </w:t>
      </w:r>
      <w:r w:rsidR="000B0175"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 xml:space="preserve">на условиях настоящего </w:t>
      </w:r>
      <w:r w:rsidR="00211A12"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>д</w:t>
      </w:r>
      <w:r w:rsidR="000B0175"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 xml:space="preserve">оговора по номенклатуре, цене, в количестве и ассортименте согласно Спецификации, которая является неотъемлемой частью </w:t>
      </w:r>
      <w:r w:rsidR="00211A12"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>д</w:t>
      </w:r>
      <w:r w:rsidR="000B0175"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>оговора</w:t>
      </w:r>
      <w:r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 xml:space="preserve">, а Покупатель обязуется принять и оплатить надлежаще поставленный Товар. </w:t>
      </w:r>
    </w:p>
    <w:p w14:paraId="2B83ECC7" w14:textId="0E316E74" w:rsidR="00557E8A" w:rsidRPr="00DC3FA4" w:rsidRDefault="00F06599" w:rsidP="00D0670B">
      <w:pPr>
        <w:keepLines/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7"/>
          <w:szCs w:val="27"/>
          <w:lang w:eastAsia="ru-RU"/>
        </w:rPr>
      </w:pPr>
      <w:r w:rsidRPr="00DC3FA4">
        <w:rPr>
          <w:rFonts w:ascii="Times New Roman" w:hAnsi="Times New Roman" w:cs="Times New Roman"/>
          <w:bCs/>
          <w:color w:val="auto"/>
          <w:sz w:val="27"/>
          <w:szCs w:val="27"/>
        </w:rPr>
        <w:t>2.</w:t>
      </w:r>
      <w:r w:rsidR="006E157C" w:rsidRPr="00DC3FA4">
        <w:rPr>
          <w:rFonts w:ascii="Times New Roman" w:hAnsi="Times New Roman" w:cs="Times New Roman"/>
          <w:bCs/>
          <w:color w:val="auto"/>
          <w:sz w:val="27"/>
          <w:szCs w:val="27"/>
        </w:rPr>
        <w:t xml:space="preserve"> </w:t>
      </w:r>
      <w:r w:rsidR="006E157C"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 xml:space="preserve">Поставщик гарантирует, что Товар </w:t>
      </w:r>
      <w:r w:rsidR="009717B3"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 xml:space="preserve">является новым (не восстановлен, не был в употреблении), </w:t>
      </w:r>
      <w:r w:rsidR="006E157C"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>не является предметом залога, не находится под арестом, не обременен какими-либо обязательствами и третьи лица прав на Товар не имеют</w:t>
      </w:r>
      <w:r w:rsidR="00557E8A" w:rsidRPr="00DC3FA4">
        <w:rPr>
          <w:rFonts w:ascii="Times New Roman" w:hAnsi="Times New Roman" w:cs="Times New Roman"/>
          <w:color w:val="auto"/>
          <w:sz w:val="27"/>
          <w:szCs w:val="27"/>
          <w:lang w:eastAsia="ru-RU"/>
        </w:rPr>
        <w:t>.</w:t>
      </w:r>
    </w:p>
    <w:p w14:paraId="2EE98DA6" w14:textId="3DFCD44C" w:rsidR="00255E58" w:rsidRPr="00DC3FA4" w:rsidRDefault="00F06599" w:rsidP="00D0670B">
      <w:pPr>
        <w:keepLines/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7"/>
          <w:szCs w:val="27"/>
          <w:lang w:eastAsia="ru-RU"/>
        </w:rPr>
      </w:pPr>
      <w:r w:rsidRPr="00DC3FA4">
        <w:rPr>
          <w:rFonts w:ascii="Times New Roman" w:hAnsi="Times New Roman" w:cs="Times New Roman"/>
          <w:color w:val="auto"/>
          <w:sz w:val="27"/>
          <w:szCs w:val="27"/>
          <w:lang w:eastAsia="ru-RU"/>
        </w:rPr>
        <w:t>3.</w:t>
      </w:r>
      <w:r w:rsidR="00255E58" w:rsidRPr="00DC3FA4">
        <w:rPr>
          <w:rFonts w:ascii="Times New Roman" w:hAnsi="Times New Roman" w:cs="Times New Roman"/>
          <w:color w:val="auto"/>
          <w:sz w:val="27"/>
          <w:szCs w:val="27"/>
          <w:lang w:eastAsia="ru-RU"/>
        </w:rPr>
        <w:t xml:space="preserve"> Цель приобретения товаров – для собственного потребления.</w:t>
      </w:r>
    </w:p>
    <w:p w14:paraId="07DA99D5" w14:textId="7EC6B6BE" w:rsidR="009717B3" w:rsidRPr="00DC3FA4" w:rsidRDefault="00F06599" w:rsidP="00D0670B">
      <w:pPr>
        <w:keepLines/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7"/>
          <w:szCs w:val="27"/>
          <w:lang w:eastAsia="ru-RU"/>
        </w:rPr>
      </w:pPr>
      <w:r w:rsidRPr="00DC3FA4">
        <w:rPr>
          <w:rFonts w:ascii="Times New Roman" w:hAnsi="Times New Roman" w:cs="Times New Roman"/>
          <w:color w:val="auto"/>
          <w:sz w:val="27"/>
          <w:szCs w:val="27"/>
          <w:lang w:eastAsia="ru-RU"/>
        </w:rPr>
        <w:t>4.</w:t>
      </w:r>
      <w:r w:rsidR="009717B3" w:rsidRPr="00DC3FA4">
        <w:rPr>
          <w:rFonts w:ascii="Times New Roman" w:hAnsi="Times New Roman" w:cs="Times New Roman"/>
          <w:color w:val="auto"/>
          <w:sz w:val="27"/>
          <w:szCs w:val="27"/>
          <w:lang w:eastAsia="ru-RU"/>
        </w:rPr>
        <w:t xml:space="preserve"> Поставщик является производителем</w:t>
      </w:r>
      <w:r w:rsidR="008D2365" w:rsidRPr="00DC3FA4">
        <w:rPr>
          <w:rFonts w:ascii="Times New Roman" w:hAnsi="Times New Roman" w:cs="Times New Roman"/>
          <w:color w:val="auto"/>
          <w:sz w:val="27"/>
          <w:szCs w:val="27"/>
          <w:lang w:eastAsia="ru-RU"/>
        </w:rPr>
        <w:t xml:space="preserve"> Товара.</w:t>
      </w:r>
    </w:p>
    <w:p w14:paraId="58DB03FA" w14:textId="77777777" w:rsidR="00171859" w:rsidRPr="00DC3FA4" w:rsidRDefault="00171859" w:rsidP="00D0670B">
      <w:pPr>
        <w:keepLines/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</w:p>
    <w:p w14:paraId="62A2D6F8" w14:textId="0BCB70BB" w:rsidR="005D4967" w:rsidRPr="00DC3FA4" w:rsidRDefault="006E157C" w:rsidP="00D0670B">
      <w:pPr>
        <w:keepLines/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ЦЕНА И </w:t>
      </w:r>
      <w:r w:rsidR="005D4967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ПОРЯДОК РАСЧЕТОВ</w:t>
      </w:r>
    </w:p>
    <w:p w14:paraId="0F3CFA62" w14:textId="38D29AF5" w:rsidR="006E157C" w:rsidRPr="00DC3FA4" w:rsidRDefault="00F06599" w:rsidP="008D236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5.</w:t>
      </w:r>
      <w:r w:rsidR="005D4967" w:rsidRPr="00DC3FA4">
        <w:rPr>
          <w:rFonts w:ascii="Times New Roman" w:hAnsi="Times New Roman" w:cs="Times New Roman"/>
          <w:sz w:val="27"/>
          <w:szCs w:val="27"/>
        </w:rPr>
        <w:t xml:space="preserve"> </w:t>
      </w:r>
      <w:r w:rsidR="00D0670B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Сумма</w:t>
      </w:r>
      <w:r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договора</w:t>
      </w:r>
      <w:r w:rsidR="005D4967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E157C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составляет</w:t>
      </w:r>
      <w:r w:rsidR="008D2365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DC682F" w:rsidRPr="00DC3FA4">
        <w:rPr>
          <w:rFonts w:ascii="Times New Roman" w:hAnsi="Times New Roman" w:cs="Times New Roman"/>
          <w:b/>
          <w:sz w:val="27"/>
          <w:szCs w:val="27"/>
        </w:rPr>
        <w:t>_______________________________</w:t>
      </w:r>
      <w:r w:rsidR="008D2365" w:rsidRPr="00DC3FA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8D2365" w:rsidRPr="00DC3FA4">
        <w:rPr>
          <w:rFonts w:ascii="Times New Roman" w:hAnsi="Times New Roman" w:cs="Times New Roman"/>
          <w:sz w:val="27"/>
          <w:szCs w:val="27"/>
        </w:rPr>
        <w:t xml:space="preserve">НДС </w:t>
      </w:r>
      <w:r w:rsidR="006972AC" w:rsidRPr="00DC3FA4">
        <w:rPr>
          <w:rFonts w:ascii="Times New Roman" w:hAnsi="Times New Roman" w:cs="Times New Roman"/>
          <w:sz w:val="27"/>
          <w:szCs w:val="27"/>
        </w:rPr>
        <w:t>___________________________________________________________________</w:t>
      </w:r>
      <w:r w:rsidR="008D2365" w:rsidRPr="00DC3FA4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1C1DC7A1" w14:textId="36511679" w:rsidR="005D4967" w:rsidRPr="00DC3FA4" w:rsidRDefault="006E157C" w:rsidP="00D0670B">
      <w:pPr>
        <w:keepLines/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x-none" w:eastAsia="x-none"/>
        </w:rPr>
      </w:pPr>
      <w:r w:rsidRPr="00DC3FA4">
        <w:rPr>
          <w:rStyle w:val="word-wrapper"/>
          <w:rFonts w:ascii="Times New Roman" w:hAnsi="Times New Roman" w:cs="Times New Roman"/>
          <w:color w:val="242424"/>
          <w:sz w:val="27"/>
          <w:szCs w:val="27"/>
          <w:shd w:val="clear" w:color="auto" w:fill="FFFFFF"/>
        </w:rPr>
        <w:t xml:space="preserve">Цена Товара, указанная </w:t>
      </w:r>
      <w:proofErr w:type="gramStart"/>
      <w:r w:rsidRPr="00DC3FA4">
        <w:rPr>
          <w:rStyle w:val="word-wrapper"/>
          <w:rFonts w:ascii="Times New Roman" w:hAnsi="Times New Roman" w:cs="Times New Roman"/>
          <w:color w:val="242424"/>
          <w:sz w:val="27"/>
          <w:szCs w:val="27"/>
          <w:shd w:val="clear" w:color="auto" w:fill="FFFFFF"/>
        </w:rPr>
        <w:t>в Спецификации</w:t>
      </w:r>
      <w:proofErr w:type="gramEnd"/>
      <w:r w:rsidRPr="00DC3FA4">
        <w:rPr>
          <w:rStyle w:val="word-wrapper"/>
          <w:rFonts w:ascii="Times New Roman" w:hAnsi="Times New Roman" w:cs="Times New Roman"/>
          <w:color w:val="242424"/>
          <w:sz w:val="27"/>
          <w:szCs w:val="27"/>
          <w:shd w:val="clear" w:color="auto" w:fill="FFFFFF"/>
        </w:rPr>
        <w:t xml:space="preserve"> не подлежит изменению в течение срока действия </w:t>
      </w:r>
      <w:r w:rsidR="00F06599" w:rsidRPr="00DC3FA4">
        <w:rPr>
          <w:rStyle w:val="word-wrapper"/>
          <w:rFonts w:ascii="Times New Roman" w:hAnsi="Times New Roman" w:cs="Times New Roman"/>
          <w:color w:val="242424"/>
          <w:sz w:val="27"/>
          <w:szCs w:val="27"/>
          <w:shd w:val="clear" w:color="auto" w:fill="FFFFFF"/>
        </w:rPr>
        <w:t>д</w:t>
      </w:r>
      <w:r w:rsidRPr="00DC3FA4">
        <w:rPr>
          <w:rStyle w:val="word-wrapper"/>
          <w:rFonts w:ascii="Times New Roman" w:hAnsi="Times New Roman" w:cs="Times New Roman"/>
          <w:color w:val="242424"/>
          <w:sz w:val="27"/>
          <w:szCs w:val="27"/>
          <w:shd w:val="clear" w:color="auto" w:fill="FFFFFF"/>
        </w:rPr>
        <w:t xml:space="preserve">оговора за исключением случаев, предусмотренных законодательством </w:t>
      </w:r>
      <w:r w:rsidR="00AF457D" w:rsidRPr="00DC3FA4">
        <w:rPr>
          <w:rFonts w:ascii="Times New Roman" w:eastAsia="Times New Roman" w:hAnsi="Times New Roman" w:cs="Times New Roman"/>
          <w:color w:val="auto"/>
          <w:sz w:val="27"/>
          <w:szCs w:val="27"/>
          <w:lang w:eastAsia="x-none"/>
        </w:rPr>
        <w:t>о государственных закупках</w:t>
      </w:r>
      <w:r w:rsidRPr="00DC3FA4">
        <w:rPr>
          <w:rStyle w:val="word-wrapper"/>
          <w:rFonts w:ascii="Times New Roman" w:hAnsi="Times New Roman" w:cs="Times New Roman"/>
          <w:color w:val="242424"/>
          <w:sz w:val="27"/>
          <w:szCs w:val="27"/>
          <w:shd w:val="clear" w:color="auto" w:fill="FFFFFF"/>
        </w:rPr>
        <w:t>.</w:t>
      </w:r>
      <w:r w:rsidR="005D4967" w:rsidRPr="00DC3FA4">
        <w:rPr>
          <w:rFonts w:ascii="Times New Roman" w:eastAsia="Times New Roman" w:hAnsi="Times New Roman" w:cs="Times New Roman"/>
          <w:color w:val="auto"/>
          <w:sz w:val="27"/>
          <w:szCs w:val="27"/>
          <w:lang w:val="x-none" w:eastAsia="x-none"/>
        </w:rPr>
        <w:t xml:space="preserve"> </w:t>
      </w:r>
    </w:p>
    <w:p w14:paraId="091E6A06" w14:textId="77424C4C" w:rsidR="00F06599" w:rsidRPr="00DC3FA4" w:rsidRDefault="00F06599" w:rsidP="00D067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x-none"/>
        </w:rPr>
      </w:pPr>
      <w:r w:rsidRPr="00DC3FA4">
        <w:rPr>
          <w:rFonts w:ascii="Times New Roman" w:eastAsia="Times New Roman" w:hAnsi="Times New Roman" w:cs="Times New Roman"/>
          <w:color w:val="auto"/>
          <w:sz w:val="27"/>
          <w:szCs w:val="27"/>
          <w:lang w:eastAsia="x-none"/>
        </w:rPr>
        <w:t>6.</w:t>
      </w:r>
      <w:r w:rsidR="005D4967" w:rsidRPr="00DC3FA4">
        <w:rPr>
          <w:rFonts w:ascii="Times New Roman" w:eastAsia="Times New Roman" w:hAnsi="Times New Roman" w:cs="Times New Roman"/>
          <w:color w:val="auto"/>
          <w:sz w:val="27"/>
          <w:szCs w:val="27"/>
          <w:lang w:val="x-none" w:eastAsia="x-none"/>
        </w:rPr>
        <w:t xml:space="preserve"> </w:t>
      </w:r>
      <w:r w:rsidR="006E157C" w:rsidRPr="00DC3FA4">
        <w:rPr>
          <w:rStyle w:val="word-wrapper"/>
          <w:rFonts w:ascii="Times New Roman" w:hAnsi="Times New Roman" w:cs="Times New Roman"/>
          <w:color w:val="242424"/>
          <w:sz w:val="27"/>
          <w:szCs w:val="27"/>
          <w:shd w:val="clear" w:color="auto" w:fill="FFFFFF"/>
        </w:rPr>
        <w:t>Оплата за поставленный Товар производится по факту исполнения Поставщиком обязательств по договору путем безналичного перечисления в белорусских рублях на расчетный счет Поставщика платежным поручением через органы Государственного казначейства на основании ТТН (ТН)</w:t>
      </w:r>
      <w:r w:rsidRPr="00DC3FA4">
        <w:rPr>
          <w:rStyle w:val="word-wrapper"/>
          <w:rFonts w:ascii="Times New Roman" w:hAnsi="Times New Roman" w:cs="Times New Roman"/>
          <w:color w:val="242424"/>
          <w:sz w:val="27"/>
          <w:szCs w:val="27"/>
          <w:shd w:val="clear" w:color="auto" w:fill="FFFFFF"/>
        </w:rPr>
        <w:t xml:space="preserve"> в течение 1</w:t>
      </w:r>
      <w:r w:rsidR="00C434DC" w:rsidRPr="00DC3FA4">
        <w:rPr>
          <w:rStyle w:val="word-wrapper"/>
          <w:rFonts w:ascii="Times New Roman" w:hAnsi="Times New Roman" w:cs="Times New Roman"/>
          <w:color w:val="242424"/>
          <w:sz w:val="27"/>
          <w:szCs w:val="27"/>
          <w:shd w:val="clear" w:color="auto" w:fill="FFFFFF"/>
        </w:rPr>
        <w:t>5</w:t>
      </w:r>
      <w:r w:rsidRPr="00DC3FA4">
        <w:rPr>
          <w:rStyle w:val="word-wrapper"/>
          <w:rFonts w:ascii="Times New Roman" w:hAnsi="Times New Roman" w:cs="Times New Roman"/>
          <w:color w:val="242424"/>
          <w:sz w:val="27"/>
          <w:szCs w:val="27"/>
          <w:shd w:val="clear" w:color="auto" w:fill="FFFFFF"/>
        </w:rPr>
        <w:t xml:space="preserve"> банковский дней</w:t>
      </w:r>
      <w:r w:rsidR="006E157C" w:rsidRPr="00DC3FA4">
        <w:rPr>
          <w:rStyle w:val="word-wrapper"/>
          <w:rFonts w:ascii="Times New Roman" w:hAnsi="Times New Roman" w:cs="Times New Roman"/>
          <w:color w:val="242424"/>
          <w:sz w:val="27"/>
          <w:szCs w:val="27"/>
          <w:shd w:val="clear" w:color="auto" w:fill="FFFFFF"/>
        </w:rPr>
        <w:t>.</w:t>
      </w:r>
      <w:r w:rsidR="006E157C" w:rsidRPr="00DC3FA4">
        <w:rPr>
          <w:rFonts w:ascii="Times New Roman" w:eastAsia="Times New Roman" w:hAnsi="Times New Roman" w:cs="Times New Roman"/>
          <w:color w:val="auto"/>
          <w:sz w:val="27"/>
          <w:szCs w:val="27"/>
          <w:lang w:val="x-none" w:eastAsia="x-none"/>
        </w:rPr>
        <w:t xml:space="preserve"> </w:t>
      </w:r>
    </w:p>
    <w:p w14:paraId="085CC25A" w14:textId="5863578E" w:rsidR="006E157C" w:rsidRPr="00DC3FA4" w:rsidRDefault="00F06599" w:rsidP="00D067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x-none"/>
        </w:rPr>
      </w:pPr>
      <w:r w:rsidRPr="00DC3FA4">
        <w:rPr>
          <w:rFonts w:ascii="Times New Roman" w:eastAsia="Times New Roman" w:hAnsi="Times New Roman" w:cs="Times New Roman"/>
          <w:color w:val="auto"/>
          <w:sz w:val="27"/>
          <w:szCs w:val="27"/>
          <w:lang w:eastAsia="x-none"/>
        </w:rPr>
        <w:t xml:space="preserve">Днем исполнения Поставщиком обязательств по договору считается дата </w:t>
      </w:r>
      <w:r w:rsidRPr="00DC3FA4">
        <w:rPr>
          <w:rStyle w:val="word-wrapper"/>
          <w:rFonts w:ascii="Times New Roman" w:hAnsi="Times New Roman" w:cs="Times New Roman"/>
          <w:color w:val="242424"/>
          <w:sz w:val="27"/>
          <w:szCs w:val="27"/>
          <w:shd w:val="clear" w:color="auto" w:fill="FFFFFF"/>
        </w:rPr>
        <w:t>ТТН (ТН)</w:t>
      </w:r>
      <w:r w:rsidRPr="00DC3FA4">
        <w:rPr>
          <w:rFonts w:ascii="Times New Roman" w:eastAsia="Times New Roman" w:hAnsi="Times New Roman" w:cs="Times New Roman"/>
          <w:color w:val="auto"/>
          <w:sz w:val="27"/>
          <w:szCs w:val="27"/>
          <w:lang w:eastAsia="x-none"/>
        </w:rPr>
        <w:t>.</w:t>
      </w:r>
    </w:p>
    <w:p w14:paraId="28E98CAE" w14:textId="6998AC91" w:rsidR="005D4967" w:rsidRPr="00DC3FA4" w:rsidRDefault="005D4967" w:rsidP="00D0670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x-none" w:eastAsia="x-none"/>
        </w:rPr>
      </w:pPr>
      <w:r w:rsidRPr="00DC3FA4">
        <w:rPr>
          <w:rFonts w:ascii="Times New Roman" w:eastAsia="Times New Roman" w:hAnsi="Times New Roman" w:cs="Times New Roman"/>
          <w:color w:val="auto"/>
          <w:sz w:val="27"/>
          <w:szCs w:val="27"/>
          <w:lang w:val="x-none" w:eastAsia="x-none"/>
        </w:rPr>
        <w:t>Обязательство Покупателя по оплате Товара будет считаться исполненным с момента регистрации платежного поручения территориальным органом государственного казначейства.</w:t>
      </w:r>
    </w:p>
    <w:p w14:paraId="22C6BBDD" w14:textId="7A463930" w:rsidR="005D4967" w:rsidRPr="00DC3FA4" w:rsidRDefault="00F06599" w:rsidP="00D0670B">
      <w:pPr>
        <w:keepLines/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7.</w:t>
      </w:r>
      <w:r w:rsidR="005D4967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Источник финансирования – </w:t>
      </w:r>
      <w:r w:rsidR="00C434DC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Республиканский</w:t>
      </w:r>
      <w:r w:rsidR="005D4967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бюджет. </w:t>
      </w:r>
    </w:p>
    <w:p w14:paraId="57CB7910" w14:textId="684925A6" w:rsidR="00171859" w:rsidRPr="00DC3FA4" w:rsidRDefault="00F06599" w:rsidP="00D0670B">
      <w:pPr>
        <w:spacing w:after="0" w:line="240" w:lineRule="auto"/>
        <w:ind w:firstLine="851"/>
        <w:jc w:val="both"/>
        <w:rPr>
          <w:rStyle w:val="word-wrapper"/>
          <w:rFonts w:ascii="Times New Roman" w:hAnsi="Times New Roman" w:cs="Times New Roman"/>
          <w:color w:val="242424"/>
          <w:sz w:val="27"/>
          <w:szCs w:val="27"/>
          <w:shd w:val="clear" w:color="auto" w:fill="FFFFFF"/>
        </w:rPr>
      </w:pPr>
      <w:r w:rsidRPr="00DC3FA4">
        <w:rPr>
          <w:rFonts w:ascii="Times New Roman" w:eastAsia="Times New Roman" w:hAnsi="Times New Roman" w:cs="Times New Roman"/>
          <w:bCs/>
          <w:color w:val="auto"/>
          <w:sz w:val="27"/>
          <w:szCs w:val="27"/>
          <w:lang w:eastAsia="ru-RU"/>
        </w:rPr>
        <w:t>8</w:t>
      </w:r>
      <w:r w:rsidR="00947B49" w:rsidRPr="00DC3FA4">
        <w:rPr>
          <w:rFonts w:ascii="Times New Roman" w:eastAsia="Times New Roman" w:hAnsi="Times New Roman" w:cs="Times New Roman"/>
          <w:bCs/>
          <w:color w:val="auto"/>
          <w:sz w:val="27"/>
          <w:szCs w:val="27"/>
          <w:lang w:eastAsia="ru-RU"/>
        </w:rPr>
        <w:t xml:space="preserve">. </w:t>
      </w:r>
      <w:r w:rsidR="00947B49" w:rsidRPr="00DC3FA4">
        <w:rPr>
          <w:rStyle w:val="word-wrapper"/>
          <w:rFonts w:ascii="Times New Roman" w:hAnsi="Times New Roman" w:cs="Times New Roman"/>
          <w:color w:val="242424"/>
          <w:sz w:val="27"/>
          <w:szCs w:val="27"/>
          <w:shd w:val="clear" w:color="auto" w:fill="FFFFFF"/>
        </w:rPr>
        <w:t>Поставщик несет ответственность за соблюдение установленного порядка ценообразования, формирования и применения цен (тарифов).</w:t>
      </w:r>
    </w:p>
    <w:p w14:paraId="59364238" w14:textId="77777777" w:rsidR="00C315FC" w:rsidRPr="00DC3FA4" w:rsidRDefault="00C315FC" w:rsidP="00D0670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42424"/>
          <w:sz w:val="27"/>
          <w:szCs w:val="27"/>
          <w:shd w:val="clear" w:color="auto" w:fill="FFFFFF"/>
        </w:rPr>
      </w:pPr>
    </w:p>
    <w:p w14:paraId="0055BA4A" w14:textId="0C6F7025" w:rsidR="00171859" w:rsidRPr="00DC3FA4" w:rsidRDefault="006E157C" w:rsidP="00D0670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color w:val="auto"/>
          <w:sz w:val="27"/>
          <w:szCs w:val="27"/>
          <w:lang w:eastAsia="ru-RU"/>
        </w:rPr>
      </w:pPr>
      <w:r w:rsidRPr="00DC3FA4">
        <w:rPr>
          <w:rFonts w:ascii="Times New Roman" w:eastAsia="Times New Roman" w:hAnsi="Times New Roman" w:cs="Times New Roman"/>
          <w:bCs/>
          <w:color w:val="auto"/>
          <w:sz w:val="27"/>
          <w:szCs w:val="27"/>
          <w:lang w:eastAsia="ru-RU"/>
        </w:rPr>
        <w:t>СРОКИ И УСЛОВИЯ</w:t>
      </w:r>
      <w:r w:rsidR="005D4967" w:rsidRPr="00DC3FA4">
        <w:rPr>
          <w:rFonts w:ascii="Times New Roman" w:eastAsia="Times New Roman" w:hAnsi="Times New Roman" w:cs="Times New Roman"/>
          <w:bCs/>
          <w:color w:val="auto"/>
          <w:sz w:val="27"/>
          <w:szCs w:val="27"/>
          <w:lang w:eastAsia="ru-RU"/>
        </w:rPr>
        <w:t xml:space="preserve"> ПОСТАВКИ</w:t>
      </w:r>
    </w:p>
    <w:p w14:paraId="6EAB1AF3" w14:textId="705F0D4E" w:rsidR="00296D51" w:rsidRPr="00DC3FA4" w:rsidRDefault="00F06599" w:rsidP="0029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7"/>
          <w:szCs w:val="27"/>
          <w:lang w:eastAsia="ru-RU"/>
        </w:rPr>
      </w:pPr>
      <w:r w:rsidRPr="00DC3FA4">
        <w:rPr>
          <w:rFonts w:ascii="Times New Roman" w:eastAsia="Times New Roman" w:hAnsi="Times New Roman" w:cs="Times New Roman"/>
          <w:color w:val="auto"/>
          <w:sz w:val="27"/>
          <w:szCs w:val="27"/>
          <w:lang w:eastAsia="x-none"/>
        </w:rPr>
        <w:t>9</w:t>
      </w:r>
      <w:r w:rsidR="00F01457" w:rsidRPr="00DC3FA4">
        <w:rPr>
          <w:rFonts w:ascii="Times New Roman" w:eastAsia="Times New Roman" w:hAnsi="Times New Roman" w:cs="Times New Roman"/>
          <w:color w:val="auto"/>
          <w:sz w:val="27"/>
          <w:szCs w:val="27"/>
          <w:lang w:val="x-none" w:eastAsia="x-none"/>
        </w:rPr>
        <w:t xml:space="preserve">. </w:t>
      </w:r>
      <w:r w:rsidR="00296D51" w:rsidRPr="00DC3FA4">
        <w:rPr>
          <w:rFonts w:ascii="Times New Roman" w:eastAsia="Times New Roman" w:hAnsi="Times New Roman" w:cs="Times New Roman"/>
          <w:color w:val="auto"/>
          <w:sz w:val="27"/>
          <w:szCs w:val="27"/>
          <w:lang w:val="x-none" w:eastAsia="x-none"/>
        </w:rPr>
        <w:t xml:space="preserve">Поставка Товара производится в </w:t>
      </w:r>
      <w:proofErr w:type="gramStart"/>
      <w:r w:rsidR="00296D51" w:rsidRPr="00DC3FA4">
        <w:rPr>
          <w:rFonts w:ascii="Times New Roman" w:eastAsia="Times New Roman" w:hAnsi="Times New Roman" w:cs="Times New Roman"/>
          <w:color w:val="auto"/>
          <w:sz w:val="27"/>
          <w:szCs w:val="27"/>
          <w:lang w:val="x-none" w:eastAsia="x-none"/>
        </w:rPr>
        <w:t xml:space="preserve">течение </w:t>
      </w:r>
      <w:r w:rsidR="00296D51" w:rsidRPr="00DC3FA4">
        <w:rPr>
          <w:rFonts w:ascii="Times New Roman" w:eastAsia="Times New Roman" w:hAnsi="Times New Roman" w:cs="Times New Roman"/>
          <w:color w:val="auto"/>
          <w:sz w:val="27"/>
          <w:szCs w:val="27"/>
          <w:lang w:eastAsia="x-none"/>
        </w:rPr>
        <w:t xml:space="preserve"> _</w:t>
      </w:r>
      <w:proofErr w:type="gramEnd"/>
      <w:r w:rsidR="00296D51" w:rsidRPr="00DC3FA4">
        <w:rPr>
          <w:rFonts w:ascii="Times New Roman" w:eastAsia="Times New Roman" w:hAnsi="Times New Roman" w:cs="Times New Roman"/>
          <w:color w:val="auto"/>
          <w:sz w:val="27"/>
          <w:szCs w:val="27"/>
          <w:lang w:eastAsia="x-none"/>
        </w:rPr>
        <w:t xml:space="preserve">__ </w:t>
      </w:r>
      <w:r w:rsidR="00296D51" w:rsidRPr="00DC3FA4">
        <w:rPr>
          <w:rFonts w:ascii="Times New Roman" w:eastAsia="Times New Roman" w:hAnsi="Times New Roman" w:cs="Times New Roman"/>
          <w:color w:val="auto"/>
          <w:sz w:val="27"/>
          <w:szCs w:val="27"/>
          <w:lang w:val="x-none" w:eastAsia="x-none"/>
        </w:rPr>
        <w:t xml:space="preserve"> дней с даты подписания настоящего договора.</w:t>
      </w:r>
      <w:r w:rsidR="00D36032" w:rsidRPr="00DC3FA4">
        <w:rPr>
          <w:rFonts w:ascii="Times New Roman" w:eastAsia="Times New Roman" w:hAnsi="Times New Roman" w:cs="Times New Roman"/>
          <w:color w:val="auto"/>
          <w:sz w:val="27"/>
          <w:szCs w:val="27"/>
          <w:lang w:eastAsia="x-none"/>
        </w:rPr>
        <w:t xml:space="preserve"> </w:t>
      </w:r>
      <w:r w:rsidR="00296D51" w:rsidRPr="00DC3FA4">
        <w:rPr>
          <w:rFonts w:ascii="Times New Roman" w:eastAsia="Times New Roman" w:hAnsi="Times New Roman" w:cs="Times New Roman"/>
          <w:color w:val="auto"/>
          <w:sz w:val="27"/>
          <w:szCs w:val="27"/>
          <w:lang w:val="x-none" w:eastAsia="x-none"/>
        </w:rPr>
        <w:t>Поставщик согласовывает время доставки Товара с Покупателем.</w:t>
      </w:r>
    </w:p>
    <w:p w14:paraId="3535C028" w14:textId="77777777" w:rsidR="00296D51" w:rsidRPr="00DC3FA4" w:rsidRDefault="00296D51" w:rsidP="00296D51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</w:pPr>
      <w:r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>С согласия Покупателя возможна досрочная поставка Товара или поставка частями.</w:t>
      </w:r>
    </w:p>
    <w:p w14:paraId="6A199D50" w14:textId="77777777" w:rsidR="00296D51" w:rsidRPr="00DC3FA4" w:rsidRDefault="00296D51" w:rsidP="0029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x-none"/>
        </w:rPr>
      </w:pPr>
      <w:r w:rsidRPr="00DC3FA4">
        <w:rPr>
          <w:rStyle w:val="word-wrapper"/>
          <w:rFonts w:ascii="Times New Roman" w:hAnsi="Times New Roman" w:cs="Times New Roman"/>
          <w:sz w:val="27"/>
          <w:szCs w:val="27"/>
          <w:shd w:val="clear" w:color="auto" w:fill="FFFFFF"/>
        </w:rPr>
        <w:t xml:space="preserve">10. </w:t>
      </w:r>
      <w:r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>Срок поставки не подлежит</w:t>
      </w:r>
      <w:r w:rsidRPr="00DC3FA4">
        <w:rPr>
          <w:rFonts w:ascii="Times New Roman" w:eastAsia="Times New Roman" w:hAnsi="Times New Roman" w:cs="Times New Roman"/>
          <w:color w:val="auto"/>
          <w:sz w:val="27"/>
          <w:szCs w:val="27"/>
          <w:lang w:eastAsia="x-none"/>
        </w:rPr>
        <w:t xml:space="preserve"> увеличению за исключением </w:t>
      </w:r>
      <w:proofErr w:type="gramStart"/>
      <w:r w:rsidRPr="00DC3FA4">
        <w:rPr>
          <w:rFonts w:ascii="Times New Roman" w:eastAsia="Times New Roman" w:hAnsi="Times New Roman" w:cs="Times New Roman"/>
          <w:color w:val="auto"/>
          <w:sz w:val="27"/>
          <w:szCs w:val="27"/>
          <w:lang w:eastAsia="x-none"/>
        </w:rPr>
        <w:t>случаев</w:t>
      </w:r>
      <w:proofErr w:type="gramEnd"/>
      <w:r w:rsidRPr="00DC3FA4">
        <w:rPr>
          <w:rFonts w:ascii="Times New Roman" w:eastAsia="Times New Roman" w:hAnsi="Times New Roman" w:cs="Times New Roman"/>
          <w:color w:val="auto"/>
          <w:sz w:val="27"/>
          <w:szCs w:val="27"/>
          <w:lang w:eastAsia="x-none"/>
        </w:rPr>
        <w:t xml:space="preserve"> установленных законодательством о государственных закупках.</w:t>
      </w:r>
    </w:p>
    <w:p w14:paraId="73B4FDA5" w14:textId="6E3D7540" w:rsidR="00296D51" w:rsidRPr="00DC3FA4" w:rsidRDefault="00296D51" w:rsidP="00296D5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DC3FA4">
        <w:rPr>
          <w:sz w:val="27"/>
          <w:szCs w:val="27"/>
          <w:lang w:eastAsia="x-none"/>
        </w:rPr>
        <w:t>11</w:t>
      </w:r>
      <w:r w:rsidRPr="00DC3FA4">
        <w:rPr>
          <w:sz w:val="27"/>
          <w:szCs w:val="27"/>
          <w:lang w:val="x-none" w:eastAsia="x-none"/>
        </w:rPr>
        <w:t xml:space="preserve">. </w:t>
      </w:r>
      <w:r w:rsidRPr="00DC3FA4">
        <w:rPr>
          <w:sz w:val="27"/>
          <w:szCs w:val="27"/>
          <w:lang w:eastAsia="x-none"/>
        </w:rPr>
        <w:t>П</w:t>
      </w:r>
      <w:r w:rsidRPr="00DC3FA4">
        <w:rPr>
          <w:sz w:val="27"/>
          <w:szCs w:val="27"/>
        </w:rPr>
        <w:t>оставка Товара осуществляется транспортом Поставщика</w:t>
      </w:r>
      <w:r w:rsidRPr="00DC3FA4">
        <w:rPr>
          <w:i/>
          <w:iCs/>
          <w:sz w:val="27"/>
          <w:szCs w:val="27"/>
        </w:rPr>
        <w:t xml:space="preserve"> </w:t>
      </w:r>
      <w:r w:rsidRPr="00DC3FA4">
        <w:rPr>
          <w:sz w:val="27"/>
          <w:szCs w:val="27"/>
        </w:rPr>
        <w:t xml:space="preserve">и за его счет на склад Покупателя, расположенный по адресу г. Минск, </w:t>
      </w:r>
      <w:proofErr w:type="spellStart"/>
      <w:r w:rsidRPr="00DC3FA4">
        <w:rPr>
          <w:sz w:val="27"/>
          <w:szCs w:val="27"/>
        </w:rPr>
        <w:t>Долгиновский</w:t>
      </w:r>
      <w:proofErr w:type="spellEnd"/>
      <w:r w:rsidRPr="00DC3FA4">
        <w:rPr>
          <w:sz w:val="27"/>
          <w:szCs w:val="27"/>
        </w:rPr>
        <w:t xml:space="preserve"> тракт, 157.</w:t>
      </w:r>
    </w:p>
    <w:p w14:paraId="01739F40" w14:textId="77777777" w:rsidR="00296D51" w:rsidRPr="00DC3FA4" w:rsidRDefault="00296D51" w:rsidP="00296D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</w:pPr>
      <w:r w:rsidRPr="00DC3FA4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>Разгрузка, установка/монтаж (при необходимости) Товара на место размещения осуществляется силами Поставщика.</w:t>
      </w:r>
    </w:p>
    <w:p w14:paraId="4BB11AEA" w14:textId="77777777" w:rsidR="00296D51" w:rsidRPr="00DC3FA4" w:rsidRDefault="00296D51" w:rsidP="0029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x-none" w:eastAsia="x-none"/>
        </w:rPr>
      </w:pPr>
      <w:r w:rsidRPr="00DC3FA4">
        <w:rPr>
          <w:rFonts w:ascii="Times New Roman" w:eastAsia="Times New Roman" w:hAnsi="Times New Roman" w:cs="Times New Roman"/>
          <w:color w:val="auto"/>
          <w:sz w:val="27"/>
          <w:szCs w:val="27"/>
          <w:lang w:eastAsia="x-none"/>
        </w:rPr>
        <w:t>12</w:t>
      </w:r>
      <w:r w:rsidRPr="00DC3FA4">
        <w:rPr>
          <w:rFonts w:ascii="Times New Roman" w:eastAsia="Times New Roman" w:hAnsi="Times New Roman" w:cs="Times New Roman"/>
          <w:color w:val="auto"/>
          <w:sz w:val="27"/>
          <w:szCs w:val="27"/>
          <w:lang w:val="x-none" w:eastAsia="x-none"/>
        </w:rPr>
        <w:t xml:space="preserve">. Вместе с Товаром Поставщик обязуется передать Покупателю </w:t>
      </w:r>
      <w:r w:rsidRPr="00DC3FA4">
        <w:rPr>
          <w:rFonts w:ascii="Times New Roman" w:eastAsia="Times New Roman" w:hAnsi="Times New Roman" w:cs="Times New Roman"/>
          <w:color w:val="auto"/>
          <w:sz w:val="27"/>
          <w:szCs w:val="27"/>
          <w:lang w:eastAsia="x-none"/>
        </w:rPr>
        <w:t>товаросопроводительные документы (</w:t>
      </w:r>
      <w:r w:rsidRPr="00DC3FA4">
        <w:rPr>
          <w:rFonts w:ascii="Times New Roman" w:eastAsia="Times New Roman" w:hAnsi="Times New Roman" w:cs="Times New Roman"/>
          <w:color w:val="auto"/>
          <w:sz w:val="27"/>
          <w:szCs w:val="27"/>
          <w:lang w:val="x-none" w:eastAsia="x-none"/>
        </w:rPr>
        <w:t>документы качества, инструкции по применению</w:t>
      </w:r>
      <w:r w:rsidRPr="00DC3FA4">
        <w:rPr>
          <w:rFonts w:ascii="Times New Roman" w:eastAsia="Times New Roman" w:hAnsi="Times New Roman" w:cs="Times New Roman"/>
          <w:color w:val="auto"/>
          <w:sz w:val="27"/>
          <w:szCs w:val="27"/>
          <w:lang w:eastAsia="x-none"/>
        </w:rPr>
        <w:t xml:space="preserve">, </w:t>
      </w:r>
      <w:r w:rsidRPr="00DC3FA4">
        <w:rPr>
          <w:rFonts w:ascii="Times New Roman" w:eastAsia="Times New Roman" w:hAnsi="Times New Roman" w:cs="Times New Roman"/>
          <w:color w:val="auto"/>
          <w:sz w:val="27"/>
          <w:szCs w:val="27"/>
          <w:lang w:val="x-none" w:eastAsia="x-none"/>
        </w:rPr>
        <w:t>руководство пользователя</w:t>
      </w:r>
      <w:r w:rsidRPr="00DC3FA4">
        <w:rPr>
          <w:rFonts w:ascii="Times New Roman" w:eastAsia="Times New Roman" w:hAnsi="Times New Roman" w:cs="Times New Roman"/>
          <w:color w:val="auto"/>
          <w:sz w:val="27"/>
          <w:szCs w:val="27"/>
          <w:lang w:eastAsia="x-none"/>
        </w:rPr>
        <w:t>)</w:t>
      </w:r>
      <w:r w:rsidRPr="00DC3FA4">
        <w:rPr>
          <w:rFonts w:ascii="Times New Roman" w:eastAsia="Times New Roman" w:hAnsi="Times New Roman" w:cs="Times New Roman"/>
          <w:color w:val="auto"/>
          <w:sz w:val="27"/>
          <w:szCs w:val="27"/>
          <w:lang w:val="x-none" w:eastAsia="x-none"/>
        </w:rPr>
        <w:t xml:space="preserve"> на русском (белорусском) языке. </w:t>
      </w:r>
    </w:p>
    <w:p w14:paraId="6462537B" w14:textId="40121540" w:rsidR="00296D51" w:rsidRPr="00DC3FA4" w:rsidRDefault="00296D51" w:rsidP="00296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x-none" w:eastAsia="x-none"/>
        </w:rPr>
      </w:pPr>
      <w:r w:rsidRPr="00DC3FA4">
        <w:rPr>
          <w:rFonts w:ascii="Times New Roman" w:eastAsia="Times New Roman" w:hAnsi="Times New Roman" w:cs="Times New Roman"/>
          <w:color w:val="auto"/>
          <w:sz w:val="27"/>
          <w:szCs w:val="27"/>
          <w:lang w:eastAsia="x-none"/>
        </w:rPr>
        <w:t>13</w:t>
      </w:r>
      <w:r w:rsidRPr="00DC3FA4">
        <w:rPr>
          <w:rFonts w:ascii="Times New Roman" w:eastAsia="Times New Roman" w:hAnsi="Times New Roman" w:cs="Times New Roman"/>
          <w:color w:val="auto"/>
          <w:sz w:val="27"/>
          <w:szCs w:val="27"/>
          <w:lang w:val="x-none" w:eastAsia="x-none"/>
        </w:rPr>
        <w:t>. Товар считается поставленным и право собственности на него, а также риск его случайной гибели или случайного повреждения переходит к Покупателю после приемки Товара и подписания ТТН</w:t>
      </w:r>
      <w:r w:rsidRPr="00DC3FA4">
        <w:rPr>
          <w:rFonts w:ascii="Times New Roman" w:eastAsia="Times New Roman" w:hAnsi="Times New Roman" w:cs="Times New Roman"/>
          <w:color w:val="auto"/>
          <w:sz w:val="27"/>
          <w:szCs w:val="27"/>
          <w:lang w:eastAsia="x-none"/>
        </w:rPr>
        <w:t xml:space="preserve"> (ТН)</w:t>
      </w:r>
      <w:r w:rsidRPr="00DC3FA4">
        <w:rPr>
          <w:rFonts w:ascii="Times New Roman" w:eastAsia="Times New Roman" w:hAnsi="Times New Roman" w:cs="Times New Roman"/>
          <w:color w:val="auto"/>
          <w:sz w:val="27"/>
          <w:szCs w:val="27"/>
          <w:lang w:val="x-none" w:eastAsia="x-none"/>
        </w:rPr>
        <w:t xml:space="preserve"> Покупателем.</w:t>
      </w:r>
    </w:p>
    <w:p w14:paraId="3ED62A87" w14:textId="53152EA4" w:rsidR="000B0175" w:rsidRPr="00DC3FA4" w:rsidRDefault="000B0175" w:rsidP="00D360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eastAsia="x-none"/>
        </w:rPr>
      </w:pPr>
    </w:p>
    <w:p w14:paraId="4934CCB7" w14:textId="0F7F6C7C" w:rsidR="00F01457" w:rsidRPr="00DC3FA4" w:rsidRDefault="000B0175" w:rsidP="00D0670B">
      <w:pPr>
        <w:pStyle w:val="il-text-indent095cm"/>
        <w:shd w:val="clear" w:color="auto" w:fill="FFFFFF"/>
        <w:spacing w:before="0" w:beforeAutospacing="0" w:after="0" w:afterAutospacing="0"/>
        <w:ind w:firstLine="851"/>
        <w:jc w:val="center"/>
        <w:rPr>
          <w:bCs/>
          <w:sz w:val="27"/>
          <w:szCs w:val="27"/>
          <w:lang w:val="x-none" w:eastAsia="x-none"/>
        </w:rPr>
      </w:pPr>
      <w:r w:rsidRPr="00DC3FA4">
        <w:rPr>
          <w:rStyle w:val="word-wrapper"/>
          <w:sz w:val="27"/>
          <w:szCs w:val="27"/>
          <w:shd w:val="clear" w:color="auto" w:fill="FFFFFF"/>
        </w:rPr>
        <w:t>КАЧЕСТВО ТОВАРА И ГАРАНТИЙНЫЕ ОБЯЗАТЕЛЬСТВА</w:t>
      </w:r>
    </w:p>
    <w:p w14:paraId="638861BF" w14:textId="10DD5344" w:rsidR="00D36032" w:rsidRPr="00DC3FA4" w:rsidRDefault="00F06599" w:rsidP="00D3603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color w:val="242424"/>
          <w:sz w:val="27"/>
          <w:szCs w:val="27"/>
        </w:rPr>
      </w:pPr>
      <w:r w:rsidRPr="00DC3FA4">
        <w:rPr>
          <w:rStyle w:val="word-wrapper"/>
          <w:sz w:val="27"/>
          <w:szCs w:val="27"/>
        </w:rPr>
        <w:t>14</w:t>
      </w:r>
      <w:r w:rsidR="000B0175" w:rsidRPr="00DC3FA4">
        <w:rPr>
          <w:rStyle w:val="word-wrapper"/>
          <w:sz w:val="27"/>
          <w:szCs w:val="27"/>
        </w:rPr>
        <w:t xml:space="preserve">. </w:t>
      </w:r>
      <w:r w:rsidR="00D36032" w:rsidRPr="00DC3FA4">
        <w:rPr>
          <w:rStyle w:val="word-wrapper"/>
          <w:sz w:val="27"/>
          <w:szCs w:val="27"/>
        </w:rPr>
        <w:t xml:space="preserve"> Качество и комплектность Товара должны соответствовать </w:t>
      </w:r>
      <w:r w:rsidR="00D36032" w:rsidRPr="00DC3FA4">
        <w:rPr>
          <w:rStyle w:val="word-wrapper"/>
          <w:color w:val="242424"/>
          <w:sz w:val="27"/>
          <w:szCs w:val="27"/>
        </w:rPr>
        <w:t>ТНПА, ГОСТ, ТУ, иным стандартам, нормативно-технической документации, обязательной для его изготовления и реализации, а также документам завода-изготовителя, которые поставляются (передаются) вместе с Товаром.</w:t>
      </w:r>
    </w:p>
    <w:p w14:paraId="021ABDB9" w14:textId="77777777" w:rsidR="00D36032" w:rsidRPr="00DC3FA4" w:rsidRDefault="00D36032" w:rsidP="00D3603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7"/>
          <w:szCs w:val="27"/>
          <w:shd w:val="clear" w:color="auto" w:fill="FFFFFF"/>
        </w:rPr>
      </w:pPr>
      <w:r w:rsidRPr="00DC3FA4">
        <w:rPr>
          <w:rStyle w:val="word-wrapper"/>
          <w:color w:val="242424"/>
          <w:sz w:val="27"/>
          <w:szCs w:val="27"/>
        </w:rPr>
        <w:t>Товар должен быть пригоден для целей его приобретения и сопровождаться инструкцией (техническим паспортом) по его применению.</w:t>
      </w:r>
    </w:p>
    <w:p w14:paraId="56ED13CF" w14:textId="77777777" w:rsidR="00D36032" w:rsidRPr="00DC3FA4" w:rsidRDefault="00D36032" w:rsidP="00D36032"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</w:pPr>
      <w:r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>На тару (упаковку) Товара должна быть нанесена маркировка в соответствии с требованиями законодательства Республики Беларусь.</w:t>
      </w:r>
    </w:p>
    <w:p w14:paraId="601DCF7B" w14:textId="77777777" w:rsidR="00D36032" w:rsidRPr="00DC3FA4" w:rsidRDefault="00D36032" w:rsidP="00D3603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sz w:val="27"/>
          <w:szCs w:val="27"/>
        </w:rPr>
      </w:pPr>
      <w:r w:rsidRPr="00DC3FA4">
        <w:rPr>
          <w:rStyle w:val="word-wrapper"/>
          <w:sz w:val="27"/>
          <w:szCs w:val="27"/>
        </w:rPr>
        <w:t>15. Приемка Товаров осуществляется в соответствии с Положением о приемке товаров по количеству и качеству, утвержденным постановлением Совета Министров Республики Беларусь от 3 сентября 2008 г.  № 1290, и другими действующими в Республике Беларусь нормативно-правовыми актами.</w:t>
      </w:r>
    </w:p>
    <w:p w14:paraId="72AD8603" w14:textId="77777777" w:rsidR="00D36032" w:rsidRPr="00DC3FA4" w:rsidRDefault="00D36032" w:rsidP="00D36032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sz w:val="27"/>
          <w:szCs w:val="27"/>
        </w:rPr>
      </w:pPr>
      <w:r w:rsidRPr="00DC3FA4">
        <w:rPr>
          <w:rStyle w:val="word-wrapper"/>
          <w:sz w:val="27"/>
          <w:szCs w:val="27"/>
        </w:rPr>
        <w:t xml:space="preserve">16. В случае поставки товара несоответствующего предмету договора и (или) предмету государственной закупки, </w:t>
      </w:r>
      <w:r w:rsidRPr="00DC3FA4">
        <w:rPr>
          <w:rStyle w:val="word-wrapper"/>
          <w:sz w:val="27"/>
          <w:szCs w:val="27"/>
          <w:shd w:val="clear" w:color="auto" w:fill="FFFFFF"/>
        </w:rPr>
        <w:t>требованиям к предмету государственной закупки, Покупатель имеет право отказаться от приемки товара.</w:t>
      </w:r>
    </w:p>
    <w:p w14:paraId="64538EBA" w14:textId="62B20C22" w:rsidR="00372F6A" w:rsidRPr="00DC3FA4" w:rsidRDefault="00CF1EF4" w:rsidP="00D36032">
      <w:pPr>
        <w:pStyle w:val="p-normal"/>
        <w:shd w:val="clear" w:color="auto" w:fill="FFFFFF"/>
        <w:spacing w:before="0" w:beforeAutospacing="0" w:after="0" w:afterAutospacing="0"/>
        <w:ind w:firstLine="851"/>
        <w:jc w:val="both"/>
        <w:rPr>
          <w:sz w:val="27"/>
          <w:szCs w:val="27"/>
        </w:rPr>
      </w:pPr>
      <w:r w:rsidRPr="00DC3FA4">
        <w:rPr>
          <w:rStyle w:val="word-wrapper"/>
          <w:sz w:val="27"/>
          <w:szCs w:val="27"/>
        </w:rPr>
        <w:t>17</w:t>
      </w:r>
      <w:r w:rsidR="000B0175" w:rsidRPr="00DC3FA4">
        <w:rPr>
          <w:rStyle w:val="word-wrapper"/>
          <w:sz w:val="27"/>
          <w:szCs w:val="27"/>
        </w:rPr>
        <w:t xml:space="preserve">. </w:t>
      </w:r>
      <w:r w:rsidR="00372F6A" w:rsidRPr="00DC3FA4">
        <w:rPr>
          <w:rStyle w:val="word-wrapper"/>
          <w:sz w:val="27"/>
          <w:szCs w:val="27"/>
        </w:rPr>
        <w:t>Остаточный срок годности поставленного Товара (медицинского назначения) на дату его поставки должен быть не менее 80% срока его годности.</w:t>
      </w:r>
    </w:p>
    <w:p w14:paraId="51EFADA2" w14:textId="7B4ED7EC" w:rsidR="00171859" w:rsidRPr="00DC3FA4" w:rsidRDefault="00CF1EF4" w:rsidP="00DC3FA4">
      <w:pPr>
        <w:pStyle w:val="p-normal"/>
        <w:shd w:val="clear" w:color="auto" w:fill="FFFFFF"/>
        <w:spacing w:before="0" w:beforeAutospacing="0" w:after="0" w:afterAutospacing="0"/>
        <w:ind w:firstLine="851"/>
        <w:jc w:val="both"/>
        <w:rPr>
          <w:rStyle w:val="word-wrapper"/>
          <w:sz w:val="27"/>
          <w:szCs w:val="27"/>
        </w:rPr>
      </w:pPr>
      <w:r w:rsidRPr="00DC3FA4">
        <w:rPr>
          <w:rStyle w:val="word-wrapper"/>
          <w:sz w:val="27"/>
          <w:szCs w:val="27"/>
        </w:rPr>
        <w:t>18</w:t>
      </w:r>
      <w:r w:rsidR="000B0175" w:rsidRPr="00DC3FA4">
        <w:rPr>
          <w:rStyle w:val="word-wrapper"/>
          <w:sz w:val="27"/>
          <w:szCs w:val="27"/>
        </w:rPr>
        <w:t xml:space="preserve">. Поставщик обязан за свой счет устранить дефекты Товара, выявленные в течение гарантийного срока или заменить дефектные части Товара, если не докажет, что дефекты возникли в результате нарушения Покупателем правил эксплуатации товара или условий хранения. </w:t>
      </w:r>
      <w:r w:rsidR="00372F6A" w:rsidRPr="00DC3FA4">
        <w:rPr>
          <w:rStyle w:val="word-wrapper"/>
          <w:sz w:val="27"/>
          <w:szCs w:val="27"/>
        </w:rPr>
        <w:t xml:space="preserve">Устранение дефектов или замена товара производится Поставщиком в течении 10 дней со дня (даты) получения </w:t>
      </w:r>
      <w:r w:rsidR="00372F6A" w:rsidRPr="00DC3FA4">
        <w:rPr>
          <w:rStyle w:val="word-wrapper"/>
          <w:sz w:val="27"/>
          <w:szCs w:val="27"/>
        </w:rPr>
        <w:lastRenderedPageBreak/>
        <w:t>сообщения Покупателя о выявленных дефектах.</w:t>
      </w:r>
      <w:r w:rsidR="009717B3" w:rsidRPr="00DC3FA4">
        <w:rPr>
          <w:rStyle w:val="word-wrapper"/>
          <w:sz w:val="27"/>
          <w:szCs w:val="27"/>
        </w:rPr>
        <w:t xml:space="preserve"> Замена товара осуществляется за счет Поставщика.</w:t>
      </w:r>
    </w:p>
    <w:p w14:paraId="06279A55" w14:textId="29677787" w:rsidR="000B0175" w:rsidRPr="00DC3FA4" w:rsidRDefault="000B0175" w:rsidP="00D0670B">
      <w:pPr>
        <w:spacing w:after="0" w:line="240" w:lineRule="auto"/>
        <w:ind w:firstLine="851"/>
        <w:jc w:val="center"/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</w:pPr>
      <w:r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>ОТВЕТСТВЕННОСТЬ СТОРОН</w:t>
      </w:r>
    </w:p>
    <w:p w14:paraId="70D50629" w14:textId="72FAE1C1" w:rsidR="000B0175" w:rsidRPr="00DC3FA4" w:rsidRDefault="00CF1EF4" w:rsidP="00D0670B">
      <w:pPr>
        <w:spacing w:after="0" w:line="240" w:lineRule="auto"/>
        <w:ind w:firstLine="851"/>
        <w:jc w:val="both"/>
        <w:rPr>
          <w:rStyle w:val="word-wrapper"/>
          <w:rFonts w:ascii="Times New Roman" w:hAnsi="Times New Roman" w:cs="Times New Roman"/>
          <w:color w:val="242424"/>
          <w:sz w:val="27"/>
          <w:szCs w:val="27"/>
          <w:shd w:val="clear" w:color="auto" w:fill="FFFFFF"/>
        </w:rPr>
      </w:pPr>
      <w:r w:rsidRPr="00DC3FA4">
        <w:rPr>
          <w:rStyle w:val="word-wrapper"/>
          <w:rFonts w:ascii="Times New Roman" w:hAnsi="Times New Roman" w:cs="Times New Roman"/>
          <w:color w:val="242424"/>
          <w:sz w:val="27"/>
          <w:szCs w:val="27"/>
          <w:shd w:val="clear" w:color="auto" w:fill="FFFFFF"/>
        </w:rPr>
        <w:t>19</w:t>
      </w:r>
      <w:r w:rsidR="000B0175" w:rsidRPr="00DC3FA4">
        <w:rPr>
          <w:rStyle w:val="word-wrapper"/>
          <w:rFonts w:ascii="Times New Roman" w:hAnsi="Times New Roman" w:cs="Times New Roman"/>
          <w:color w:val="242424"/>
          <w:sz w:val="27"/>
          <w:szCs w:val="27"/>
          <w:shd w:val="clear" w:color="auto" w:fill="FFFFFF"/>
        </w:rPr>
        <w:t xml:space="preserve">. За неисполнение или ненадлежащее исполнение условий </w:t>
      </w:r>
      <w:r w:rsidR="00171859" w:rsidRPr="00DC3FA4">
        <w:rPr>
          <w:rStyle w:val="word-wrapper"/>
          <w:rFonts w:ascii="Times New Roman" w:hAnsi="Times New Roman" w:cs="Times New Roman"/>
          <w:color w:val="242424"/>
          <w:sz w:val="27"/>
          <w:szCs w:val="27"/>
          <w:shd w:val="clear" w:color="auto" w:fill="FFFFFF"/>
        </w:rPr>
        <w:t>д</w:t>
      </w:r>
      <w:r w:rsidR="000B0175" w:rsidRPr="00DC3FA4">
        <w:rPr>
          <w:rStyle w:val="word-wrapper"/>
          <w:rFonts w:ascii="Times New Roman" w:hAnsi="Times New Roman" w:cs="Times New Roman"/>
          <w:color w:val="242424"/>
          <w:sz w:val="27"/>
          <w:szCs w:val="27"/>
          <w:shd w:val="clear" w:color="auto" w:fill="FFFFFF"/>
        </w:rPr>
        <w:t>оговора стороны несут ответственность в соответствии с действующим законодательством Республики Беларусь.</w:t>
      </w:r>
    </w:p>
    <w:p w14:paraId="1B83E240" w14:textId="2A3F3EB7" w:rsidR="000B0175" w:rsidRPr="00DC3FA4" w:rsidRDefault="00CF1EF4" w:rsidP="00D0670B">
      <w:pPr>
        <w:spacing w:after="0" w:line="240" w:lineRule="auto"/>
        <w:ind w:firstLine="851"/>
        <w:jc w:val="both"/>
        <w:rPr>
          <w:rStyle w:val="word-wrapper"/>
          <w:rFonts w:ascii="Times New Roman" w:hAnsi="Times New Roman" w:cs="Times New Roman"/>
          <w:color w:val="FF0000"/>
          <w:sz w:val="27"/>
          <w:szCs w:val="27"/>
          <w:shd w:val="clear" w:color="auto" w:fill="FFFFFF"/>
        </w:rPr>
      </w:pPr>
      <w:r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>20</w:t>
      </w:r>
      <w:r w:rsidR="000B0175"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 xml:space="preserve">. За нарушение сроков поставки, предусмотренных в п. </w:t>
      </w:r>
      <w:r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>9</w:t>
      </w:r>
      <w:r w:rsidR="000B0175"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 xml:space="preserve"> настоящего договора Поставщик уплачивает Покупателю </w:t>
      </w:r>
      <w:r w:rsidR="009717B3"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>неустойку</w:t>
      </w:r>
      <w:r w:rsidR="000B0175"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 xml:space="preserve"> в размере 0</w:t>
      </w:r>
      <w:r w:rsidR="009717B3"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>,1</w:t>
      </w:r>
      <w:r w:rsidR="000B0175"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>% от суммы не</w:t>
      </w:r>
      <w:r w:rsidR="00AE3DE6"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 xml:space="preserve"> </w:t>
      </w:r>
      <w:r w:rsidR="000B0175"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 xml:space="preserve">поставленного </w:t>
      </w:r>
      <w:r w:rsidR="00AD33AC"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 xml:space="preserve">(недопоставленного) </w:t>
      </w:r>
      <w:r w:rsidR="000B0175"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>в срок Товара</w:t>
      </w:r>
      <w:r w:rsidR="009717B3"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 xml:space="preserve"> за каждый день просрочки.</w:t>
      </w:r>
    </w:p>
    <w:p w14:paraId="129657DD" w14:textId="78764B90" w:rsidR="000B0175" w:rsidRPr="00DC3FA4" w:rsidRDefault="000B0175" w:rsidP="00D0670B">
      <w:pPr>
        <w:pStyle w:val="p-normal"/>
        <w:shd w:val="clear" w:color="auto" w:fill="FFFFFF"/>
        <w:spacing w:before="0" w:beforeAutospacing="0" w:after="0" w:afterAutospacing="0"/>
        <w:ind w:firstLine="851"/>
        <w:jc w:val="center"/>
        <w:rPr>
          <w:sz w:val="27"/>
          <w:szCs w:val="27"/>
        </w:rPr>
      </w:pPr>
      <w:r w:rsidRPr="00DC3FA4">
        <w:rPr>
          <w:rStyle w:val="word-wrapper"/>
          <w:bCs/>
          <w:sz w:val="27"/>
          <w:szCs w:val="27"/>
        </w:rPr>
        <w:t>ФОРС-МАЖОР</w:t>
      </w:r>
    </w:p>
    <w:p w14:paraId="4A1B33EB" w14:textId="74C644B4" w:rsidR="000B0175" w:rsidRPr="00DC3FA4" w:rsidRDefault="00CF1EF4" w:rsidP="00D0670B">
      <w:pPr>
        <w:pStyle w:val="p-normal"/>
        <w:shd w:val="clear" w:color="auto" w:fill="FFFFFF"/>
        <w:spacing w:before="0" w:beforeAutospacing="0" w:after="0" w:afterAutospacing="0"/>
        <w:ind w:firstLine="851"/>
        <w:jc w:val="both"/>
        <w:rPr>
          <w:sz w:val="27"/>
          <w:szCs w:val="27"/>
        </w:rPr>
      </w:pPr>
      <w:r w:rsidRPr="00DC3FA4">
        <w:rPr>
          <w:rStyle w:val="word-wrapper"/>
          <w:sz w:val="27"/>
          <w:szCs w:val="27"/>
        </w:rPr>
        <w:t>2</w:t>
      </w:r>
      <w:r w:rsidR="000B0175" w:rsidRPr="00DC3FA4">
        <w:rPr>
          <w:rStyle w:val="word-wrapper"/>
          <w:sz w:val="27"/>
          <w:szCs w:val="27"/>
        </w:rPr>
        <w:t xml:space="preserve">1. Стороны освобождаются от ответственности за частичное или полное неисполнение обязательств по настоящему </w:t>
      </w:r>
      <w:r w:rsidR="00171859" w:rsidRPr="00DC3FA4">
        <w:rPr>
          <w:rStyle w:val="word-wrapper"/>
          <w:sz w:val="27"/>
          <w:szCs w:val="27"/>
        </w:rPr>
        <w:t>д</w:t>
      </w:r>
      <w:r w:rsidR="000B0175" w:rsidRPr="00DC3FA4">
        <w:rPr>
          <w:rStyle w:val="word-wrapper"/>
          <w:sz w:val="27"/>
          <w:szCs w:val="27"/>
        </w:rPr>
        <w:t xml:space="preserve">оговору, если их неисполнение явилось следствием обстоятельств непреодолимой силы, возникших после заключения </w:t>
      </w:r>
      <w:r w:rsidR="00171859" w:rsidRPr="00DC3FA4">
        <w:rPr>
          <w:rStyle w:val="word-wrapper"/>
          <w:sz w:val="27"/>
          <w:szCs w:val="27"/>
        </w:rPr>
        <w:t>д</w:t>
      </w:r>
      <w:r w:rsidR="000B0175" w:rsidRPr="00DC3FA4">
        <w:rPr>
          <w:rStyle w:val="word-wrapper"/>
          <w:sz w:val="27"/>
          <w:szCs w:val="27"/>
        </w:rPr>
        <w:t>оговора в результате событий чрезвычайного характера, которые стороны не могли ни предвидеть, ни предотвратить разумными мерами.</w:t>
      </w:r>
    </w:p>
    <w:p w14:paraId="10A38EBC" w14:textId="3344F48E" w:rsidR="000B0175" w:rsidRPr="00DC3FA4" w:rsidRDefault="00CF1EF4" w:rsidP="00D0670B">
      <w:pPr>
        <w:pStyle w:val="p-normal"/>
        <w:shd w:val="clear" w:color="auto" w:fill="FFFFFF"/>
        <w:spacing w:before="0" w:beforeAutospacing="0" w:after="0" w:afterAutospacing="0"/>
        <w:ind w:firstLine="851"/>
        <w:jc w:val="both"/>
        <w:rPr>
          <w:sz w:val="27"/>
          <w:szCs w:val="27"/>
        </w:rPr>
      </w:pPr>
      <w:r w:rsidRPr="00DC3FA4">
        <w:rPr>
          <w:rStyle w:val="word-wrapper"/>
          <w:sz w:val="27"/>
          <w:szCs w:val="27"/>
        </w:rPr>
        <w:t>2</w:t>
      </w:r>
      <w:r w:rsidR="000B0175" w:rsidRPr="00DC3FA4">
        <w:rPr>
          <w:rStyle w:val="word-wrapper"/>
          <w:sz w:val="27"/>
          <w:szCs w:val="27"/>
        </w:rPr>
        <w:t xml:space="preserve">2. При возникновении обстоятельств непреодолимой силы срок выполнения обязательств по </w:t>
      </w:r>
      <w:r w:rsidR="00171859" w:rsidRPr="00DC3FA4">
        <w:rPr>
          <w:rStyle w:val="word-wrapper"/>
          <w:sz w:val="27"/>
          <w:szCs w:val="27"/>
        </w:rPr>
        <w:t>д</w:t>
      </w:r>
      <w:r w:rsidR="000B0175" w:rsidRPr="00DC3FA4">
        <w:rPr>
          <w:rStyle w:val="word-wrapper"/>
          <w:sz w:val="27"/>
          <w:szCs w:val="27"/>
        </w:rPr>
        <w:t>оговору отодвигается соразмерно времени, в течение которого действуют такие обстоятельства и их последствия.</w:t>
      </w:r>
    </w:p>
    <w:p w14:paraId="640F25D4" w14:textId="790FEFB5" w:rsidR="00AD33AC" w:rsidRPr="00DC3FA4" w:rsidRDefault="00CF1EF4" w:rsidP="00D0670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>2</w:t>
      </w:r>
      <w:r w:rsidR="00AD33AC"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  <w:shd w:val="clear" w:color="auto" w:fill="FFFFFF"/>
        </w:rPr>
        <w:t xml:space="preserve">3. </w:t>
      </w:r>
      <w:r w:rsidR="00AD33AC"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</w:rPr>
        <w:t xml:space="preserve">Сторона, для которой стало невозможным исполнение обязательств по </w:t>
      </w:r>
      <w:r w:rsidR="00171859"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</w:rPr>
        <w:t>д</w:t>
      </w:r>
      <w:r w:rsidR="00AD33AC"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</w:rPr>
        <w:t>оговору в связи с обстоятельствами непреодолимой силы, должна уведомить другую Сторону об их наступлении, предполагаемом сроке действия и прекращении таких обстоятельств не позднее чем через 5 (пять) дней после того, как ей стало известно о наступлении или прекращении их действия. Не</w:t>
      </w:r>
      <w:r w:rsidR="00AE3DE6"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</w:rPr>
        <w:t xml:space="preserve"> </w:t>
      </w:r>
      <w:r w:rsidR="00AD33AC" w:rsidRPr="00DC3FA4">
        <w:rPr>
          <w:rStyle w:val="word-wrapper"/>
          <w:rFonts w:ascii="Times New Roman" w:hAnsi="Times New Roman" w:cs="Times New Roman"/>
          <w:color w:val="auto"/>
          <w:sz w:val="27"/>
          <w:szCs w:val="27"/>
        </w:rPr>
        <w:t>уведомление или несвоевременное уведомление лишает Сторону права ссылаться на это обстоятельство как на основание, освобождающее от ответственности за неисполнение или ненадлежащее исполнение обязательства.</w:t>
      </w:r>
    </w:p>
    <w:p w14:paraId="5B39AA93" w14:textId="07722CA6" w:rsidR="00CF1EF4" w:rsidRPr="00DC3FA4" w:rsidRDefault="00CF1EF4" w:rsidP="00D0670B">
      <w:pPr>
        <w:pStyle w:val="p-normal"/>
        <w:shd w:val="clear" w:color="auto" w:fill="FFFFFF"/>
        <w:spacing w:before="0" w:beforeAutospacing="0" w:after="0" w:afterAutospacing="0"/>
        <w:ind w:firstLine="851"/>
        <w:jc w:val="both"/>
        <w:rPr>
          <w:sz w:val="27"/>
          <w:szCs w:val="27"/>
        </w:rPr>
      </w:pPr>
      <w:r w:rsidRPr="00DC3FA4">
        <w:rPr>
          <w:rStyle w:val="word-wrapper"/>
          <w:sz w:val="27"/>
          <w:szCs w:val="27"/>
        </w:rPr>
        <w:t>2</w:t>
      </w:r>
      <w:r w:rsidR="00AD33AC" w:rsidRPr="00DC3FA4">
        <w:rPr>
          <w:rStyle w:val="word-wrapper"/>
          <w:sz w:val="27"/>
          <w:szCs w:val="27"/>
        </w:rPr>
        <w:t xml:space="preserve">4. </w:t>
      </w:r>
      <w:r w:rsidR="00BC631C" w:rsidRPr="00DC3FA4">
        <w:rPr>
          <w:sz w:val="27"/>
          <w:szCs w:val="27"/>
        </w:rPr>
        <w:t>Надлежащим подтверждением возникнове</w:t>
      </w:r>
      <w:r w:rsidRPr="00DC3FA4">
        <w:rPr>
          <w:sz w:val="27"/>
          <w:szCs w:val="27"/>
        </w:rPr>
        <w:t>ния форс-мажорных обстоятельств</w:t>
      </w:r>
      <w:r w:rsidR="00941B06" w:rsidRPr="00DC3FA4">
        <w:rPr>
          <w:sz w:val="27"/>
          <w:szCs w:val="27"/>
        </w:rPr>
        <w:t xml:space="preserve"> </w:t>
      </w:r>
      <w:r w:rsidR="00BC631C" w:rsidRPr="00DC3FA4">
        <w:rPr>
          <w:sz w:val="27"/>
          <w:szCs w:val="27"/>
        </w:rPr>
        <w:t xml:space="preserve">признается документ торгово-промышленной палаты, иным </w:t>
      </w:r>
      <w:r w:rsidR="00BC631C" w:rsidRPr="00DC3FA4">
        <w:rPr>
          <w:rStyle w:val="word-wrapper"/>
          <w:sz w:val="27"/>
          <w:szCs w:val="27"/>
        </w:rPr>
        <w:t>специально уполномоченным на это органом (учреждением)</w:t>
      </w:r>
      <w:r w:rsidR="00BC631C" w:rsidRPr="00DC3FA4">
        <w:rPr>
          <w:sz w:val="27"/>
          <w:szCs w:val="27"/>
        </w:rPr>
        <w:t xml:space="preserve"> страны местонахождения стороны договора, для которой стало невозможным выполнение обязательства.</w:t>
      </w:r>
    </w:p>
    <w:p w14:paraId="4227A30A" w14:textId="77777777" w:rsidR="00D0670B" w:rsidRPr="00DC3FA4" w:rsidRDefault="00D0670B" w:rsidP="00D0670B">
      <w:pPr>
        <w:pStyle w:val="p-normal"/>
        <w:shd w:val="clear" w:color="auto" w:fill="FFFFFF"/>
        <w:spacing w:before="0" w:beforeAutospacing="0" w:after="0" w:afterAutospacing="0"/>
        <w:ind w:firstLine="851"/>
        <w:jc w:val="both"/>
        <w:rPr>
          <w:sz w:val="27"/>
          <w:szCs w:val="27"/>
        </w:rPr>
      </w:pPr>
    </w:p>
    <w:p w14:paraId="52B9E1E5" w14:textId="5C7F2CA8" w:rsidR="00BC631C" w:rsidRPr="00DC3FA4" w:rsidRDefault="00BC631C" w:rsidP="00D0670B">
      <w:pPr>
        <w:pStyle w:val="p-normal"/>
        <w:shd w:val="clear" w:color="auto" w:fill="FFFFFF"/>
        <w:spacing w:before="0" w:beforeAutospacing="0" w:after="0" w:afterAutospacing="0"/>
        <w:ind w:firstLine="851"/>
        <w:jc w:val="center"/>
        <w:rPr>
          <w:sz w:val="27"/>
          <w:szCs w:val="27"/>
        </w:rPr>
      </w:pPr>
      <w:r w:rsidRPr="00DC3FA4">
        <w:rPr>
          <w:rStyle w:val="word-wrapper"/>
          <w:bCs/>
          <w:sz w:val="27"/>
          <w:szCs w:val="27"/>
        </w:rPr>
        <w:t>СРОК ДЕЙСТВИЯ ДОГОВОРА. РАСТОРЖЕНИЕ ДОГОВОРА</w:t>
      </w:r>
    </w:p>
    <w:p w14:paraId="08921FA7" w14:textId="513247C8" w:rsidR="00D0670B" w:rsidRPr="00DC3FA4" w:rsidRDefault="00CF1EF4" w:rsidP="00D0670B">
      <w:pPr>
        <w:pStyle w:val="p-normal"/>
        <w:shd w:val="clear" w:color="auto" w:fill="FFFFFF"/>
        <w:spacing w:before="0" w:beforeAutospacing="0" w:after="0" w:afterAutospacing="0"/>
        <w:ind w:firstLine="851"/>
        <w:jc w:val="both"/>
        <w:rPr>
          <w:sz w:val="27"/>
          <w:szCs w:val="27"/>
        </w:rPr>
      </w:pPr>
      <w:r w:rsidRPr="00DC3FA4">
        <w:rPr>
          <w:rStyle w:val="word-wrapper"/>
          <w:sz w:val="27"/>
          <w:szCs w:val="27"/>
        </w:rPr>
        <w:t>25</w:t>
      </w:r>
      <w:r w:rsidR="00BC631C" w:rsidRPr="00DC3FA4">
        <w:rPr>
          <w:rStyle w:val="word-wrapper"/>
          <w:sz w:val="27"/>
          <w:szCs w:val="27"/>
        </w:rPr>
        <w:t xml:space="preserve">. Настоящий </w:t>
      </w:r>
      <w:r w:rsidR="00171859" w:rsidRPr="00DC3FA4">
        <w:rPr>
          <w:rStyle w:val="word-wrapper"/>
          <w:sz w:val="27"/>
          <w:szCs w:val="27"/>
        </w:rPr>
        <w:t>д</w:t>
      </w:r>
      <w:r w:rsidR="00BC631C" w:rsidRPr="00DC3FA4">
        <w:rPr>
          <w:rStyle w:val="word-wrapper"/>
          <w:sz w:val="27"/>
          <w:szCs w:val="27"/>
        </w:rPr>
        <w:t>оговор приобретает юридическую силу с даты его подписания и действует до полного выполнения сторонами своих обязательств, но не позднее 31.12.202</w:t>
      </w:r>
      <w:r w:rsidR="005A183C">
        <w:rPr>
          <w:rStyle w:val="word-wrapper"/>
          <w:sz w:val="27"/>
          <w:szCs w:val="27"/>
        </w:rPr>
        <w:t>6</w:t>
      </w:r>
      <w:bookmarkStart w:id="0" w:name="_GoBack"/>
      <w:bookmarkEnd w:id="0"/>
      <w:r w:rsidR="00D0670B" w:rsidRPr="00DC3FA4">
        <w:rPr>
          <w:rStyle w:val="word-wrapper"/>
          <w:sz w:val="27"/>
          <w:szCs w:val="27"/>
        </w:rPr>
        <w:t>г</w:t>
      </w:r>
      <w:r w:rsidR="00BC631C" w:rsidRPr="00DC3FA4">
        <w:rPr>
          <w:rStyle w:val="word-wrapper"/>
          <w:sz w:val="27"/>
          <w:szCs w:val="27"/>
        </w:rPr>
        <w:t>.</w:t>
      </w:r>
      <w:r w:rsidR="00D0670B" w:rsidRPr="00DC3FA4">
        <w:rPr>
          <w:rStyle w:val="word-wrapper"/>
          <w:sz w:val="27"/>
          <w:szCs w:val="27"/>
        </w:rPr>
        <w:t xml:space="preserve">, а </w:t>
      </w:r>
      <w:r w:rsidR="00D0670B" w:rsidRPr="00DC3FA4">
        <w:rPr>
          <w:sz w:val="27"/>
          <w:szCs w:val="27"/>
        </w:rPr>
        <w:t>в части принятых обязательств до полного их исполнения. Окончание срока действия договора не освобождает стороны от ответственности за его нарушение.</w:t>
      </w:r>
    </w:p>
    <w:p w14:paraId="636B40F2" w14:textId="77777777" w:rsidR="00D0670B" w:rsidRPr="00DC3FA4" w:rsidRDefault="00CF1EF4" w:rsidP="00D0670B">
      <w:pPr>
        <w:pStyle w:val="p-normal"/>
        <w:shd w:val="clear" w:color="auto" w:fill="FFFFFF"/>
        <w:spacing w:before="0" w:beforeAutospacing="0" w:after="0" w:afterAutospacing="0"/>
        <w:ind w:firstLine="851"/>
        <w:jc w:val="both"/>
        <w:rPr>
          <w:rStyle w:val="word-wrapper"/>
          <w:sz w:val="27"/>
          <w:szCs w:val="27"/>
        </w:rPr>
      </w:pPr>
      <w:r w:rsidRPr="00DC3FA4">
        <w:rPr>
          <w:rStyle w:val="word-wrapper"/>
          <w:sz w:val="27"/>
          <w:szCs w:val="27"/>
        </w:rPr>
        <w:t>26</w:t>
      </w:r>
      <w:r w:rsidR="00BC631C" w:rsidRPr="00DC3FA4">
        <w:rPr>
          <w:rStyle w:val="word-wrapper"/>
          <w:sz w:val="27"/>
          <w:szCs w:val="27"/>
        </w:rPr>
        <w:t xml:space="preserve">. Все изменения и дополнения к настоящему </w:t>
      </w:r>
      <w:r w:rsidR="00171859" w:rsidRPr="00DC3FA4">
        <w:rPr>
          <w:rStyle w:val="word-wrapper"/>
          <w:sz w:val="27"/>
          <w:szCs w:val="27"/>
        </w:rPr>
        <w:t>д</w:t>
      </w:r>
      <w:r w:rsidR="00BC631C" w:rsidRPr="00DC3FA4">
        <w:rPr>
          <w:rStyle w:val="word-wrapper"/>
          <w:sz w:val="27"/>
          <w:szCs w:val="27"/>
        </w:rPr>
        <w:t>оговору имеют юридическую силу лишь в случае, если они сделаны в письменном виде и подписаны уполномоченными представителями обеих сторон.</w:t>
      </w:r>
    </w:p>
    <w:p w14:paraId="45DBF79F" w14:textId="69AB15AB" w:rsidR="00171859" w:rsidRPr="00DC3FA4" w:rsidRDefault="00CF1EF4" w:rsidP="00D0670B">
      <w:pPr>
        <w:pStyle w:val="p-normal"/>
        <w:shd w:val="clear" w:color="auto" w:fill="FFFFFF"/>
        <w:spacing w:before="0" w:beforeAutospacing="0" w:after="0" w:afterAutospacing="0"/>
        <w:ind w:firstLine="851"/>
        <w:jc w:val="both"/>
        <w:rPr>
          <w:rStyle w:val="word-wrapper"/>
          <w:sz w:val="27"/>
          <w:szCs w:val="27"/>
        </w:rPr>
      </w:pPr>
      <w:r w:rsidRPr="00DC3FA4">
        <w:rPr>
          <w:rStyle w:val="word-wrapper"/>
          <w:sz w:val="27"/>
          <w:szCs w:val="27"/>
        </w:rPr>
        <w:t>27</w:t>
      </w:r>
      <w:r w:rsidR="00BC631C" w:rsidRPr="00DC3FA4">
        <w:rPr>
          <w:rStyle w:val="word-wrapper"/>
          <w:sz w:val="27"/>
          <w:szCs w:val="27"/>
        </w:rPr>
        <w:t xml:space="preserve">. Действие </w:t>
      </w:r>
      <w:r w:rsidR="00171859" w:rsidRPr="00DC3FA4">
        <w:rPr>
          <w:rStyle w:val="word-wrapper"/>
          <w:sz w:val="27"/>
          <w:szCs w:val="27"/>
        </w:rPr>
        <w:t>д</w:t>
      </w:r>
      <w:r w:rsidR="00BC631C" w:rsidRPr="00DC3FA4">
        <w:rPr>
          <w:rStyle w:val="word-wrapper"/>
          <w:sz w:val="27"/>
          <w:szCs w:val="27"/>
        </w:rPr>
        <w:t>оговора может быть прекращено по взаимному соглашению сторон, а также в иных случаях и порядке, предусмотренных действующим законодательством Республики Беларусь.</w:t>
      </w:r>
    </w:p>
    <w:p w14:paraId="37E06775" w14:textId="25AB4E5A" w:rsidR="000F7C4A" w:rsidRPr="00DC3FA4" w:rsidRDefault="00CF1EF4" w:rsidP="00D0670B">
      <w:pPr>
        <w:pStyle w:val="p-normal"/>
        <w:shd w:val="clear" w:color="auto" w:fill="FFFFFF"/>
        <w:spacing w:before="0" w:beforeAutospacing="0" w:after="0" w:afterAutospacing="0"/>
        <w:ind w:firstLine="851"/>
        <w:jc w:val="both"/>
        <w:rPr>
          <w:color w:val="242424"/>
          <w:sz w:val="27"/>
          <w:szCs w:val="27"/>
        </w:rPr>
      </w:pPr>
      <w:r w:rsidRPr="00DC3FA4">
        <w:rPr>
          <w:sz w:val="27"/>
          <w:szCs w:val="27"/>
        </w:rPr>
        <w:lastRenderedPageBreak/>
        <w:t>28</w:t>
      </w:r>
      <w:r w:rsidR="00211A12" w:rsidRPr="00DC3FA4">
        <w:rPr>
          <w:sz w:val="27"/>
          <w:szCs w:val="27"/>
        </w:rPr>
        <w:t xml:space="preserve">. </w:t>
      </w:r>
      <w:r w:rsidR="009717B3" w:rsidRPr="00DC3FA4">
        <w:rPr>
          <w:sz w:val="27"/>
          <w:szCs w:val="27"/>
        </w:rPr>
        <w:t>Покупатель вправе в одностороннем порядке отказаться от исполнения настоящего договора в случае ненадлежащего исполнения Поставщиком обязательств</w:t>
      </w:r>
      <w:r w:rsidRPr="00DC3FA4">
        <w:rPr>
          <w:sz w:val="27"/>
          <w:szCs w:val="27"/>
        </w:rPr>
        <w:t xml:space="preserve"> по настоящему договору</w:t>
      </w:r>
      <w:r w:rsidR="009717B3" w:rsidRPr="00DC3FA4">
        <w:rPr>
          <w:sz w:val="27"/>
          <w:szCs w:val="27"/>
        </w:rPr>
        <w:t xml:space="preserve">: </w:t>
      </w:r>
      <w:r w:rsidRPr="00DC3FA4">
        <w:rPr>
          <w:sz w:val="27"/>
          <w:szCs w:val="27"/>
        </w:rPr>
        <w:t>нарушение сроков</w:t>
      </w:r>
      <w:r w:rsidR="009717B3" w:rsidRPr="00DC3FA4">
        <w:rPr>
          <w:sz w:val="27"/>
          <w:szCs w:val="27"/>
        </w:rPr>
        <w:t xml:space="preserve"> поставки товара, поставки некачественного товара, </w:t>
      </w:r>
      <w:r w:rsidRPr="00DC3FA4">
        <w:rPr>
          <w:sz w:val="27"/>
          <w:szCs w:val="27"/>
        </w:rPr>
        <w:t>не в полном объеме, не соответствующего предмету гос</w:t>
      </w:r>
      <w:r w:rsidR="00AF457D" w:rsidRPr="00DC3FA4">
        <w:rPr>
          <w:sz w:val="27"/>
          <w:szCs w:val="27"/>
        </w:rPr>
        <w:t xml:space="preserve">ударственной </w:t>
      </w:r>
      <w:r w:rsidRPr="00DC3FA4">
        <w:rPr>
          <w:sz w:val="27"/>
          <w:szCs w:val="27"/>
        </w:rPr>
        <w:t>закупки</w:t>
      </w:r>
      <w:r w:rsidR="009717B3" w:rsidRPr="00DC3FA4">
        <w:rPr>
          <w:sz w:val="27"/>
          <w:szCs w:val="27"/>
        </w:rPr>
        <w:t xml:space="preserve">. В таком случае </w:t>
      </w:r>
      <w:r w:rsidR="00AF457D" w:rsidRPr="00DC3FA4">
        <w:rPr>
          <w:sz w:val="27"/>
          <w:szCs w:val="27"/>
        </w:rPr>
        <w:t>д</w:t>
      </w:r>
      <w:r w:rsidR="009717B3" w:rsidRPr="00DC3FA4">
        <w:rPr>
          <w:sz w:val="27"/>
          <w:szCs w:val="27"/>
        </w:rPr>
        <w:t>оговор считается расторгнутым</w:t>
      </w:r>
      <w:r w:rsidR="000F7C4A" w:rsidRPr="00DC3FA4">
        <w:rPr>
          <w:color w:val="000000"/>
          <w:sz w:val="27"/>
          <w:szCs w:val="27"/>
        </w:rPr>
        <w:t xml:space="preserve"> с даты </w:t>
      </w:r>
      <w:r w:rsidR="000F7C4A" w:rsidRPr="00DC3FA4">
        <w:rPr>
          <w:color w:val="242424"/>
          <w:sz w:val="27"/>
          <w:szCs w:val="27"/>
        </w:rPr>
        <w:t>указанной в уведомлении Покупателя об одностороннем отказе от исполнения договора.</w:t>
      </w:r>
    </w:p>
    <w:p w14:paraId="5B39B73D" w14:textId="798A94D1" w:rsidR="00BC631C" w:rsidRPr="00DC3FA4" w:rsidRDefault="00BC631C" w:rsidP="00D0670B">
      <w:pPr>
        <w:pStyle w:val="p-normal"/>
        <w:shd w:val="clear" w:color="auto" w:fill="FFFFFF"/>
        <w:spacing w:before="0" w:beforeAutospacing="0" w:after="0" w:afterAutospacing="0"/>
        <w:ind w:firstLine="851"/>
        <w:jc w:val="center"/>
        <w:rPr>
          <w:rStyle w:val="word-wrapper"/>
          <w:sz w:val="27"/>
          <w:szCs w:val="27"/>
          <w:shd w:val="clear" w:color="auto" w:fill="FFFFFF"/>
        </w:rPr>
      </w:pPr>
      <w:r w:rsidRPr="00DC3FA4">
        <w:rPr>
          <w:rStyle w:val="word-wrapper"/>
          <w:sz w:val="27"/>
          <w:szCs w:val="27"/>
          <w:shd w:val="clear" w:color="auto" w:fill="FFFFFF"/>
        </w:rPr>
        <w:t xml:space="preserve"> ДОПОЛНИТЕЛЬНЫЕ УСЛОВИЯ</w:t>
      </w:r>
    </w:p>
    <w:p w14:paraId="20989AEF" w14:textId="4A53F617" w:rsidR="000D4BF6" w:rsidRPr="00DC3FA4" w:rsidRDefault="00CF1EF4" w:rsidP="00D0670B">
      <w:pPr>
        <w:keepLines/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7"/>
          <w:szCs w:val="27"/>
          <w:lang w:eastAsia="ru-RU"/>
        </w:rPr>
      </w:pPr>
      <w:r w:rsidRPr="00DC3FA4">
        <w:rPr>
          <w:rFonts w:ascii="Times New Roman" w:hAnsi="Times New Roman" w:cs="Times New Roman"/>
          <w:color w:val="auto"/>
          <w:sz w:val="27"/>
          <w:szCs w:val="27"/>
          <w:lang w:eastAsia="ru-RU"/>
        </w:rPr>
        <w:t>29</w:t>
      </w:r>
      <w:r w:rsidR="00255E58" w:rsidRPr="00DC3FA4">
        <w:rPr>
          <w:rFonts w:ascii="Times New Roman" w:hAnsi="Times New Roman" w:cs="Times New Roman"/>
          <w:color w:val="auto"/>
          <w:sz w:val="27"/>
          <w:szCs w:val="27"/>
          <w:lang w:eastAsia="ru-RU"/>
        </w:rPr>
        <w:t xml:space="preserve">. Соблюдение досудебного претензионного порядка урегулирования споров является обязательным. </w:t>
      </w:r>
    </w:p>
    <w:p w14:paraId="336058DB" w14:textId="268E64CC" w:rsidR="00255E58" w:rsidRPr="00DC3FA4" w:rsidRDefault="00CF1EF4" w:rsidP="00D0670B">
      <w:pPr>
        <w:keepLines/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7"/>
          <w:szCs w:val="27"/>
          <w:lang w:eastAsia="ru-RU"/>
        </w:rPr>
      </w:pPr>
      <w:r w:rsidRPr="00DC3FA4">
        <w:rPr>
          <w:rFonts w:ascii="Times New Roman" w:hAnsi="Times New Roman" w:cs="Times New Roman"/>
          <w:color w:val="auto"/>
          <w:sz w:val="27"/>
          <w:szCs w:val="27"/>
          <w:lang w:eastAsia="ru-RU"/>
        </w:rPr>
        <w:t>30</w:t>
      </w:r>
      <w:r w:rsidR="000D4BF6" w:rsidRPr="00DC3FA4">
        <w:rPr>
          <w:rFonts w:ascii="Times New Roman" w:hAnsi="Times New Roman" w:cs="Times New Roman"/>
          <w:color w:val="auto"/>
          <w:sz w:val="27"/>
          <w:szCs w:val="27"/>
          <w:lang w:eastAsia="ru-RU"/>
        </w:rPr>
        <w:t xml:space="preserve">. </w:t>
      </w:r>
      <w:r w:rsidR="00255E58" w:rsidRPr="00DC3FA4">
        <w:rPr>
          <w:rFonts w:ascii="Times New Roman" w:hAnsi="Times New Roman" w:cs="Times New Roman"/>
          <w:color w:val="auto"/>
          <w:sz w:val="27"/>
          <w:szCs w:val="27"/>
          <w:lang w:eastAsia="ru-RU"/>
        </w:rPr>
        <w:t xml:space="preserve">В случае если стороны не придут к соглашению, споры разрешаются в судебном порядке в </w:t>
      </w:r>
      <w:r w:rsidR="009717B3" w:rsidRPr="00DC3FA4">
        <w:rPr>
          <w:rFonts w:ascii="Times New Roman" w:hAnsi="Times New Roman" w:cs="Times New Roman"/>
          <w:color w:val="auto"/>
          <w:sz w:val="27"/>
          <w:szCs w:val="27"/>
          <w:lang w:eastAsia="ru-RU"/>
        </w:rPr>
        <w:t>э</w:t>
      </w:r>
      <w:r w:rsidR="00211A12" w:rsidRPr="00DC3FA4">
        <w:rPr>
          <w:rFonts w:ascii="Times New Roman" w:hAnsi="Times New Roman" w:cs="Times New Roman"/>
          <w:color w:val="auto"/>
          <w:sz w:val="27"/>
          <w:szCs w:val="27"/>
          <w:lang w:eastAsia="ru-RU"/>
        </w:rPr>
        <w:t>кономическом суде г</w:t>
      </w:r>
      <w:r w:rsidR="009717B3" w:rsidRPr="00DC3FA4">
        <w:rPr>
          <w:rFonts w:ascii="Times New Roman" w:hAnsi="Times New Roman" w:cs="Times New Roman"/>
          <w:color w:val="auto"/>
          <w:sz w:val="27"/>
          <w:szCs w:val="27"/>
          <w:lang w:eastAsia="ru-RU"/>
        </w:rPr>
        <w:t xml:space="preserve">орода </w:t>
      </w:r>
      <w:r w:rsidR="00211A12" w:rsidRPr="00DC3FA4">
        <w:rPr>
          <w:rFonts w:ascii="Times New Roman" w:hAnsi="Times New Roman" w:cs="Times New Roman"/>
          <w:color w:val="auto"/>
          <w:sz w:val="27"/>
          <w:szCs w:val="27"/>
          <w:lang w:eastAsia="ru-RU"/>
        </w:rPr>
        <w:t>Минска.</w:t>
      </w:r>
    </w:p>
    <w:p w14:paraId="2EEECEF7" w14:textId="2FD9BCBF" w:rsidR="00E45A58" w:rsidRPr="00DC3FA4" w:rsidRDefault="00CF1EF4" w:rsidP="00D0670B">
      <w:pPr>
        <w:keepLines/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7"/>
          <w:szCs w:val="27"/>
          <w:lang w:eastAsia="ru-RU"/>
        </w:rPr>
      </w:pPr>
      <w:r w:rsidRPr="00DC3FA4">
        <w:rPr>
          <w:rFonts w:ascii="Times New Roman" w:hAnsi="Times New Roman" w:cs="Times New Roman"/>
          <w:color w:val="auto"/>
          <w:sz w:val="27"/>
          <w:szCs w:val="27"/>
          <w:lang w:eastAsia="ru-RU"/>
        </w:rPr>
        <w:t>31</w:t>
      </w:r>
      <w:r w:rsidR="00211A12" w:rsidRPr="00DC3FA4">
        <w:rPr>
          <w:rFonts w:ascii="Times New Roman" w:hAnsi="Times New Roman" w:cs="Times New Roman"/>
          <w:color w:val="auto"/>
          <w:sz w:val="27"/>
          <w:szCs w:val="27"/>
          <w:lang w:eastAsia="ru-RU"/>
        </w:rPr>
        <w:t>. По вопросам, неурегулированны</w:t>
      </w:r>
      <w:r w:rsidRPr="00DC3FA4">
        <w:rPr>
          <w:rFonts w:ascii="Times New Roman" w:hAnsi="Times New Roman" w:cs="Times New Roman"/>
          <w:color w:val="auto"/>
          <w:sz w:val="27"/>
          <w:szCs w:val="27"/>
          <w:lang w:eastAsia="ru-RU"/>
        </w:rPr>
        <w:t>м</w:t>
      </w:r>
      <w:r w:rsidR="00211A12" w:rsidRPr="00DC3FA4">
        <w:rPr>
          <w:rFonts w:ascii="Times New Roman" w:hAnsi="Times New Roman" w:cs="Times New Roman"/>
          <w:color w:val="auto"/>
          <w:sz w:val="27"/>
          <w:szCs w:val="27"/>
          <w:lang w:eastAsia="ru-RU"/>
        </w:rPr>
        <w:t xml:space="preserve"> настоящим договором</w:t>
      </w:r>
      <w:r w:rsidRPr="00DC3FA4">
        <w:rPr>
          <w:rFonts w:ascii="Times New Roman" w:hAnsi="Times New Roman" w:cs="Times New Roman"/>
          <w:color w:val="auto"/>
          <w:sz w:val="27"/>
          <w:szCs w:val="27"/>
          <w:lang w:eastAsia="ru-RU"/>
        </w:rPr>
        <w:t>,</w:t>
      </w:r>
      <w:r w:rsidR="00211A12" w:rsidRPr="00DC3FA4">
        <w:rPr>
          <w:rFonts w:ascii="Times New Roman" w:hAnsi="Times New Roman" w:cs="Times New Roman"/>
          <w:color w:val="auto"/>
          <w:sz w:val="27"/>
          <w:szCs w:val="27"/>
          <w:lang w:eastAsia="ru-RU"/>
        </w:rPr>
        <w:t xml:space="preserve"> стороны руководствуются действующим законодательством Республики Беларусь.</w:t>
      </w:r>
    </w:p>
    <w:p w14:paraId="4F2AC1DA" w14:textId="6BD6724A" w:rsidR="00D36032" w:rsidRPr="00DC3FA4" w:rsidRDefault="00D36032" w:rsidP="00D0670B">
      <w:pPr>
        <w:keepLines/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7"/>
          <w:szCs w:val="27"/>
          <w:lang w:eastAsia="ru-RU"/>
        </w:rPr>
      </w:pPr>
      <w:r w:rsidRPr="00DC3FA4">
        <w:rPr>
          <w:rFonts w:ascii="Times New Roman" w:hAnsi="Times New Roman" w:cs="Times New Roman"/>
          <w:color w:val="auto"/>
          <w:sz w:val="27"/>
          <w:szCs w:val="27"/>
          <w:lang w:eastAsia="ru-RU"/>
        </w:rPr>
        <w:t>32</w:t>
      </w:r>
      <w:r w:rsidR="00CA3669" w:rsidRPr="00DC3FA4">
        <w:rPr>
          <w:rFonts w:ascii="Times New Roman" w:hAnsi="Times New Roman" w:cs="Times New Roman"/>
          <w:color w:val="auto"/>
          <w:sz w:val="27"/>
          <w:szCs w:val="27"/>
          <w:lang w:eastAsia="ru-RU"/>
        </w:rPr>
        <w:t xml:space="preserve">. Стороны признают юридическую силу документов, переданных посредством факсимильной связи, электронной почты или иным способом, позволяющим </w:t>
      </w:r>
      <w:r w:rsidR="00CA67E8" w:rsidRPr="00DC3FA4">
        <w:rPr>
          <w:rFonts w:ascii="Times New Roman" w:hAnsi="Times New Roman" w:cs="Times New Roman"/>
          <w:color w:val="auto"/>
          <w:sz w:val="27"/>
          <w:szCs w:val="27"/>
          <w:lang w:eastAsia="ru-RU"/>
        </w:rPr>
        <w:t>идентифицировать их автора и обязуются обмениваться оригиналами этих документов в течение 10 (десяти) рабочих дней.</w:t>
      </w:r>
    </w:p>
    <w:p w14:paraId="51BDD185" w14:textId="1327D8F1" w:rsidR="00211A12" w:rsidRPr="00DC3FA4" w:rsidRDefault="00CF1EF4" w:rsidP="00D0670B">
      <w:pPr>
        <w:keepLines/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DC3FA4">
        <w:rPr>
          <w:rFonts w:ascii="Times New Roman" w:hAnsi="Times New Roman" w:cs="Times New Roman"/>
          <w:color w:val="auto"/>
          <w:sz w:val="27"/>
          <w:szCs w:val="27"/>
          <w:lang w:eastAsia="ru-RU"/>
        </w:rPr>
        <w:t>32</w:t>
      </w:r>
      <w:r w:rsidR="00211A12" w:rsidRPr="00DC3FA4">
        <w:rPr>
          <w:rFonts w:ascii="Times New Roman" w:hAnsi="Times New Roman" w:cs="Times New Roman"/>
          <w:color w:val="auto"/>
          <w:sz w:val="27"/>
          <w:szCs w:val="27"/>
          <w:lang w:eastAsia="ru-RU"/>
        </w:rPr>
        <w:t xml:space="preserve">. Стороны обязуются соблюдать требования антикоррупционного законодательства и не предпринимать никаких действий, которые могут нарушить нормы антикоррупционного законодательства, в связи со своими правилами или обязательствами согласно настоящему договору, в том числе (не ограничиваясь) не совершать предложения, санкционирование, обещание и осуществление незаконных платежей, включая (но не ограничиваясь) взятки в денежной </w:t>
      </w:r>
      <w:r w:rsidR="00211A12"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или любой иной форме, каким-либо физическим или юридическим лицом, включая (но не ограничиваясь) коммерческие организации, органы власти и самоуправления, государственных служащих, частных компаний и их представителей.</w:t>
      </w:r>
    </w:p>
    <w:p w14:paraId="5271C48B" w14:textId="77777777" w:rsidR="00AE3DE6" w:rsidRPr="00DC3FA4" w:rsidRDefault="00AE3DE6" w:rsidP="00AE3DE6">
      <w:pPr>
        <w:keepLines/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 w:rsidRPr="00DC3FA4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                   </w:t>
      </w:r>
    </w:p>
    <w:p w14:paraId="64A35A4D" w14:textId="4D816C9D" w:rsidR="00255E58" w:rsidRPr="00CB6963" w:rsidRDefault="00AE3DE6" w:rsidP="00AE3DE6">
      <w:pPr>
        <w:keepLines/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</w:t>
      </w:r>
      <w:r w:rsidR="00255E58" w:rsidRPr="00CB696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АДРЕСА И РЕКВИЗИТЫ СТОРОН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0"/>
        <w:gridCol w:w="4794"/>
      </w:tblGrid>
      <w:tr w:rsidR="00C434DC" w:rsidRPr="008D2365" w14:paraId="5A0528E3" w14:textId="77777777" w:rsidTr="00CB6963">
        <w:tc>
          <w:tcPr>
            <w:tcW w:w="4850" w:type="dxa"/>
          </w:tcPr>
          <w:p w14:paraId="64FA981D" w14:textId="77777777" w:rsidR="00C434DC" w:rsidRPr="008D2365" w:rsidRDefault="00C434DC" w:rsidP="00C434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D236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ПОСТАВЩИК</w:t>
            </w:r>
            <w:r w:rsidRPr="008D2365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:</w:t>
            </w:r>
          </w:p>
          <w:p w14:paraId="2933743B" w14:textId="77777777" w:rsidR="00D36032" w:rsidRDefault="00D36032" w:rsidP="008D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AFDC5" w14:textId="77777777" w:rsidR="00D36032" w:rsidRDefault="00D36032" w:rsidP="008D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0A57C" w14:textId="77777777" w:rsidR="00D36032" w:rsidRDefault="00D36032" w:rsidP="008D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C3806" w14:textId="77777777" w:rsidR="00D36032" w:rsidRDefault="00D36032" w:rsidP="008D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49A4B" w14:textId="77777777" w:rsidR="00D36032" w:rsidRDefault="00D36032" w:rsidP="008D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B10C8" w14:textId="77777777" w:rsidR="00D36032" w:rsidRDefault="00D36032" w:rsidP="008D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284A2" w14:textId="77777777" w:rsidR="00D36032" w:rsidRDefault="00D36032" w:rsidP="008D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C8B51" w14:textId="77777777" w:rsidR="00D36032" w:rsidRDefault="00D36032" w:rsidP="008D23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536C7" w14:textId="2DA47B62" w:rsidR="008D2365" w:rsidRDefault="008D2365" w:rsidP="008D2365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8D2365">
              <w:rPr>
                <w:bCs/>
                <w:sz w:val="24"/>
                <w:szCs w:val="24"/>
              </w:rPr>
              <w:t xml:space="preserve"> </w:t>
            </w:r>
          </w:p>
          <w:p w14:paraId="1A1E3931" w14:textId="3EA46769" w:rsidR="00D36032" w:rsidRDefault="00D36032" w:rsidP="008D2365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73D1073E" w14:textId="1A9DE868" w:rsidR="00D36032" w:rsidRDefault="00D36032" w:rsidP="008D2365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2621B94A" w14:textId="77777777" w:rsidR="008D2365" w:rsidRPr="008D2365" w:rsidRDefault="008D2365" w:rsidP="008D23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A8743E" w14:textId="77777777" w:rsidR="00083485" w:rsidRDefault="00083485" w:rsidP="008D23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14:paraId="5B28974B" w14:textId="1200EE10" w:rsidR="008D2365" w:rsidRPr="008D2365" w:rsidRDefault="008D2365" w:rsidP="008D23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D2365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_____________</w:t>
            </w:r>
            <w:r w:rsidRPr="008D236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14:paraId="3C8BC2B5" w14:textId="278972CD" w:rsidR="008D2365" w:rsidRPr="008D2365" w:rsidRDefault="008D2365" w:rsidP="008D236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850" w:type="dxa"/>
          </w:tcPr>
          <w:p w14:paraId="7FB5606C" w14:textId="29EC902E" w:rsidR="00C434DC" w:rsidRPr="008D2365" w:rsidRDefault="00C434DC" w:rsidP="00C434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D2365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ПОКУПАТЕЛЬ</w:t>
            </w:r>
            <w:r w:rsidRPr="008D2365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: </w:t>
            </w:r>
          </w:p>
          <w:p w14:paraId="70BBA680" w14:textId="61A485FF" w:rsidR="00C434DC" w:rsidRPr="008D2365" w:rsidRDefault="00C434DC" w:rsidP="00C434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D2365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Государственное учреждение «Республиканский научно-практический центр пульмонологии и фтизиатрии»</w:t>
            </w:r>
          </w:p>
          <w:p w14:paraId="69EF7668" w14:textId="77777777" w:rsidR="00C434DC" w:rsidRPr="008D2365" w:rsidRDefault="00C434DC" w:rsidP="00C434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D2365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220080, г. Минск, </w:t>
            </w:r>
            <w:proofErr w:type="spellStart"/>
            <w:r w:rsidRPr="008D2365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Долгиновский</w:t>
            </w:r>
            <w:proofErr w:type="spellEnd"/>
            <w:r w:rsidRPr="008D2365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тракт, 157</w:t>
            </w:r>
          </w:p>
          <w:p w14:paraId="229E6201" w14:textId="77777777" w:rsidR="00C434DC" w:rsidRPr="008D2365" w:rsidRDefault="00C434DC" w:rsidP="00C434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D2365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Р/с BY07АКВВ36049000001865100000</w:t>
            </w:r>
          </w:p>
          <w:p w14:paraId="31227B42" w14:textId="77777777" w:rsidR="00C434DC" w:rsidRPr="008D2365" w:rsidRDefault="00C434DC" w:rsidP="00C434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D2365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ЦБУ №510, </w:t>
            </w:r>
            <w:proofErr w:type="spellStart"/>
            <w:r w:rsidRPr="008D2365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г.Минск</w:t>
            </w:r>
            <w:proofErr w:type="spellEnd"/>
            <w:r w:rsidRPr="008D2365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D2365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пр.Независимости</w:t>
            </w:r>
            <w:proofErr w:type="spellEnd"/>
            <w:r w:rsidRPr="008D2365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, д.56</w:t>
            </w:r>
          </w:p>
          <w:p w14:paraId="12DF63FA" w14:textId="77777777" w:rsidR="00C434DC" w:rsidRPr="008D2365" w:rsidRDefault="00C434DC" w:rsidP="00C434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D2365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ОАО «АСБ </w:t>
            </w:r>
            <w:proofErr w:type="spellStart"/>
            <w:r w:rsidRPr="008D2365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Беларусбанк</w:t>
            </w:r>
            <w:proofErr w:type="spellEnd"/>
            <w:r w:rsidRPr="008D2365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», БИК АКВВВY2Х</w:t>
            </w:r>
          </w:p>
          <w:p w14:paraId="4B624658" w14:textId="77777777" w:rsidR="00C434DC" w:rsidRPr="008D2365" w:rsidRDefault="00C434DC" w:rsidP="00C434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D2365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УНП 600052478; ОКПО 02017708</w:t>
            </w:r>
          </w:p>
          <w:p w14:paraId="6D5889BC" w14:textId="2406B758" w:rsidR="00C434DC" w:rsidRPr="008D2365" w:rsidRDefault="00C434DC" w:rsidP="00C434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14:paraId="3E2E4F6C" w14:textId="77777777" w:rsidR="00B60D06" w:rsidRDefault="00B60D06" w:rsidP="00C43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14:paraId="0FA6BD4B" w14:textId="29BFCD28" w:rsidR="00083485" w:rsidRPr="008D2365" w:rsidRDefault="00083485" w:rsidP="00C434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5D47DB7" w14:textId="77777777" w:rsidR="00F019F4" w:rsidRPr="008D2365" w:rsidRDefault="00F019F4" w:rsidP="00C434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14:paraId="1C47375D" w14:textId="260CD218" w:rsidR="00CB6963" w:rsidRPr="008D2365" w:rsidRDefault="00CB6963" w:rsidP="00C434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D2365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_____________</w:t>
            </w:r>
            <w:r w:rsidR="008E3536" w:rsidRPr="008D236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B60D0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Е.Н. Кроткова</w:t>
            </w:r>
          </w:p>
          <w:p w14:paraId="260FBC02" w14:textId="77777777" w:rsidR="00C434DC" w:rsidRPr="008D2365" w:rsidRDefault="00C434DC" w:rsidP="00C434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14:paraId="474FD8D3" w14:textId="77777777" w:rsidR="00C434DC" w:rsidRPr="008D2365" w:rsidRDefault="00C434DC" w:rsidP="00C434DC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14:paraId="58B95BD7" w14:textId="7702BC5D" w:rsidR="00C434DC" w:rsidRPr="008D2365" w:rsidRDefault="00C434DC" w:rsidP="005460F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8D2365" w:rsidRPr="008D2365" w14:paraId="6D358B25" w14:textId="77777777" w:rsidTr="00CB6963">
        <w:tc>
          <w:tcPr>
            <w:tcW w:w="4850" w:type="dxa"/>
          </w:tcPr>
          <w:p w14:paraId="044006F6" w14:textId="77777777" w:rsidR="008D2365" w:rsidRPr="008D2365" w:rsidRDefault="008D2365" w:rsidP="00C434DC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850" w:type="dxa"/>
          </w:tcPr>
          <w:p w14:paraId="73905FDB" w14:textId="4CA66340" w:rsidR="00083485" w:rsidRDefault="00083485" w:rsidP="00C434DC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14:paraId="2757C537" w14:textId="75CDCF23" w:rsidR="00083485" w:rsidRPr="008D2365" w:rsidRDefault="00083485" w:rsidP="00C434DC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</w:tr>
    </w:tbl>
    <w:p w14:paraId="011C4A5D" w14:textId="6AEF38B4" w:rsidR="00CA67E8" w:rsidRDefault="00083485" w:rsidP="00CA67E8">
      <w:pPr>
        <w:spacing w:line="36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D2365" w:rsidRPr="008D2365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1971868C" w14:textId="77777777" w:rsidR="00CA67E8" w:rsidRDefault="00CA67E8" w:rsidP="00CA67E8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ru-RU"/>
        </w:rPr>
        <w:t>Спецификация</w:t>
      </w:r>
    </w:p>
    <w:p w14:paraId="33436C39" w14:textId="49454809" w:rsidR="00CA67E8" w:rsidRDefault="00CA67E8" w:rsidP="00CA67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К договору </w:t>
      </w:r>
      <w:r w:rsidRPr="00C2355E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№ </w:t>
      </w:r>
      <w:r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 от </w:t>
      </w:r>
      <w:r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 xml:space="preserve">«  </w:t>
      </w:r>
      <w:r w:rsidRPr="00CB6963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>»</w:t>
      </w:r>
      <w:r w:rsidR="00B60D06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 xml:space="preserve"> __________</w:t>
      </w:r>
      <w:r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 xml:space="preserve"> </w:t>
      </w:r>
      <w:r w:rsidRPr="00CB6963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>202</w:t>
      </w:r>
      <w:r w:rsidR="008325AF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>6</w:t>
      </w:r>
      <w:r w:rsidRPr="00CB6963"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  <w:t xml:space="preserve"> г.</w:t>
      </w:r>
    </w:p>
    <w:p w14:paraId="3C9B857F" w14:textId="77777777" w:rsidR="00CA67E8" w:rsidRDefault="00CA67E8" w:rsidP="00CA67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7"/>
          <w:szCs w:val="27"/>
          <w:lang w:eastAsia="ru-RU"/>
        </w:rPr>
      </w:pPr>
    </w:p>
    <w:tbl>
      <w:tblPr>
        <w:tblW w:w="10511" w:type="dxa"/>
        <w:jc w:val="center"/>
        <w:tblLook w:val="04A0" w:firstRow="1" w:lastRow="0" w:firstColumn="1" w:lastColumn="0" w:noHBand="0" w:noVBand="1"/>
      </w:tblPr>
      <w:tblGrid>
        <w:gridCol w:w="426"/>
        <w:gridCol w:w="1633"/>
        <w:gridCol w:w="1202"/>
        <w:gridCol w:w="718"/>
        <w:gridCol w:w="1283"/>
        <w:gridCol w:w="1130"/>
        <w:gridCol w:w="768"/>
        <w:gridCol w:w="849"/>
        <w:gridCol w:w="865"/>
        <w:gridCol w:w="849"/>
        <w:gridCol w:w="788"/>
      </w:tblGrid>
      <w:tr w:rsidR="00CA67E8" w:rsidRPr="00C2355E" w14:paraId="493567C0" w14:textId="77777777" w:rsidTr="001836B1">
        <w:trPr>
          <w:trHeight w:val="2100"/>
          <w:jc w:val="center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3B38" w14:textId="7777777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2355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№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A444" w14:textId="7777777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2355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Наименование</w:t>
            </w:r>
            <w:r w:rsidRPr="00C2355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br/>
              <w:t>товара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A522" w14:textId="7777777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Единица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br/>
              <w:t>измерения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00C9" w14:textId="7777777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Кол-</w:t>
            </w:r>
            <w:r w:rsidRPr="00C2355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во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0D63" w14:textId="7777777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2355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РОЦ (расчетная отпускная цена) импортера, руб.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7E28" w14:textId="7777777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2355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Оптовая надбавка, %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B3A7" w14:textId="7777777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2355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Цена без НДС, руб.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CF88" w14:textId="7777777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2355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Сумма без НДС, руб.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6149" w14:textId="7777777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2355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Ставка</w:t>
            </w:r>
            <w:r w:rsidRPr="00C2355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br/>
              <w:t>НДС, 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EEEE" w14:textId="7777777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2355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Сумма</w:t>
            </w:r>
            <w:r w:rsidRPr="00C2355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br/>
              <w:t>НДС, руб.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1042" w14:textId="7777777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2355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Всего</w:t>
            </w:r>
            <w:r w:rsidRPr="00C2355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br/>
              <w:t>с НДС, руб.</w:t>
            </w:r>
          </w:p>
        </w:tc>
      </w:tr>
      <w:tr w:rsidR="00CA67E8" w:rsidRPr="00C2355E" w14:paraId="18493E67" w14:textId="77777777" w:rsidTr="001836B1">
        <w:trPr>
          <w:trHeight w:val="300"/>
          <w:jc w:val="center"/>
        </w:trPr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1E4C" w14:textId="7777777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1283" w14:textId="7777777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2355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21AD" w14:textId="7777777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2355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CDE2" w14:textId="7777777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2355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F705" w14:textId="7777777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2355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6331" w14:textId="7777777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2355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299D" w14:textId="7777777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2355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4B91" w14:textId="7777777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2355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EA39" w14:textId="7777777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2355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3998" w14:textId="7777777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2355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2820" w14:textId="7777777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2355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</w:t>
            </w:r>
          </w:p>
        </w:tc>
      </w:tr>
      <w:tr w:rsidR="00CA67E8" w:rsidRPr="00C2355E" w14:paraId="3CF87B0A" w14:textId="77777777" w:rsidTr="001836B1">
        <w:trPr>
          <w:trHeight w:val="1470"/>
          <w:jc w:val="center"/>
        </w:trPr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A2AD" w14:textId="7777777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C2355E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959A" w14:textId="4CF82662" w:rsidR="00CA67E8" w:rsidRPr="00C2355E" w:rsidRDefault="00CA67E8" w:rsidP="00183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E4BF" w14:textId="606C7871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6F3E" w14:textId="2E52E51C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811B" w14:textId="50F0332D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ABA6" w14:textId="5ED7EBEC" w:rsidR="00CA67E8" w:rsidRPr="00C2355E" w:rsidRDefault="00CA67E8" w:rsidP="00CA6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B3AD" w14:textId="1B80A59A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F2C7" w14:textId="44CA9684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8A98" w14:textId="5A6E43B4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BBF1" w14:textId="1028B09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D468" w14:textId="38D6EC91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CA67E8" w:rsidRPr="00C2355E" w14:paraId="2F1F7C67" w14:textId="77777777" w:rsidTr="001836B1">
        <w:trPr>
          <w:trHeight w:val="300"/>
          <w:jc w:val="center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4FFA2" w14:textId="7777777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FAAE4" w14:textId="7777777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BB9C8" w14:textId="7777777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2F60A" w14:textId="7777777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5A2F1" w14:textId="7777777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8D210" w14:textId="7777777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F99D6" w14:textId="7777777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8168" w14:textId="68C08428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4460" w14:textId="7777777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0FA9" w14:textId="223C057E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98BD" w14:textId="09A9A297" w:rsidR="00CA67E8" w:rsidRPr="00C2355E" w:rsidRDefault="00CA67E8" w:rsidP="0018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</w:tr>
    </w:tbl>
    <w:p w14:paraId="65F44AEA" w14:textId="77777777" w:rsidR="00CA67E8" w:rsidRDefault="00CA67E8" w:rsidP="00CA67E8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</w:p>
    <w:p w14:paraId="67EAE87E" w14:textId="5DA8426E" w:rsidR="00CA67E8" w:rsidRDefault="00CA67E8" w:rsidP="00CA67E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7"/>
          <w:szCs w:val="27"/>
          <w:lang w:val="x-none" w:eastAsia="x-none"/>
        </w:rPr>
      </w:pPr>
      <w:proofErr w:type="gramStart"/>
      <w:r>
        <w:rPr>
          <w:rFonts w:ascii="Times New Roman" w:hAnsi="Times New Roman" w:cs="Times New Roman"/>
          <w:color w:val="auto"/>
          <w:sz w:val="24"/>
          <w:szCs w:val="24"/>
          <w:lang w:eastAsia="ru-RU"/>
        </w:rPr>
        <w:t>Итого</w:t>
      </w:r>
      <w:r w:rsidRPr="00C2355E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: </w:t>
      </w:r>
      <w:r w:rsidR="00C278FD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proofErr w:type="gramEnd"/>
      <w:r w:rsidR="00C278FD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="00B60D06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 (               </w:t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)</w:t>
      </w:r>
      <w:r w:rsidRPr="00CB6963">
        <w:rPr>
          <w:rFonts w:ascii="Times New Roman" w:eastAsia="Times New Roman" w:hAnsi="Times New Roman" w:cs="Times New Roman"/>
          <w:color w:val="auto"/>
          <w:sz w:val="27"/>
          <w:szCs w:val="27"/>
          <w:lang w:val="x-none" w:eastAsia="x-none"/>
        </w:rPr>
        <w:t xml:space="preserve"> белорусских</w:t>
      </w:r>
      <w:r w:rsidRPr="00CB6963">
        <w:rPr>
          <w:rFonts w:ascii="Times New Roman" w:eastAsia="Times New Roman" w:hAnsi="Times New Roman" w:cs="Times New Roman"/>
          <w:color w:val="auto"/>
          <w:sz w:val="27"/>
          <w:szCs w:val="27"/>
          <w:lang w:eastAsia="x-none"/>
        </w:rPr>
        <w:t xml:space="preserve"> </w:t>
      </w:r>
      <w:r w:rsidRPr="00CB6963">
        <w:rPr>
          <w:rFonts w:ascii="Times New Roman" w:eastAsia="Times New Roman" w:hAnsi="Times New Roman" w:cs="Times New Roman"/>
          <w:color w:val="auto"/>
          <w:sz w:val="27"/>
          <w:szCs w:val="27"/>
          <w:lang w:val="x-none" w:eastAsia="x-none"/>
        </w:rPr>
        <w:t>рублей</w:t>
      </w:r>
      <w:r w:rsidRPr="00CB696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, в т</w:t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ом числе </w:t>
      </w:r>
      <w:r w:rsidRPr="00CB696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НДС </w:t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__</w:t>
      </w:r>
      <w:r w:rsidRPr="00CB6963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 xml:space="preserve"> в сумме </w:t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__(</w:t>
      </w:r>
      <w:r w:rsidR="00161D4D"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___________</w:t>
      </w:r>
      <w:r>
        <w:rPr>
          <w:rFonts w:ascii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CB6963">
        <w:rPr>
          <w:rFonts w:ascii="Times New Roman" w:eastAsia="Times New Roman" w:hAnsi="Times New Roman" w:cs="Times New Roman"/>
          <w:color w:val="auto"/>
          <w:sz w:val="27"/>
          <w:szCs w:val="27"/>
          <w:lang w:val="x-none" w:eastAsia="x-none"/>
        </w:rPr>
        <w:t xml:space="preserve"> белорусских</w:t>
      </w:r>
      <w:r w:rsidRPr="00CB6963">
        <w:rPr>
          <w:rFonts w:ascii="Times New Roman" w:eastAsia="Times New Roman" w:hAnsi="Times New Roman" w:cs="Times New Roman"/>
          <w:color w:val="auto"/>
          <w:sz w:val="27"/>
          <w:szCs w:val="27"/>
          <w:lang w:eastAsia="x-none"/>
        </w:rPr>
        <w:t xml:space="preserve"> </w:t>
      </w:r>
      <w:r w:rsidRPr="00CB6963">
        <w:rPr>
          <w:rFonts w:ascii="Times New Roman" w:eastAsia="Times New Roman" w:hAnsi="Times New Roman" w:cs="Times New Roman"/>
          <w:color w:val="auto"/>
          <w:sz w:val="27"/>
          <w:szCs w:val="27"/>
          <w:lang w:val="x-none" w:eastAsia="x-none"/>
        </w:rPr>
        <w:t>рублей.</w:t>
      </w:r>
    </w:p>
    <w:p w14:paraId="39E622C9" w14:textId="77777777" w:rsidR="00CA67E8" w:rsidRPr="00C2355E" w:rsidRDefault="00CA67E8" w:rsidP="00CA67E8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8"/>
        <w:gridCol w:w="4736"/>
      </w:tblGrid>
      <w:tr w:rsidR="00CA67E8" w:rsidRPr="00CB6963" w14:paraId="271627B3" w14:textId="77777777" w:rsidTr="001836B1">
        <w:tc>
          <w:tcPr>
            <w:tcW w:w="4850" w:type="dxa"/>
          </w:tcPr>
          <w:p w14:paraId="4CD139E8" w14:textId="77777777" w:rsidR="00CA67E8" w:rsidRPr="00CB6963" w:rsidRDefault="00CA67E8" w:rsidP="001836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ru-RU"/>
              </w:rPr>
            </w:pPr>
            <w:r w:rsidRPr="00CB6963">
              <w:rPr>
                <w:rFonts w:ascii="Times New Roman" w:hAnsi="Times New Roman" w:cs="Times New Roman"/>
                <w:b/>
                <w:color w:val="auto"/>
                <w:sz w:val="27"/>
                <w:szCs w:val="27"/>
                <w:lang w:eastAsia="ru-RU"/>
              </w:rPr>
              <w:t>ПОСТАВЩИК</w:t>
            </w:r>
            <w:r w:rsidRPr="00CB6963">
              <w:rPr>
                <w:rFonts w:ascii="Times New Roman" w:hAnsi="Times New Roman" w:cs="Times New Roman"/>
                <w:color w:val="auto"/>
                <w:sz w:val="27"/>
                <w:szCs w:val="27"/>
                <w:lang w:eastAsia="ru-RU"/>
              </w:rPr>
              <w:t>:</w:t>
            </w:r>
          </w:p>
          <w:p w14:paraId="11A75EAA" w14:textId="1A2E68A6" w:rsidR="00CA67E8" w:rsidRPr="00C2355E" w:rsidRDefault="00CA67E8" w:rsidP="001836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7"/>
                <w:szCs w:val="27"/>
                <w:lang w:eastAsia="ru-RU"/>
              </w:rPr>
              <w:t xml:space="preserve"> </w:t>
            </w:r>
          </w:p>
          <w:p w14:paraId="5CE74A04" w14:textId="77777777" w:rsidR="00CA67E8" w:rsidRPr="00532632" w:rsidRDefault="00CA67E8" w:rsidP="001836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ru-RU"/>
              </w:rPr>
            </w:pPr>
          </w:p>
          <w:p w14:paraId="300F6661" w14:textId="77777777" w:rsidR="00CA67E8" w:rsidRPr="00532632" w:rsidRDefault="00CA67E8" w:rsidP="001836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ru-RU"/>
              </w:rPr>
            </w:pPr>
          </w:p>
          <w:p w14:paraId="59D7526E" w14:textId="77777777" w:rsidR="00CA67E8" w:rsidRPr="00532632" w:rsidRDefault="00CA67E8" w:rsidP="001836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ru-RU"/>
              </w:rPr>
            </w:pPr>
          </w:p>
          <w:p w14:paraId="01E4EC4D" w14:textId="50B7360F" w:rsidR="00CA67E8" w:rsidRDefault="00CA67E8" w:rsidP="001836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ru-RU"/>
              </w:rPr>
            </w:pPr>
          </w:p>
          <w:p w14:paraId="1FA1C77A" w14:textId="5D41704D" w:rsidR="00161D4D" w:rsidRDefault="00161D4D" w:rsidP="001836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ru-RU"/>
              </w:rPr>
            </w:pPr>
          </w:p>
          <w:p w14:paraId="24CE90E9" w14:textId="34A127D1" w:rsidR="00161D4D" w:rsidRPr="00C2355E" w:rsidRDefault="00161D4D" w:rsidP="001836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ru-RU"/>
              </w:rPr>
            </w:pPr>
          </w:p>
          <w:p w14:paraId="4649EE0F" w14:textId="77777777" w:rsidR="00CA67E8" w:rsidRPr="00C2355E" w:rsidRDefault="00CA67E8" w:rsidP="001836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ru-RU"/>
              </w:rPr>
            </w:pPr>
          </w:p>
          <w:p w14:paraId="40FC6678" w14:textId="77777777" w:rsidR="00B60D06" w:rsidRDefault="00B60D06" w:rsidP="001836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ru-RU"/>
              </w:rPr>
            </w:pPr>
          </w:p>
          <w:p w14:paraId="1D3E961D" w14:textId="76875608" w:rsidR="00CA67E8" w:rsidRPr="00C2355E" w:rsidRDefault="00CA67E8" w:rsidP="001836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ru-RU"/>
              </w:rPr>
            </w:pPr>
            <w:r w:rsidRPr="00C2355E">
              <w:rPr>
                <w:rFonts w:ascii="Times New Roman" w:hAnsi="Times New Roman" w:cs="Times New Roman"/>
                <w:color w:val="auto"/>
                <w:sz w:val="27"/>
                <w:szCs w:val="27"/>
                <w:lang w:eastAsia="ru-RU"/>
              </w:rPr>
              <w:t>__________________</w:t>
            </w:r>
          </w:p>
          <w:p w14:paraId="051186CB" w14:textId="77777777" w:rsidR="00CA67E8" w:rsidRPr="00CB6963" w:rsidRDefault="00CA67E8" w:rsidP="001836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ru-RU"/>
              </w:rPr>
            </w:pPr>
            <w:r w:rsidRPr="00C2355E">
              <w:rPr>
                <w:rFonts w:ascii="Times New Roman" w:hAnsi="Times New Roman" w:cs="Times New Roman"/>
                <w:color w:val="auto"/>
                <w:sz w:val="27"/>
                <w:szCs w:val="27"/>
                <w:lang w:eastAsia="ru-RU"/>
              </w:rPr>
              <w:t>М. П.</w:t>
            </w:r>
          </w:p>
        </w:tc>
        <w:tc>
          <w:tcPr>
            <w:tcW w:w="4850" w:type="dxa"/>
          </w:tcPr>
          <w:p w14:paraId="0C6CCC53" w14:textId="77777777" w:rsidR="00CA67E8" w:rsidRPr="00CB6963" w:rsidRDefault="00CA67E8" w:rsidP="001836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ru-RU"/>
              </w:rPr>
            </w:pPr>
            <w:r w:rsidRPr="00CB6963">
              <w:rPr>
                <w:rFonts w:ascii="Times New Roman" w:hAnsi="Times New Roman" w:cs="Times New Roman"/>
                <w:b/>
                <w:color w:val="auto"/>
                <w:sz w:val="27"/>
                <w:szCs w:val="27"/>
                <w:lang w:eastAsia="ru-RU"/>
              </w:rPr>
              <w:t>ПОКУПАТЕЛЬ</w:t>
            </w:r>
            <w:r w:rsidRPr="00CB6963">
              <w:rPr>
                <w:rFonts w:ascii="Times New Roman" w:hAnsi="Times New Roman" w:cs="Times New Roman"/>
                <w:color w:val="auto"/>
                <w:sz w:val="27"/>
                <w:szCs w:val="27"/>
                <w:lang w:eastAsia="ru-RU"/>
              </w:rPr>
              <w:t xml:space="preserve">: </w:t>
            </w:r>
          </w:p>
          <w:p w14:paraId="44E756EE" w14:textId="77777777" w:rsidR="00CA67E8" w:rsidRPr="00CB6963" w:rsidRDefault="00CA67E8" w:rsidP="001836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ru-RU"/>
              </w:rPr>
            </w:pPr>
            <w:r w:rsidRPr="00CB6963">
              <w:rPr>
                <w:rFonts w:ascii="Times New Roman" w:hAnsi="Times New Roman" w:cs="Times New Roman"/>
                <w:color w:val="auto"/>
                <w:sz w:val="27"/>
                <w:szCs w:val="27"/>
                <w:lang w:eastAsia="ru-RU"/>
              </w:rPr>
              <w:t>Государственное учреждение «Республиканский научно-практический центр пульмонологии и фтизиатрии»</w:t>
            </w:r>
          </w:p>
          <w:p w14:paraId="57CFB0CE" w14:textId="72E5EA4B" w:rsidR="00CA67E8" w:rsidRDefault="00CA67E8" w:rsidP="001836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ru-RU"/>
              </w:rPr>
            </w:pPr>
          </w:p>
          <w:p w14:paraId="795A45D1" w14:textId="009B21B4" w:rsidR="00B60D06" w:rsidRDefault="00B60D06" w:rsidP="001836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ru-RU"/>
              </w:rPr>
            </w:pPr>
          </w:p>
          <w:p w14:paraId="5A68A213" w14:textId="3F8AF739" w:rsidR="00B60D06" w:rsidRDefault="00B60D06" w:rsidP="001836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7"/>
                <w:szCs w:val="27"/>
                <w:lang w:eastAsia="ru-RU"/>
              </w:rPr>
              <w:t>Директор</w:t>
            </w:r>
          </w:p>
          <w:p w14:paraId="49429F1D" w14:textId="77777777" w:rsidR="00B60D06" w:rsidRDefault="00B60D06" w:rsidP="001836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ru-RU"/>
              </w:rPr>
            </w:pPr>
          </w:p>
          <w:p w14:paraId="55BEABE5" w14:textId="77777777" w:rsidR="00CA67E8" w:rsidRDefault="00CA67E8" w:rsidP="001836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ru-RU"/>
              </w:rPr>
            </w:pPr>
          </w:p>
          <w:p w14:paraId="0ED560F6" w14:textId="40D0BD1D" w:rsidR="00CA67E8" w:rsidRPr="00CB6963" w:rsidRDefault="00CA67E8" w:rsidP="001836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7"/>
                <w:szCs w:val="27"/>
                <w:lang w:eastAsia="ru-RU"/>
              </w:rPr>
              <w:t>_____________</w:t>
            </w:r>
            <w:r w:rsidRPr="008E353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 xml:space="preserve"> </w:t>
            </w:r>
            <w:r w:rsidR="00B60D06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Е.Н. Кроткова</w:t>
            </w:r>
          </w:p>
          <w:p w14:paraId="2AF57F02" w14:textId="77777777" w:rsidR="00CA67E8" w:rsidRPr="00CB6963" w:rsidRDefault="00CA67E8" w:rsidP="001836B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7"/>
                <w:szCs w:val="27"/>
                <w:lang w:eastAsia="ru-RU"/>
              </w:rPr>
            </w:pPr>
            <w:r w:rsidRPr="00C2355E">
              <w:rPr>
                <w:rFonts w:ascii="Times New Roman" w:hAnsi="Times New Roman" w:cs="Times New Roman"/>
                <w:color w:val="auto"/>
                <w:sz w:val="27"/>
                <w:szCs w:val="27"/>
                <w:lang w:eastAsia="ru-RU"/>
              </w:rPr>
              <w:t>М. П.</w:t>
            </w:r>
          </w:p>
        </w:tc>
      </w:tr>
    </w:tbl>
    <w:p w14:paraId="70965985" w14:textId="77777777" w:rsidR="00CA67E8" w:rsidRPr="008D2365" w:rsidRDefault="00CA67E8" w:rsidP="008D2365">
      <w:pPr>
        <w:spacing w:line="36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D4F9B1" w14:textId="77777777" w:rsidR="004820E2" w:rsidRPr="00557E8A" w:rsidRDefault="004820E2" w:rsidP="004820E2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</w:p>
    <w:sectPr w:rsidR="004820E2" w:rsidRPr="00557E8A" w:rsidSect="00D0670B">
      <w:headerReference w:type="default" r:id="rId6"/>
      <w:footerReference w:type="default" r:id="rId7"/>
      <w:pgSz w:w="11906" w:h="16838"/>
      <w:pgMar w:top="567" w:right="720" w:bottom="1418" w:left="1702" w:header="227" w:footer="1040" w:gutter="0"/>
      <w:cols w:space="720"/>
      <w:formProt w:val="0"/>
      <w:titlePg/>
      <w:docGrid w:linePitch="360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5230B" w14:textId="77777777" w:rsidR="00272197" w:rsidRDefault="00272197">
      <w:pPr>
        <w:spacing w:after="0" w:line="240" w:lineRule="auto"/>
      </w:pPr>
      <w:r>
        <w:separator/>
      </w:r>
    </w:p>
  </w:endnote>
  <w:endnote w:type="continuationSeparator" w:id="0">
    <w:p w14:paraId="185853D6" w14:textId="77777777" w:rsidR="00272197" w:rsidRDefault="00272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0FC93" w14:textId="0AE412B3" w:rsidR="00DC682F" w:rsidRPr="00CC5EC0" w:rsidRDefault="00DC682F">
    <w:pPr>
      <w:pStyle w:val="a7"/>
      <w:rPr>
        <w:rFonts w:ascii="Times New Roman" w:hAnsi="Times New Roman" w:cs="Times New Roman"/>
      </w:rPr>
    </w:pPr>
    <w:r w:rsidRPr="00CC5EC0">
      <w:rPr>
        <w:rFonts w:ascii="Times New Roman" w:hAnsi="Times New Roman" w:cs="Times New Roman"/>
      </w:rPr>
      <w:t>Поставщик______________</w:t>
    </w:r>
    <w:r>
      <w:rPr>
        <w:rFonts w:ascii="Times New Roman" w:hAnsi="Times New Roman" w:cs="Times New Roman"/>
      </w:rPr>
      <w:t xml:space="preserve">                                                               </w:t>
    </w:r>
    <w:r w:rsidRPr="00CC5EC0">
      <w:rPr>
        <w:rFonts w:ascii="Times New Roman" w:hAnsi="Times New Roman" w:cs="Times New Roman"/>
      </w:rPr>
      <w:t>Покупатель______________</w:t>
    </w:r>
  </w:p>
  <w:p w14:paraId="21E1058B" w14:textId="054360CC" w:rsidR="00DC682F" w:rsidRDefault="00DC682F">
    <w:pPr>
      <w:pStyle w:val="a7"/>
      <w:jc w:val="right"/>
    </w:pPr>
  </w:p>
  <w:p w14:paraId="509E64CF" w14:textId="77777777" w:rsidR="00DC682F" w:rsidRDefault="00DC682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35DD4" w14:textId="77777777" w:rsidR="00272197" w:rsidRDefault="00272197">
      <w:pPr>
        <w:spacing w:after="0" w:line="240" w:lineRule="auto"/>
      </w:pPr>
      <w:r>
        <w:separator/>
      </w:r>
    </w:p>
  </w:footnote>
  <w:footnote w:type="continuationSeparator" w:id="0">
    <w:p w14:paraId="32E04A69" w14:textId="77777777" w:rsidR="00272197" w:rsidRDefault="00272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95533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C915187" w14:textId="77777777" w:rsidR="00DC682F" w:rsidRDefault="00DC682F">
        <w:pPr>
          <w:pStyle w:val="a9"/>
          <w:jc w:val="center"/>
        </w:pPr>
      </w:p>
      <w:p w14:paraId="6D3FE6C8" w14:textId="77777777" w:rsidR="00DC682F" w:rsidRDefault="00DC682F">
        <w:pPr>
          <w:pStyle w:val="a9"/>
          <w:jc w:val="center"/>
        </w:pPr>
      </w:p>
      <w:p w14:paraId="5CEBE662" w14:textId="3949AC06" w:rsidR="00DC682F" w:rsidRPr="00171859" w:rsidRDefault="00DC682F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7185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7185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7185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A183C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17185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63213E5" w14:textId="77777777" w:rsidR="00DC682F" w:rsidRDefault="00DC682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320"/>
    <w:rsid w:val="00056CE1"/>
    <w:rsid w:val="00062590"/>
    <w:rsid w:val="00071248"/>
    <w:rsid w:val="00080B14"/>
    <w:rsid w:val="00083485"/>
    <w:rsid w:val="00091C24"/>
    <w:rsid w:val="000B0175"/>
    <w:rsid w:val="000B7638"/>
    <w:rsid w:val="000D49C9"/>
    <w:rsid w:val="000D4BF6"/>
    <w:rsid w:val="000F04AE"/>
    <w:rsid w:val="000F0582"/>
    <w:rsid w:val="000F7C4A"/>
    <w:rsid w:val="001034BA"/>
    <w:rsid w:val="00104D58"/>
    <w:rsid w:val="00117995"/>
    <w:rsid w:val="00153E6D"/>
    <w:rsid w:val="00154017"/>
    <w:rsid w:val="00156D68"/>
    <w:rsid w:val="00161D4D"/>
    <w:rsid w:val="00171859"/>
    <w:rsid w:val="00183069"/>
    <w:rsid w:val="001C70C4"/>
    <w:rsid w:val="001D48B9"/>
    <w:rsid w:val="001E0998"/>
    <w:rsid w:val="00211A12"/>
    <w:rsid w:val="00212B3E"/>
    <w:rsid w:val="00225FE5"/>
    <w:rsid w:val="002356FB"/>
    <w:rsid w:val="00255E58"/>
    <w:rsid w:val="002600E2"/>
    <w:rsid w:val="00272197"/>
    <w:rsid w:val="0028174E"/>
    <w:rsid w:val="00296D51"/>
    <w:rsid w:val="002B3B40"/>
    <w:rsid w:val="002B6F5B"/>
    <w:rsid w:val="002C427D"/>
    <w:rsid w:val="0030552C"/>
    <w:rsid w:val="00360F2C"/>
    <w:rsid w:val="003643BD"/>
    <w:rsid w:val="00372F6A"/>
    <w:rsid w:val="003A60EC"/>
    <w:rsid w:val="003A687B"/>
    <w:rsid w:val="003A7C90"/>
    <w:rsid w:val="003C5BB0"/>
    <w:rsid w:val="003D1B91"/>
    <w:rsid w:val="003D4B1C"/>
    <w:rsid w:val="003D5123"/>
    <w:rsid w:val="003E6E55"/>
    <w:rsid w:val="0044366E"/>
    <w:rsid w:val="00462256"/>
    <w:rsid w:val="0046644D"/>
    <w:rsid w:val="00474C92"/>
    <w:rsid w:val="004820E2"/>
    <w:rsid w:val="0049547C"/>
    <w:rsid w:val="004A7333"/>
    <w:rsid w:val="004B02F3"/>
    <w:rsid w:val="004C062A"/>
    <w:rsid w:val="004D29C6"/>
    <w:rsid w:val="004D7B68"/>
    <w:rsid w:val="00522632"/>
    <w:rsid w:val="00525919"/>
    <w:rsid w:val="00535F97"/>
    <w:rsid w:val="00541952"/>
    <w:rsid w:val="005460F7"/>
    <w:rsid w:val="00557E8A"/>
    <w:rsid w:val="0058275F"/>
    <w:rsid w:val="005971E1"/>
    <w:rsid w:val="005A0D79"/>
    <w:rsid w:val="005A183C"/>
    <w:rsid w:val="005C2226"/>
    <w:rsid w:val="005D4967"/>
    <w:rsid w:val="005E4092"/>
    <w:rsid w:val="006754CD"/>
    <w:rsid w:val="00690284"/>
    <w:rsid w:val="0069347B"/>
    <w:rsid w:val="006972AC"/>
    <w:rsid w:val="006C0561"/>
    <w:rsid w:val="006C5BAC"/>
    <w:rsid w:val="006E157C"/>
    <w:rsid w:val="007358C1"/>
    <w:rsid w:val="007752C5"/>
    <w:rsid w:val="007D30B9"/>
    <w:rsid w:val="007D7167"/>
    <w:rsid w:val="007D75B2"/>
    <w:rsid w:val="00801F8B"/>
    <w:rsid w:val="008123A9"/>
    <w:rsid w:val="0081752A"/>
    <w:rsid w:val="008325AF"/>
    <w:rsid w:val="008436AC"/>
    <w:rsid w:val="0087132B"/>
    <w:rsid w:val="00876FC2"/>
    <w:rsid w:val="00897F54"/>
    <w:rsid w:val="008B21E7"/>
    <w:rsid w:val="008D2365"/>
    <w:rsid w:val="008E19FB"/>
    <w:rsid w:val="008E3536"/>
    <w:rsid w:val="008E4A23"/>
    <w:rsid w:val="008F5DBF"/>
    <w:rsid w:val="009143E5"/>
    <w:rsid w:val="009255AF"/>
    <w:rsid w:val="00941B06"/>
    <w:rsid w:val="00946DF9"/>
    <w:rsid w:val="00947B49"/>
    <w:rsid w:val="00954EC3"/>
    <w:rsid w:val="00966289"/>
    <w:rsid w:val="009664FF"/>
    <w:rsid w:val="009717B3"/>
    <w:rsid w:val="00971D54"/>
    <w:rsid w:val="009844F1"/>
    <w:rsid w:val="00986320"/>
    <w:rsid w:val="009A677E"/>
    <w:rsid w:val="00A52E2A"/>
    <w:rsid w:val="00A64844"/>
    <w:rsid w:val="00A80E45"/>
    <w:rsid w:val="00A96CDD"/>
    <w:rsid w:val="00AC1CAC"/>
    <w:rsid w:val="00AD33AC"/>
    <w:rsid w:val="00AD7CCD"/>
    <w:rsid w:val="00AE1465"/>
    <w:rsid w:val="00AE3DE6"/>
    <w:rsid w:val="00AF457D"/>
    <w:rsid w:val="00B01D7A"/>
    <w:rsid w:val="00B2596A"/>
    <w:rsid w:val="00B330B2"/>
    <w:rsid w:val="00B37851"/>
    <w:rsid w:val="00B55AEA"/>
    <w:rsid w:val="00B60D06"/>
    <w:rsid w:val="00B652B5"/>
    <w:rsid w:val="00B94326"/>
    <w:rsid w:val="00BC631C"/>
    <w:rsid w:val="00BF11FB"/>
    <w:rsid w:val="00BF5D85"/>
    <w:rsid w:val="00C01CC3"/>
    <w:rsid w:val="00C24D8A"/>
    <w:rsid w:val="00C278FD"/>
    <w:rsid w:val="00C315FC"/>
    <w:rsid w:val="00C41EAB"/>
    <w:rsid w:val="00C434DC"/>
    <w:rsid w:val="00C66328"/>
    <w:rsid w:val="00C6732B"/>
    <w:rsid w:val="00C77781"/>
    <w:rsid w:val="00C93C5F"/>
    <w:rsid w:val="00C97ED5"/>
    <w:rsid w:val="00CA3669"/>
    <w:rsid w:val="00CA67E8"/>
    <w:rsid w:val="00CB2DFA"/>
    <w:rsid w:val="00CB6963"/>
    <w:rsid w:val="00CC0C41"/>
    <w:rsid w:val="00CC112D"/>
    <w:rsid w:val="00CC5EC0"/>
    <w:rsid w:val="00CC74E4"/>
    <w:rsid w:val="00CE18F6"/>
    <w:rsid w:val="00CE4698"/>
    <w:rsid w:val="00CF1EF4"/>
    <w:rsid w:val="00D0670B"/>
    <w:rsid w:val="00D23887"/>
    <w:rsid w:val="00D33017"/>
    <w:rsid w:val="00D36032"/>
    <w:rsid w:val="00D46E6C"/>
    <w:rsid w:val="00D74C13"/>
    <w:rsid w:val="00D77DED"/>
    <w:rsid w:val="00DC3FA4"/>
    <w:rsid w:val="00DC4FD6"/>
    <w:rsid w:val="00DC682F"/>
    <w:rsid w:val="00DD274A"/>
    <w:rsid w:val="00DF57AA"/>
    <w:rsid w:val="00E13EAA"/>
    <w:rsid w:val="00E1637E"/>
    <w:rsid w:val="00E34082"/>
    <w:rsid w:val="00E452E1"/>
    <w:rsid w:val="00E45A58"/>
    <w:rsid w:val="00E50A54"/>
    <w:rsid w:val="00E73AE3"/>
    <w:rsid w:val="00E74D20"/>
    <w:rsid w:val="00ED2020"/>
    <w:rsid w:val="00EE0D6A"/>
    <w:rsid w:val="00EE1743"/>
    <w:rsid w:val="00EE2D34"/>
    <w:rsid w:val="00F01457"/>
    <w:rsid w:val="00F019F4"/>
    <w:rsid w:val="00F06599"/>
    <w:rsid w:val="00F10954"/>
    <w:rsid w:val="00F173A2"/>
    <w:rsid w:val="00F23485"/>
    <w:rsid w:val="00F266A3"/>
    <w:rsid w:val="00F33542"/>
    <w:rsid w:val="00F35438"/>
    <w:rsid w:val="00F411E1"/>
    <w:rsid w:val="00F44B9F"/>
    <w:rsid w:val="00F84E3E"/>
    <w:rsid w:val="00F850FA"/>
    <w:rsid w:val="00FB1729"/>
    <w:rsid w:val="00FB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C0D49"/>
  <w15:docId w15:val="{2CBF3A46-1731-4E66-86DF-C8314F7A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3AD"/>
    <w:pPr>
      <w:spacing w:after="200" w:line="276" w:lineRule="auto"/>
    </w:pPr>
    <w:rPr>
      <w:rFonts w:ascii="Arial" w:eastAsia="Calibri" w:hAnsi="Arial"/>
      <w:color w:val="00000A"/>
      <w:sz w:val="1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uiPriority w:val="99"/>
    <w:qFormat/>
    <w:rsid w:val="00D423AD"/>
    <w:rPr>
      <w:rFonts w:ascii="Arial" w:hAnsi="Arial"/>
      <w:color w:val="00000A"/>
      <w:sz w:val="18"/>
      <w:szCs w:val="22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footer"/>
    <w:basedOn w:val="a"/>
    <w:uiPriority w:val="99"/>
    <w:unhideWhenUsed/>
    <w:rsid w:val="00D423AD"/>
    <w:pPr>
      <w:tabs>
        <w:tab w:val="center" w:pos="4677"/>
        <w:tab w:val="right" w:pos="9355"/>
      </w:tabs>
      <w:spacing w:after="0" w:line="240" w:lineRule="auto"/>
    </w:pPr>
  </w:style>
  <w:style w:type="table" w:styleId="a8">
    <w:name w:val="Table Grid"/>
    <w:basedOn w:val="a1"/>
    <w:uiPriority w:val="59"/>
    <w:rsid w:val="00D423A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C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C5EC0"/>
    <w:rPr>
      <w:rFonts w:ascii="Arial" w:eastAsia="Calibri" w:hAnsi="Arial"/>
      <w:color w:val="00000A"/>
      <w:sz w:val="18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3D512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D5123"/>
    <w:rPr>
      <w:rFonts w:ascii="Segoe UI" w:eastAsia="Calibri" w:hAnsi="Segoe UI" w:cs="Segoe UI"/>
      <w:color w:val="00000A"/>
      <w:sz w:val="18"/>
      <w:szCs w:val="18"/>
    </w:rPr>
  </w:style>
  <w:style w:type="character" w:customStyle="1" w:styleId="word-wrapper">
    <w:name w:val="word-wrapper"/>
    <w:basedOn w:val="a0"/>
    <w:rsid w:val="001E0998"/>
  </w:style>
  <w:style w:type="character" w:customStyle="1" w:styleId="fake-non-breaking-space">
    <w:name w:val="fake-non-breaking-space"/>
    <w:basedOn w:val="a0"/>
    <w:rsid w:val="00212B3E"/>
  </w:style>
  <w:style w:type="paragraph" w:customStyle="1" w:styleId="il-text-indent095cm">
    <w:name w:val="il-text-indent_0_95cm"/>
    <w:basedOn w:val="a"/>
    <w:rsid w:val="00212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p-normal">
    <w:name w:val="p-normal"/>
    <w:basedOn w:val="a"/>
    <w:rsid w:val="000B0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1340</Words>
  <Characters>9278</Characters>
  <Application>Microsoft Office Word</Application>
  <DocSecurity>0</DocSecurity>
  <Lines>299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Волошин</dc:creator>
  <cp:lastModifiedBy>zakyp-anna</cp:lastModifiedBy>
  <cp:revision>5</cp:revision>
  <cp:lastPrinted>2025-08-20T13:31:00Z</cp:lastPrinted>
  <dcterms:created xsi:type="dcterms:W3CDTF">2025-08-22T08:11:00Z</dcterms:created>
  <dcterms:modified xsi:type="dcterms:W3CDTF">2026-03-27T06:48:00Z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