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EZ20260624381641 «ЗОИ-173/26 Текущий ремонт кровли жилых домов по адресам: г. Минск, ул. К.Чорного, д.31 п.2,3, ул. Путилова, д.3 п.1,3,9».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"ДримСтройПроект"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193345163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ул.Тимошенко, д.8, оф.13Н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84 523,00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"ДримСтройПроект",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ул.Тимошенко, д.8, оф.13Н,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193345163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84 523,00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