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308AC685"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22BB9">
              <w:rPr>
                <w:rFonts w:ascii="Times New Roman" w:hAnsi="Times New Roman" w:cs="Times New Roman"/>
                <w:sz w:val="20"/>
                <w:szCs w:val="20"/>
              </w:rPr>
              <w:t>01.07.</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2A86D5C6" w14:textId="77777777" w:rsidR="00122BB9" w:rsidRPr="00122BB9" w:rsidRDefault="00A656CD" w:rsidP="00122BB9">
      <w:pPr>
        <w:pStyle w:val="table10"/>
        <w:jc w:val="center"/>
        <w:rPr>
          <w:bCs/>
          <w:sz w:val="26"/>
          <w:szCs w:val="26"/>
          <w:u w:val="single"/>
        </w:rPr>
      </w:pPr>
      <w:r w:rsidRPr="006E0FF8">
        <w:t>На закупк</w:t>
      </w:r>
      <w:r w:rsidRPr="009C7FE2">
        <w:t>у</w:t>
      </w:r>
      <w:r w:rsidR="00864B7B" w:rsidRPr="009C7FE2">
        <w:rPr>
          <w:b/>
        </w:rPr>
        <w:t>:</w:t>
      </w:r>
      <w:r w:rsidR="009C7FE2">
        <w:rPr>
          <w:b/>
          <w:u w:val="single"/>
        </w:rPr>
        <w:t xml:space="preserve"> </w:t>
      </w:r>
      <w:r w:rsidR="00122BB9" w:rsidRPr="00122BB9">
        <w:rPr>
          <w:b/>
          <w:sz w:val="26"/>
          <w:szCs w:val="26"/>
          <w:u w:val="single"/>
        </w:rPr>
        <w:t>Дозаторы механические</w:t>
      </w:r>
    </w:p>
    <w:p w14:paraId="6997C08A" w14:textId="11C3C9A0" w:rsidR="004B7879" w:rsidRPr="006E0FF8" w:rsidRDefault="00122BB9" w:rsidP="00122BB9">
      <w:pPr>
        <w:pStyle w:val="table10"/>
        <w:jc w:val="center"/>
        <w:rPr>
          <w:b/>
          <w:u w:val="single"/>
        </w:rPr>
      </w:pPr>
      <w:r w:rsidRPr="00122BB9">
        <w:rPr>
          <w:bCs/>
          <w:sz w:val="26"/>
          <w:szCs w:val="26"/>
          <w:u w:val="single"/>
        </w:rPr>
        <w:t>для Республиканской молекулярно-генетической лаборатории канцерогенеза</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38C3774F"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74105F0C" w:rsidR="00B318B0" w:rsidRPr="00AD056B" w:rsidRDefault="00AD056B" w:rsidP="00B318B0">
            <w:pPr>
              <w:spacing w:after="0" w:line="240" w:lineRule="auto"/>
              <w:rPr>
                <w:rFonts w:ascii="Times New Roman" w:hAnsi="Times New Roman" w:cs="Times New Roman"/>
                <w:sz w:val="20"/>
                <w:szCs w:val="20"/>
              </w:rPr>
            </w:pPr>
            <w:r w:rsidRPr="00AD056B">
              <w:rPr>
                <w:rFonts w:ascii="Times New Roman" w:hAnsi="Times New Roman" w:cs="Times New Roman"/>
                <w:b/>
                <w:sz w:val="24"/>
                <w:szCs w:val="24"/>
              </w:rPr>
              <w:t>11.07.</w:t>
            </w:r>
            <w:r w:rsidR="00F6592A" w:rsidRPr="00AD056B">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5778DEB5" w:rsidR="00B318B0" w:rsidRPr="006E0FF8" w:rsidRDefault="00AD056B" w:rsidP="00B318B0">
            <w:pPr>
              <w:spacing w:after="0" w:line="240" w:lineRule="auto"/>
              <w:rPr>
                <w:rFonts w:ascii="Times New Roman" w:hAnsi="Times New Roman" w:cs="Times New Roman"/>
                <w:sz w:val="20"/>
                <w:szCs w:val="20"/>
              </w:rPr>
            </w:pPr>
            <w:r w:rsidRPr="00AD056B">
              <w:rPr>
                <w:rFonts w:ascii="Times New Roman" w:hAnsi="Times New Roman" w:cs="Times New Roman"/>
                <w:sz w:val="20"/>
                <w:szCs w:val="20"/>
              </w:rPr>
              <w:t>29 557,20</w:t>
            </w:r>
            <w:r>
              <w:rPr>
                <w:rFonts w:ascii="Times New Roman" w:hAnsi="Times New Roman" w:cs="Times New Roman"/>
                <w:sz w:val="20"/>
                <w:szCs w:val="20"/>
              </w:rPr>
              <w:t xml:space="preserve">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w:t>
            </w:r>
            <w:r w:rsidRPr="008B7280">
              <w:rPr>
                <w:rFonts w:ascii="Times New Roman" w:eastAsia="Times New Roman" w:hAnsi="Times New Roman" w:cs="Times New Roman"/>
                <w:sz w:val="20"/>
                <w:szCs w:val="20"/>
              </w:rPr>
              <w:lastRenderedPageBreak/>
              <w:t>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 xml:space="preserve">Физическое лицо, в том числе индивидуальный предприниматель, не должны быть включены в перечень граждан Республики Беларусь, </w:t>
            </w:r>
            <w:r w:rsidRPr="008B7280">
              <w:rPr>
                <w:rFonts w:ascii="Times New Roman" w:eastAsia="Times New Roman" w:hAnsi="Times New Roman" w:cs="Times New Roman"/>
                <w:sz w:val="20"/>
                <w:szCs w:val="20"/>
              </w:rPr>
              <w:lastRenderedPageBreak/>
              <w:t>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w:t>
            </w:r>
            <w:r w:rsidRPr="000C4256">
              <w:rPr>
                <w:rFonts w:ascii="Times New Roman" w:eastAsia="Times New Roman" w:hAnsi="Times New Roman" w:cs="Times New Roman"/>
                <w:sz w:val="18"/>
                <w:szCs w:val="18"/>
                <w:lang w:eastAsia="ru-RU"/>
              </w:rPr>
              <w:lastRenderedPageBreak/>
              <w:t xml:space="preserve">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49D35AFD" w:rsidR="00B318B0" w:rsidRPr="006D196B" w:rsidRDefault="00DE4540" w:rsidP="004A3737">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одноканальные, диапазон объема 0,1-2,5 мкл</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3CA6C387" w:rsidR="00B318B0" w:rsidRPr="006D196B" w:rsidRDefault="00064A25" w:rsidP="00B318B0">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64A7F6F8" w:rsidR="00B318B0" w:rsidRPr="006D196B" w:rsidRDefault="00064A25" w:rsidP="00B318B0">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04A2CEB0" w:rsidR="00B318B0" w:rsidRPr="000840BF"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0840BF">
              <w:rPr>
                <w:rFonts w:ascii="Times New Roman" w:hAnsi="Times New Roman" w:cs="Times New Roman"/>
                <w:sz w:val="20"/>
                <w:szCs w:val="20"/>
              </w:rPr>
              <w:t>733</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593B8F58" w:rsidR="00B318B0" w:rsidRPr="006D196B" w:rsidRDefault="008A2D7B" w:rsidP="00B318B0">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76948185" w:rsidR="00B318B0" w:rsidRPr="008A2D7B" w:rsidRDefault="00064A25" w:rsidP="00B318B0">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32C45818"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2094EF43" w:rsidR="00B318B0" w:rsidRPr="006D196B" w:rsidRDefault="000840BF"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1200,00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0840BF" w:rsidRPr="006E0FF8" w14:paraId="4F233749"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0F0443" w14:textId="2CABB5ED"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0840BF" w:rsidRPr="006E0FF8" w14:paraId="2CCE5B7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50CC729"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64128FE" w14:textId="2CC815D8"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одноканальные, диапазон объема 0,5-10 мкл</w:t>
            </w:r>
          </w:p>
        </w:tc>
      </w:tr>
      <w:tr w:rsidR="000840BF" w:rsidRPr="006E0FF8" w14:paraId="053C80EF"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987B44"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BBDA3AB"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7B4A0E6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D2B11EF"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85BF81B"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35AA5706"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63187E15"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DA9C9AA" w14:textId="307D2BF8"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736</w:t>
            </w:r>
          </w:p>
        </w:tc>
      </w:tr>
      <w:tr w:rsidR="000840BF" w:rsidRPr="006E0FF8" w14:paraId="6490EA5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2D959F8"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75D624C" w14:textId="0B8FB409"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0840BF" w:rsidRPr="006E0FF8" w14:paraId="2C3B3BF2"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67A87DC"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5BAD99D"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54424F3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7777992"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D7FBAE5"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831A98C"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5DA31E4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EE55496"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EEAB80A" w14:textId="214721A6"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2000,00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4F6E870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5CDE1BC"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659D5DE"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74120585"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5E400305"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8C0B5F9"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580A4EC4"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726AA704"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00962D48"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C53DB21"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536097A5"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7C8903"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AA1051E" w14:textId="7E67CE2C"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w:t>
            </w:r>
            <w:r>
              <w:rPr>
                <w:rFonts w:ascii="Times New Roman" w:hAnsi="Times New Roman" w:cs="Times New Roman"/>
                <w:sz w:val="20"/>
                <w:szCs w:val="20"/>
              </w:rPr>
              <w:t xml:space="preserve"> к лоту</w:t>
            </w:r>
          </w:p>
          <w:p w14:paraId="7E4E1F3E"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6119B71"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C84F2BA"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7C816E7A"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BA6791F" w14:textId="77860B7F"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0840BF" w:rsidRPr="006E0FF8" w14:paraId="597E30C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C7844D2"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CF4E18F" w14:textId="6BA3DF06"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одноканальные, диапазон объема 2-20 мкл</w:t>
            </w:r>
          </w:p>
        </w:tc>
      </w:tr>
      <w:tr w:rsidR="000840BF" w:rsidRPr="006E0FF8" w14:paraId="6067DE59"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21DF4A"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37FFF0A"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0B58C07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BC9F39F"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D93D4D4"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636441F8"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66DBEA25"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1DB27CA3" w14:textId="071B48E2"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739</w:t>
            </w:r>
          </w:p>
        </w:tc>
      </w:tr>
      <w:tr w:rsidR="000840BF" w:rsidRPr="006E0FF8" w14:paraId="54985CA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843AF3F"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7A6C9CB" w14:textId="4FA458A1"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8A2D7B">
              <w:rPr>
                <w:rFonts w:ascii="Times New Roman" w:hAnsi="Times New Roman" w:cs="Times New Roman"/>
                <w:sz w:val="20"/>
                <w:szCs w:val="20"/>
              </w:rPr>
              <w:t xml:space="preserve"> к лоту</w:t>
            </w:r>
          </w:p>
        </w:tc>
      </w:tr>
      <w:tr w:rsidR="000840BF" w:rsidRPr="006E0FF8" w14:paraId="13E5618D"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426EEFE"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4AB8A4D"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51760EE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1DC0CD4"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1E4FA1B"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85BB686"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1E6C68B0"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92717DA"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BCACECD" w14:textId="4BD0F9F0"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2600,00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6A37562D"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FF8F617"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D059524"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1221F8D5"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67F1DCDA"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4B29599"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219EC0C2"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3C53CC96"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75DC5BB9"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1B7C21E"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344C07A2"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558D5E"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71D4683" w14:textId="7B5FFE45"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3</w:t>
            </w:r>
            <w:r>
              <w:rPr>
                <w:rFonts w:ascii="Times New Roman" w:hAnsi="Times New Roman" w:cs="Times New Roman"/>
                <w:sz w:val="20"/>
                <w:szCs w:val="20"/>
              </w:rPr>
              <w:t xml:space="preserve"> к лоту</w:t>
            </w:r>
          </w:p>
          <w:p w14:paraId="0926D0A2"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11E7D71"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BF206E"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645D35AD"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CDAC70" w14:textId="252FD68B"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0840BF" w:rsidRPr="006E0FF8" w14:paraId="043A1AE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6E12AC0"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67320015" w14:textId="068ACAA5"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одноканальные, диапазон объема 10-100 мкл</w:t>
            </w:r>
          </w:p>
        </w:tc>
      </w:tr>
      <w:tr w:rsidR="000840BF" w:rsidRPr="006E0FF8" w14:paraId="21E7A329"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2680EF"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42D1E14"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06113380"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E6B10B8"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C6D3EDA"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2CCC1229"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5CF1642E"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39D18C5" w14:textId="2E0B2626"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741</w:t>
            </w:r>
          </w:p>
        </w:tc>
      </w:tr>
      <w:tr w:rsidR="000840BF" w:rsidRPr="006E0FF8" w14:paraId="6C4D026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BE18B82"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6B1C130" w14:textId="21DCA641"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8A2D7B">
              <w:rPr>
                <w:rFonts w:ascii="Times New Roman" w:hAnsi="Times New Roman" w:cs="Times New Roman"/>
                <w:sz w:val="20"/>
                <w:szCs w:val="20"/>
              </w:rPr>
              <w:t xml:space="preserve"> к лоту</w:t>
            </w:r>
          </w:p>
        </w:tc>
      </w:tr>
      <w:tr w:rsidR="000840BF" w:rsidRPr="006E0FF8" w14:paraId="40242676"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1635EC6"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C37B4E9"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44AC88F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5E45236"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332B72F"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BAA708D"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74BE86A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A0F7154"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7B7830" w14:textId="4E569423"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3200,00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091B368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C409DDE"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5F52862"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3606EF2D"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7407CDB4"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A6B6B79"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6859D79C"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4312729B"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35C3754F"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67818BD"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6AD13E2D"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B16A6A"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64C502F" w14:textId="21E2D7D3"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w:t>
            </w:r>
            <w:r>
              <w:rPr>
                <w:rFonts w:ascii="Times New Roman" w:hAnsi="Times New Roman" w:cs="Times New Roman"/>
                <w:sz w:val="20"/>
                <w:szCs w:val="20"/>
              </w:rPr>
              <w:t xml:space="preserve"> к лоту</w:t>
            </w:r>
          </w:p>
          <w:p w14:paraId="38ACCF3A"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896A7BB"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AD8B99"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797513B2"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4B3D21" w14:textId="29F2F74C"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5</w:t>
            </w:r>
          </w:p>
        </w:tc>
      </w:tr>
      <w:tr w:rsidR="000840BF" w:rsidRPr="006E0FF8" w14:paraId="0C92010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B81857C"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52EA963A" w14:textId="7C565716"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одноканальные, диапазон объема 20-200 мкл</w:t>
            </w:r>
          </w:p>
        </w:tc>
      </w:tr>
      <w:tr w:rsidR="000840BF" w:rsidRPr="006E0FF8" w14:paraId="15BB8ADD"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3ED1E5"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D07224B"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4D23D0A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6CAFE40"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488BF68"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0BB96B83"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720932CB"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5EE8D8E" w14:textId="4C7FDAF7"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746</w:t>
            </w:r>
          </w:p>
        </w:tc>
      </w:tr>
      <w:tr w:rsidR="000840BF" w:rsidRPr="006E0FF8" w14:paraId="733F95F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35E3BC8"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1285487" w14:textId="08B1D988"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8A2D7B">
              <w:rPr>
                <w:rFonts w:ascii="Times New Roman" w:hAnsi="Times New Roman" w:cs="Times New Roman"/>
                <w:sz w:val="20"/>
                <w:szCs w:val="20"/>
              </w:rPr>
              <w:t xml:space="preserve"> к лоту</w:t>
            </w:r>
          </w:p>
        </w:tc>
      </w:tr>
      <w:tr w:rsidR="000840BF" w:rsidRPr="006E0FF8" w14:paraId="5F846FF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968CCD1"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4864EA8"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70F6C0F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6C8A7DA"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ADC54D4"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1AEFB98"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76FFEB0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556DB1E"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020D7B4" w14:textId="42338884"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2040,00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2C1D61E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2E784AA"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6D95EFA"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5F2CCCBC"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7E41C6E3"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C77E8DA"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3D82F492"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54B72475"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10FE8661"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F7603F8"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7C2D8A80"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ED56B6"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3245D82" w14:textId="211413C0"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5</w:t>
            </w:r>
            <w:r>
              <w:rPr>
                <w:rFonts w:ascii="Times New Roman" w:hAnsi="Times New Roman" w:cs="Times New Roman"/>
                <w:sz w:val="20"/>
                <w:szCs w:val="20"/>
              </w:rPr>
              <w:t xml:space="preserve"> к лоту</w:t>
            </w:r>
          </w:p>
          <w:p w14:paraId="45241274"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3E4B7E5"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6F982B"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5083C43E"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274B61" w14:textId="7BAD395D"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6</w:t>
            </w:r>
          </w:p>
        </w:tc>
      </w:tr>
      <w:tr w:rsidR="000840BF" w:rsidRPr="006E0FF8" w14:paraId="14104C5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A0C700A"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A331096" w14:textId="74030C48"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одноканальные, диапазон объема 100-1000 мкл</w:t>
            </w:r>
          </w:p>
        </w:tc>
      </w:tr>
      <w:tr w:rsidR="000840BF" w:rsidRPr="006E0FF8" w14:paraId="14650F6E"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4D9D91"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CA29619"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60C3B9E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40DBA58"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DB26B1B"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30D2F5D9"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FC0D878"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43D5AD9" w14:textId="612EF34A"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738</w:t>
            </w:r>
          </w:p>
        </w:tc>
      </w:tr>
      <w:tr w:rsidR="000840BF" w:rsidRPr="006E0FF8" w14:paraId="605EC65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82E5675"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4B78B11" w14:textId="7A5DFAB4"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6</w:t>
            </w:r>
            <w:r w:rsidRPr="008A2D7B">
              <w:rPr>
                <w:rFonts w:ascii="Times New Roman" w:hAnsi="Times New Roman" w:cs="Times New Roman"/>
                <w:sz w:val="20"/>
                <w:szCs w:val="20"/>
              </w:rPr>
              <w:t xml:space="preserve"> к лоту</w:t>
            </w:r>
          </w:p>
        </w:tc>
      </w:tr>
      <w:tr w:rsidR="000840BF" w:rsidRPr="006E0FF8" w14:paraId="0852B1C0"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EECF105"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52E723BB"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4459ED2F"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779CD0B"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6BC04F9"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617A677"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2C48D1F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8ED08A1"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870D930" w14:textId="5FE12DF8"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1200,00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5B663E42"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0ABCE2C"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A110E81"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61A78AF3"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7C6F55A5"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6359BD1"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6EACFC49"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738A66F0"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1F9BFD26"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E4B6D4D"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4C8C9F0C"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576A23"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D8FB707" w14:textId="61A44747"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6</w:t>
            </w:r>
            <w:r>
              <w:rPr>
                <w:rFonts w:ascii="Times New Roman" w:hAnsi="Times New Roman" w:cs="Times New Roman"/>
                <w:sz w:val="20"/>
                <w:szCs w:val="20"/>
              </w:rPr>
              <w:t xml:space="preserve"> к лоту</w:t>
            </w:r>
          </w:p>
          <w:p w14:paraId="2D6D5A31"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729CAB0"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51A750"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2B65FDB7"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BE7A48" w14:textId="1655E65F"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7</w:t>
            </w:r>
          </w:p>
        </w:tc>
      </w:tr>
      <w:tr w:rsidR="000840BF" w:rsidRPr="006E0FF8" w14:paraId="603B867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2C31BFE"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158FD5" w14:textId="349E0ECD"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одноканальные, диапазон объема 1000-5000 мкл</w:t>
            </w:r>
          </w:p>
        </w:tc>
      </w:tr>
      <w:tr w:rsidR="000840BF" w:rsidRPr="006E0FF8" w14:paraId="05EC8A7F"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6A27AE4"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25159BE"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04AF77B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E89CDA7"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7A3743F"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032F4D92"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5A9097B9"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81971CA" w14:textId="06F51C67"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754</w:t>
            </w:r>
          </w:p>
        </w:tc>
      </w:tr>
      <w:tr w:rsidR="000840BF" w:rsidRPr="006E0FF8" w14:paraId="1B4821F3"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8BF7ED4"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5716BF9" w14:textId="05C5B5C5"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7</w:t>
            </w:r>
            <w:r w:rsidRPr="008A2D7B">
              <w:rPr>
                <w:rFonts w:ascii="Times New Roman" w:hAnsi="Times New Roman" w:cs="Times New Roman"/>
                <w:sz w:val="20"/>
                <w:szCs w:val="20"/>
              </w:rPr>
              <w:t xml:space="preserve"> к лоту</w:t>
            </w:r>
          </w:p>
        </w:tc>
      </w:tr>
      <w:tr w:rsidR="000840BF" w:rsidRPr="006E0FF8" w14:paraId="1C8FDCC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94B2FBC"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4730B94"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1ADCA058"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6164225"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EF45C96"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90A37B"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16660BE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D0010C9"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690A711" w14:textId="5FF285EF"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900,00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597D62E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3E420EB"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1CFBC73"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1F2EE723"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3A4799DF"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7E6E011"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7B636D0E"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6565DFF6"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104DCDB1"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3D8B34E"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29CFFB32"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5BBB5B"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A2F62E8" w14:textId="484CC2F1"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7</w:t>
            </w:r>
            <w:r>
              <w:rPr>
                <w:rFonts w:ascii="Times New Roman" w:hAnsi="Times New Roman" w:cs="Times New Roman"/>
                <w:sz w:val="20"/>
                <w:szCs w:val="20"/>
              </w:rPr>
              <w:t xml:space="preserve"> к лоту</w:t>
            </w:r>
          </w:p>
          <w:p w14:paraId="16F237C0"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5516F94"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326EC4"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16E36D90"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E4642A" w14:textId="52638928"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8</w:t>
            </w:r>
          </w:p>
        </w:tc>
      </w:tr>
      <w:tr w:rsidR="000840BF" w:rsidRPr="006E0FF8" w14:paraId="7EECE1D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DEED9AC"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F216357" w14:textId="78B01CBC"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восьмиканальные, диапазон объема 1-10 мкл</w:t>
            </w:r>
          </w:p>
        </w:tc>
      </w:tr>
      <w:tr w:rsidR="000840BF" w:rsidRPr="006E0FF8" w14:paraId="05F273C6"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A1AC48"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55B2DA2"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7752240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1503731"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D62187C"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0CEE6E55"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253D690E"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FF3F442" w14:textId="092685F8"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755</w:t>
            </w:r>
          </w:p>
        </w:tc>
      </w:tr>
      <w:tr w:rsidR="000840BF" w:rsidRPr="006E0FF8" w14:paraId="654BBE8B"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20B6B00"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B14BAB5" w14:textId="1F9CDF34"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8</w:t>
            </w:r>
            <w:r w:rsidRPr="008A2D7B">
              <w:rPr>
                <w:rFonts w:ascii="Times New Roman" w:hAnsi="Times New Roman" w:cs="Times New Roman"/>
                <w:sz w:val="20"/>
                <w:szCs w:val="20"/>
              </w:rPr>
              <w:t xml:space="preserve"> к лоту</w:t>
            </w:r>
          </w:p>
        </w:tc>
      </w:tr>
      <w:tr w:rsidR="000840BF" w:rsidRPr="006E0FF8" w14:paraId="34F92957"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5D9C007"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2DA884BE"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79EE9CE3"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5B3D0E9"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E626078"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1BD607"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733F6CF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5205A235"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D2C9AE7" w14:textId="5D46F19A"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5916,40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71C434FA"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6344A396"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B449991"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2FDBFA13"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0F314AD7"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110E2DC"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49348DC8"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251570F6"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429B60D6"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DDED8EB"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5B3F8306"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300668"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D72619A" w14:textId="03C919E3"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8</w:t>
            </w:r>
            <w:r>
              <w:rPr>
                <w:rFonts w:ascii="Times New Roman" w:hAnsi="Times New Roman" w:cs="Times New Roman"/>
                <w:sz w:val="20"/>
                <w:szCs w:val="20"/>
              </w:rPr>
              <w:t xml:space="preserve"> к лоту</w:t>
            </w:r>
          </w:p>
          <w:p w14:paraId="38173607"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D806DAD"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FC7C75"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3EAE31A9"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925406" w14:textId="37B5C650"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9</w:t>
            </w:r>
          </w:p>
        </w:tc>
      </w:tr>
      <w:tr w:rsidR="000840BF" w:rsidRPr="006E0FF8" w14:paraId="58CEB60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BB4052C"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4374E97" w14:textId="1BF2BF3D"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восьмиканальные, диапазон объема 5-50 мкл</w:t>
            </w:r>
          </w:p>
        </w:tc>
      </w:tr>
      <w:tr w:rsidR="000840BF" w:rsidRPr="006E0FF8" w14:paraId="69D8D6E4"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29BC61"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52C918F"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7D34D2A3"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EB8CEA8"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2DCD71A"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1881926C"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6E81C161"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2E4A459" w14:textId="116AEBB6"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756</w:t>
            </w:r>
          </w:p>
        </w:tc>
      </w:tr>
      <w:tr w:rsidR="000840BF" w:rsidRPr="006E0FF8" w14:paraId="67BEE21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DDAF388"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3BD7F07" w14:textId="58025D0C"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9</w:t>
            </w:r>
            <w:r w:rsidRPr="008A2D7B">
              <w:rPr>
                <w:rFonts w:ascii="Times New Roman" w:hAnsi="Times New Roman" w:cs="Times New Roman"/>
                <w:sz w:val="20"/>
                <w:szCs w:val="20"/>
              </w:rPr>
              <w:t xml:space="preserve"> к лоту</w:t>
            </w:r>
          </w:p>
        </w:tc>
      </w:tr>
      <w:tr w:rsidR="000840BF" w:rsidRPr="006E0FF8" w14:paraId="2FCED04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0F58A0B"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6BD861E"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0F6B3CB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C18905A"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4566A9C2"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E8B41E2"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22FBFAD1"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005FCFF"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0C7906A" w14:textId="0B8A6759"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3300,80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4458B1E4"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7D1E244"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9E22957"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35BDE8CC"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19AD5604"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9C9974B"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14A57AE8"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519897B3"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660093B4"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F2F4CE3"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2E875B1A"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68D2FA"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F72793D" w14:textId="580D4382"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9</w:t>
            </w:r>
            <w:r>
              <w:rPr>
                <w:rFonts w:ascii="Times New Roman" w:hAnsi="Times New Roman" w:cs="Times New Roman"/>
                <w:sz w:val="20"/>
                <w:szCs w:val="20"/>
              </w:rPr>
              <w:t xml:space="preserve"> к лоту</w:t>
            </w:r>
          </w:p>
          <w:p w14:paraId="15A210C0"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5694555"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958E78"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840BF" w:rsidRPr="006E0FF8" w14:paraId="4353ADDD" w14:textId="77777777" w:rsidTr="00B34AED">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BEAF31" w14:textId="57AB75FF" w:rsidR="000840BF" w:rsidRPr="008A2D7B" w:rsidRDefault="000840BF" w:rsidP="00B34AED">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r>
              <w:rPr>
                <w:rFonts w:ascii="Times New Roman" w:hAnsi="Times New Roman" w:cs="Times New Roman"/>
                <w:b/>
                <w:sz w:val="20"/>
                <w:szCs w:val="20"/>
              </w:rPr>
              <w:t>0</w:t>
            </w:r>
          </w:p>
        </w:tc>
      </w:tr>
      <w:tr w:rsidR="000840BF" w:rsidRPr="006E0FF8" w14:paraId="70FCF53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C41C090"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18546E2" w14:textId="57772975" w:rsidR="000840BF" w:rsidRPr="006D196B" w:rsidRDefault="00DE4540" w:rsidP="00B34AED">
            <w:pPr>
              <w:spacing w:after="0" w:line="240" w:lineRule="auto"/>
              <w:rPr>
                <w:rFonts w:ascii="Times New Roman" w:hAnsi="Times New Roman" w:cs="Times New Roman"/>
                <w:sz w:val="20"/>
                <w:szCs w:val="20"/>
              </w:rPr>
            </w:pPr>
            <w:r w:rsidRPr="00DE4540">
              <w:rPr>
                <w:rFonts w:ascii="Times New Roman" w:hAnsi="Times New Roman" w:cs="Times New Roman"/>
                <w:sz w:val="20"/>
                <w:szCs w:val="20"/>
              </w:rPr>
              <w:t>Дозаторы восьмиканальные, диапазон объема 30-300 мкл</w:t>
            </w:r>
          </w:p>
        </w:tc>
      </w:tr>
      <w:tr w:rsidR="000840BF" w:rsidRPr="006E0FF8" w14:paraId="045D4999"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58F449"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6A072B4"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26.51.52.500</w:t>
            </w:r>
          </w:p>
        </w:tc>
      </w:tr>
      <w:tr w:rsidR="000840BF" w:rsidRPr="006E0FF8" w14:paraId="1FA63736"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09DD1CC5"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2A56F29" w14:textId="77777777" w:rsidR="000840BF" w:rsidRPr="006D196B" w:rsidRDefault="000840BF" w:rsidP="00B34AED">
            <w:pPr>
              <w:spacing w:after="0" w:line="240" w:lineRule="auto"/>
              <w:rPr>
                <w:rFonts w:ascii="Times New Roman" w:hAnsi="Times New Roman" w:cs="Times New Roman"/>
                <w:sz w:val="20"/>
                <w:szCs w:val="20"/>
              </w:rPr>
            </w:pPr>
            <w:r w:rsidRPr="00064A25">
              <w:rPr>
                <w:rFonts w:ascii="Times New Roman" w:hAnsi="Times New Roman" w:cs="Times New Roman"/>
                <w:sz w:val="20"/>
                <w:szCs w:val="20"/>
              </w:rPr>
              <w:t>Приборы и аппаратура для измерения или контроля расхода или уровня жидкостей неэлектронные</w:t>
            </w:r>
          </w:p>
        </w:tc>
      </w:tr>
      <w:tr w:rsidR="000840BF" w:rsidRPr="006E0FF8" w14:paraId="062744CB"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46A0D8C1" w14:textId="77777777" w:rsidR="000840BF" w:rsidRPr="00D44208" w:rsidRDefault="000840BF" w:rsidP="00B34AE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3A82F32" w14:textId="70C225D5" w:rsidR="000840BF" w:rsidRPr="000840BF"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734</w:t>
            </w:r>
          </w:p>
        </w:tc>
      </w:tr>
      <w:tr w:rsidR="000840BF" w:rsidRPr="006E0FF8" w14:paraId="6C56533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2B86D8FE"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6F3F596B" w14:textId="67DA9CD1" w:rsidR="000840BF" w:rsidRPr="006D196B" w:rsidRDefault="000840BF" w:rsidP="00B34AED">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w:t>
            </w:r>
            <w:r>
              <w:rPr>
                <w:rFonts w:ascii="Times New Roman" w:hAnsi="Times New Roman" w:cs="Times New Roman"/>
                <w:sz w:val="20"/>
                <w:szCs w:val="20"/>
              </w:rPr>
              <w:t>0</w:t>
            </w:r>
            <w:r w:rsidRPr="008A2D7B">
              <w:rPr>
                <w:rFonts w:ascii="Times New Roman" w:hAnsi="Times New Roman" w:cs="Times New Roman"/>
                <w:sz w:val="20"/>
                <w:szCs w:val="20"/>
              </w:rPr>
              <w:t xml:space="preserve"> к лоту</w:t>
            </w:r>
          </w:p>
        </w:tc>
      </w:tr>
      <w:tr w:rsidR="000840BF" w:rsidRPr="006E0FF8" w14:paraId="595B3039"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46C3037A"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2693676" w14:textId="77777777" w:rsidR="000840BF" w:rsidRPr="008A2D7B" w:rsidRDefault="000840BF" w:rsidP="00B34AED">
            <w:pPr>
              <w:spacing w:after="0" w:line="240" w:lineRule="auto"/>
              <w:rPr>
                <w:rFonts w:ascii="Times New Roman" w:hAnsi="Times New Roman" w:cs="Times New Roman"/>
                <w:sz w:val="20"/>
                <w:szCs w:val="20"/>
                <w:highlight w:val="yellow"/>
              </w:rPr>
            </w:pPr>
            <w:r w:rsidRPr="00064A25">
              <w:rPr>
                <w:rFonts w:ascii="Times New Roman" w:hAnsi="Times New Roman" w:cs="Times New Roman"/>
                <w:sz w:val="20"/>
                <w:szCs w:val="20"/>
              </w:rPr>
              <w:t>с момента подписания договора по 15.12.2026</w:t>
            </w:r>
          </w:p>
        </w:tc>
      </w:tr>
      <w:tr w:rsidR="000840BF" w:rsidRPr="006E0FF8" w14:paraId="333C9355"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1A55CF01"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8F31A19"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3D2EE3" w14:textId="77777777" w:rsidR="000840BF" w:rsidRPr="00EC60F5" w:rsidRDefault="000840BF" w:rsidP="00B34AED">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840BF" w:rsidRPr="006E0FF8" w14:paraId="63A2FE7C"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35ECE7B1" w14:textId="77777777" w:rsidR="000840BF" w:rsidRPr="006E0FF8"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C813389" w14:textId="70E460DE" w:rsidR="000840BF" w:rsidRPr="006D196B"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7200,00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0840BF" w:rsidRPr="006E0FF8" w14:paraId="59B521EE" w14:textId="77777777" w:rsidTr="00B34AED">
        <w:tc>
          <w:tcPr>
            <w:tcW w:w="2039" w:type="pct"/>
            <w:tcBorders>
              <w:top w:val="single" w:sz="8" w:space="0" w:color="000000"/>
              <w:left w:val="single" w:sz="8" w:space="0" w:color="000000"/>
              <w:bottom w:val="single" w:sz="8" w:space="0" w:color="000000"/>
              <w:right w:val="single" w:sz="8" w:space="0" w:color="000000"/>
            </w:tcBorders>
            <w:hideMark/>
          </w:tcPr>
          <w:p w14:paraId="7F09D494" w14:textId="77777777" w:rsidR="000840BF" w:rsidRPr="006E0FF8" w:rsidRDefault="000840BF" w:rsidP="00B34AE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72D236F" w14:textId="77777777" w:rsidR="000840BF" w:rsidRPr="006D196B" w:rsidRDefault="000840BF" w:rsidP="00B34AE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840BF" w:rsidRPr="006E0FF8" w14:paraId="53BDFCC9" w14:textId="77777777" w:rsidTr="00B34AED">
        <w:tc>
          <w:tcPr>
            <w:tcW w:w="2039" w:type="pct"/>
            <w:tcBorders>
              <w:top w:val="single" w:sz="8" w:space="0" w:color="000000"/>
              <w:left w:val="single" w:sz="8" w:space="0" w:color="000000"/>
              <w:bottom w:val="single" w:sz="8" w:space="0" w:color="000000"/>
              <w:right w:val="single" w:sz="8" w:space="0" w:color="000000"/>
            </w:tcBorders>
          </w:tcPr>
          <w:p w14:paraId="14E381AD" w14:textId="77777777" w:rsidR="000840BF" w:rsidRPr="005A16AE" w:rsidRDefault="000840BF" w:rsidP="00B34AE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6F297FF" w14:textId="77777777" w:rsidR="000840BF" w:rsidRPr="006D196B" w:rsidRDefault="000840BF" w:rsidP="00B34AE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840BF" w:rsidRPr="001B2AB3" w14:paraId="061A99F2" w14:textId="77777777" w:rsidTr="00B34AED">
        <w:tc>
          <w:tcPr>
            <w:tcW w:w="0" w:type="auto"/>
            <w:gridSpan w:val="2"/>
            <w:tcBorders>
              <w:top w:val="single" w:sz="8" w:space="0" w:color="000000"/>
              <w:left w:val="single" w:sz="8" w:space="0" w:color="000000"/>
              <w:bottom w:val="single" w:sz="8" w:space="0" w:color="000000"/>
              <w:right w:val="single" w:sz="8" w:space="0" w:color="000000"/>
            </w:tcBorders>
            <w:hideMark/>
          </w:tcPr>
          <w:p w14:paraId="3A977B45" w14:textId="77777777" w:rsidR="000840BF" w:rsidRPr="001B2AB3" w:rsidRDefault="000840BF" w:rsidP="00B34AED">
            <w:pPr>
              <w:pStyle w:val="a3"/>
              <w:spacing w:after="0" w:line="240" w:lineRule="auto"/>
              <w:ind w:left="1080"/>
              <w:rPr>
                <w:rFonts w:ascii="Times New Roman" w:hAnsi="Times New Roman" w:cs="Times New Roman"/>
                <w:sz w:val="20"/>
                <w:szCs w:val="20"/>
              </w:rPr>
            </w:pPr>
          </w:p>
          <w:p w14:paraId="6060CE25" w14:textId="77777777" w:rsidR="000840BF" w:rsidRPr="00C71DDE" w:rsidRDefault="000840BF" w:rsidP="00B34AED">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CD1579A" w14:textId="77777777" w:rsidR="000840BF" w:rsidRPr="001B2AB3" w:rsidRDefault="000840BF" w:rsidP="00B34AED">
            <w:pPr>
              <w:pStyle w:val="a3"/>
              <w:spacing w:after="0" w:line="240" w:lineRule="auto"/>
              <w:ind w:left="1080"/>
              <w:rPr>
                <w:rFonts w:ascii="Times New Roman" w:hAnsi="Times New Roman" w:cs="Times New Roman"/>
                <w:sz w:val="20"/>
                <w:szCs w:val="20"/>
              </w:rPr>
            </w:pPr>
          </w:p>
        </w:tc>
      </w:tr>
      <w:tr w:rsidR="000840BF" w:rsidRPr="001B2AB3" w14:paraId="298A973F" w14:textId="77777777" w:rsidTr="00B34AED">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909B13" w14:textId="77777777" w:rsidR="000840BF" w:rsidRPr="001B2AB3" w:rsidRDefault="000840BF" w:rsidP="00B34AE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79A10A7" w14:textId="48BEE76D" w:rsidR="000840BF" w:rsidRDefault="000840BF" w:rsidP="00B34AE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0</w:t>
            </w:r>
            <w:r>
              <w:rPr>
                <w:rFonts w:ascii="Times New Roman" w:hAnsi="Times New Roman" w:cs="Times New Roman"/>
                <w:sz w:val="20"/>
                <w:szCs w:val="20"/>
              </w:rPr>
              <w:t xml:space="preserve"> к лоту</w:t>
            </w:r>
          </w:p>
          <w:p w14:paraId="4C7DADF6"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C87814D" w14:textId="77777777" w:rsidR="000840BF" w:rsidRPr="00DE3514"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780CA9" w14:textId="77777777" w:rsidR="000840BF" w:rsidRPr="001B2AB3" w:rsidRDefault="000840BF" w:rsidP="00B34AE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36E4B549"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0840BF">
        <w:rPr>
          <w:bCs/>
          <w:sz w:val="20"/>
          <w:szCs w:val="20"/>
        </w:rPr>
        <w:t>для лотов</w:t>
      </w:r>
      <w:r w:rsidR="000840BF" w:rsidRPr="000840BF">
        <w:rPr>
          <w:bCs/>
          <w:sz w:val="20"/>
          <w:szCs w:val="20"/>
        </w:rPr>
        <w:t xml:space="preserve"> 1-10</w:t>
      </w:r>
      <w:r w:rsidRPr="000840BF">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 xml:space="preserve">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w:t>
      </w:r>
      <w:r w:rsidRPr="00BB0865">
        <w:rPr>
          <w:i/>
          <w:iCs/>
          <w:sz w:val="20"/>
          <w:szCs w:val="20"/>
        </w:rPr>
        <w:lastRenderedPageBreak/>
        <w:t>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lastRenderedPageBreak/>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lastRenderedPageBreak/>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lastRenderedPageBreak/>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70344AB6"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0840BF" w:rsidRPr="000840BF">
          <w:rPr>
            <w:rStyle w:val="ab"/>
            <w:rFonts w:ascii="Times New Roman" w:hAnsi="Times New Roman" w:cs="Times New Roman"/>
          </w:rPr>
          <w:t>a.pilatovich@omr.by</w:t>
        </w:r>
      </w:hyperlink>
      <w:r w:rsidR="000840BF">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w:t>
      </w:r>
      <w:r w:rsidRPr="00584F1B">
        <w:rPr>
          <w:rFonts w:ascii="Times New Roman" w:hAnsi="Times New Roman" w:cs="Times New Roman"/>
          <w:i/>
          <w:color w:val="000000"/>
          <w:sz w:val="20"/>
          <w:szCs w:val="20"/>
        </w:rPr>
        <w:lastRenderedPageBreak/>
        <w:t>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020CD1AA" w14:textId="5A14012E"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40D41CA2"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245B3D56"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B4CC57C"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2B411D8F"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24"/>
        <w:tblW w:w="5004" w:type="pct"/>
        <w:tblLook w:val="04A0" w:firstRow="1" w:lastRow="0" w:firstColumn="1" w:lastColumn="0" w:noHBand="0" w:noVBand="1"/>
      </w:tblPr>
      <w:tblGrid>
        <w:gridCol w:w="622"/>
        <w:gridCol w:w="3617"/>
        <w:gridCol w:w="5145"/>
        <w:gridCol w:w="1379"/>
        <w:gridCol w:w="9"/>
      </w:tblGrid>
      <w:tr w:rsidR="00521037" w:rsidRPr="00521037" w14:paraId="20337700" w14:textId="77777777" w:rsidTr="00B34AED">
        <w:trPr>
          <w:gridAfter w:val="1"/>
          <w:wAfter w:w="4" w:type="pct"/>
        </w:trPr>
        <w:tc>
          <w:tcPr>
            <w:tcW w:w="289" w:type="pct"/>
          </w:tcPr>
          <w:p w14:paraId="7C17C5EC"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79" w:type="pct"/>
          </w:tcPr>
          <w:p w14:paraId="3710D9CF"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388" w:type="pct"/>
          </w:tcPr>
          <w:p w14:paraId="1C80A368"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640" w:type="pct"/>
          </w:tcPr>
          <w:p w14:paraId="0E099205"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6FCFB362" w14:textId="77777777" w:rsidTr="00B34AED">
        <w:tc>
          <w:tcPr>
            <w:tcW w:w="289" w:type="pct"/>
          </w:tcPr>
          <w:p w14:paraId="716902C7"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79" w:type="pct"/>
          </w:tcPr>
          <w:p w14:paraId="649C8CF1" w14:textId="77777777" w:rsidR="00521037" w:rsidRPr="00521037" w:rsidRDefault="00521037" w:rsidP="00521037">
            <w:pPr>
              <w:jc w:val="both"/>
              <w:rPr>
                <w:rFonts w:ascii="Times New Roman" w:eastAsia="Calibri" w:hAnsi="Times New Roman" w:cs="Times New Roman"/>
              </w:rPr>
            </w:pPr>
            <w:r w:rsidRPr="00521037">
              <w:rPr>
                <w:rFonts w:ascii="Times New Roman" w:eastAsia="Calibri" w:hAnsi="Times New Roman" w:cs="Times New Roman"/>
              </w:rPr>
              <w:t>Дозатор одноканальный, диапазон объема 0,1-2,5 мкл</w:t>
            </w:r>
          </w:p>
        </w:tc>
        <w:tc>
          <w:tcPr>
            <w:tcW w:w="2388" w:type="pct"/>
          </w:tcPr>
          <w:p w14:paraId="64D7F51B"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4BE2FACE"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5DBC7D30"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644" w:type="pct"/>
            <w:gridSpan w:val="2"/>
          </w:tcPr>
          <w:p w14:paraId="231B77CD"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4 штуки</w:t>
            </w:r>
          </w:p>
        </w:tc>
      </w:tr>
    </w:tbl>
    <w:p w14:paraId="0E21B47C" w14:textId="2ABACAEF" w:rsidR="00521037" w:rsidRPr="00521037" w:rsidRDefault="00521037" w:rsidP="00521037">
      <w:pPr>
        <w:pStyle w:val="a3"/>
        <w:numPr>
          <w:ilvl w:val="0"/>
          <w:numId w:val="3"/>
        </w:numPr>
        <w:tabs>
          <w:tab w:val="left" w:pos="851"/>
        </w:tabs>
        <w:spacing w:after="0"/>
        <w:ind w:left="0" w:firstLine="284"/>
        <w:jc w:val="both"/>
        <w:rPr>
          <w:rFonts w:ascii="Times New Roman" w:eastAsia="Calibri" w:hAnsi="Times New Roman" w:cs="Times New Roman"/>
        </w:rPr>
      </w:pPr>
      <w:r w:rsidRPr="00521037">
        <w:rPr>
          <w:rFonts w:ascii="Times New Roman" w:eastAsia="Calibri" w:hAnsi="Times New Roman" w:cs="Times New Roman"/>
        </w:rPr>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3E15B284" w14:textId="2E26251F" w:rsidR="00521037" w:rsidRPr="00521037" w:rsidRDefault="00521037" w:rsidP="006721B0">
      <w:pPr>
        <w:pStyle w:val="a3"/>
        <w:numPr>
          <w:ilvl w:val="0"/>
          <w:numId w:val="3"/>
        </w:numPr>
        <w:tabs>
          <w:tab w:val="left" w:pos="851"/>
        </w:tabs>
        <w:spacing w:after="0" w:line="240" w:lineRule="auto"/>
        <w:ind w:left="0" w:firstLine="284"/>
        <w:jc w:val="both"/>
        <w:rPr>
          <w:rFonts w:ascii="Times New Roman" w:eastAsia="Times New Roman" w:hAnsi="Times New Roman" w:cs="Times New Roman"/>
          <w:b/>
          <w:lang w:eastAsia="ru-RU"/>
        </w:rPr>
      </w:pP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Pr>
          <w:rFonts w:ascii="Times New Roman" w:eastAsia="Calibri" w:hAnsi="Times New Roman" w:cs="Times New Roman"/>
        </w:rPr>
        <w:t>.</w:t>
      </w:r>
      <w:r w:rsidRPr="00521037">
        <w:rPr>
          <w:rFonts w:ascii="Times New Roman" w:eastAsia="Times New Roman" w:hAnsi="Times New Roman" w:cs="Times New Roman"/>
          <w:lang w:eastAsia="ru-RU"/>
        </w:rPr>
        <w:t xml:space="preserve">      </w:t>
      </w:r>
    </w:p>
    <w:p w14:paraId="616E5801" w14:textId="77777777" w:rsidR="00521037" w:rsidRPr="00521037" w:rsidRDefault="00521037" w:rsidP="00521037">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3E5E61B0" w14:textId="77777777" w:rsid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p>
    <w:p w14:paraId="61330756" w14:textId="6D67B382"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2</w:t>
      </w:r>
      <w:r>
        <w:rPr>
          <w:rFonts w:ascii="Times New Roman" w:eastAsia="Times New Roman" w:hAnsi="Times New Roman" w:cs="Times New Roman"/>
          <w:b/>
          <w:lang w:eastAsia="ru-RU"/>
        </w:rPr>
        <w:t xml:space="preserve"> к лоту</w:t>
      </w:r>
    </w:p>
    <w:p w14:paraId="7DAD5A6F"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7E735F9D"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2B27FDA7"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383AADA2"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31"/>
        <w:tblW w:w="5004" w:type="pct"/>
        <w:tblLook w:val="04A0" w:firstRow="1" w:lastRow="0" w:firstColumn="1" w:lastColumn="0" w:noHBand="0" w:noVBand="1"/>
      </w:tblPr>
      <w:tblGrid>
        <w:gridCol w:w="620"/>
        <w:gridCol w:w="3619"/>
        <w:gridCol w:w="5145"/>
        <w:gridCol w:w="1379"/>
        <w:gridCol w:w="9"/>
      </w:tblGrid>
      <w:tr w:rsidR="00521037" w:rsidRPr="00521037" w14:paraId="5B86C129" w14:textId="77777777" w:rsidTr="00B34AED">
        <w:trPr>
          <w:gridAfter w:val="1"/>
          <w:wAfter w:w="4" w:type="pct"/>
        </w:trPr>
        <w:tc>
          <w:tcPr>
            <w:tcW w:w="288" w:type="pct"/>
          </w:tcPr>
          <w:p w14:paraId="3E240202"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80" w:type="pct"/>
          </w:tcPr>
          <w:p w14:paraId="066DDE9F"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388" w:type="pct"/>
          </w:tcPr>
          <w:p w14:paraId="40022FB6"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640" w:type="pct"/>
          </w:tcPr>
          <w:p w14:paraId="2EED2A91"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4DBEFF26" w14:textId="77777777" w:rsidTr="00B34AED">
        <w:tc>
          <w:tcPr>
            <w:tcW w:w="288" w:type="pct"/>
          </w:tcPr>
          <w:p w14:paraId="5BAD1C7B"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80" w:type="pct"/>
          </w:tcPr>
          <w:p w14:paraId="1B2A8BAE"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Дозатор одноканальный, диапазон объема 0,5-10 мкл</w:t>
            </w:r>
          </w:p>
        </w:tc>
        <w:tc>
          <w:tcPr>
            <w:tcW w:w="2388" w:type="pct"/>
          </w:tcPr>
          <w:p w14:paraId="4A3D4264"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2B28C84D"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569900DF" w14:textId="77777777" w:rsidR="00521037" w:rsidRPr="00521037" w:rsidRDefault="00521037" w:rsidP="00521037">
            <w:pPr>
              <w:tabs>
                <w:tab w:val="left" w:pos="166"/>
                <w:tab w:val="left" w:pos="421"/>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644" w:type="pct"/>
            <w:gridSpan w:val="2"/>
          </w:tcPr>
          <w:p w14:paraId="46C34F1E"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10 штук</w:t>
            </w:r>
          </w:p>
        </w:tc>
      </w:tr>
    </w:tbl>
    <w:p w14:paraId="334F390F" w14:textId="77777777" w:rsidR="00521037" w:rsidRPr="00521037" w:rsidRDefault="00521037" w:rsidP="00521037">
      <w:pPr>
        <w:tabs>
          <w:tab w:val="left" w:pos="851"/>
        </w:tabs>
        <w:spacing w:after="0"/>
        <w:ind w:firstLine="567"/>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607D0F9E" w14:textId="2C74B324" w:rsidR="00521037" w:rsidRPr="00521037" w:rsidRDefault="00521037" w:rsidP="00521037">
      <w:pPr>
        <w:pStyle w:val="a3"/>
        <w:tabs>
          <w:tab w:val="left" w:pos="851"/>
        </w:tabs>
        <w:spacing w:after="0" w:line="240" w:lineRule="auto"/>
        <w:ind w:left="0" w:firstLine="567"/>
        <w:jc w:val="both"/>
        <w:rPr>
          <w:rFonts w:ascii="Times New Roman" w:eastAsia="Times New Roman" w:hAnsi="Times New Roman" w:cs="Times New Roman"/>
          <w:b/>
          <w:lang w:eastAsia="ru-RU"/>
        </w:rPr>
      </w:pPr>
      <w:r>
        <w:rPr>
          <w:rFonts w:ascii="Times New Roman" w:eastAsia="Calibri" w:hAnsi="Times New Roman" w:cs="Times New Roman"/>
        </w:rPr>
        <w:t>3.</w:t>
      </w: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Pr>
          <w:rFonts w:ascii="Times New Roman" w:eastAsia="Calibri" w:hAnsi="Times New Roman" w:cs="Times New Roman"/>
        </w:rPr>
        <w:t>.</w:t>
      </w:r>
      <w:r w:rsidRPr="00521037">
        <w:rPr>
          <w:rFonts w:ascii="Times New Roman" w:eastAsia="Times New Roman" w:hAnsi="Times New Roman" w:cs="Times New Roman"/>
          <w:lang w:eastAsia="ru-RU"/>
        </w:rPr>
        <w:t xml:space="preserve">      </w:t>
      </w:r>
    </w:p>
    <w:p w14:paraId="014CCFA4" w14:textId="6B9F7CA1" w:rsidR="00521037" w:rsidRPr="00521037" w:rsidRDefault="00521037" w:rsidP="00521037">
      <w:pPr>
        <w:spacing w:after="0" w:line="240" w:lineRule="auto"/>
        <w:rPr>
          <w:rFonts w:ascii="Times New Roman" w:eastAsia="Times New Roman" w:hAnsi="Times New Roman" w:cs="Times New Roman"/>
          <w:b/>
          <w:lang w:eastAsia="ru-RU"/>
        </w:rPr>
      </w:pPr>
    </w:p>
    <w:p w14:paraId="4C3928C3" w14:textId="77777777" w:rsid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p>
    <w:p w14:paraId="1CC008A9" w14:textId="77777777" w:rsid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p>
    <w:p w14:paraId="7AC67C39" w14:textId="47DDA2EC"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3</w:t>
      </w:r>
      <w:r>
        <w:rPr>
          <w:rFonts w:ascii="Times New Roman" w:eastAsia="Times New Roman" w:hAnsi="Times New Roman" w:cs="Times New Roman"/>
          <w:b/>
          <w:lang w:eastAsia="ru-RU"/>
        </w:rPr>
        <w:t xml:space="preserve"> к лоту</w:t>
      </w:r>
    </w:p>
    <w:p w14:paraId="2B989903"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1832C250"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E552FB5"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551418E1" w14:textId="77777777" w:rsidR="00521037" w:rsidRPr="00521037" w:rsidRDefault="00521037" w:rsidP="00521037">
      <w:pPr>
        <w:spacing w:after="0" w:line="240" w:lineRule="auto"/>
        <w:rPr>
          <w:rFonts w:ascii="Times New Roman" w:eastAsia="Calibri" w:hAnsi="Times New Roman" w:cs="Times New Roman"/>
        </w:rPr>
      </w:pPr>
      <w:r w:rsidRPr="00521037">
        <w:rPr>
          <w:rFonts w:ascii="Times New Roman" w:eastAsia="Times New Roman" w:hAnsi="Times New Roman" w:cs="Times New Roman"/>
          <w:b/>
          <w:lang w:eastAsia="ru-RU"/>
        </w:rPr>
        <w:t>1.Состав (комплектация):</w:t>
      </w:r>
    </w:p>
    <w:tbl>
      <w:tblPr>
        <w:tblStyle w:val="4"/>
        <w:tblW w:w="5004" w:type="pct"/>
        <w:tblLook w:val="04A0" w:firstRow="1" w:lastRow="0" w:firstColumn="1" w:lastColumn="0" w:noHBand="0" w:noVBand="1"/>
      </w:tblPr>
      <w:tblGrid>
        <w:gridCol w:w="623"/>
        <w:gridCol w:w="3397"/>
        <w:gridCol w:w="5520"/>
        <w:gridCol w:w="1226"/>
        <w:gridCol w:w="6"/>
      </w:tblGrid>
      <w:tr w:rsidR="00521037" w:rsidRPr="00521037" w14:paraId="462EA567" w14:textId="77777777" w:rsidTr="00B34AED">
        <w:trPr>
          <w:gridAfter w:val="1"/>
          <w:wAfter w:w="3" w:type="pct"/>
        </w:trPr>
        <w:tc>
          <w:tcPr>
            <w:tcW w:w="289" w:type="pct"/>
          </w:tcPr>
          <w:p w14:paraId="7F0B5FC1"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577" w:type="pct"/>
          </w:tcPr>
          <w:p w14:paraId="72655E27"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562" w:type="pct"/>
          </w:tcPr>
          <w:p w14:paraId="35DA05DD"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569" w:type="pct"/>
          </w:tcPr>
          <w:p w14:paraId="081FC754"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5F25B666" w14:textId="77777777" w:rsidTr="00B34AED">
        <w:tc>
          <w:tcPr>
            <w:tcW w:w="289" w:type="pct"/>
          </w:tcPr>
          <w:p w14:paraId="068C29A0"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577" w:type="pct"/>
          </w:tcPr>
          <w:p w14:paraId="4A25A45C"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Дозатор одноканальный, диапазон объема 2-20 мкл</w:t>
            </w:r>
          </w:p>
        </w:tc>
        <w:tc>
          <w:tcPr>
            <w:tcW w:w="2562" w:type="pct"/>
          </w:tcPr>
          <w:p w14:paraId="211F30F8"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44A661E0"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3E05A8AA"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572" w:type="pct"/>
            <w:gridSpan w:val="2"/>
          </w:tcPr>
          <w:p w14:paraId="7A2456E0"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13 штук</w:t>
            </w:r>
          </w:p>
        </w:tc>
      </w:tr>
    </w:tbl>
    <w:p w14:paraId="44D35DF7" w14:textId="6DB1FDA9" w:rsidR="00521037" w:rsidRPr="00521037" w:rsidRDefault="00521037" w:rsidP="00521037">
      <w:pPr>
        <w:pStyle w:val="a3"/>
        <w:numPr>
          <w:ilvl w:val="0"/>
          <w:numId w:val="7"/>
        </w:numPr>
        <w:tabs>
          <w:tab w:val="left" w:pos="851"/>
        </w:tabs>
        <w:spacing w:after="0"/>
        <w:jc w:val="both"/>
        <w:rPr>
          <w:rFonts w:ascii="Times New Roman" w:eastAsia="Calibri" w:hAnsi="Times New Roman" w:cs="Times New Roman"/>
        </w:rPr>
      </w:pPr>
      <w:r w:rsidRPr="00521037">
        <w:rPr>
          <w:rFonts w:ascii="Times New Roman" w:eastAsia="Calibri" w:hAnsi="Times New Roman" w:cs="Times New Roman"/>
        </w:rPr>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5AEC890E" w14:textId="77777777" w:rsidR="00521037" w:rsidRPr="00521037" w:rsidRDefault="00521037" w:rsidP="00521037">
      <w:pPr>
        <w:pStyle w:val="a3"/>
        <w:numPr>
          <w:ilvl w:val="0"/>
          <w:numId w:val="7"/>
        </w:numPr>
        <w:tabs>
          <w:tab w:val="left" w:pos="851"/>
        </w:tabs>
        <w:spacing w:after="0" w:line="240" w:lineRule="auto"/>
        <w:ind w:left="0" w:firstLine="284"/>
        <w:jc w:val="both"/>
        <w:rPr>
          <w:rFonts w:ascii="Times New Roman" w:eastAsia="Times New Roman" w:hAnsi="Times New Roman" w:cs="Times New Roman"/>
          <w:b/>
          <w:lang w:eastAsia="ru-RU"/>
        </w:rPr>
      </w:pP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Pr>
          <w:rFonts w:ascii="Times New Roman" w:eastAsia="Calibri" w:hAnsi="Times New Roman" w:cs="Times New Roman"/>
        </w:rPr>
        <w:t>.</w:t>
      </w:r>
      <w:r w:rsidRPr="00521037">
        <w:rPr>
          <w:rFonts w:ascii="Times New Roman" w:eastAsia="Times New Roman" w:hAnsi="Times New Roman" w:cs="Times New Roman"/>
          <w:lang w:eastAsia="ru-RU"/>
        </w:rPr>
        <w:t xml:space="preserve">      </w:t>
      </w:r>
    </w:p>
    <w:p w14:paraId="64ECDB9D" w14:textId="77777777" w:rsidR="00521037" w:rsidRPr="00521037" w:rsidRDefault="00521037" w:rsidP="00521037">
      <w:pPr>
        <w:tabs>
          <w:tab w:val="left" w:pos="851"/>
        </w:tabs>
        <w:spacing w:after="0"/>
        <w:ind w:left="360"/>
        <w:jc w:val="both"/>
        <w:rPr>
          <w:rFonts w:ascii="Times New Roman" w:eastAsia="Calibri" w:hAnsi="Times New Roman" w:cs="Times New Roman"/>
        </w:rPr>
      </w:pPr>
    </w:p>
    <w:p w14:paraId="7BC8B0AE" w14:textId="77777777" w:rsidR="00521037" w:rsidRPr="00521037" w:rsidRDefault="00521037" w:rsidP="00521037">
      <w:pPr>
        <w:spacing w:after="0" w:line="240" w:lineRule="auto"/>
        <w:rPr>
          <w:rFonts w:ascii="Times New Roman" w:eastAsia="Times New Roman" w:hAnsi="Times New Roman" w:cs="Times New Roman"/>
          <w:b/>
          <w:lang w:eastAsia="ru-RU"/>
        </w:rPr>
      </w:pPr>
    </w:p>
    <w:p w14:paraId="5D2F0F40" w14:textId="77777777" w:rsidR="00521037" w:rsidRPr="00521037" w:rsidRDefault="00521037" w:rsidP="00521037">
      <w:pPr>
        <w:spacing w:after="0" w:line="240" w:lineRule="auto"/>
        <w:rPr>
          <w:rFonts w:ascii="Times New Roman" w:eastAsia="Times New Roman" w:hAnsi="Times New Roman" w:cs="Times New Roman"/>
          <w:b/>
          <w:lang w:eastAsia="ru-RU"/>
        </w:rPr>
      </w:pPr>
    </w:p>
    <w:p w14:paraId="7168F6D2" w14:textId="2AE23212"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4</w:t>
      </w:r>
      <w:r>
        <w:rPr>
          <w:rFonts w:ascii="Times New Roman" w:eastAsia="Times New Roman" w:hAnsi="Times New Roman" w:cs="Times New Roman"/>
          <w:b/>
          <w:lang w:eastAsia="ru-RU"/>
        </w:rPr>
        <w:t xml:space="preserve"> к лоту</w:t>
      </w:r>
    </w:p>
    <w:p w14:paraId="62D1B7B2"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2281069A"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AE6FABE"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1A2E18BA"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50"/>
        <w:tblW w:w="5004" w:type="pct"/>
        <w:tblLook w:val="04A0" w:firstRow="1" w:lastRow="0" w:firstColumn="1" w:lastColumn="0" w:noHBand="0" w:noVBand="1"/>
      </w:tblPr>
      <w:tblGrid>
        <w:gridCol w:w="623"/>
        <w:gridCol w:w="3619"/>
        <w:gridCol w:w="5298"/>
        <w:gridCol w:w="1226"/>
        <w:gridCol w:w="6"/>
      </w:tblGrid>
      <w:tr w:rsidR="00521037" w:rsidRPr="00521037" w14:paraId="45EF5485" w14:textId="77777777" w:rsidTr="00B34AED">
        <w:trPr>
          <w:gridAfter w:val="1"/>
          <w:wAfter w:w="3" w:type="pct"/>
        </w:trPr>
        <w:tc>
          <w:tcPr>
            <w:tcW w:w="289" w:type="pct"/>
          </w:tcPr>
          <w:p w14:paraId="757758E8"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80" w:type="pct"/>
          </w:tcPr>
          <w:p w14:paraId="7E9AA51A"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459" w:type="pct"/>
          </w:tcPr>
          <w:p w14:paraId="0DBCDB26"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569" w:type="pct"/>
          </w:tcPr>
          <w:p w14:paraId="212FE84B"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2E48860E" w14:textId="77777777" w:rsidTr="00B34AED">
        <w:tc>
          <w:tcPr>
            <w:tcW w:w="289" w:type="pct"/>
          </w:tcPr>
          <w:p w14:paraId="098A52E7"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80" w:type="pct"/>
          </w:tcPr>
          <w:p w14:paraId="1A9B2091" w14:textId="77777777" w:rsidR="00521037" w:rsidRPr="00521037" w:rsidRDefault="00521037" w:rsidP="00521037">
            <w:pPr>
              <w:jc w:val="both"/>
              <w:rPr>
                <w:rFonts w:ascii="Times New Roman" w:eastAsia="Calibri" w:hAnsi="Times New Roman" w:cs="Times New Roman"/>
              </w:rPr>
            </w:pPr>
            <w:r w:rsidRPr="00521037">
              <w:rPr>
                <w:rFonts w:ascii="Times New Roman" w:eastAsia="Calibri" w:hAnsi="Times New Roman" w:cs="Times New Roman"/>
              </w:rPr>
              <w:t>Дозатор одноканальный, диапазон объема 10-100 мкл</w:t>
            </w:r>
          </w:p>
        </w:tc>
        <w:tc>
          <w:tcPr>
            <w:tcW w:w="2459" w:type="pct"/>
          </w:tcPr>
          <w:p w14:paraId="4C3D1A70"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5F2C2AA1"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3C6C4A90"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572" w:type="pct"/>
            <w:gridSpan w:val="2"/>
          </w:tcPr>
          <w:p w14:paraId="21755B9E"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16 штук</w:t>
            </w:r>
          </w:p>
        </w:tc>
      </w:tr>
    </w:tbl>
    <w:p w14:paraId="2F4B8FC5" w14:textId="77777777" w:rsidR="00521037" w:rsidRPr="00521037" w:rsidRDefault="00521037" w:rsidP="00521037">
      <w:pPr>
        <w:tabs>
          <w:tab w:val="left" w:pos="851"/>
        </w:tabs>
        <w:spacing w:after="0"/>
        <w:ind w:firstLine="284"/>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0AA55270" w14:textId="256D0300" w:rsidR="00521037" w:rsidRPr="00521037" w:rsidRDefault="00521037" w:rsidP="00521037">
      <w:pPr>
        <w:tabs>
          <w:tab w:val="left" w:pos="851"/>
        </w:tabs>
        <w:spacing w:after="0" w:line="240" w:lineRule="auto"/>
        <w:ind w:firstLine="284"/>
        <w:jc w:val="both"/>
        <w:rPr>
          <w:rFonts w:ascii="Times New Roman" w:eastAsia="Times New Roman" w:hAnsi="Times New Roman" w:cs="Times New Roman"/>
          <w:b/>
          <w:lang w:eastAsia="ru-RU"/>
        </w:rPr>
      </w:pPr>
      <w:r>
        <w:rPr>
          <w:rFonts w:ascii="Times New Roman" w:eastAsia="Calibri" w:hAnsi="Times New Roman" w:cs="Times New Roman"/>
        </w:rPr>
        <w:t xml:space="preserve">3. </w:t>
      </w: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sidRPr="00521037">
        <w:rPr>
          <w:rFonts w:ascii="Times New Roman" w:eastAsia="Times New Roman" w:hAnsi="Times New Roman" w:cs="Times New Roman"/>
          <w:lang w:eastAsia="ru-RU"/>
        </w:rPr>
        <w:t xml:space="preserve">      </w:t>
      </w:r>
    </w:p>
    <w:p w14:paraId="00D73364" w14:textId="77777777" w:rsidR="00521037" w:rsidRPr="00521037" w:rsidRDefault="00521037" w:rsidP="00521037">
      <w:pPr>
        <w:spacing w:after="0" w:line="240" w:lineRule="auto"/>
        <w:rPr>
          <w:rFonts w:ascii="Times New Roman" w:eastAsia="Times New Roman" w:hAnsi="Times New Roman" w:cs="Times New Roman"/>
          <w:b/>
          <w:lang w:eastAsia="ru-RU"/>
        </w:rPr>
      </w:pPr>
    </w:p>
    <w:p w14:paraId="09116F27" w14:textId="44B2746C"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5</w:t>
      </w:r>
      <w:r>
        <w:rPr>
          <w:rFonts w:ascii="Times New Roman" w:eastAsia="Times New Roman" w:hAnsi="Times New Roman" w:cs="Times New Roman"/>
          <w:b/>
          <w:lang w:eastAsia="ru-RU"/>
        </w:rPr>
        <w:t xml:space="preserve"> к лоту</w:t>
      </w:r>
    </w:p>
    <w:p w14:paraId="7CE1EF0D"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029CB54C"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0E3C38E"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4CD1F91A"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6"/>
        <w:tblW w:w="5000" w:type="pct"/>
        <w:tblLook w:val="04A0" w:firstRow="1" w:lastRow="0" w:firstColumn="1" w:lastColumn="0" w:noHBand="0" w:noVBand="1"/>
      </w:tblPr>
      <w:tblGrid>
        <w:gridCol w:w="622"/>
        <w:gridCol w:w="3612"/>
        <w:gridCol w:w="5151"/>
        <w:gridCol w:w="1378"/>
      </w:tblGrid>
      <w:tr w:rsidR="00521037" w:rsidRPr="00521037" w14:paraId="33BF9E5B" w14:textId="77777777" w:rsidTr="00B34AED">
        <w:tc>
          <w:tcPr>
            <w:tcW w:w="289" w:type="pct"/>
          </w:tcPr>
          <w:p w14:paraId="2E4E351C"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78" w:type="pct"/>
          </w:tcPr>
          <w:p w14:paraId="095844C6"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393" w:type="pct"/>
          </w:tcPr>
          <w:p w14:paraId="1A530BFD"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640" w:type="pct"/>
          </w:tcPr>
          <w:p w14:paraId="7EFFBB41"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7FD5FBB2" w14:textId="77777777" w:rsidTr="00B34AED">
        <w:tc>
          <w:tcPr>
            <w:tcW w:w="289" w:type="pct"/>
          </w:tcPr>
          <w:p w14:paraId="592AD8B5"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78" w:type="pct"/>
          </w:tcPr>
          <w:p w14:paraId="5BC874D0"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Дозатор одноканальный, диапазон объема 20-200 мкл</w:t>
            </w:r>
          </w:p>
        </w:tc>
        <w:tc>
          <w:tcPr>
            <w:tcW w:w="2393" w:type="pct"/>
          </w:tcPr>
          <w:p w14:paraId="34364055"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204EBE85"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07EFAC4B"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640" w:type="pct"/>
          </w:tcPr>
          <w:p w14:paraId="10B160A9"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12 штук</w:t>
            </w:r>
          </w:p>
        </w:tc>
      </w:tr>
    </w:tbl>
    <w:p w14:paraId="4F25E6BB" w14:textId="77777777" w:rsidR="00521037" w:rsidRPr="00521037" w:rsidRDefault="00521037" w:rsidP="00521037">
      <w:pPr>
        <w:tabs>
          <w:tab w:val="left" w:pos="851"/>
        </w:tabs>
        <w:spacing w:after="0"/>
        <w:ind w:firstLine="567"/>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7C117291" w14:textId="4FA02476" w:rsidR="00521037" w:rsidRPr="00521037" w:rsidRDefault="00521037" w:rsidP="00521037">
      <w:pPr>
        <w:spacing w:after="0" w:line="240" w:lineRule="auto"/>
        <w:rPr>
          <w:rFonts w:ascii="Times New Roman" w:eastAsia="Times New Roman" w:hAnsi="Times New Roman" w:cs="Times New Roman"/>
          <w:bCs/>
          <w:lang w:eastAsia="ru-RU"/>
        </w:rPr>
      </w:pPr>
      <w:r w:rsidRPr="00521037">
        <w:rPr>
          <w:rFonts w:ascii="Times New Roman" w:eastAsia="Times New Roman" w:hAnsi="Times New Roman" w:cs="Times New Roman"/>
          <w:bCs/>
          <w:lang w:eastAsia="ru-RU"/>
        </w:rPr>
        <w:t xml:space="preserve">3. Требования, предъявляемые к качеству товара, гарантийному сроку (сроку годности, хранения, стерильности и т.д.): согласно аукционным документам.      </w:t>
      </w:r>
    </w:p>
    <w:p w14:paraId="44650E53" w14:textId="77777777" w:rsidR="00521037" w:rsidRPr="00521037" w:rsidRDefault="00521037" w:rsidP="00521037">
      <w:pPr>
        <w:spacing w:after="0" w:line="240" w:lineRule="auto"/>
        <w:rPr>
          <w:rFonts w:ascii="Times New Roman" w:eastAsia="Times New Roman" w:hAnsi="Times New Roman" w:cs="Times New Roman"/>
          <w:bCs/>
          <w:lang w:eastAsia="ru-RU"/>
        </w:rPr>
      </w:pPr>
    </w:p>
    <w:p w14:paraId="73E3647C" w14:textId="2329919E"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6</w:t>
      </w:r>
      <w:r>
        <w:rPr>
          <w:rFonts w:ascii="Times New Roman" w:eastAsia="Times New Roman" w:hAnsi="Times New Roman" w:cs="Times New Roman"/>
          <w:b/>
          <w:lang w:eastAsia="ru-RU"/>
        </w:rPr>
        <w:t xml:space="preserve"> к лоту</w:t>
      </w:r>
    </w:p>
    <w:p w14:paraId="7592DD2F"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1E3C42E5"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8DF178C"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71970CDB"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7"/>
        <w:tblW w:w="5000" w:type="pct"/>
        <w:tblLook w:val="04A0" w:firstRow="1" w:lastRow="0" w:firstColumn="1" w:lastColumn="0" w:noHBand="0" w:noVBand="1"/>
      </w:tblPr>
      <w:tblGrid>
        <w:gridCol w:w="622"/>
        <w:gridCol w:w="3448"/>
        <w:gridCol w:w="5315"/>
        <w:gridCol w:w="1378"/>
      </w:tblGrid>
      <w:tr w:rsidR="00521037" w:rsidRPr="00521037" w14:paraId="6D915A6D" w14:textId="77777777" w:rsidTr="00B34AED">
        <w:tc>
          <w:tcPr>
            <w:tcW w:w="289" w:type="pct"/>
          </w:tcPr>
          <w:p w14:paraId="4AD513D6"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02" w:type="pct"/>
          </w:tcPr>
          <w:p w14:paraId="6B66D055"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469" w:type="pct"/>
          </w:tcPr>
          <w:p w14:paraId="625333AE"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640" w:type="pct"/>
          </w:tcPr>
          <w:p w14:paraId="2CF27C25"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462DC50A" w14:textId="77777777" w:rsidTr="00B34AED">
        <w:tc>
          <w:tcPr>
            <w:tcW w:w="289" w:type="pct"/>
          </w:tcPr>
          <w:p w14:paraId="7C46F045"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02" w:type="pct"/>
          </w:tcPr>
          <w:p w14:paraId="487C7DD4"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Дозатор одноканальный, диапазон объема 100-1000 мкл</w:t>
            </w:r>
          </w:p>
        </w:tc>
        <w:tc>
          <w:tcPr>
            <w:tcW w:w="2469" w:type="pct"/>
          </w:tcPr>
          <w:p w14:paraId="6AF4041B"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2E4E74B3"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12DFB84B"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640" w:type="pct"/>
          </w:tcPr>
          <w:p w14:paraId="2BADD0BE"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8 штук</w:t>
            </w:r>
          </w:p>
        </w:tc>
      </w:tr>
    </w:tbl>
    <w:p w14:paraId="64ECFD6D" w14:textId="77777777" w:rsidR="00521037" w:rsidRPr="00521037" w:rsidRDefault="00521037" w:rsidP="00521037">
      <w:pPr>
        <w:tabs>
          <w:tab w:val="left" w:pos="851"/>
        </w:tabs>
        <w:spacing w:after="0"/>
        <w:ind w:firstLine="567"/>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4DA3B25C" w14:textId="77777777" w:rsidR="00521037" w:rsidRPr="00521037" w:rsidRDefault="00521037" w:rsidP="00521037">
      <w:pPr>
        <w:tabs>
          <w:tab w:val="left" w:pos="851"/>
        </w:tabs>
        <w:spacing w:after="0" w:line="240" w:lineRule="auto"/>
        <w:ind w:firstLine="284"/>
        <w:jc w:val="both"/>
        <w:rPr>
          <w:rFonts w:ascii="Times New Roman" w:eastAsia="Times New Roman" w:hAnsi="Times New Roman" w:cs="Times New Roman"/>
          <w:b/>
          <w:lang w:eastAsia="ru-RU"/>
        </w:rPr>
      </w:pPr>
      <w:r>
        <w:rPr>
          <w:rFonts w:ascii="Times New Roman" w:eastAsia="Calibri" w:hAnsi="Times New Roman" w:cs="Times New Roman"/>
        </w:rPr>
        <w:t xml:space="preserve">3. </w:t>
      </w: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sidRPr="00521037">
        <w:rPr>
          <w:rFonts w:ascii="Times New Roman" w:eastAsia="Times New Roman" w:hAnsi="Times New Roman" w:cs="Times New Roman"/>
          <w:lang w:eastAsia="ru-RU"/>
        </w:rPr>
        <w:t xml:space="preserve">      </w:t>
      </w:r>
    </w:p>
    <w:p w14:paraId="45D1A137" w14:textId="77777777" w:rsidR="00521037" w:rsidRPr="00521037" w:rsidRDefault="00521037" w:rsidP="00521037">
      <w:pPr>
        <w:spacing w:after="0" w:line="240" w:lineRule="auto"/>
        <w:rPr>
          <w:rFonts w:ascii="Times New Roman" w:eastAsia="Times New Roman" w:hAnsi="Times New Roman" w:cs="Times New Roman"/>
          <w:b/>
          <w:lang w:eastAsia="ru-RU"/>
        </w:rPr>
      </w:pPr>
    </w:p>
    <w:p w14:paraId="16229B6B" w14:textId="7BBAEC65"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7</w:t>
      </w:r>
      <w:r>
        <w:rPr>
          <w:rFonts w:ascii="Times New Roman" w:eastAsia="Times New Roman" w:hAnsi="Times New Roman" w:cs="Times New Roman"/>
          <w:b/>
          <w:lang w:eastAsia="ru-RU"/>
        </w:rPr>
        <w:t xml:space="preserve"> к лоту</w:t>
      </w:r>
    </w:p>
    <w:p w14:paraId="48B10294"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49BCD622"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6C6FC58B"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16FA549E"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8"/>
        <w:tblW w:w="5004" w:type="pct"/>
        <w:tblLook w:val="04A0" w:firstRow="1" w:lastRow="0" w:firstColumn="1" w:lastColumn="0" w:noHBand="0" w:noVBand="1"/>
      </w:tblPr>
      <w:tblGrid>
        <w:gridCol w:w="625"/>
        <w:gridCol w:w="3617"/>
        <w:gridCol w:w="5143"/>
        <w:gridCol w:w="1381"/>
        <w:gridCol w:w="6"/>
      </w:tblGrid>
      <w:tr w:rsidR="00521037" w:rsidRPr="00521037" w14:paraId="2412D06C" w14:textId="77777777" w:rsidTr="00B34AED">
        <w:trPr>
          <w:gridAfter w:val="1"/>
          <w:wAfter w:w="3" w:type="pct"/>
        </w:trPr>
        <w:tc>
          <w:tcPr>
            <w:tcW w:w="290" w:type="pct"/>
          </w:tcPr>
          <w:p w14:paraId="1C8CF343"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79" w:type="pct"/>
          </w:tcPr>
          <w:p w14:paraId="665D1E37"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387" w:type="pct"/>
          </w:tcPr>
          <w:p w14:paraId="1D5D0BC2"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641" w:type="pct"/>
          </w:tcPr>
          <w:p w14:paraId="1598DAE9"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41D8D0B6" w14:textId="77777777" w:rsidTr="00B34AED">
        <w:tc>
          <w:tcPr>
            <w:tcW w:w="290" w:type="pct"/>
          </w:tcPr>
          <w:p w14:paraId="00D2866C"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79" w:type="pct"/>
          </w:tcPr>
          <w:p w14:paraId="277B7FC7" w14:textId="77777777" w:rsidR="00521037" w:rsidRPr="00521037" w:rsidRDefault="00521037" w:rsidP="00521037">
            <w:pPr>
              <w:jc w:val="both"/>
              <w:rPr>
                <w:rFonts w:ascii="Times New Roman" w:eastAsia="Calibri" w:hAnsi="Times New Roman" w:cs="Times New Roman"/>
              </w:rPr>
            </w:pPr>
            <w:r w:rsidRPr="00521037">
              <w:rPr>
                <w:rFonts w:ascii="Times New Roman" w:eastAsia="Calibri" w:hAnsi="Times New Roman" w:cs="Times New Roman"/>
              </w:rPr>
              <w:t>Дозатор одноканальный, диапазон объема 1000-5000 мкл</w:t>
            </w:r>
          </w:p>
        </w:tc>
        <w:tc>
          <w:tcPr>
            <w:tcW w:w="2387" w:type="pct"/>
          </w:tcPr>
          <w:p w14:paraId="47E1C505"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3B5019FC"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0B01AD85"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644" w:type="pct"/>
            <w:gridSpan w:val="2"/>
          </w:tcPr>
          <w:p w14:paraId="5A6A7A0B"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3 штуки</w:t>
            </w:r>
          </w:p>
        </w:tc>
      </w:tr>
    </w:tbl>
    <w:p w14:paraId="35CBB25B" w14:textId="77777777" w:rsidR="00521037" w:rsidRPr="00521037" w:rsidRDefault="00521037" w:rsidP="00521037">
      <w:pPr>
        <w:tabs>
          <w:tab w:val="left" w:pos="851"/>
        </w:tabs>
        <w:spacing w:after="0"/>
        <w:ind w:firstLine="567"/>
        <w:jc w:val="both"/>
        <w:rPr>
          <w:rFonts w:ascii="Times New Roman" w:eastAsia="Calibri" w:hAnsi="Times New Roman" w:cs="Times New Roman"/>
        </w:rPr>
      </w:pPr>
      <w:r w:rsidRPr="00521037">
        <w:rPr>
          <w:rFonts w:ascii="Times New Roman" w:eastAsia="Calibri" w:hAnsi="Times New Roman" w:cs="Times New Roman"/>
        </w:rPr>
        <w:lastRenderedPageBreak/>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266CFB4C" w14:textId="77777777" w:rsidR="00521037" w:rsidRPr="00521037" w:rsidRDefault="00521037" w:rsidP="00521037">
      <w:pPr>
        <w:tabs>
          <w:tab w:val="left" w:pos="851"/>
        </w:tabs>
        <w:spacing w:after="0" w:line="240" w:lineRule="auto"/>
        <w:ind w:firstLine="284"/>
        <w:jc w:val="both"/>
        <w:rPr>
          <w:rFonts w:ascii="Times New Roman" w:eastAsia="Times New Roman" w:hAnsi="Times New Roman" w:cs="Times New Roman"/>
          <w:b/>
          <w:lang w:eastAsia="ru-RU"/>
        </w:rPr>
      </w:pPr>
      <w:r>
        <w:rPr>
          <w:rFonts w:ascii="Times New Roman" w:eastAsia="Calibri" w:hAnsi="Times New Roman" w:cs="Times New Roman"/>
        </w:rPr>
        <w:t xml:space="preserve">3. </w:t>
      </w: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sidRPr="00521037">
        <w:rPr>
          <w:rFonts w:ascii="Times New Roman" w:eastAsia="Times New Roman" w:hAnsi="Times New Roman" w:cs="Times New Roman"/>
          <w:lang w:eastAsia="ru-RU"/>
        </w:rPr>
        <w:t xml:space="preserve">      </w:t>
      </w:r>
    </w:p>
    <w:p w14:paraId="62861789" w14:textId="77777777" w:rsidR="00521037" w:rsidRDefault="00521037" w:rsidP="00521037">
      <w:pPr>
        <w:spacing w:after="0" w:line="240" w:lineRule="auto"/>
        <w:rPr>
          <w:rFonts w:ascii="Times New Roman" w:eastAsia="Times New Roman" w:hAnsi="Times New Roman" w:cs="Times New Roman"/>
          <w:b/>
          <w:lang w:eastAsia="ru-RU"/>
        </w:rPr>
      </w:pPr>
    </w:p>
    <w:p w14:paraId="2577F41A" w14:textId="77777777" w:rsidR="00521037" w:rsidRPr="00521037" w:rsidRDefault="00521037" w:rsidP="00521037">
      <w:pPr>
        <w:spacing w:after="0" w:line="240" w:lineRule="auto"/>
        <w:rPr>
          <w:rFonts w:ascii="Times New Roman" w:eastAsia="Times New Roman" w:hAnsi="Times New Roman" w:cs="Times New Roman"/>
          <w:b/>
          <w:lang w:eastAsia="ru-RU"/>
        </w:rPr>
      </w:pPr>
    </w:p>
    <w:p w14:paraId="4D41D1BD" w14:textId="560CE697"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8</w:t>
      </w:r>
      <w:r>
        <w:rPr>
          <w:rFonts w:ascii="Times New Roman" w:eastAsia="Times New Roman" w:hAnsi="Times New Roman" w:cs="Times New Roman"/>
          <w:b/>
          <w:lang w:eastAsia="ru-RU"/>
        </w:rPr>
        <w:t xml:space="preserve"> к лоту</w:t>
      </w:r>
    </w:p>
    <w:p w14:paraId="711819DF"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44A57486"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A7423E8"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74922BFB"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9"/>
        <w:tblW w:w="5004" w:type="pct"/>
        <w:tblLook w:val="04A0" w:firstRow="1" w:lastRow="0" w:firstColumn="1" w:lastColumn="0" w:noHBand="0" w:noVBand="1"/>
      </w:tblPr>
      <w:tblGrid>
        <w:gridCol w:w="623"/>
        <w:gridCol w:w="3503"/>
        <w:gridCol w:w="5259"/>
        <w:gridCol w:w="1387"/>
      </w:tblGrid>
      <w:tr w:rsidR="00521037" w:rsidRPr="00521037" w14:paraId="39685B59" w14:textId="77777777" w:rsidTr="00B34AED">
        <w:tc>
          <w:tcPr>
            <w:tcW w:w="289" w:type="pct"/>
          </w:tcPr>
          <w:p w14:paraId="26AE3EEF"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26" w:type="pct"/>
          </w:tcPr>
          <w:p w14:paraId="05B12F52"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441" w:type="pct"/>
          </w:tcPr>
          <w:p w14:paraId="7970FDC1"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644" w:type="pct"/>
          </w:tcPr>
          <w:p w14:paraId="7EC3D251"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603B7844" w14:textId="77777777" w:rsidTr="00B34AED">
        <w:tc>
          <w:tcPr>
            <w:tcW w:w="289" w:type="pct"/>
          </w:tcPr>
          <w:p w14:paraId="73852ACA"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26" w:type="pct"/>
          </w:tcPr>
          <w:p w14:paraId="56C76FD5"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Дозатор восьмиканальный, диапазон объема 1-10 мкл</w:t>
            </w:r>
          </w:p>
        </w:tc>
        <w:tc>
          <w:tcPr>
            <w:tcW w:w="2441" w:type="pct"/>
          </w:tcPr>
          <w:p w14:paraId="3C1A2050"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5156600C"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79AF9508"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644" w:type="pct"/>
          </w:tcPr>
          <w:p w14:paraId="5FF54A97"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7 штук</w:t>
            </w:r>
          </w:p>
        </w:tc>
      </w:tr>
    </w:tbl>
    <w:p w14:paraId="6481BABE" w14:textId="77777777" w:rsidR="00521037" w:rsidRPr="00521037" w:rsidRDefault="00521037" w:rsidP="00521037">
      <w:pPr>
        <w:tabs>
          <w:tab w:val="left" w:pos="851"/>
        </w:tabs>
        <w:spacing w:after="0"/>
        <w:ind w:firstLine="567"/>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6BE958E6" w14:textId="77777777" w:rsidR="00521037" w:rsidRPr="00521037" w:rsidRDefault="00521037" w:rsidP="00521037">
      <w:pPr>
        <w:tabs>
          <w:tab w:val="left" w:pos="851"/>
        </w:tabs>
        <w:spacing w:after="0" w:line="240" w:lineRule="auto"/>
        <w:ind w:firstLine="284"/>
        <w:jc w:val="both"/>
        <w:rPr>
          <w:rFonts w:ascii="Times New Roman" w:eastAsia="Times New Roman" w:hAnsi="Times New Roman" w:cs="Times New Roman"/>
          <w:b/>
          <w:lang w:eastAsia="ru-RU"/>
        </w:rPr>
      </w:pPr>
      <w:r>
        <w:rPr>
          <w:rFonts w:ascii="Times New Roman" w:eastAsia="Calibri" w:hAnsi="Times New Roman" w:cs="Times New Roman"/>
        </w:rPr>
        <w:t xml:space="preserve">3. </w:t>
      </w: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sidRPr="00521037">
        <w:rPr>
          <w:rFonts w:ascii="Times New Roman" w:eastAsia="Times New Roman" w:hAnsi="Times New Roman" w:cs="Times New Roman"/>
          <w:lang w:eastAsia="ru-RU"/>
        </w:rPr>
        <w:t xml:space="preserve">      </w:t>
      </w:r>
    </w:p>
    <w:p w14:paraId="142A65B3" w14:textId="77777777"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p>
    <w:p w14:paraId="4B582357" w14:textId="77777777" w:rsid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p w14:paraId="398C31CF" w14:textId="6E8DA74D"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9</w:t>
      </w:r>
      <w:r>
        <w:rPr>
          <w:rFonts w:ascii="Times New Roman" w:eastAsia="Times New Roman" w:hAnsi="Times New Roman" w:cs="Times New Roman"/>
          <w:b/>
          <w:lang w:eastAsia="ru-RU"/>
        </w:rPr>
        <w:t xml:space="preserve"> к лоту</w:t>
      </w:r>
    </w:p>
    <w:p w14:paraId="525FAB5D"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3B3DEE78"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1F249B5"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570295F8"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100"/>
        <w:tblW w:w="5004" w:type="pct"/>
        <w:tblLook w:val="04A0" w:firstRow="1" w:lastRow="0" w:firstColumn="1" w:lastColumn="0" w:noHBand="0" w:noVBand="1"/>
      </w:tblPr>
      <w:tblGrid>
        <w:gridCol w:w="623"/>
        <w:gridCol w:w="3503"/>
        <w:gridCol w:w="5259"/>
        <w:gridCol w:w="1387"/>
      </w:tblGrid>
      <w:tr w:rsidR="00521037" w:rsidRPr="00521037" w14:paraId="1F94529C" w14:textId="77777777" w:rsidTr="00B34AED">
        <w:tc>
          <w:tcPr>
            <w:tcW w:w="289" w:type="pct"/>
          </w:tcPr>
          <w:p w14:paraId="1940368B"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26" w:type="pct"/>
          </w:tcPr>
          <w:p w14:paraId="4F79381B"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441" w:type="pct"/>
          </w:tcPr>
          <w:p w14:paraId="786A33D4"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644" w:type="pct"/>
          </w:tcPr>
          <w:p w14:paraId="1D534BEC"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58D10960" w14:textId="77777777" w:rsidTr="00B34AED">
        <w:tc>
          <w:tcPr>
            <w:tcW w:w="289" w:type="pct"/>
          </w:tcPr>
          <w:p w14:paraId="1831F527"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26" w:type="pct"/>
          </w:tcPr>
          <w:p w14:paraId="4F96A1C6"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Дозатор восьмиканальный, диапазон объема 5-50 мкл</w:t>
            </w:r>
          </w:p>
        </w:tc>
        <w:tc>
          <w:tcPr>
            <w:tcW w:w="2441" w:type="pct"/>
          </w:tcPr>
          <w:p w14:paraId="60C90324"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1A8A7098"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4C0E3C01"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644" w:type="pct"/>
          </w:tcPr>
          <w:p w14:paraId="5920C276"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4 штуки</w:t>
            </w:r>
          </w:p>
        </w:tc>
      </w:tr>
    </w:tbl>
    <w:p w14:paraId="66617FEA" w14:textId="77777777" w:rsidR="00521037" w:rsidRPr="00521037" w:rsidRDefault="00521037" w:rsidP="00521037">
      <w:pPr>
        <w:tabs>
          <w:tab w:val="left" w:pos="851"/>
        </w:tabs>
        <w:spacing w:after="0"/>
        <w:ind w:firstLine="567"/>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605A326C" w14:textId="77777777" w:rsidR="00521037" w:rsidRPr="00521037" w:rsidRDefault="00521037" w:rsidP="00521037">
      <w:pPr>
        <w:tabs>
          <w:tab w:val="left" w:pos="851"/>
        </w:tabs>
        <w:spacing w:after="0" w:line="240" w:lineRule="auto"/>
        <w:ind w:firstLine="284"/>
        <w:jc w:val="both"/>
        <w:rPr>
          <w:rFonts w:ascii="Times New Roman" w:eastAsia="Times New Roman" w:hAnsi="Times New Roman" w:cs="Times New Roman"/>
          <w:b/>
          <w:lang w:eastAsia="ru-RU"/>
        </w:rPr>
      </w:pPr>
      <w:r>
        <w:rPr>
          <w:rFonts w:ascii="Times New Roman" w:eastAsia="Calibri" w:hAnsi="Times New Roman" w:cs="Times New Roman"/>
        </w:rPr>
        <w:t xml:space="preserve">3. </w:t>
      </w: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sidRPr="00521037">
        <w:rPr>
          <w:rFonts w:ascii="Times New Roman" w:eastAsia="Times New Roman" w:hAnsi="Times New Roman" w:cs="Times New Roman"/>
          <w:lang w:eastAsia="ru-RU"/>
        </w:rPr>
        <w:t xml:space="preserve">      </w:t>
      </w:r>
    </w:p>
    <w:p w14:paraId="45751E42" w14:textId="77777777" w:rsidR="00521037" w:rsidRPr="00521037" w:rsidRDefault="00521037" w:rsidP="00521037">
      <w:pPr>
        <w:spacing w:after="0" w:line="240" w:lineRule="auto"/>
        <w:rPr>
          <w:rFonts w:ascii="Times New Roman" w:eastAsia="Times New Roman" w:hAnsi="Times New Roman" w:cs="Times New Roman"/>
          <w:b/>
          <w:lang w:eastAsia="ru-RU"/>
        </w:rPr>
      </w:pPr>
    </w:p>
    <w:p w14:paraId="3916932F" w14:textId="49430FEE" w:rsidR="00521037" w:rsidRPr="00521037" w:rsidRDefault="00521037" w:rsidP="00521037">
      <w:pPr>
        <w:autoSpaceDE w:val="0"/>
        <w:autoSpaceDN w:val="0"/>
        <w:adjustRightInd w:val="0"/>
        <w:spacing w:after="0" w:line="240" w:lineRule="auto"/>
        <w:jc w:val="right"/>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Приложение 10</w:t>
      </w:r>
      <w:r>
        <w:rPr>
          <w:rFonts w:ascii="Times New Roman" w:eastAsia="Times New Roman" w:hAnsi="Times New Roman" w:cs="Times New Roman"/>
          <w:b/>
          <w:lang w:eastAsia="ru-RU"/>
        </w:rPr>
        <w:t xml:space="preserve"> к лоту</w:t>
      </w:r>
    </w:p>
    <w:p w14:paraId="3219374F"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0C6BA53F"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18AF29AC" w14:textId="77777777" w:rsidR="00521037" w:rsidRPr="00521037" w:rsidRDefault="00521037" w:rsidP="00521037">
      <w:pPr>
        <w:autoSpaceDE w:val="0"/>
        <w:autoSpaceDN w:val="0"/>
        <w:adjustRightInd w:val="0"/>
        <w:spacing w:after="0" w:line="240" w:lineRule="auto"/>
        <w:jc w:val="center"/>
        <w:rPr>
          <w:rFonts w:ascii="Times New Roman" w:eastAsia="Times New Roman" w:hAnsi="Times New Roman" w:cs="Times New Roman"/>
          <w:b/>
          <w:lang w:eastAsia="ru-RU"/>
        </w:rPr>
      </w:pPr>
    </w:p>
    <w:p w14:paraId="12DE5F6A" w14:textId="77777777" w:rsidR="00521037" w:rsidRPr="00521037" w:rsidRDefault="00521037" w:rsidP="00521037">
      <w:pPr>
        <w:spacing w:after="0" w:line="240" w:lineRule="auto"/>
        <w:rPr>
          <w:rFonts w:ascii="Times New Roman" w:eastAsia="Times New Roman" w:hAnsi="Times New Roman" w:cs="Times New Roman"/>
          <w:b/>
          <w:lang w:eastAsia="ru-RU"/>
        </w:rPr>
      </w:pPr>
      <w:r w:rsidRPr="00521037">
        <w:rPr>
          <w:rFonts w:ascii="Times New Roman" w:eastAsia="Times New Roman" w:hAnsi="Times New Roman" w:cs="Times New Roman"/>
          <w:b/>
          <w:lang w:eastAsia="ru-RU"/>
        </w:rPr>
        <w:t>1.Состав (комплектация):</w:t>
      </w:r>
    </w:p>
    <w:tbl>
      <w:tblPr>
        <w:tblStyle w:val="110"/>
        <w:tblW w:w="5004" w:type="pct"/>
        <w:tblLook w:val="04A0" w:firstRow="1" w:lastRow="0" w:firstColumn="1" w:lastColumn="0" w:noHBand="0" w:noVBand="1"/>
      </w:tblPr>
      <w:tblGrid>
        <w:gridCol w:w="623"/>
        <w:gridCol w:w="3619"/>
        <w:gridCol w:w="5298"/>
        <w:gridCol w:w="1226"/>
        <w:gridCol w:w="6"/>
      </w:tblGrid>
      <w:tr w:rsidR="00521037" w:rsidRPr="00521037" w14:paraId="44D68213" w14:textId="77777777" w:rsidTr="00B34AED">
        <w:trPr>
          <w:gridAfter w:val="1"/>
          <w:wAfter w:w="3" w:type="pct"/>
        </w:trPr>
        <w:tc>
          <w:tcPr>
            <w:tcW w:w="289" w:type="pct"/>
          </w:tcPr>
          <w:p w14:paraId="77FF1443"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 п/п</w:t>
            </w:r>
          </w:p>
        </w:tc>
        <w:tc>
          <w:tcPr>
            <w:tcW w:w="1680" w:type="pct"/>
          </w:tcPr>
          <w:p w14:paraId="0FB9355F"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Наименование подлежащего закупке товара (работы, услуги)</w:t>
            </w:r>
          </w:p>
        </w:tc>
        <w:tc>
          <w:tcPr>
            <w:tcW w:w="2459" w:type="pct"/>
          </w:tcPr>
          <w:p w14:paraId="4F4127B2"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Требования, предъявляемые к товару</w:t>
            </w:r>
          </w:p>
        </w:tc>
        <w:tc>
          <w:tcPr>
            <w:tcW w:w="569" w:type="pct"/>
          </w:tcPr>
          <w:p w14:paraId="119CBB9F"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Кол-во</w:t>
            </w:r>
          </w:p>
        </w:tc>
      </w:tr>
      <w:tr w:rsidR="00521037" w:rsidRPr="00521037" w14:paraId="6BD244A0" w14:textId="77777777" w:rsidTr="00B34AED">
        <w:tc>
          <w:tcPr>
            <w:tcW w:w="289" w:type="pct"/>
          </w:tcPr>
          <w:p w14:paraId="7448FF65"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1.</w:t>
            </w:r>
          </w:p>
        </w:tc>
        <w:tc>
          <w:tcPr>
            <w:tcW w:w="1680" w:type="pct"/>
          </w:tcPr>
          <w:p w14:paraId="2F7AC67F" w14:textId="77777777" w:rsidR="00521037" w:rsidRPr="00521037" w:rsidRDefault="00521037" w:rsidP="00521037">
            <w:pPr>
              <w:rPr>
                <w:rFonts w:ascii="Times New Roman" w:eastAsia="Calibri" w:hAnsi="Times New Roman" w:cs="Times New Roman"/>
              </w:rPr>
            </w:pPr>
            <w:r w:rsidRPr="00521037">
              <w:rPr>
                <w:rFonts w:ascii="Times New Roman" w:eastAsia="Calibri" w:hAnsi="Times New Roman" w:cs="Times New Roman"/>
              </w:rPr>
              <w:t>Дозатор восьмиканальный, диапазон объема 30-300 мкл</w:t>
            </w:r>
          </w:p>
        </w:tc>
        <w:tc>
          <w:tcPr>
            <w:tcW w:w="2459" w:type="pct"/>
          </w:tcPr>
          <w:p w14:paraId="141DB2E8"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1.</w:t>
            </w:r>
            <w:r w:rsidRPr="00521037">
              <w:rPr>
                <w:rFonts w:ascii="Times New Roman" w:eastAsia="Calibri" w:hAnsi="Times New Roman" w:cs="Times New Roman"/>
              </w:rPr>
              <w:tab/>
              <w:t>Механический</w:t>
            </w:r>
          </w:p>
          <w:p w14:paraId="52652DAB"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Устойчивость к действию ультрафиолетового излучения</w:t>
            </w:r>
          </w:p>
          <w:p w14:paraId="0E95EC97" w14:textId="77777777" w:rsidR="00521037" w:rsidRPr="00521037" w:rsidRDefault="00521037" w:rsidP="00521037">
            <w:pPr>
              <w:tabs>
                <w:tab w:val="left" w:pos="264"/>
              </w:tabs>
              <w:jc w:val="both"/>
              <w:rPr>
                <w:rFonts w:ascii="Times New Roman" w:eastAsia="Calibri" w:hAnsi="Times New Roman" w:cs="Times New Roman"/>
              </w:rPr>
            </w:pPr>
            <w:r w:rsidRPr="00521037">
              <w:rPr>
                <w:rFonts w:ascii="Times New Roman" w:eastAsia="Calibri" w:hAnsi="Times New Roman" w:cs="Times New Roman"/>
              </w:rPr>
              <w:t>3.</w:t>
            </w:r>
            <w:r w:rsidRPr="00521037">
              <w:rPr>
                <w:rFonts w:ascii="Times New Roman" w:eastAsia="Calibri" w:hAnsi="Times New Roman" w:cs="Times New Roman"/>
              </w:rPr>
              <w:tab/>
              <w:t>Возможность автоклавирования при 121°С</w:t>
            </w:r>
          </w:p>
        </w:tc>
        <w:tc>
          <w:tcPr>
            <w:tcW w:w="572" w:type="pct"/>
            <w:gridSpan w:val="2"/>
          </w:tcPr>
          <w:p w14:paraId="28A20CD0" w14:textId="77777777" w:rsidR="00521037" w:rsidRPr="00521037" w:rsidRDefault="00521037" w:rsidP="00521037">
            <w:pPr>
              <w:jc w:val="center"/>
              <w:rPr>
                <w:rFonts w:ascii="Times New Roman" w:eastAsia="Calibri" w:hAnsi="Times New Roman" w:cs="Times New Roman"/>
              </w:rPr>
            </w:pPr>
            <w:r w:rsidRPr="00521037">
              <w:rPr>
                <w:rFonts w:ascii="Times New Roman" w:eastAsia="Calibri" w:hAnsi="Times New Roman" w:cs="Times New Roman"/>
              </w:rPr>
              <w:t>9 штук</w:t>
            </w:r>
          </w:p>
        </w:tc>
      </w:tr>
    </w:tbl>
    <w:p w14:paraId="7C9FAFBF" w14:textId="77777777" w:rsidR="00521037" w:rsidRPr="00521037" w:rsidRDefault="00521037" w:rsidP="00521037">
      <w:pPr>
        <w:tabs>
          <w:tab w:val="left" w:pos="851"/>
        </w:tabs>
        <w:spacing w:after="0"/>
        <w:ind w:firstLine="567"/>
        <w:jc w:val="both"/>
        <w:rPr>
          <w:rFonts w:ascii="Times New Roman" w:eastAsia="Calibri" w:hAnsi="Times New Roman" w:cs="Times New Roman"/>
        </w:rPr>
      </w:pPr>
      <w:r w:rsidRPr="00521037">
        <w:rPr>
          <w:rFonts w:ascii="Times New Roman" w:eastAsia="Calibri" w:hAnsi="Times New Roman" w:cs="Times New Roman"/>
        </w:rPr>
        <w:t>2.</w:t>
      </w:r>
      <w:r w:rsidRPr="00521037">
        <w:rPr>
          <w:rFonts w:ascii="Times New Roman" w:eastAsia="Calibri"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41B6D50F" w14:textId="77777777" w:rsidR="00521037" w:rsidRPr="00521037" w:rsidRDefault="00521037" w:rsidP="00521037">
      <w:pPr>
        <w:tabs>
          <w:tab w:val="left" w:pos="851"/>
        </w:tabs>
        <w:spacing w:after="0" w:line="240" w:lineRule="auto"/>
        <w:ind w:firstLine="284"/>
        <w:jc w:val="both"/>
        <w:rPr>
          <w:rFonts w:ascii="Times New Roman" w:eastAsia="Times New Roman" w:hAnsi="Times New Roman" w:cs="Times New Roman"/>
          <w:b/>
          <w:lang w:eastAsia="ru-RU"/>
        </w:rPr>
      </w:pPr>
      <w:r>
        <w:rPr>
          <w:rFonts w:ascii="Times New Roman" w:eastAsia="Calibri" w:hAnsi="Times New Roman" w:cs="Times New Roman"/>
        </w:rPr>
        <w:t xml:space="preserve">3. </w:t>
      </w:r>
      <w:r w:rsidRPr="00521037">
        <w:rPr>
          <w:rFonts w:ascii="Times New Roman" w:eastAsia="Calibri" w:hAnsi="Times New Roman" w:cs="Times New Roman"/>
        </w:rPr>
        <w:t>Требования, предъявляемые к качеству товара, гарантийному сроку (сроку годности, хранения, стерильности и т.д.): согласно аукционным документам.</w:t>
      </w:r>
      <w:r w:rsidRPr="00521037">
        <w:rPr>
          <w:rFonts w:ascii="Times New Roman" w:eastAsia="Times New Roman" w:hAnsi="Times New Roman" w:cs="Times New Roman"/>
          <w:lang w:eastAsia="ru-RU"/>
        </w:rPr>
        <w:t xml:space="preserve">      </w:t>
      </w:r>
    </w:p>
    <w:p w14:paraId="58036677"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94AD72B"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404170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EA0E9D1" w14:textId="77777777" w:rsidR="00521037" w:rsidRDefault="00521037"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lastRenderedPageBreak/>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A635D" w14:textId="77777777" w:rsidR="00B16E47" w:rsidRDefault="00B16E47" w:rsidP="001701CD">
      <w:pPr>
        <w:spacing w:after="0" w:line="240" w:lineRule="auto"/>
      </w:pPr>
      <w:r>
        <w:separator/>
      </w:r>
    </w:p>
  </w:endnote>
  <w:endnote w:type="continuationSeparator" w:id="0">
    <w:p w14:paraId="1C041FF9" w14:textId="77777777" w:rsidR="00B16E47" w:rsidRDefault="00B16E4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B16E4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BA46" w14:textId="77777777" w:rsidR="00B16E47" w:rsidRDefault="00B16E47" w:rsidP="001701CD">
      <w:pPr>
        <w:spacing w:after="0" w:line="240" w:lineRule="auto"/>
      </w:pPr>
      <w:r>
        <w:separator/>
      </w:r>
    </w:p>
  </w:footnote>
  <w:footnote w:type="continuationSeparator" w:id="0">
    <w:p w14:paraId="7894A04A" w14:textId="77777777" w:rsidR="00B16E47" w:rsidRDefault="00B16E47"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998E8030"/>
    <w:lvl w:ilvl="0">
      <w:start w:val="1"/>
      <w:numFmt w:val="decimal"/>
      <w:lvlText w:val="%1."/>
      <w:lvlJc w:val="left"/>
      <w:pPr>
        <w:ind w:left="495" w:hanging="495"/>
      </w:pPr>
      <w:rPr>
        <w:rFonts w:hint="default"/>
        <w:b w:val="0"/>
        <w:bCs/>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BCD6F11E"/>
    <w:lvl w:ilvl="0">
      <w:start w:val="1"/>
      <w:numFmt w:val="decimal"/>
      <w:lvlText w:val="%1."/>
      <w:lvlJc w:val="left"/>
      <w:pPr>
        <w:ind w:left="720" w:hanging="360"/>
      </w:pPr>
      <w:rPr>
        <w:rFonts w:hint="default"/>
        <w:b w:val="0"/>
        <w:bCs/>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18164600">
    <w:abstractNumId w:val="0"/>
  </w:num>
  <w:num w:numId="2" w16cid:durableId="155271773">
    <w:abstractNumId w:val="6"/>
  </w:num>
  <w:num w:numId="3" w16cid:durableId="1064723970">
    <w:abstractNumId w:val="1"/>
  </w:num>
  <w:num w:numId="4" w16cid:durableId="110053206">
    <w:abstractNumId w:val="4"/>
  </w:num>
  <w:num w:numId="5" w16cid:durableId="118033030">
    <w:abstractNumId w:val="3"/>
  </w:num>
  <w:num w:numId="6" w16cid:durableId="1060907373">
    <w:abstractNumId w:val="5"/>
  </w:num>
  <w:num w:numId="7" w16cid:durableId="145051120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64A25"/>
    <w:rsid w:val="00066085"/>
    <w:rsid w:val="000840BF"/>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2BB9"/>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1037"/>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056B"/>
    <w:rsid w:val="00AD3FC9"/>
    <w:rsid w:val="00AD6A79"/>
    <w:rsid w:val="00AE5A12"/>
    <w:rsid w:val="00AE7024"/>
    <w:rsid w:val="00AF5754"/>
    <w:rsid w:val="00B06A44"/>
    <w:rsid w:val="00B14321"/>
    <w:rsid w:val="00B1632B"/>
    <w:rsid w:val="00B16E47"/>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4540"/>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037"/>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0840BF"/>
    <w:rPr>
      <w:color w:val="605E5C"/>
      <w:shd w:val="clear" w:color="auto" w:fill="E1DFDD"/>
    </w:rPr>
  </w:style>
  <w:style w:type="table" w:customStyle="1" w:styleId="24">
    <w:name w:val="Сетка таблицы2"/>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5"/>
    <w:uiPriority w:val="39"/>
    <w:rsid w:val="0052103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14840</Words>
  <Characters>84593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50</cp:revision>
  <cp:lastPrinted>2024-09-27T06:35:00Z</cp:lastPrinted>
  <dcterms:created xsi:type="dcterms:W3CDTF">2024-09-27T06:36:00Z</dcterms:created>
  <dcterms:modified xsi:type="dcterms:W3CDTF">2026-07-01T08:12:00Z</dcterms:modified>
</cp:coreProperties>
</file>