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917E" w14:textId="3B659703" w:rsidR="0035336C" w:rsidRDefault="00353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4D6B3C" w14:paraId="43CC1430" w14:textId="77777777" w:rsidTr="004D6B3C">
        <w:tc>
          <w:tcPr>
            <w:tcW w:w="5665" w:type="dxa"/>
          </w:tcPr>
          <w:p w14:paraId="1F955C4D" w14:textId="77777777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6734C77D" w14:textId="77777777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5AF24BC0" w14:textId="7612C607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</w:t>
            </w:r>
          </w:p>
          <w:p w14:paraId="476455F8" w14:textId="70D5F459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  <w:p w14:paraId="334EFBFD" w14:textId="4E6D74ED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«Жодинская центральная городская больница»</w:t>
            </w:r>
          </w:p>
          <w:p w14:paraId="297AA7A9" w14:textId="77777777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Т.И. Никифорова</w:t>
            </w:r>
          </w:p>
          <w:p w14:paraId="4471CA1D" w14:textId="77777777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_______________202__г.</w:t>
            </w:r>
          </w:p>
          <w:p w14:paraId="4002BAFB" w14:textId="112E9E0B" w:rsidR="004D6B3C" w:rsidRDefault="004D6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5F1A24" w14:textId="77777777" w:rsidR="004D6B3C" w:rsidRDefault="004D6B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0F7BCB" w14:textId="77777777" w:rsidR="0035336C" w:rsidRDefault="00F273A9">
      <w:pPr>
        <w:pStyle w:val="1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ЗАДАНИЕ НА ЗАКУПКУ </w:t>
      </w:r>
    </w:p>
    <w:p w14:paraId="700CFFAC" w14:textId="77777777" w:rsidR="0035336C" w:rsidRDefault="00F273A9">
      <w:pPr>
        <w:pStyle w:val="1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Стоматологические инструменты и принадлежности</w:t>
      </w:r>
    </w:p>
    <w:p w14:paraId="3DB95D06" w14:textId="77777777" w:rsidR="0035336C" w:rsidRDefault="0035336C">
      <w:pPr>
        <w:pStyle w:val="11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0B328C9E" w14:textId="77777777" w:rsidR="0035336C" w:rsidRDefault="00F273A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требования</w:t>
      </w:r>
    </w:p>
    <w:p w14:paraId="2D495048" w14:textId="74959332" w:rsidR="0035336C" w:rsidRDefault="00F273A9">
      <w:pPr>
        <w:pStyle w:val="a3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Название организации – учреждение здравоохранения «Ж</w:t>
      </w:r>
      <w:r w:rsidR="00542CA4">
        <w:rPr>
          <w:bCs/>
          <w:sz w:val="26"/>
          <w:szCs w:val="26"/>
        </w:rPr>
        <w:t>одинская центральная городская больница</w:t>
      </w:r>
      <w:r>
        <w:rPr>
          <w:bCs/>
          <w:sz w:val="26"/>
          <w:szCs w:val="26"/>
        </w:rPr>
        <w:t>».</w:t>
      </w:r>
    </w:p>
    <w:p w14:paraId="7099AD8C" w14:textId="77777777" w:rsidR="0035336C" w:rsidRDefault="00F273A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 покупки – для собственных нужд.</w:t>
      </w:r>
    </w:p>
    <w:p w14:paraId="52A3DA6E" w14:textId="77777777" w:rsidR="0035336C" w:rsidRDefault="00F273A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товара – Стоматологические материалы.</w:t>
      </w:r>
    </w:p>
    <w:p w14:paraId="72FF907D" w14:textId="77777777" w:rsidR="0035336C" w:rsidRDefault="00F273A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поставки – г. Жодино, Минская обл., ул. 50 лет Октября, д.21А (возможен самовывоз из г. Минска).</w:t>
      </w:r>
    </w:p>
    <w:p w14:paraId="51570624" w14:textId="77777777" w:rsidR="0035336C" w:rsidRDefault="00F273A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поставки – по заявке покупателя.</w:t>
      </w:r>
    </w:p>
    <w:p w14:paraId="3FD421DE" w14:textId="77777777" w:rsidR="0035336C" w:rsidRDefault="0035336C">
      <w:pPr>
        <w:pStyle w:val="11"/>
        <w:ind w:left="1080"/>
        <w:rPr>
          <w:rFonts w:ascii="Times New Roman" w:hAnsi="Times New Roman"/>
          <w:sz w:val="26"/>
          <w:szCs w:val="26"/>
        </w:rPr>
      </w:pPr>
    </w:p>
    <w:p w14:paraId="482412A5" w14:textId="77777777" w:rsidR="0035336C" w:rsidRDefault="00F273A9">
      <w:pPr>
        <w:pStyle w:val="11"/>
        <w:ind w:firstLine="36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hAnsi="Times New Roman"/>
          <w:b/>
          <w:sz w:val="26"/>
          <w:szCs w:val="26"/>
          <w:lang w:eastAsia="ru-RU"/>
        </w:rPr>
        <w:tab/>
        <w:t>Предмет закупки</w:t>
      </w:r>
    </w:p>
    <w:p w14:paraId="791D9ECE" w14:textId="77777777" w:rsidR="004911B6" w:rsidRDefault="004911B6" w:rsidP="00491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№1</w:t>
      </w:r>
      <w:r>
        <w:rPr>
          <w:rFonts w:ascii="Times New Roman" w:hAnsi="Times New Roman"/>
          <w:b/>
          <w:sz w:val="24"/>
          <w:szCs w:val="24"/>
        </w:rPr>
        <w:t xml:space="preserve"> – Зеркало стоматологическое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315"/>
        <w:gridCol w:w="993"/>
        <w:gridCol w:w="850"/>
      </w:tblGrid>
      <w:tr w:rsidR="004911B6" w14:paraId="109087B5" w14:textId="77777777" w:rsidTr="008B4C0E">
        <w:trPr>
          <w:trHeight w:val="164"/>
        </w:trPr>
        <w:tc>
          <w:tcPr>
            <w:tcW w:w="710" w:type="dxa"/>
          </w:tcPr>
          <w:p w14:paraId="00624FE8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</w:tcPr>
          <w:p w14:paraId="56A02F8D" w14:textId="77777777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15" w:type="dxa"/>
          </w:tcPr>
          <w:p w14:paraId="5A4D1DDF" w14:textId="77777777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5B7FE09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14:paraId="53D7958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109D93FC" w14:textId="77777777" w:rsidTr="008B4C0E">
        <w:trPr>
          <w:trHeight w:val="779"/>
        </w:trPr>
        <w:tc>
          <w:tcPr>
            <w:tcW w:w="710" w:type="dxa"/>
          </w:tcPr>
          <w:p w14:paraId="13B2E38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50D065EC" w14:textId="77777777" w:rsidR="004911B6" w:rsidRDefault="004911B6" w:rsidP="004911B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Зеркало стоматологическое</w:t>
            </w:r>
          </w:p>
        </w:tc>
        <w:tc>
          <w:tcPr>
            <w:tcW w:w="4315" w:type="dxa"/>
          </w:tcPr>
          <w:p w14:paraId="65E2F66F" w14:textId="77777777" w:rsidR="004911B6" w:rsidRDefault="004911B6" w:rsidP="004911B6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Инструментарий стоматологический, применяемый в стоматологии для осмотра полости рта</w:t>
            </w:r>
          </w:p>
        </w:tc>
        <w:tc>
          <w:tcPr>
            <w:tcW w:w="993" w:type="dxa"/>
          </w:tcPr>
          <w:p w14:paraId="4F14E926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</w:tcPr>
          <w:p w14:paraId="70413510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0842F70D" w14:textId="77777777" w:rsidR="004911B6" w:rsidRDefault="004911B6" w:rsidP="004911B6">
      <w:pPr>
        <w:pStyle w:val="11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C0C72A9" w14:textId="77777777" w:rsidR="004911B6" w:rsidRDefault="004911B6" w:rsidP="004911B6">
      <w:pPr>
        <w:pStyle w:val="11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К- файлы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315"/>
        <w:gridCol w:w="993"/>
        <w:gridCol w:w="850"/>
      </w:tblGrid>
      <w:tr w:rsidR="004911B6" w14:paraId="1163DA38" w14:textId="77777777" w:rsidTr="008B4C0E">
        <w:trPr>
          <w:trHeight w:val="164"/>
        </w:trPr>
        <w:tc>
          <w:tcPr>
            <w:tcW w:w="710" w:type="dxa"/>
          </w:tcPr>
          <w:p w14:paraId="5497751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</w:tcPr>
          <w:p w14:paraId="5172E571" w14:textId="77777777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15" w:type="dxa"/>
          </w:tcPr>
          <w:p w14:paraId="3FD8F8D7" w14:textId="77777777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01CF335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14:paraId="04F04A6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767D77A5" w14:textId="77777777" w:rsidTr="008B4C0E">
        <w:trPr>
          <w:trHeight w:val="968"/>
        </w:trPr>
        <w:tc>
          <w:tcPr>
            <w:tcW w:w="710" w:type="dxa"/>
          </w:tcPr>
          <w:p w14:paraId="3EB75DA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</w:tcPr>
          <w:p w14:paraId="1B9130B8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К- файлы </w:t>
            </w:r>
          </w:p>
        </w:tc>
        <w:tc>
          <w:tcPr>
            <w:tcW w:w="4315" w:type="dxa"/>
          </w:tcPr>
          <w:p w14:paraId="2C06B87E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для прохождения, расширения, механической обработки корневого канала, упаковка - 6 шт.</w:t>
            </w:r>
          </w:p>
          <w:p w14:paraId="18E095B7" w14:textId="6D4AC65E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08– 20 упак.</w:t>
            </w:r>
          </w:p>
          <w:p w14:paraId="7ADC3C15" w14:textId="68A8EB53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10 – 100 упак.</w:t>
            </w:r>
          </w:p>
          <w:p w14:paraId="6DF9F114" w14:textId="3358ADA3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15 – 45 упак.</w:t>
            </w:r>
          </w:p>
          <w:p w14:paraId="28A28B6C" w14:textId="6C0A21ED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20 – 30 упак.</w:t>
            </w:r>
          </w:p>
          <w:p w14:paraId="7ECB6B26" w14:textId="5BC46786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размер 25 – 30 упак.</w:t>
            </w:r>
          </w:p>
        </w:tc>
        <w:tc>
          <w:tcPr>
            <w:tcW w:w="993" w:type="dxa"/>
          </w:tcPr>
          <w:p w14:paraId="5CDA847E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</w:t>
            </w:r>
          </w:p>
          <w:p w14:paraId="4619C0FF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0DCDB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1350</w:t>
            </w:r>
          </w:p>
        </w:tc>
        <w:tc>
          <w:tcPr>
            <w:tcW w:w="850" w:type="dxa"/>
          </w:tcPr>
          <w:p w14:paraId="5D994EC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упак.</w:t>
            </w:r>
          </w:p>
          <w:p w14:paraId="5D7000B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D8067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35DEF8C8" w14:textId="77777777" w:rsidR="004911B6" w:rsidRDefault="004911B6" w:rsidP="004911B6">
      <w:pPr>
        <w:pStyle w:val="a7"/>
        <w:rPr>
          <w:rFonts w:ascii="Times New Roman" w:hAnsi="Times New Roman"/>
          <w:b/>
          <w:sz w:val="24"/>
          <w:szCs w:val="24"/>
          <w:u w:val="single"/>
        </w:rPr>
      </w:pPr>
    </w:p>
    <w:p w14:paraId="4663E269" w14:textId="2825313F" w:rsidR="004911B6" w:rsidRDefault="004911B6" w:rsidP="004911B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Н- файлы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315"/>
        <w:gridCol w:w="993"/>
        <w:gridCol w:w="850"/>
      </w:tblGrid>
      <w:tr w:rsidR="004911B6" w14:paraId="1934EE6D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00F1BE86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6" w:type="dxa"/>
            <w:shd w:val="clear" w:color="auto" w:fill="auto"/>
          </w:tcPr>
          <w:p w14:paraId="5526CF21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15" w:type="dxa"/>
            <w:shd w:val="clear" w:color="auto" w:fill="auto"/>
          </w:tcPr>
          <w:p w14:paraId="4CE50486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3" w:type="dxa"/>
            <w:shd w:val="clear" w:color="auto" w:fill="auto"/>
          </w:tcPr>
          <w:p w14:paraId="08EB5E5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14:paraId="488E613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4F602E54" w14:textId="77777777" w:rsidTr="008B4C0E">
        <w:trPr>
          <w:trHeight w:val="655"/>
        </w:trPr>
        <w:tc>
          <w:tcPr>
            <w:tcW w:w="710" w:type="dxa"/>
            <w:shd w:val="clear" w:color="auto" w:fill="auto"/>
          </w:tcPr>
          <w:p w14:paraId="1EAB84D8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3514239E" w14:textId="77777777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Н- файлы</w:t>
            </w:r>
          </w:p>
        </w:tc>
        <w:tc>
          <w:tcPr>
            <w:tcW w:w="4315" w:type="dxa"/>
            <w:shd w:val="clear" w:color="auto" w:fill="auto"/>
          </w:tcPr>
          <w:p w14:paraId="60A7335F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для прохождения, расширения, механической обработки корневого канала, упаковка - 6 шт.</w:t>
            </w:r>
          </w:p>
          <w:p w14:paraId="096AAE97" w14:textId="18C46536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размер 08– 30 упак.</w:t>
            </w:r>
          </w:p>
          <w:p w14:paraId="5CB8799F" w14:textId="416B80D0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размер 10 – 50 упак.</w:t>
            </w:r>
          </w:p>
          <w:p w14:paraId="2C1EAD64" w14:textId="54398E3E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размер 15 – 50 упак.</w:t>
            </w:r>
          </w:p>
          <w:p w14:paraId="2FEEACFF" w14:textId="3F12C2D4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размер 20 – 30 упак.</w:t>
            </w:r>
          </w:p>
          <w:p w14:paraId="726F7A0A" w14:textId="4DC924D8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размер 25 – 30 упак.</w:t>
            </w:r>
          </w:p>
        </w:tc>
        <w:tc>
          <w:tcPr>
            <w:tcW w:w="993" w:type="dxa"/>
            <w:shd w:val="clear" w:color="auto" w:fill="auto"/>
          </w:tcPr>
          <w:p w14:paraId="39A9D5CF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9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B579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  <w:p w14:paraId="437C298F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53381B" w14:textId="77777777" w:rsidR="004911B6" w:rsidRPr="009B5798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1140</w:t>
            </w:r>
          </w:p>
        </w:tc>
        <w:tc>
          <w:tcPr>
            <w:tcW w:w="850" w:type="dxa"/>
            <w:shd w:val="clear" w:color="auto" w:fill="auto"/>
          </w:tcPr>
          <w:p w14:paraId="4C9C1F8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упак.</w:t>
            </w:r>
          </w:p>
          <w:p w14:paraId="1C724EF8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4C3A29" w14:textId="77777777" w:rsidR="004911B6" w:rsidRPr="009B5798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14467CCE" w14:textId="77777777" w:rsidR="004911B6" w:rsidRDefault="004911B6" w:rsidP="00491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 xml:space="preserve">Лот №4 </w:t>
      </w:r>
      <w:r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Cs w:val="24"/>
        </w:rPr>
        <w:t>Штифты гуттаперчевые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253"/>
        <w:gridCol w:w="963"/>
        <w:gridCol w:w="880"/>
      </w:tblGrid>
      <w:tr w:rsidR="004911B6" w14:paraId="3AD35A79" w14:textId="77777777" w:rsidTr="004911B6">
        <w:trPr>
          <w:trHeight w:val="160"/>
        </w:trPr>
        <w:tc>
          <w:tcPr>
            <w:tcW w:w="696" w:type="dxa"/>
            <w:tcBorders>
              <w:bottom w:val="single" w:sz="4" w:space="0" w:color="auto"/>
            </w:tcBorders>
          </w:tcPr>
          <w:p w14:paraId="6F2EA04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6AC6F15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D26AAD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F74F88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456E7D8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4759A102" w14:textId="77777777" w:rsidTr="004911B6">
        <w:trPr>
          <w:trHeight w:val="1046"/>
        </w:trPr>
        <w:tc>
          <w:tcPr>
            <w:tcW w:w="696" w:type="dxa"/>
            <w:tcBorders>
              <w:bottom w:val="single" w:sz="4" w:space="0" w:color="auto"/>
            </w:tcBorders>
          </w:tcPr>
          <w:p w14:paraId="59429C0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68FB6E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Штифты гуттаперчевые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58295F6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Штифты гуттаперчевые   предназначены для обтурации корневых каналов, упаковка – 120 шт.</w:t>
            </w:r>
          </w:p>
          <w:p w14:paraId="6DBFC087" w14:textId="1E79EE55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 размер 15 – 65 упак.</w:t>
            </w:r>
          </w:p>
          <w:p w14:paraId="7049E3CA" w14:textId="3897468A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 размер 20 – 20 упак.</w:t>
            </w:r>
          </w:p>
          <w:p w14:paraId="5DB4BA30" w14:textId="46B8F052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 размер 25 – 20 упак.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79C60" w14:textId="77777777" w:rsidR="004911B6" w:rsidRPr="0039265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Cs/>
                <w:szCs w:val="24"/>
              </w:rPr>
              <w:t>105</w:t>
            </w:r>
          </w:p>
          <w:p w14:paraId="31170005" w14:textId="77777777" w:rsidR="004911B6" w:rsidRPr="0039265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shd w:val="clear" w:color="auto" w:fill="FFFFFF" w:themeFill="background1"/>
              </w:rPr>
            </w:pPr>
          </w:p>
          <w:p w14:paraId="5A687E1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Cs w:val="24"/>
                <w:shd w:val="clear" w:color="auto" w:fill="FFFFFF" w:themeFill="background1"/>
              </w:rPr>
              <w:t>12</w:t>
            </w:r>
            <w:r w:rsidRPr="00392654">
              <w:rPr>
                <w:rFonts w:ascii="Times New Roman" w:hAnsi="Times New Roman"/>
                <w:bCs/>
                <w:szCs w:val="24"/>
                <w:shd w:val="clear" w:color="auto" w:fill="FFFFFF" w:themeFill="background1"/>
              </w:rPr>
              <w:t>600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5B9C34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упак.</w:t>
            </w:r>
          </w:p>
          <w:p w14:paraId="72860203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</w:p>
          <w:p w14:paraId="1A08315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482B1BA" w14:textId="77777777" w:rsidR="004911B6" w:rsidRDefault="004911B6" w:rsidP="004911B6">
      <w:pPr>
        <w:pStyle w:val="11"/>
        <w:spacing w:line="276" w:lineRule="auto"/>
        <w:rPr>
          <w:rFonts w:ascii="Times New Roman" w:hAnsi="Times New Roman"/>
          <w:b/>
          <w:sz w:val="24"/>
          <w:u w:val="single"/>
        </w:rPr>
      </w:pPr>
    </w:p>
    <w:p w14:paraId="34E90AE8" w14:textId="77777777" w:rsidR="004911B6" w:rsidRDefault="004911B6" w:rsidP="004911B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u w:val="single"/>
        </w:rPr>
        <w:t xml:space="preserve">Лот №5 </w:t>
      </w:r>
      <w:r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Спредеры</w:t>
      </w:r>
    </w:p>
    <w:tbl>
      <w:tblPr>
        <w:tblpPr w:leftFromText="180" w:rightFromText="180" w:vertAnchor="text" w:horzAnchor="margin" w:tblpXSpec="center" w:tblpY="24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3096"/>
        <w:gridCol w:w="4698"/>
        <w:gridCol w:w="958"/>
        <w:gridCol w:w="748"/>
      </w:tblGrid>
      <w:tr w:rsidR="004911B6" w14:paraId="0880520C" w14:textId="77777777" w:rsidTr="004911B6">
        <w:trPr>
          <w:trHeight w:val="160"/>
        </w:trPr>
        <w:tc>
          <w:tcPr>
            <w:tcW w:w="675" w:type="dxa"/>
          </w:tcPr>
          <w:p w14:paraId="6B54340E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119" w:type="dxa"/>
          </w:tcPr>
          <w:p w14:paraId="185DEBC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745" w:type="dxa"/>
          </w:tcPr>
          <w:p w14:paraId="662A2FE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63" w:type="dxa"/>
          </w:tcPr>
          <w:p w14:paraId="7B7C236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671" w:type="dxa"/>
          </w:tcPr>
          <w:p w14:paraId="6468187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7376B919" w14:textId="77777777" w:rsidTr="004911B6">
        <w:trPr>
          <w:trHeight w:val="146"/>
        </w:trPr>
        <w:tc>
          <w:tcPr>
            <w:tcW w:w="675" w:type="dxa"/>
          </w:tcPr>
          <w:p w14:paraId="3DD859A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14:paraId="2FF3ED21" w14:textId="77777777" w:rsidR="004911B6" w:rsidRPr="00EA04E1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Спредеры</w:t>
            </w:r>
          </w:p>
        </w:tc>
        <w:tc>
          <w:tcPr>
            <w:tcW w:w="4745" w:type="dxa"/>
          </w:tcPr>
          <w:p w14:paraId="3BDCCAD4" w14:textId="69AECDCE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Инструменты для уплотнения гуттаперчи во время пломбирования корневого канала, упаковка - 6 шт.</w:t>
            </w:r>
          </w:p>
          <w:p w14:paraId="205DF791" w14:textId="3FE85188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-размеры 10 -20 упак.</w:t>
            </w:r>
          </w:p>
          <w:p w14:paraId="4FEF3344" w14:textId="4E8C9CC8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-размеры 15 -20 упак.</w:t>
            </w:r>
          </w:p>
          <w:p w14:paraId="268E9D62" w14:textId="03677E59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-размеры 20 -20 упак.</w:t>
            </w:r>
          </w:p>
          <w:p w14:paraId="48387EBC" w14:textId="3466E011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-размеры 25 -10 упак.</w:t>
            </w:r>
          </w:p>
        </w:tc>
        <w:tc>
          <w:tcPr>
            <w:tcW w:w="963" w:type="dxa"/>
          </w:tcPr>
          <w:p w14:paraId="3A62CCBC" w14:textId="77777777" w:rsidR="004911B6" w:rsidRPr="0039265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2654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  <w:p w14:paraId="7B552B59" w14:textId="77777777" w:rsidR="004911B6" w:rsidRPr="0039265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6CFA7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Cs w:val="24"/>
              </w:rPr>
            </w:pPr>
            <w:r w:rsidRPr="00392654">
              <w:rPr>
                <w:rFonts w:ascii="Times New Roman" w:hAnsi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671" w:type="dxa"/>
          </w:tcPr>
          <w:p w14:paraId="28D211F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упак.</w:t>
            </w:r>
          </w:p>
          <w:p w14:paraId="1E08A71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F268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2CA7F808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  <w:u w:val="single"/>
        </w:rPr>
      </w:pPr>
    </w:p>
    <w:p w14:paraId="42E31FCD" w14:textId="77777777" w:rsidR="004911B6" w:rsidRDefault="004911B6" w:rsidP="004911B6">
      <w:pPr>
        <w:pStyle w:val="1"/>
        <w:spacing w:before="0" w:beforeAutospacing="0" w:after="0" w:afterAutospacing="0"/>
      </w:pPr>
      <w:r>
        <w:rPr>
          <w:sz w:val="24"/>
          <w:szCs w:val="24"/>
          <w:u w:val="single"/>
        </w:rPr>
        <w:t xml:space="preserve"> Лот №6 </w:t>
      </w:r>
      <w:r>
        <w:rPr>
          <w:sz w:val="24"/>
          <w:szCs w:val="24"/>
        </w:rPr>
        <w:t xml:space="preserve">– </w:t>
      </w:r>
      <w:r>
        <w:rPr>
          <w:sz w:val="24"/>
        </w:rPr>
        <w:t xml:space="preserve">Наконечник турбинный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51C12493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E47CD9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43A71D0E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7D127DF2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4976A147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6715FE1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7C9DED9D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79A4F70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48A61A17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   турбинный</w:t>
            </w:r>
          </w:p>
        </w:tc>
        <w:tc>
          <w:tcPr>
            <w:tcW w:w="4457" w:type="dxa"/>
            <w:shd w:val="clear" w:color="auto" w:fill="auto"/>
          </w:tcPr>
          <w:p w14:paraId="2743CE15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Инструментарий стоматологический, применяемый в стоматологии для препарирования твёрдых тканей зуба.</w:t>
            </w:r>
          </w:p>
        </w:tc>
        <w:tc>
          <w:tcPr>
            <w:tcW w:w="992" w:type="dxa"/>
            <w:shd w:val="clear" w:color="auto" w:fill="auto"/>
          </w:tcPr>
          <w:p w14:paraId="6F45BA6B" w14:textId="77777777" w:rsidR="004911B6" w:rsidRPr="00EA04E1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A04E1">
              <w:rPr>
                <w:rFonts w:ascii="Times New Roman" w:hAnsi="Times New Roman"/>
                <w:bCs/>
                <w:szCs w:val="24"/>
              </w:rPr>
              <w:t>40</w:t>
            </w:r>
          </w:p>
          <w:p w14:paraId="610D7CF3" w14:textId="77777777" w:rsidR="004911B6" w:rsidRDefault="004911B6" w:rsidP="004911B6">
            <w:pPr>
              <w:pStyle w:val="11"/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D7F6DA3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1B19359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  <w:u w:val="single"/>
        </w:rPr>
      </w:pPr>
    </w:p>
    <w:p w14:paraId="246EAC27" w14:textId="77777777" w:rsidR="004911B6" w:rsidRDefault="004911B6" w:rsidP="004911B6">
      <w:pPr>
        <w:pStyle w:val="1"/>
        <w:spacing w:before="0" w:beforeAutospacing="0" w:after="0" w:afterAutospacing="0"/>
      </w:pPr>
      <w:r>
        <w:rPr>
          <w:sz w:val="24"/>
          <w:szCs w:val="24"/>
          <w:u w:val="single"/>
        </w:rPr>
        <w:t xml:space="preserve">Лот №7 </w:t>
      </w:r>
      <w:r>
        <w:rPr>
          <w:sz w:val="24"/>
          <w:szCs w:val="24"/>
        </w:rPr>
        <w:t xml:space="preserve">– </w:t>
      </w:r>
      <w:r>
        <w:rPr>
          <w:sz w:val="24"/>
        </w:rPr>
        <w:t>Наконечник угловой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4E01B6CA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44CF2072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591C8BCE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372C483C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38DBFCF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6A83668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07AB2E28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32CE4A7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2F0C4E7D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   угловой</w:t>
            </w:r>
          </w:p>
        </w:tc>
        <w:tc>
          <w:tcPr>
            <w:tcW w:w="4457" w:type="dxa"/>
            <w:shd w:val="clear" w:color="auto" w:fill="auto"/>
          </w:tcPr>
          <w:p w14:paraId="062BEA47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Инструментарий стоматологический, применяемый в стоматологии для препарирования твёрдых тканей зуба.</w:t>
            </w:r>
          </w:p>
        </w:tc>
        <w:tc>
          <w:tcPr>
            <w:tcW w:w="992" w:type="dxa"/>
            <w:shd w:val="clear" w:color="auto" w:fill="auto"/>
          </w:tcPr>
          <w:p w14:paraId="5DC7699A" w14:textId="77777777" w:rsidR="004911B6" w:rsidRPr="00EA04E1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A04E1">
              <w:rPr>
                <w:rFonts w:ascii="Times New Roman" w:hAnsi="Times New Roman"/>
                <w:bCs/>
                <w:szCs w:val="24"/>
              </w:rPr>
              <w:t>40</w:t>
            </w:r>
          </w:p>
          <w:p w14:paraId="462B218C" w14:textId="77777777" w:rsidR="004911B6" w:rsidRDefault="004911B6" w:rsidP="004911B6">
            <w:pPr>
              <w:pStyle w:val="11"/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FB2C136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4D16599F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  <w:u w:val="single"/>
        </w:rPr>
      </w:pPr>
    </w:p>
    <w:p w14:paraId="6D78FF3A" w14:textId="77777777" w:rsidR="004911B6" w:rsidRDefault="004911B6" w:rsidP="004911B6">
      <w:pPr>
        <w:pStyle w:val="1"/>
        <w:spacing w:before="0" w:beforeAutospacing="0" w:after="0" w:afterAutospacing="0"/>
      </w:pPr>
      <w:r>
        <w:rPr>
          <w:sz w:val="24"/>
          <w:szCs w:val="24"/>
          <w:u w:val="single"/>
        </w:rPr>
        <w:t xml:space="preserve">Лот №8 </w:t>
      </w:r>
      <w:r>
        <w:rPr>
          <w:sz w:val="24"/>
          <w:szCs w:val="24"/>
        </w:rPr>
        <w:t xml:space="preserve">– </w:t>
      </w:r>
      <w:r>
        <w:rPr>
          <w:sz w:val="24"/>
        </w:rPr>
        <w:t xml:space="preserve">Наконечник прямой 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24BE79B4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5E4457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3148ACC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4C195F5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046BF2B7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3C4B02F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7110444E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3A4FC768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21A1B288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   прямой</w:t>
            </w:r>
          </w:p>
        </w:tc>
        <w:tc>
          <w:tcPr>
            <w:tcW w:w="4457" w:type="dxa"/>
            <w:shd w:val="clear" w:color="auto" w:fill="auto"/>
          </w:tcPr>
          <w:p w14:paraId="534AC566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Инструментарий стоматологический, применяемый в стоматологии для препарирования твёрдых тканей зуба.</w:t>
            </w:r>
          </w:p>
        </w:tc>
        <w:tc>
          <w:tcPr>
            <w:tcW w:w="992" w:type="dxa"/>
            <w:shd w:val="clear" w:color="auto" w:fill="auto"/>
          </w:tcPr>
          <w:p w14:paraId="7683CA85" w14:textId="77777777" w:rsidR="004911B6" w:rsidRPr="00EA04E1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A04E1">
              <w:rPr>
                <w:rFonts w:ascii="Times New Roman" w:hAnsi="Times New Roman"/>
                <w:bCs/>
                <w:szCs w:val="24"/>
              </w:rPr>
              <w:t>6</w:t>
            </w:r>
          </w:p>
          <w:p w14:paraId="38FD42CF" w14:textId="77777777" w:rsidR="004911B6" w:rsidRDefault="004911B6" w:rsidP="004911B6">
            <w:pPr>
              <w:pStyle w:val="11"/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66F8C7A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18196118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20AE99D5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 xml:space="preserve">Лот №9 </w:t>
      </w:r>
      <w:r>
        <w:rPr>
          <w:sz w:val="24"/>
        </w:rPr>
        <w:t xml:space="preserve">– </w:t>
      </w:r>
      <w:r>
        <w:rPr>
          <w:bCs w:val="0"/>
          <w:color w:val="1C1C1C"/>
          <w:sz w:val="24"/>
          <w:szCs w:val="24"/>
        </w:rPr>
        <w:t>Проволока ортодонтическая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074FB06C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6550382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518602DC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1D288698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36C0327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065BB587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204DB377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72FD170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208283FD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Проволока ортодонтическая</w:t>
            </w:r>
          </w:p>
          <w:p w14:paraId="4A0E53A1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4457" w:type="dxa"/>
            <w:shd w:val="clear" w:color="auto" w:fill="auto"/>
          </w:tcPr>
          <w:p w14:paraId="22AB35B6" w14:textId="77777777" w:rsidR="004911B6" w:rsidRDefault="004911B6" w:rsidP="004911B6">
            <w:pPr>
              <w:pStyle w:val="11"/>
              <w:spacing w:line="276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>Предназначена для фиксации ортодонтических устройств. Материал изготовле</w:t>
            </w:r>
          </w:p>
          <w:p w14:paraId="1D384203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ния: нержавеющая сталь, размеры:</w:t>
            </w:r>
          </w:p>
          <w:p w14:paraId="12493E17" w14:textId="721A4BAC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- 0,6 мм -30шт.</w:t>
            </w:r>
          </w:p>
          <w:p w14:paraId="1EDFB965" w14:textId="75D5FEA4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- 0,8 мм-20шт.</w:t>
            </w:r>
          </w:p>
        </w:tc>
        <w:tc>
          <w:tcPr>
            <w:tcW w:w="992" w:type="dxa"/>
            <w:shd w:val="clear" w:color="auto" w:fill="auto"/>
          </w:tcPr>
          <w:p w14:paraId="07D824A6" w14:textId="77777777" w:rsidR="004911B6" w:rsidRPr="00EA04E1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04E1">
              <w:rPr>
                <w:rFonts w:ascii="Times New Roman"/>
              </w:rPr>
              <w:lastRenderedPageBreak/>
              <w:t>50</w:t>
            </w:r>
          </w:p>
        </w:tc>
        <w:tc>
          <w:tcPr>
            <w:tcW w:w="709" w:type="dxa"/>
            <w:shd w:val="clear" w:color="auto" w:fill="auto"/>
          </w:tcPr>
          <w:p w14:paraId="0A029653" w14:textId="77777777" w:rsidR="004911B6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FEA9061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44B1C343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 xml:space="preserve">Лот №10 </w:t>
      </w:r>
      <w:r>
        <w:rPr>
          <w:sz w:val="24"/>
        </w:rPr>
        <w:t xml:space="preserve">– </w:t>
      </w:r>
      <w:r>
        <w:rPr>
          <w:bCs w:val="0"/>
          <w:color w:val="1C1C1C"/>
          <w:sz w:val="24"/>
          <w:szCs w:val="24"/>
        </w:rPr>
        <w:t>Наконечник для слюноотсоса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1C52AF10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729CBC0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01E543F7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536D06D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18AD259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45886335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057CD55C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2B12C53E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0A25997E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для слюноотсоса </w:t>
            </w:r>
          </w:p>
        </w:tc>
        <w:tc>
          <w:tcPr>
            <w:tcW w:w="4457" w:type="dxa"/>
            <w:shd w:val="clear" w:color="auto" w:fill="auto"/>
          </w:tcPr>
          <w:p w14:paraId="5F7E3291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изготовления – нетоксичный ПВХ. Аспирация без затрагивания слизистой оболочки. Всасывающая головка обтекаемой формы с пластичными прорезами.</w:t>
            </w:r>
          </w:p>
        </w:tc>
        <w:tc>
          <w:tcPr>
            <w:tcW w:w="992" w:type="dxa"/>
            <w:shd w:val="clear" w:color="auto" w:fill="auto"/>
          </w:tcPr>
          <w:p w14:paraId="0766BC92" w14:textId="77777777" w:rsidR="004911B6" w:rsidRPr="00EA04E1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04E1">
              <w:rPr>
                <w:rFonts w:ascii="Times New Roman"/>
              </w:rPr>
              <w:t>3500</w:t>
            </w:r>
          </w:p>
        </w:tc>
        <w:tc>
          <w:tcPr>
            <w:tcW w:w="709" w:type="dxa"/>
            <w:shd w:val="clear" w:color="auto" w:fill="auto"/>
          </w:tcPr>
          <w:p w14:paraId="0B5CE2FE" w14:textId="77777777" w:rsidR="004911B6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2111EEE9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480714DF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 xml:space="preserve">Лот №11 </w:t>
      </w:r>
      <w:r>
        <w:rPr>
          <w:sz w:val="24"/>
        </w:rPr>
        <w:t xml:space="preserve">– </w:t>
      </w:r>
      <w:r>
        <w:rPr>
          <w:sz w:val="24"/>
          <w:szCs w:val="24"/>
        </w:rPr>
        <w:t>Зонд стоматологический изогнутый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6BCA90B0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2B879A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0A1F5F2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7090FA3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04DC9EB3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1EC0F6D8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4F5371BF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51D901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6A2CDE2D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Зонд стоматологический изогнутый</w:t>
            </w:r>
          </w:p>
        </w:tc>
        <w:tc>
          <w:tcPr>
            <w:tcW w:w="4457" w:type="dxa"/>
            <w:shd w:val="clear" w:color="auto" w:fill="auto"/>
          </w:tcPr>
          <w:p w14:paraId="565443CE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Инструментарий стоматологический, применяемый в терапевтической стоматологии для обнаружения кариозных полостей, расположения устьев каналов и размягченного дентина.</w:t>
            </w:r>
          </w:p>
        </w:tc>
        <w:tc>
          <w:tcPr>
            <w:tcW w:w="992" w:type="dxa"/>
            <w:shd w:val="clear" w:color="auto" w:fill="auto"/>
          </w:tcPr>
          <w:p w14:paraId="79BA1F68" w14:textId="77777777" w:rsidR="004911B6" w:rsidRPr="00A72ABB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A72AB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53D65C" w14:textId="77777777" w:rsidR="004911B6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4F3F7CA2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519D414C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 xml:space="preserve">Лот №12 </w:t>
      </w:r>
      <w:r>
        <w:rPr>
          <w:sz w:val="24"/>
        </w:rPr>
        <w:t xml:space="preserve">– </w:t>
      </w:r>
      <w:r>
        <w:rPr>
          <w:sz w:val="24"/>
          <w:szCs w:val="24"/>
        </w:rPr>
        <w:t>Х</w:t>
      </w:r>
      <w:r w:rsidRPr="006B6AC2">
        <w:rPr>
          <w:sz w:val="24"/>
          <w:szCs w:val="24"/>
        </w:rPr>
        <w:t>ирургическ</w:t>
      </w:r>
      <w:r>
        <w:rPr>
          <w:sz w:val="24"/>
          <w:szCs w:val="24"/>
        </w:rPr>
        <w:t>ие</w:t>
      </w:r>
      <w:r w:rsidRPr="006B6AC2">
        <w:rPr>
          <w:sz w:val="24"/>
          <w:szCs w:val="24"/>
        </w:rPr>
        <w:t xml:space="preserve"> фрез</w:t>
      </w:r>
      <w:r>
        <w:rPr>
          <w:sz w:val="24"/>
          <w:szCs w:val="24"/>
        </w:rPr>
        <w:t xml:space="preserve">ы </w:t>
      </w:r>
      <w:r w:rsidRPr="006B6AC2">
        <w:rPr>
          <w:sz w:val="24"/>
          <w:szCs w:val="24"/>
        </w:rPr>
        <w:t>Линдеманна</w:t>
      </w:r>
      <w:r>
        <w:rPr>
          <w:sz w:val="24"/>
          <w:szCs w:val="24"/>
        </w:rPr>
        <w:t xml:space="preserve"> для кости и для зубов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53BBA001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8DED06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36EE10C8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66068AD1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24085CA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6FD83023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2EA8A97F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FF638C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FFFFFF" w:themeFill="background1"/>
          </w:tcPr>
          <w:p w14:paraId="03ED1226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B6AC2">
              <w:rPr>
                <w:rFonts w:ascii="Times New Roman" w:hAnsi="Times New Roman"/>
                <w:sz w:val="24"/>
                <w:szCs w:val="24"/>
              </w:rPr>
              <w:t>ирургическ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6B6AC2">
              <w:rPr>
                <w:rFonts w:ascii="Times New Roman" w:hAnsi="Times New Roman"/>
                <w:sz w:val="24"/>
                <w:szCs w:val="24"/>
              </w:rPr>
              <w:t xml:space="preserve"> фрез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6B6AC2">
              <w:rPr>
                <w:rFonts w:ascii="Times New Roman" w:hAnsi="Times New Roman"/>
                <w:sz w:val="24"/>
                <w:szCs w:val="24"/>
              </w:rPr>
              <w:t>Линдеманна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кости и для зубов</w:t>
            </w:r>
          </w:p>
        </w:tc>
        <w:tc>
          <w:tcPr>
            <w:tcW w:w="4457" w:type="dxa"/>
            <w:shd w:val="clear" w:color="auto" w:fill="auto"/>
          </w:tcPr>
          <w:p w14:paraId="38DDE5D7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C7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</w:t>
            </w:r>
            <w:r w:rsidRPr="006B6A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 специализированные твердосплавные хирургические боры (конической формы с острым кончиком и спиральными гранями), предназначенные для прецизионной работы с костной тканью в стоматологии и челюстно-лицевой хирургии.</w:t>
            </w:r>
          </w:p>
          <w:p w14:paraId="33C73F20" w14:textId="77777777" w:rsidR="004911B6" w:rsidRPr="00984945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Синие – Н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ST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.314.016</w:t>
            </w:r>
          </w:p>
          <w:p w14:paraId="7DCD762E" w14:textId="77777777" w:rsidR="004911B6" w:rsidRPr="009D7CC2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STZ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.314.016</w:t>
            </w:r>
          </w:p>
          <w:p w14:paraId="4E3BAE75" w14:textId="77777777" w:rsidR="004911B6" w:rsidRPr="009D7CC2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162.314.016</w:t>
            </w:r>
          </w:p>
          <w:p w14:paraId="62A0A022" w14:textId="77777777" w:rsidR="004911B6" w:rsidRPr="009D7CC2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.314.016</w:t>
            </w:r>
          </w:p>
          <w:p w14:paraId="472C2C31" w14:textId="77777777" w:rsidR="004911B6" w:rsidRPr="009D7CC2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.314.016</w:t>
            </w:r>
          </w:p>
          <w:p w14:paraId="04A8269A" w14:textId="77777777" w:rsidR="004911B6" w:rsidRPr="00984945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AZ</w:t>
            </w:r>
            <w:r w:rsidRPr="009D7C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.314.016</w:t>
            </w:r>
          </w:p>
          <w:p w14:paraId="41DD8A68" w14:textId="77777777" w:rsidR="004911B6" w:rsidRPr="00984945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Зеленые - Н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SL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.314.014</w:t>
            </w:r>
          </w:p>
          <w:p w14:paraId="6B1394EA" w14:textId="77777777" w:rsidR="004911B6" w:rsidRPr="00984945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SXL</w:t>
            </w:r>
            <w:r w:rsidRPr="009849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.314.014</w:t>
            </w:r>
          </w:p>
          <w:p w14:paraId="6944CCBE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Или 161</w:t>
            </w:r>
          </w:p>
        </w:tc>
        <w:tc>
          <w:tcPr>
            <w:tcW w:w="992" w:type="dxa"/>
            <w:shd w:val="clear" w:color="auto" w:fill="auto"/>
          </w:tcPr>
          <w:p w14:paraId="0F6F790E" w14:textId="77777777" w:rsidR="004911B6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  <w:p w14:paraId="4283D45E" w14:textId="545A52BE" w:rsidR="004911B6" w:rsidRPr="00A72ABB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</w:t>
            </w:r>
            <w:r w:rsidRPr="009D7CC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2шт. каждого размера)</w:t>
            </w:r>
          </w:p>
        </w:tc>
        <w:tc>
          <w:tcPr>
            <w:tcW w:w="709" w:type="dxa"/>
            <w:shd w:val="clear" w:color="auto" w:fill="auto"/>
          </w:tcPr>
          <w:p w14:paraId="56770286" w14:textId="77777777" w:rsidR="004911B6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FBFBEB6" w14:textId="77777777" w:rsidR="004911B6" w:rsidRPr="004911B6" w:rsidRDefault="004911B6" w:rsidP="004911B6">
      <w:pPr>
        <w:pStyle w:val="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4911B6">
        <w:rPr>
          <w:b w:val="0"/>
          <w:sz w:val="22"/>
          <w:szCs w:val="22"/>
        </w:rPr>
        <w:t>Фрезы Линдемана используются для выполнения сложных хирургических манипуляций, где требуется высокая режущая способность по кости, минимальная травматичность тканей, отличное управление и точное формирование костного ложа с минимальным перегревом тканей. В отличии от обычных сверл, фрезы Линдемана имеют боковую резку, что позволяет легко расширять отверстия в сторону или менять их наклон в процессе операции.</w:t>
      </w:r>
    </w:p>
    <w:p w14:paraId="177B264F" w14:textId="6FA2D1DF" w:rsidR="004911B6" w:rsidRPr="004911B6" w:rsidRDefault="004911B6" w:rsidP="004911B6">
      <w:pPr>
        <w:pStyle w:val="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4911B6">
        <w:rPr>
          <w:b w:val="0"/>
          <w:sz w:val="22"/>
          <w:szCs w:val="22"/>
        </w:rPr>
        <w:t>Аналоги н</w:t>
      </w:r>
      <w:r>
        <w:rPr>
          <w:b w:val="0"/>
          <w:sz w:val="22"/>
          <w:szCs w:val="22"/>
        </w:rPr>
        <w:t xml:space="preserve">е применимы для использования так </w:t>
      </w:r>
      <w:r w:rsidRPr="004911B6">
        <w:rPr>
          <w:b w:val="0"/>
          <w:sz w:val="22"/>
          <w:szCs w:val="22"/>
        </w:rPr>
        <w:t>к</w:t>
      </w:r>
      <w:r>
        <w:rPr>
          <w:b w:val="0"/>
          <w:sz w:val="22"/>
          <w:szCs w:val="22"/>
        </w:rPr>
        <w:t>ак</w:t>
      </w:r>
      <w:r w:rsidRPr="004911B6">
        <w:rPr>
          <w:b w:val="0"/>
          <w:sz w:val="22"/>
          <w:szCs w:val="22"/>
        </w:rPr>
        <w:t xml:space="preserve"> они только шлифуют кость, а не режут, увеличивая тем самым нагрев кости, что приводит к некрозу костной ткани, и тем самым замедляют процесс заживления.</w:t>
      </w:r>
    </w:p>
    <w:p w14:paraId="37CCDE92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6A796EE0" w14:textId="18596037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>Лот №13</w:t>
      </w:r>
      <w:r w:rsidRPr="00C5435F">
        <w:rPr>
          <w:sz w:val="24"/>
        </w:rPr>
        <w:t xml:space="preserve"> – </w:t>
      </w:r>
      <w:r>
        <w:rPr>
          <w:color w:val="1C1C1C"/>
          <w:sz w:val="24"/>
          <w:szCs w:val="24"/>
        </w:rPr>
        <w:t>Эндодонтический игла Эндонидл или аналог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0241A372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4F9F80D5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351E561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67D909E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0C5E4F3F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1912D352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6BA73F6F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2B27F7C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375A2D78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Эндодонтические иглы Эндонидл или аналог</w:t>
            </w:r>
          </w:p>
        </w:tc>
        <w:tc>
          <w:tcPr>
            <w:tcW w:w="4457" w:type="dxa"/>
            <w:shd w:val="clear" w:color="auto" w:fill="auto"/>
          </w:tcPr>
          <w:p w14:paraId="198F35B4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" w:hAnsi="Times New Roman"/>
                <w:shd w:val="clear" w:color="auto" w:fill="FFFFFF"/>
              </w:rPr>
              <w:t xml:space="preserve">Эндодонтические иглы – это изделия медицинского предназначения, </w:t>
            </w:r>
            <w:r>
              <w:rPr>
                <w:rFonts w:ascii="Times New Roman" w:eastAsia="Arial" w:hAnsi="Times New Roman"/>
                <w:shd w:val="clear" w:color="auto" w:fill="FFFFFF"/>
              </w:rPr>
              <w:lastRenderedPageBreak/>
              <w:t>применяются для орошения узких, труднопроходимых корневых каналов ирригационными растворами,в процессе подготовки их к пломбированию.</w:t>
            </w:r>
          </w:p>
        </w:tc>
        <w:tc>
          <w:tcPr>
            <w:tcW w:w="992" w:type="dxa"/>
            <w:shd w:val="clear" w:color="auto" w:fill="auto"/>
          </w:tcPr>
          <w:p w14:paraId="260BFD74" w14:textId="77777777" w:rsidR="004911B6" w:rsidRPr="00EA04E1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  <w:r w:rsidRPr="00EA04E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3507146C" w14:textId="77777777" w:rsidR="004911B6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0A397B1D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3F0082EA" w14:textId="214E3AD3" w:rsidR="004911B6" w:rsidRPr="002C6348" w:rsidRDefault="008B4C0E" w:rsidP="004911B6">
      <w:pPr>
        <w:pStyle w:val="11"/>
        <w:shd w:val="clear" w:color="auto" w:fill="FFFFFF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u w:val="single"/>
        </w:rPr>
        <w:t>Лот №14</w:t>
      </w:r>
      <w:r w:rsidR="004911B6">
        <w:rPr>
          <w:rFonts w:ascii="Times New Roman" w:hAnsi="Times New Roman"/>
          <w:b/>
          <w:bCs/>
          <w:sz w:val="24"/>
          <w:u w:val="single"/>
        </w:rPr>
        <w:t xml:space="preserve"> </w:t>
      </w:r>
      <w:r w:rsidR="004911B6">
        <w:rPr>
          <w:sz w:val="24"/>
        </w:rPr>
        <w:t xml:space="preserve">– </w:t>
      </w:r>
      <w:bookmarkStart w:id="0" w:name="_GoBack"/>
      <w:r w:rsidR="004911B6" w:rsidRPr="00475396">
        <w:rPr>
          <w:rFonts w:ascii="Times New Roman" w:hAnsi="Times New Roman"/>
          <w:b/>
          <w:sz w:val="24"/>
          <w:szCs w:val="24"/>
        </w:rPr>
        <w:t>Каналонаполнители</w:t>
      </w:r>
      <w:r w:rsidR="004911B6" w:rsidRPr="002C6348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26"/>
        <w:gridCol w:w="4457"/>
        <w:gridCol w:w="992"/>
        <w:gridCol w:w="709"/>
      </w:tblGrid>
      <w:tr w:rsidR="004911B6" w:rsidRPr="009D3C5E" w14:paraId="6F0D4D67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1AB32DD" w14:textId="77777777" w:rsidR="004911B6" w:rsidRPr="00800E9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E96"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6FCAF251" w14:textId="77777777" w:rsidR="004911B6" w:rsidRPr="00800E9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E9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57BF09CE" w14:textId="77777777" w:rsidR="004911B6" w:rsidRPr="00800E9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E96"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56E811C1" w14:textId="77777777" w:rsidR="004911B6" w:rsidRPr="00800E9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E9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1FFE04DD" w14:textId="77777777" w:rsidR="004911B6" w:rsidRPr="00800E9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E96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:rsidRPr="009D3C5E" w14:paraId="4A514568" w14:textId="77777777" w:rsidTr="008B4C0E">
        <w:trPr>
          <w:trHeight w:val="655"/>
        </w:trPr>
        <w:tc>
          <w:tcPr>
            <w:tcW w:w="710" w:type="dxa"/>
            <w:shd w:val="clear" w:color="auto" w:fill="auto"/>
          </w:tcPr>
          <w:p w14:paraId="6C5F4E51" w14:textId="77777777" w:rsidR="004911B6" w:rsidRPr="003C6B19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1F4C7AD4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Каналонаполнители </w:t>
            </w:r>
          </w:p>
          <w:p w14:paraId="5410E52A" w14:textId="77777777" w:rsidR="004911B6" w:rsidRPr="00274838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8D30AD">
              <w:rPr>
                <w:rFonts w:ascii="Times New Roman" w:hAnsi="Times New Roman"/>
                <w:bCs/>
                <w:sz w:val="24"/>
                <w:szCs w:val="24"/>
              </w:rPr>
              <w:t>(Lentulo или аналог)</w:t>
            </w:r>
          </w:p>
        </w:tc>
        <w:tc>
          <w:tcPr>
            <w:tcW w:w="4457" w:type="dxa"/>
            <w:shd w:val="clear" w:color="auto" w:fill="auto"/>
          </w:tcPr>
          <w:p w14:paraId="27346768" w14:textId="77777777" w:rsidR="004911B6" w:rsidRPr="0007498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49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Инструменты для пломбирования корневого канала </w:t>
            </w:r>
          </w:p>
        </w:tc>
        <w:tc>
          <w:tcPr>
            <w:tcW w:w="992" w:type="dxa"/>
            <w:shd w:val="clear" w:color="auto" w:fill="auto"/>
          </w:tcPr>
          <w:p w14:paraId="206FD0E2" w14:textId="77777777" w:rsidR="004911B6" w:rsidRPr="00EA04E1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04E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  <w:p w14:paraId="7CAD283E" w14:textId="77777777" w:rsidR="004911B6" w:rsidRPr="00274838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EDD0EE" w14:textId="302D0826" w:rsidR="004911B6" w:rsidRDefault="004D6B3C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</w:p>
          <w:p w14:paraId="5374FE6C" w14:textId="77777777" w:rsidR="004911B6" w:rsidRPr="0007498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E08E42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03BE4DE6" w14:textId="3C38F04A" w:rsidR="004911B6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>Лот №1</w:t>
      </w:r>
      <w:r w:rsidR="008B4C0E">
        <w:rPr>
          <w:sz w:val="24"/>
          <w:u w:val="single"/>
        </w:rPr>
        <w:t>5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– </w:t>
      </w:r>
      <w:r>
        <w:rPr>
          <w:sz w:val="24"/>
          <w:szCs w:val="24"/>
        </w:rPr>
        <w:t>Боры алмазные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49B0BB74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36BF34D1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6059FB9C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771666A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316D5D2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4B9C63E2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296228D3" w14:textId="77777777" w:rsidTr="008B4C0E">
        <w:trPr>
          <w:trHeight w:val="5167"/>
        </w:trPr>
        <w:tc>
          <w:tcPr>
            <w:tcW w:w="710" w:type="dxa"/>
            <w:shd w:val="clear" w:color="auto" w:fill="auto"/>
          </w:tcPr>
          <w:p w14:paraId="1C142FA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4D73E8D6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Боры алмазные</w:t>
            </w:r>
          </w:p>
        </w:tc>
        <w:tc>
          <w:tcPr>
            <w:tcW w:w="4457" w:type="dxa"/>
            <w:shd w:val="clear" w:color="auto" w:fill="auto"/>
          </w:tcPr>
          <w:p w14:paraId="72B8402B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Боры стоматологические с алмазными головками предназначены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препарирования твердых тканей зубов, обработки пломб и т.д. </w:t>
            </w:r>
          </w:p>
          <w:p w14:paraId="21829714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Головка алмазная для турбинного наконечника: </w:t>
            </w:r>
          </w:p>
          <w:p w14:paraId="29EA8BA5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шар, р-р 014 средней абразивности – 100 шт.</w:t>
            </w:r>
          </w:p>
          <w:p w14:paraId="25FC0751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шар, р-р 014 крупной абразивности – 50 шт.</w:t>
            </w:r>
          </w:p>
          <w:p w14:paraId="50B1881D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шар, р-р 016, средней абразивности – 100 шт.</w:t>
            </w:r>
          </w:p>
          <w:p w14:paraId="45BFAAA2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шар, р-р 016 крупной абразивности – 50 шт.</w:t>
            </w:r>
          </w:p>
          <w:p w14:paraId="6501EA7B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шар, р-р 018 средней абразивности – 50 шт.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58D6487" w14:textId="77777777" w:rsidR="004911B6" w:rsidRPr="000B72BC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пламя, р-р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014,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016 средней абразивности – 70 шт.</w:t>
            </w:r>
          </w:p>
        </w:tc>
        <w:tc>
          <w:tcPr>
            <w:tcW w:w="992" w:type="dxa"/>
            <w:shd w:val="clear" w:color="auto" w:fill="auto"/>
          </w:tcPr>
          <w:p w14:paraId="5B492E8B" w14:textId="73389DC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72BC">
              <w:rPr>
                <w:rFonts w:ascii="Times New Roman" w:hAnsi="Times New Roman"/>
                <w:bCs/>
                <w:sz w:val="24"/>
                <w:szCs w:val="24"/>
              </w:rPr>
              <w:t>420</w:t>
            </w:r>
          </w:p>
          <w:p w14:paraId="218B7113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D7DB2E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A4623C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FD8A3D3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511B78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3B9D89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BB79F1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E5F9EC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55A4B0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3FDEBC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F4B9BD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2A58F4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4771F7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8FDFAC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28B98FD" w14:textId="77777777" w:rsidR="004911B6" w:rsidRPr="007021CC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078E7D2" w14:textId="77777777" w:rsidR="004911B6" w:rsidRPr="007021CC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35C4EFB5" w14:textId="77777777" w:rsidR="004911B6" w:rsidRDefault="004911B6" w:rsidP="004911B6">
      <w:pPr>
        <w:pStyle w:val="1"/>
        <w:spacing w:before="0" w:beforeAutospacing="0" w:after="0" w:afterAutospacing="0"/>
        <w:rPr>
          <w:sz w:val="24"/>
          <w:u w:val="single"/>
        </w:rPr>
      </w:pPr>
    </w:p>
    <w:p w14:paraId="5F2CD06A" w14:textId="6198D3CD" w:rsidR="004911B6" w:rsidRPr="00550C27" w:rsidRDefault="004911B6" w:rsidP="004911B6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sz w:val="24"/>
          <w:u w:val="single"/>
        </w:rPr>
        <w:t>Лот №1</w:t>
      </w:r>
      <w:r w:rsidR="008B4C0E">
        <w:rPr>
          <w:sz w:val="24"/>
          <w:u w:val="single"/>
        </w:rPr>
        <w:t>6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– </w:t>
      </w:r>
      <w:r w:rsidRPr="00550C27">
        <w:rPr>
          <w:sz w:val="24"/>
          <w:szCs w:val="24"/>
        </w:rPr>
        <w:t>Головки полировальные угловые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4D88CAF7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5444E4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387C80A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1B5FF4E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4B43669C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73C451F3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07EAF33A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3DF50F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FFFFFF" w:themeFill="background1"/>
          </w:tcPr>
          <w:p w14:paraId="793177B4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Головки полировальные угловые</w:t>
            </w:r>
          </w:p>
        </w:tc>
        <w:tc>
          <w:tcPr>
            <w:tcW w:w="4457" w:type="dxa"/>
            <w:shd w:val="clear" w:color="auto" w:fill="auto"/>
          </w:tcPr>
          <w:p w14:paraId="79CA3723" w14:textId="77777777" w:rsidR="004911B6" w:rsidRPr="004911B6" w:rsidRDefault="004911B6" w:rsidP="004911B6">
            <w:pPr>
              <w:pStyle w:val="11"/>
              <w:rPr>
                <w:rFonts w:ascii="Times New Roman" w:hAnsi="Times New Roman"/>
                <w:i/>
                <w:szCs w:val="24"/>
              </w:rPr>
            </w:pPr>
            <w:r w:rsidRPr="004911B6">
              <w:rPr>
                <w:rStyle w:val="a8"/>
                <w:rFonts w:ascii="Times New Roman" w:eastAsiaTheme="minorEastAsia" w:hAnsi="Times New Roman"/>
                <w:i w:val="0"/>
                <w:szCs w:val="24"/>
              </w:rPr>
              <w:t>Представляют собой абразивные чашечки, диски и головки из силиконового каучука с содержанием частиц карбида кремния и оксида алюминия. Предназначены для использования в микромоторе. Используются для контурной и финишной обработки реставрации после финиширования алмазными борами, полировочными дисками и т.д. (</w:t>
            </w:r>
            <w:r w:rsidRPr="004911B6">
              <w:rPr>
                <w:rStyle w:val="a8"/>
                <w:rFonts w:ascii="Times New Roman" w:eastAsiaTheme="minorEastAsia" w:hAnsi="Times New Roman"/>
                <w:i w:val="0"/>
              </w:rPr>
              <w:t>голубые, серые)</w:t>
            </w:r>
          </w:p>
        </w:tc>
        <w:tc>
          <w:tcPr>
            <w:tcW w:w="992" w:type="dxa"/>
            <w:shd w:val="clear" w:color="auto" w:fill="auto"/>
          </w:tcPr>
          <w:p w14:paraId="5DB23891" w14:textId="77777777" w:rsidR="004911B6" w:rsidRPr="00EA04E1" w:rsidRDefault="004911B6" w:rsidP="004911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A04E1">
              <w:rPr>
                <w:rFonts w:ascii="Times New Roman" w:hAnsi="Times New Roman"/>
                <w:bCs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9310073" w14:textId="77777777" w:rsidR="004911B6" w:rsidRPr="007021CC" w:rsidRDefault="004911B6" w:rsidP="004911B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B81BB6E" w14:textId="77777777" w:rsidR="004911B6" w:rsidRDefault="004911B6" w:rsidP="004911B6">
      <w:pPr>
        <w:pStyle w:val="a7"/>
        <w:rPr>
          <w:rFonts w:ascii="Times New Roman" w:hAnsi="Times New Roman"/>
          <w:b/>
          <w:bCs/>
          <w:sz w:val="24"/>
          <w:u w:val="single"/>
        </w:rPr>
      </w:pPr>
    </w:p>
    <w:p w14:paraId="2205FF78" w14:textId="55ADA918" w:rsidR="004911B6" w:rsidRDefault="004911B6" w:rsidP="004911B6">
      <w:pPr>
        <w:pStyle w:val="1"/>
        <w:spacing w:before="0" w:beforeAutospacing="0" w:after="0" w:afterAutospacing="0"/>
        <w:rPr>
          <w:b w:val="0"/>
          <w:bCs w:val="0"/>
          <w:color w:val="1C1C1C"/>
          <w:sz w:val="24"/>
          <w:szCs w:val="24"/>
        </w:rPr>
      </w:pPr>
      <w:r>
        <w:rPr>
          <w:sz w:val="24"/>
          <w:u w:val="single"/>
        </w:rPr>
        <w:t>Лот №1</w:t>
      </w:r>
      <w:r w:rsidR="008B4C0E">
        <w:rPr>
          <w:sz w:val="24"/>
          <w:u w:val="single"/>
        </w:rPr>
        <w:t>7</w:t>
      </w:r>
      <w:r>
        <w:rPr>
          <w:bCs w:val="0"/>
          <w:sz w:val="24"/>
          <w:u w:val="single"/>
        </w:rPr>
        <w:t xml:space="preserve"> </w:t>
      </w:r>
      <w:r>
        <w:rPr>
          <w:sz w:val="24"/>
        </w:rPr>
        <w:t xml:space="preserve">– </w:t>
      </w:r>
      <w:r w:rsidRPr="001553BF">
        <w:rPr>
          <w:color w:val="1C1C1C"/>
          <w:sz w:val="24"/>
          <w:szCs w:val="24"/>
        </w:rPr>
        <w:t>Э</w:t>
      </w:r>
      <w:r>
        <w:rPr>
          <w:color w:val="1C1C1C"/>
          <w:sz w:val="24"/>
          <w:szCs w:val="24"/>
        </w:rPr>
        <w:t>ндодонтический шприц Эндошприц ил аналог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403"/>
        <w:gridCol w:w="4402"/>
        <w:gridCol w:w="958"/>
        <w:gridCol w:w="748"/>
      </w:tblGrid>
      <w:tr w:rsidR="004911B6" w14:paraId="2C5AB603" w14:textId="77777777" w:rsidTr="008B4C0E">
        <w:trPr>
          <w:trHeight w:val="160"/>
        </w:trPr>
        <w:tc>
          <w:tcPr>
            <w:tcW w:w="695" w:type="dxa"/>
          </w:tcPr>
          <w:p w14:paraId="5B26503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03" w:type="dxa"/>
          </w:tcPr>
          <w:p w14:paraId="67DF717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402" w:type="dxa"/>
          </w:tcPr>
          <w:p w14:paraId="020FEFB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58" w:type="dxa"/>
          </w:tcPr>
          <w:p w14:paraId="386D10E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48" w:type="dxa"/>
          </w:tcPr>
          <w:p w14:paraId="4B2D852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13D51412" w14:textId="77777777" w:rsidTr="008B4C0E">
        <w:trPr>
          <w:trHeight w:val="160"/>
        </w:trPr>
        <w:tc>
          <w:tcPr>
            <w:tcW w:w="695" w:type="dxa"/>
          </w:tcPr>
          <w:p w14:paraId="2F05607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403" w:type="dxa"/>
          </w:tcPr>
          <w:p w14:paraId="7C51903C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C1C1C"/>
                <w:sz w:val="24"/>
                <w:szCs w:val="24"/>
              </w:rPr>
              <w:t>Эндодонтический шприц Эндошприц или аналог</w:t>
            </w:r>
          </w:p>
        </w:tc>
        <w:tc>
          <w:tcPr>
            <w:tcW w:w="4402" w:type="dxa"/>
          </w:tcPr>
          <w:p w14:paraId="60174F0C" w14:textId="77777777" w:rsidR="004911B6" w:rsidRPr="001E1A13" w:rsidRDefault="004911B6" w:rsidP="004911B6">
            <w:pPr>
              <w:pStyle w:val="11"/>
              <w:jc w:val="both"/>
              <w:rPr>
                <w:rFonts w:ascii="Times New Roman" w:hAnsi="Times New Roman"/>
              </w:rPr>
            </w:pPr>
            <w:r w:rsidRPr="001E1A13">
              <w:rPr>
                <w:rFonts w:ascii="Times New Roman" w:hAnsi="Times New Roman"/>
                <w:sz w:val="24"/>
              </w:rPr>
              <w:t>Шприц эндодонтический для антисептической обработки корневых каналов зубов ( в упаковке 10шт.)</w:t>
            </w:r>
          </w:p>
        </w:tc>
        <w:tc>
          <w:tcPr>
            <w:tcW w:w="958" w:type="dxa"/>
          </w:tcPr>
          <w:p w14:paraId="794065EF" w14:textId="77777777" w:rsidR="004911B6" w:rsidRPr="00EA04E1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EA04E1">
              <w:rPr>
                <w:rFonts w:ascii="Times New Roman" w:hAnsi="Times New Roman"/>
                <w:bCs/>
                <w:szCs w:val="24"/>
              </w:rPr>
              <w:t>60</w:t>
            </w:r>
          </w:p>
        </w:tc>
        <w:tc>
          <w:tcPr>
            <w:tcW w:w="748" w:type="dxa"/>
          </w:tcPr>
          <w:p w14:paraId="3693753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упак.</w:t>
            </w:r>
          </w:p>
          <w:p w14:paraId="52048E5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06FAB10" w14:textId="77777777" w:rsidR="004911B6" w:rsidRDefault="004911B6" w:rsidP="004911B6">
      <w:pPr>
        <w:pStyle w:val="11"/>
        <w:rPr>
          <w:rFonts w:ascii="Times New Roman" w:hAnsi="Times New Roman"/>
          <w:b/>
          <w:sz w:val="32"/>
          <w:szCs w:val="32"/>
          <w:u w:val="single"/>
        </w:rPr>
      </w:pPr>
    </w:p>
    <w:p w14:paraId="07026B51" w14:textId="356DCEA5" w:rsidR="004911B6" w:rsidRDefault="008B4C0E" w:rsidP="004911B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№18</w:t>
      </w:r>
      <w:r w:rsidR="004911B6">
        <w:rPr>
          <w:rFonts w:ascii="Times New Roman" w:hAnsi="Times New Roman"/>
          <w:sz w:val="24"/>
          <w:szCs w:val="24"/>
        </w:rPr>
        <w:t xml:space="preserve"> – </w:t>
      </w:r>
      <w:r w:rsidR="004911B6" w:rsidRPr="008C14D4">
        <w:rPr>
          <w:rFonts w:ascii="Times New Roman" w:hAnsi="Times New Roman"/>
          <w:b/>
          <w:bCs/>
          <w:sz w:val="24"/>
          <w:szCs w:val="24"/>
        </w:rPr>
        <w:t>Элеватор левый</w:t>
      </w:r>
      <w:r w:rsidR="004911B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07DCCD3F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02DBC87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6" w:type="dxa"/>
            <w:shd w:val="clear" w:color="auto" w:fill="auto"/>
          </w:tcPr>
          <w:p w14:paraId="44A7108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58317F21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7DE70A66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2386DD1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2531ADAA" w14:textId="77777777" w:rsidTr="008B4C0E">
        <w:trPr>
          <w:trHeight w:val="655"/>
        </w:trPr>
        <w:tc>
          <w:tcPr>
            <w:tcW w:w="710" w:type="dxa"/>
            <w:shd w:val="clear" w:color="auto" w:fill="auto"/>
          </w:tcPr>
          <w:p w14:paraId="3CBA901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5C370159" w14:textId="667297C1" w:rsidR="004911B6" w:rsidRDefault="004911B6" w:rsidP="004911B6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Элеватор левый (арт. 106-22сп или аналог)</w:t>
            </w:r>
          </w:p>
        </w:tc>
        <w:tc>
          <w:tcPr>
            <w:tcW w:w="4457" w:type="dxa"/>
            <w:shd w:val="clear" w:color="auto" w:fill="auto"/>
          </w:tcPr>
          <w:p w14:paraId="453B8D3F" w14:textId="77777777" w:rsidR="004911B6" w:rsidRDefault="004911B6" w:rsidP="004911B6">
            <w:pPr>
              <w:pStyle w:val="1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Применяется для удаления корней зубов.</w:t>
            </w:r>
          </w:p>
        </w:tc>
        <w:tc>
          <w:tcPr>
            <w:tcW w:w="992" w:type="dxa"/>
            <w:shd w:val="clear" w:color="auto" w:fill="auto"/>
          </w:tcPr>
          <w:p w14:paraId="18A68288" w14:textId="77777777" w:rsidR="004911B6" w:rsidRPr="00A72D7D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2D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6EA4A50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7DE01AFC" w14:textId="77777777" w:rsidR="004911B6" w:rsidRDefault="004911B6" w:rsidP="004911B6">
      <w:pPr>
        <w:pStyle w:val="11"/>
        <w:rPr>
          <w:rFonts w:ascii="Times New Roman" w:hAnsi="Times New Roman"/>
          <w:b/>
          <w:sz w:val="32"/>
          <w:szCs w:val="32"/>
          <w:u w:val="single"/>
        </w:rPr>
      </w:pPr>
    </w:p>
    <w:p w14:paraId="197839A6" w14:textId="0ACFD47A" w:rsidR="004911B6" w:rsidRPr="00A72D7D" w:rsidRDefault="008B4C0E" w:rsidP="004911B6">
      <w:pPr>
        <w:pStyle w:val="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№19</w:t>
      </w:r>
      <w:r w:rsidR="004911B6">
        <w:rPr>
          <w:rFonts w:ascii="Times New Roman" w:hAnsi="Times New Roman"/>
          <w:b/>
          <w:sz w:val="24"/>
          <w:u w:val="single"/>
        </w:rPr>
        <w:t xml:space="preserve"> </w:t>
      </w:r>
      <w:r w:rsidR="004911B6">
        <w:rPr>
          <w:rFonts w:ascii="Times New Roman" w:hAnsi="Times New Roman"/>
          <w:sz w:val="24"/>
        </w:rPr>
        <w:t xml:space="preserve">– </w:t>
      </w:r>
      <w:r w:rsidR="004911B6" w:rsidRPr="008C14D4">
        <w:rPr>
          <w:rFonts w:ascii="Times New Roman" w:hAnsi="Times New Roman"/>
          <w:b/>
          <w:bCs/>
          <w:sz w:val="24"/>
          <w:szCs w:val="24"/>
        </w:rPr>
        <w:t>Элеватор правый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099992F0" w14:textId="77777777" w:rsidTr="008B4C0E">
        <w:trPr>
          <w:trHeight w:val="160"/>
        </w:trPr>
        <w:tc>
          <w:tcPr>
            <w:tcW w:w="696" w:type="dxa"/>
            <w:tcBorders>
              <w:bottom w:val="single" w:sz="4" w:space="0" w:color="auto"/>
            </w:tcBorders>
          </w:tcPr>
          <w:p w14:paraId="344851C6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5575E2C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68AFCC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107FD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3D05264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39B3CE54" w14:textId="77777777" w:rsidTr="008B4C0E">
        <w:trPr>
          <w:trHeight w:val="617"/>
        </w:trPr>
        <w:tc>
          <w:tcPr>
            <w:tcW w:w="696" w:type="dxa"/>
            <w:tcBorders>
              <w:bottom w:val="single" w:sz="4" w:space="0" w:color="auto"/>
            </w:tcBorders>
          </w:tcPr>
          <w:p w14:paraId="63A6B64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0DACEC96" w14:textId="79AFC056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Элеватор правый (арт. 106-23сп  или аналог)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3DFD01F2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Применяется для удаления корней зубов.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07762" w14:textId="77777777" w:rsidR="004911B6" w:rsidRPr="00B3156B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B315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A30B59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41FF503F" w14:textId="77777777" w:rsidR="004911B6" w:rsidRDefault="004911B6" w:rsidP="004911B6">
      <w:pPr>
        <w:pStyle w:val="11"/>
        <w:rPr>
          <w:rFonts w:ascii="Times New Roman" w:hAnsi="Times New Roman"/>
          <w:b/>
          <w:sz w:val="32"/>
          <w:szCs w:val="32"/>
          <w:u w:val="single"/>
        </w:rPr>
      </w:pPr>
    </w:p>
    <w:p w14:paraId="7AB651A8" w14:textId="58590653" w:rsidR="004911B6" w:rsidRPr="00A72D7D" w:rsidRDefault="004911B6" w:rsidP="004911B6">
      <w:pPr>
        <w:pStyle w:val="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№2</w:t>
      </w:r>
      <w:r w:rsidR="008B4C0E">
        <w:rPr>
          <w:rFonts w:ascii="Times New Roman" w:hAnsi="Times New Roman"/>
          <w:b/>
          <w:sz w:val="24"/>
          <w:u w:val="single"/>
        </w:rPr>
        <w:t>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 w:rsidRPr="008C14D4">
        <w:rPr>
          <w:rFonts w:ascii="Times New Roman" w:hAnsi="Times New Roman"/>
          <w:b/>
          <w:bCs/>
          <w:sz w:val="24"/>
          <w:szCs w:val="24"/>
        </w:rPr>
        <w:t>Элеватор зубной прямой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05CD0918" w14:textId="77777777" w:rsidTr="008B4C0E">
        <w:trPr>
          <w:trHeight w:val="160"/>
        </w:trPr>
        <w:tc>
          <w:tcPr>
            <w:tcW w:w="696" w:type="dxa"/>
            <w:tcBorders>
              <w:bottom w:val="single" w:sz="4" w:space="0" w:color="auto"/>
            </w:tcBorders>
          </w:tcPr>
          <w:p w14:paraId="3F6792E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037B0E3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2DD489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35D4C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12313BB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7CE95DB7" w14:textId="77777777" w:rsidTr="008B4C0E">
        <w:trPr>
          <w:trHeight w:val="617"/>
        </w:trPr>
        <w:tc>
          <w:tcPr>
            <w:tcW w:w="696" w:type="dxa"/>
            <w:tcBorders>
              <w:bottom w:val="single" w:sz="4" w:space="0" w:color="auto"/>
            </w:tcBorders>
          </w:tcPr>
          <w:p w14:paraId="25E28BE0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7F1CE604" w14:textId="54AFDCA0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Элеватор зубной прямой 3мм (арт. 106-2вп  или аналог)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12B118E6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Применяется для удаления корней зубов.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14E355" w14:textId="77777777" w:rsidR="004911B6" w:rsidRPr="00B3156B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B315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4F61FB0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1FBD2B92" w14:textId="77777777" w:rsidR="004911B6" w:rsidRDefault="004911B6" w:rsidP="004911B6">
      <w:pPr>
        <w:pStyle w:val="11"/>
        <w:rPr>
          <w:rFonts w:ascii="Times New Roman" w:hAnsi="Times New Roman"/>
          <w:b/>
          <w:sz w:val="24"/>
          <w:u w:val="single"/>
        </w:rPr>
      </w:pPr>
    </w:p>
    <w:p w14:paraId="373D3DB5" w14:textId="48C517D4" w:rsidR="004911B6" w:rsidRPr="00A72D7D" w:rsidRDefault="004911B6" w:rsidP="004911B6">
      <w:pPr>
        <w:pStyle w:val="1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№2</w:t>
      </w:r>
      <w:r w:rsidR="008B4C0E">
        <w:rPr>
          <w:rFonts w:ascii="Times New Roman" w:hAnsi="Times New Roman"/>
          <w:b/>
          <w:sz w:val="24"/>
          <w:u w:val="single"/>
        </w:rPr>
        <w:t>1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– </w:t>
      </w:r>
      <w:r w:rsidRPr="00DB0A0C">
        <w:rPr>
          <w:rFonts w:ascii="Times New Roman" w:hAnsi="Times New Roman"/>
          <w:b/>
          <w:bCs/>
          <w:sz w:val="24"/>
          <w:szCs w:val="24"/>
        </w:rPr>
        <w:t>Элеватор зубной прямой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2142654B" w14:textId="77777777" w:rsidTr="008B4C0E">
        <w:trPr>
          <w:trHeight w:val="160"/>
        </w:trPr>
        <w:tc>
          <w:tcPr>
            <w:tcW w:w="696" w:type="dxa"/>
            <w:tcBorders>
              <w:bottom w:val="single" w:sz="4" w:space="0" w:color="auto"/>
            </w:tcBorders>
          </w:tcPr>
          <w:p w14:paraId="43750F0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7CCEB4A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20F4F8C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F7E3A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0E5217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509DAF2D" w14:textId="77777777" w:rsidTr="008B4C0E">
        <w:trPr>
          <w:trHeight w:val="858"/>
        </w:trPr>
        <w:tc>
          <w:tcPr>
            <w:tcW w:w="696" w:type="dxa"/>
            <w:tcBorders>
              <w:bottom w:val="single" w:sz="4" w:space="0" w:color="auto"/>
            </w:tcBorders>
          </w:tcPr>
          <w:p w14:paraId="0B34C099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14:paraId="01CD529A" w14:textId="28BF79C9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Элеватор зубной прямой 3,3мм (арт. 106-4вп  или аналог)</w:t>
            </w:r>
          </w:p>
        </w:tc>
        <w:tc>
          <w:tcPr>
            <w:tcW w:w="4390" w:type="dxa"/>
            <w:tcBorders>
              <w:bottom w:val="single" w:sz="4" w:space="0" w:color="auto"/>
            </w:tcBorders>
          </w:tcPr>
          <w:p w14:paraId="3CE68715" w14:textId="77777777" w:rsidR="004911B6" w:rsidRDefault="004911B6" w:rsidP="004911B6">
            <w:pPr>
              <w:pStyle w:val="1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Применяется для удаления корней зубов.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8FFC1" w14:textId="77777777" w:rsidR="004911B6" w:rsidRPr="00B3156B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B315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9D878C4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4C561F1F" w14:textId="77777777" w:rsidR="004911B6" w:rsidRDefault="004911B6" w:rsidP="004911B6">
      <w:pPr>
        <w:pStyle w:val="11"/>
        <w:rPr>
          <w:rFonts w:ascii="Times New Roman" w:hAnsi="Times New Roman"/>
          <w:b/>
          <w:sz w:val="32"/>
          <w:szCs w:val="32"/>
          <w:u w:val="single"/>
        </w:rPr>
      </w:pPr>
    </w:p>
    <w:p w14:paraId="0BC92159" w14:textId="6ACA8C61" w:rsidR="004911B6" w:rsidRPr="008C14D4" w:rsidRDefault="008B4C0E" w:rsidP="004911B6">
      <w:pPr>
        <w:pStyle w:val="1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№22</w:t>
      </w:r>
      <w:r w:rsidR="004911B6">
        <w:rPr>
          <w:rFonts w:ascii="Times New Roman" w:hAnsi="Times New Roman"/>
          <w:b/>
          <w:sz w:val="24"/>
          <w:u w:val="single"/>
        </w:rPr>
        <w:t xml:space="preserve"> </w:t>
      </w:r>
      <w:r w:rsidR="004911B6">
        <w:rPr>
          <w:rFonts w:ascii="Times New Roman" w:hAnsi="Times New Roman"/>
          <w:sz w:val="24"/>
        </w:rPr>
        <w:t xml:space="preserve">– </w:t>
      </w:r>
      <w:r w:rsidR="004911B6" w:rsidRPr="00DB0A0C">
        <w:rPr>
          <w:rFonts w:ascii="Times New Roman" w:hAnsi="Times New Roman"/>
          <w:b/>
          <w:bCs/>
          <w:szCs w:val="24"/>
          <w:lang w:eastAsia="ru-RU"/>
        </w:rPr>
        <w:t>Щипцы со средними губками для удаления корней зубов верхней челюсти №51</w:t>
      </w:r>
      <w:r w:rsidR="004911B6" w:rsidRPr="00E9293E">
        <w:rPr>
          <w:rFonts w:ascii="Times New Roman" w:hAnsi="Times New Roman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7F113B52" w14:textId="77777777" w:rsidTr="008B4C0E">
        <w:trPr>
          <w:trHeight w:val="160"/>
        </w:trPr>
        <w:tc>
          <w:tcPr>
            <w:tcW w:w="696" w:type="dxa"/>
          </w:tcPr>
          <w:p w14:paraId="3E10FFE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</w:tcPr>
          <w:p w14:paraId="2D3690C5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</w:tcPr>
          <w:p w14:paraId="215CAA76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7B0442F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</w:tcPr>
          <w:p w14:paraId="6D8AC0BE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4B71BD61" w14:textId="77777777" w:rsidTr="008B4C0E">
        <w:trPr>
          <w:trHeight w:val="138"/>
        </w:trPr>
        <w:tc>
          <w:tcPr>
            <w:tcW w:w="696" w:type="dxa"/>
          </w:tcPr>
          <w:p w14:paraId="531DB43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</w:tcPr>
          <w:p w14:paraId="3596C24C" w14:textId="4CF0547D" w:rsidR="004911B6" w:rsidRPr="00E9293E" w:rsidRDefault="004911B6" w:rsidP="004911B6">
            <w:pPr>
              <w:pStyle w:val="11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Щипцы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со средними губками для удаления корней зубов верхней челюсти №51 (арт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104-9 вп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4390" w:type="dxa"/>
          </w:tcPr>
          <w:p w14:paraId="73A8B92B" w14:textId="77777777" w:rsidR="004911B6" w:rsidRDefault="004911B6" w:rsidP="004911B6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Щипцы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для удаления корней зубов верхней челюсти </w:t>
            </w:r>
          </w:p>
        </w:tc>
        <w:tc>
          <w:tcPr>
            <w:tcW w:w="993" w:type="dxa"/>
          </w:tcPr>
          <w:p w14:paraId="2AD4A57A" w14:textId="77777777" w:rsidR="004911B6" w:rsidRPr="008C14D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  <w:r w:rsidRPr="008C14D4">
              <w:rPr>
                <w:rFonts w:ascii="Times New Roman" w:hAnsi="Times New Roman"/>
                <w:bCs/>
                <w:szCs w:val="24"/>
              </w:rPr>
              <w:t>10</w:t>
            </w:r>
          </w:p>
        </w:tc>
        <w:tc>
          <w:tcPr>
            <w:tcW w:w="713" w:type="dxa"/>
          </w:tcPr>
          <w:p w14:paraId="3ADD00B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657B1BF6" w14:textId="77777777" w:rsidR="004911B6" w:rsidRDefault="004911B6" w:rsidP="004911B6">
      <w:pPr>
        <w:pStyle w:val="11"/>
        <w:spacing w:line="276" w:lineRule="auto"/>
        <w:rPr>
          <w:rFonts w:ascii="Times New Roman" w:hAnsi="Times New Roman"/>
          <w:b/>
          <w:sz w:val="24"/>
          <w:u w:val="single"/>
        </w:rPr>
      </w:pPr>
    </w:p>
    <w:p w14:paraId="7D0C613A" w14:textId="5BDC2B38" w:rsidR="004911B6" w:rsidRPr="008C14D4" w:rsidRDefault="004911B6" w:rsidP="004911B6">
      <w:pPr>
        <w:pStyle w:val="1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№2</w:t>
      </w:r>
      <w:r w:rsidR="008B4C0E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sz w:val="24"/>
        </w:rPr>
        <w:t xml:space="preserve">– </w:t>
      </w:r>
      <w:r w:rsidRPr="00DB0A0C">
        <w:rPr>
          <w:rFonts w:ascii="Times New Roman" w:hAnsi="Times New Roman"/>
          <w:b/>
          <w:bCs/>
          <w:szCs w:val="24"/>
          <w:lang w:eastAsia="ru-RU"/>
        </w:rPr>
        <w:t>Щипцы для удаления клыков и премоляров верхней челюсти №7</w:t>
      </w:r>
      <w:r>
        <w:rPr>
          <w:rFonts w:ascii="Times New Roman" w:hAnsi="Times New Roman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7DF3ED96" w14:textId="77777777" w:rsidTr="008B4C0E">
        <w:trPr>
          <w:trHeight w:val="160"/>
        </w:trPr>
        <w:tc>
          <w:tcPr>
            <w:tcW w:w="696" w:type="dxa"/>
          </w:tcPr>
          <w:p w14:paraId="5EFAFC5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</w:tcPr>
          <w:p w14:paraId="5DB02CDD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</w:tcPr>
          <w:p w14:paraId="4AB5F326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413DE2FA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</w:tcPr>
          <w:p w14:paraId="7E39796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64274065" w14:textId="77777777" w:rsidTr="008B4C0E">
        <w:trPr>
          <w:trHeight w:val="138"/>
        </w:trPr>
        <w:tc>
          <w:tcPr>
            <w:tcW w:w="696" w:type="dxa"/>
          </w:tcPr>
          <w:p w14:paraId="11EE8D1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</w:tcPr>
          <w:p w14:paraId="07A7F0CC" w14:textId="09D06A94" w:rsidR="004911B6" w:rsidRPr="00E9293E" w:rsidRDefault="004911B6" w:rsidP="004911B6">
            <w:pPr>
              <w:pStyle w:val="11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Щипцы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для удаления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клыков и премоляров верхней челюсти №7 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>(арт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104-</w:t>
            </w:r>
            <w:r>
              <w:rPr>
                <w:rFonts w:ascii="Times New Roman" w:hAnsi="Times New Roman"/>
                <w:szCs w:val="24"/>
                <w:lang w:eastAsia="ru-RU"/>
              </w:rPr>
              <w:t>10-1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или аналог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390" w:type="dxa"/>
          </w:tcPr>
          <w:p w14:paraId="50CD6720" w14:textId="77777777" w:rsidR="004911B6" w:rsidRDefault="004911B6" w:rsidP="004911B6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Щипцы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 для удаления зубов 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верхней </w:t>
            </w:r>
            <w:r w:rsidRPr="00E9293E">
              <w:rPr>
                <w:rFonts w:ascii="Times New Roman" w:hAnsi="Times New Roman"/>
                <w:szCs w:val="24"/>
                <w:lang w:eastAsia="ru-RU"/>
              </w:rPr>
              <w:t xml:space="preserve">челюсти </w:t>
            </w:r>
          </w:p>
        </w:tc>
        <w:tc>
          <w:tcPr>
            <w:tcW w:w="993" w:type="dxa"/>
          </w:tcPr>
          <w:p w14:paraId="72FA061F" w14:textId="77777777" w:rsidR="004911B6" w:rsidRPr="008C14D4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713" w:type="dxa"/>
          </w:tcPr>
          <w:p w14:paraId="7CC9C8B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50DE4A04" w14:textId="77777777" w:rsidR="004911B6" w:rsidRDefault="004911B6" w:rsidP="004911B6">
      <w:pPr>
        <w:pStyle w:val="11"/>
        <w:spacing w:line="276" w:lineRule="auto"/>
        <w:rPr>
          <w:rFonts w:ascii="Times New Roman" w:hAnsi="Times New Roman"/>
          <w:b/>
          <w:sz w:val="24"/>
          <w:u w:val="single"/>
        </w:rPr>
      </w:pPr>
    </w:p>
    <w:p w14:paraId="4ABED7D8" w14:textId="3FBF95FA" w:rsidR="004911B6" w:rsidRDefault="008B4C0E" w:rsidP="004911B6">
      <w:pPr>
        <w:pStyle w:val="11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№24</w:t>
      </w:r>
      <w:r w:rsidR="004911B6" w:rsidRPr="00505935">
        <w:rPr>
          <w:rFonts w:ascii="Times New Roman" w:hAnsi="Times New Roman"/>
          <w:b/>
          <w:sz w:val="24"/>
          <w:szCs w:val="24"/>
        </w:rPr>
        <w:t xml:space="preserve"> – </w:t>
      </w:r>
      <w:r w:rsidR="004911B6" w:rsidRPr="00F85298">
        <w:rPr>
          <w:rFonts w:ascii="Times New Roman" w:hAnsi="Times New Roman"/>
          <w:b/>
          <w:bCs/>
          <w:sz w:val="24"/>
          <w:szCs w:val="24"/>
        </w:rPr>
        <w:t>Ножницы хирургические изогнутые 170мм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5AF1E1A0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166B5A21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2F6D639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1292ECF4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29991699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7104A9C5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310EB58C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0C69A918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4C88BBC2" w14:textId="239A601D" w:rsidR="004911B6" w:rsidRDefault="004911B6" w:rsidP="004911B6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Ножницы хирургические изогнутые 170мм (арт. 428 пп или аналог)</w:t>
            </w:r>
          </w:p>
        </w:tc>
        <w:tc>
          <w:tcPr>
            <w:tcW w:w="4457" w:type="dxa"/>
            <w:shd w:val="clear" w:color="auto" w:fill="auto"/>
          </w:tcPr>
          <w:p w14:paraId="3497EA9A" w14:textId="77777777" w:rsidR="004911B6" w:rsidRDefault="004911B6" w:rsidP="004911B6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Ножницы изготавливаются из высокопрочной коррозийно-устойчивой стали. Для работы с мягкими тканями челюстно-лицевой области и шовным материалом используются хирургические ножницы. Лезвия ножниц стандартной треугольной формы с тонкими, острыми режущими краями.</w:t>
            </w:r>
          </w:p>
        </w:tc>
        <w:tc>
          <w:tcPr>
            <w:tcW w:w="992" w:type="dxa"/>
            <w:shd w:val="clear" w:color="auto" w:fill="auto"/>
          </w:tcPr>
          <w:p w14:paraId="430FE9B7" w14:textId="77777777" w:rsidR="004911B6" w:rsidRPr="00F85298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8529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485EE2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1C57921B" w14:textId="77777777" w:rsidR="004911B6" w:rsidRDefault="004911B6" w:rsidP="004911B6">
      <w:pPr>
        <w:pStyle w:val="11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68CCBE8" w14:textId="7D0BC3AA" w:rsidR="004911B6" w:rsidRDefault="008B4C0E" w:rsidP="004911B6">
      <w:pPr>
        <w:pStyle w:val="11"/>
        <w:shd w:val="clear" w:color="auto" w:fill="FFFFFF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Лот №25</w:t>
      </w:r>
      <w:r w:rsidR="004911B6" w:rsidRPr="00D46EB6">
        <w:rPr>
          <w:rFonts w:ascii="Times New Roman" w:hAnsi="Times New Roman"/>
          <w:b/>
          <w:sz w:val="24"/>
          <w:szCs w:val="24"/>
        </w:rPr>
        <w:t xml:space="preserve"> </w:t>
      </w:r>
      <w:r w:rsidR="004911B6">
        <w:rPr>
          <w:rFonts w:ascii="Times New Roman" w:hAnsi="Times New Roman"/>
          <w:b/>
          <w:sz w:val="24"/>
          <w:szCs w:val="24"/>
        </w:rPr>
        <w:t xml:space="preserve">– </w:t>
      </w:r>
      <w:r w:rsidR="004911B6" w:rsidRPr="00F85298">
        <w:rPr>
          <w:rFonts w:ascii="Times New Roman" w:hAnsi="Times New Roman"/>
          <w:b/>
          <w:bCs/>
          <w:sz w:val="24"/>
          <w:szCs w:val="24"/>
        </w:rPr>
        <w:t xml:space="preserve">Ножницы </w:t>
      </w:r>
      <w:r w:rsidR="004911B6">
        <w:rPr>
          <w:rFonts w:ascii="Times New Roman" w:hAnsi="Times New Roman"/>
          <w:b/>
          <w:bCs/>
          <w:sz w:val="24"/>
          <w:szCs w:val="24"/>
        </w:rPr>
        <w:t>десневые</w:t>
      </w:r>
      <w:r w:rsidR="004911B6" w:rsidRPr="00F85298">
        <w:rPr>
          <w:rFonts w:ascii="Times New Roman" w:hAnsi="Times New Roman"/>
          <w:b/>
          <w:bCs/>
          <w:sz w:val="24"/>
          <w:szCs w:val="24"/>
        </w:rPr>
        <w:t xml:space="preserve"> изогнутые 1</w:t>
      </w:r>
      <w:r w:rsidR="004911B6">
        <w:rPr>
          <w:rFonts w:ascii="Times New Roman" w:hAnsi="Times New Roman"/>
          <w:b/>
          <w:bCs/>
          <w:sz w:val="24"/>
          <w:szCs w:val="24"/>
        </w:rPr>
        <w:t>05</w:t>
      </w:r>
      <w:r w:rsidR="004911B6" w:rsidRPr="00F85298">
        <w:rPr>
          <w:rFonts w:ascii="Times New Roman" w:hAnsi="Times New Roman"/>
          <w:b/>
          <w:bCs/>
          <w:sz w:val="24"/>
          <w:szCs w:val="24"/>
        </w:rPr>
        <w:t>мм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26"/>
        <w:gridCol w:w="4457"/>
        <w:gridCol w:w="992"/>
        <w:gridCol w:w="709"/>
      </w:tblGrid>
      <w:tr w:rsidR="004911B6" w14:paraId="1427AFAD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427762A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3226" w:type="dxa"/>
            <w:shd w:val="clear" w:color="auto" w:fill="auto"/>
          </w:tcPr>
          <w:p w14:paraId="7910F65C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</w:tcPr>
          <w:p w14:paraId="1AC82920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14:paraId="0BDE744A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14:paraId="701FEF2E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</w:tr>
      <w:tr w:rsidR="004911B6" w14:paraId="532FD003" w14:textId="77777777" w:rsidTr="008B4C0E">
        <w:trPr>
          <w:trHeight w:val="164"/>
        </w:trPr>
        <w:tc>
          <w:tcPr>
            <w:tcW w:w="710" w:type="dxa"/>
            <w:shd w:val="clear" w:color="auto" w:fill="auto"/>
          </w:tcPr>
          <w:p w14:paraId="518B2BFB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6" w:type="dxa"/>
            <w:shd w:val="clear" w:color="auto" w:fill="auto"/>
          </w:tcPr>
          <w:p w14:paraId="6323157F" w14:textId="4480FDEE" w:rsidR="004911B6" w:rsidRDefault="004911B6" w:rsidP="004911B6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Ножницы десневые изогнутые 105мм (арт. 413пп или аналог)</w:t>
            </w:r>
          </w:p>
        </w:tc>
        <w:tc>
          <w:tcPr>
            <w:tcW w:w="4457" w:type="dxa"/>
            <w:shd w:val="clear" w:color="auto" w:fill="auto"/>
          </w:tcPr>
          <w:p w14:paraId="53FC96C2" w14:textId="77777777" w:rsidR="004911B6" w:rsidRDefault="004911B6" w:rsidP="004911B6">
            <w:pPr>
              <w:pStyle w:val="1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 xml:space="preserve">Ножницы изготавливаются из высокопрочной коррозийно-устойчивой стали. </w:t>
            </w:r>
            <w:r w:rsidRPr="00F85298">
              <w:rPr>
                <w:rFonts w:ascii="Times New Roman" w:eastAsia="Arial" w:hAnsi="Times New Roman"/>
                <w:sz w:val="24"/>
                <w:szCs w:val="24"/>
                <w:shd w:val="clear" w:color="auto" w:fill="FFFFFF"/>
              </w:rPr>
              <w:t>Они применяются для точного и деликатного иссечения мягких тканей (десен, уздечек) и проведения аккуратных манипуляций в труднодоступных или ограниченных участках ротовой полости</w:t>
            </w:r>
          </w:p>
        </w:tc>
        <w:tc>
          <w:tcPr>
            <w:tcW w:w="992" w:type="dxa"/>
            <w:shd w:val="clear" w:color="auto" w:fill="auto"/>
          </w:tcPr>
          <w:p w14:paraId="1C30605A" w14:textId="77777777" w:rsidR="004911B6" w:rsidRPr="00F85298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8529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6ED284D" w14:textId="77777777" w:rsidR="004911B6" w:rsidRDefault="004911B6" w:rsidP="004911B6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6C4BEC36" w14:textId="77777777" w:rsidR="004911B6" w:rsidRDefault="004911B6" w:rsidP="004911B6">
      <w:pPr>
        <w:pStyle w:val="11"/>
        <w:rPr>
          <w:rFonts w:ascii="Times New Roman" w:hAnsi="Times New Roman"/>
          <w:b/>
          <w:sz w:val="24"/>
          <w:u w:val="single"/>
        </w:rPr>
      </w:pPr>
    </w:p>
    <w:p w14:paraId="4079A478" w14:textId="2F51E489" w:rsidR="004911B6" w:rsidRPr="00DD2AD0" w:rsidRDefault="008B4C0E" w:rsidP="004911B6">
      <w:pPr>
        <w:pStyle w:val="11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  <w:u w:val="single"/>
        </w:rPr>
        <w:t>Лот №26</w:t>
      </w:r>
      <w:r w:rsidR="004911B6">
        <w:rPr>
          <w:rFonts w:ascii="Times New Roman" w:hAnsi="Times New Roman"/>
          <w:b/>
          <w:sz w:val="24"/>
          <w:u w:val="single"/>
        </w:rPr>
        <w:t xml:space="preserve"> </w:t>
      </w:r>
      <w:r w:rsidR="004911B6">
        <w:rPr>
          <w:rFonts w:ascii="Times New Roman" w:hAnsi="Times New Roman"/>
          <w:sz w:val="24"/>
        </w:rPr>
        <w:t xml:space="preserve">– </w:t>
      </w:r>
      <w:r w:rsidR="004911B6">
        <w:rPr>
          <w:rFonts w:ascii="Times New Roman" w:hAnsi="Times New Roman"/>
          <w:b/>
          <w:bCs/>
          <w:szCs w:val="24"/>
          <w:shd w:val="clear" w:color="auto" w:fill="FFFFFF" w:themeFill="background1"/>
          <w:lang w:eastAsia="ru-RU"/>
        </w:rPr>
        <w:t>Роторасширитель ручной детский силиконовым покрытием 100х55мм</w:t>
      </w:r>
    </w:p>
    <w:tbl>
      <w:tblPr>
        <w:tblpPr w:leftFromText="180" w:rightFromText="180" w:vertAnchor="text" w:horzAnchor="margin" w:tblpXSpec="center" w:tblpY="24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14"/>
        <w:gridCol w:w="4390"/>
        <w:gridCol w:w="993"/>
        <w:gridCol w:w="713"/>
      </w:tblGrid>
      <w:tr w:rsidR="004911B6" w14:paraId="24CB94A7" w14:textId="77777777" w:rsidTr="008B4C0E">
        <w:trPr>
          <w:trHeight w:val="160"/>
        </w:trPr>
        <w:tc>
          <w:tcPr>
            <w:tcW w:w="696" w:type="dxa"/>
          </w:tcPr>
          <w:p w14:paraId="15A76CBC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414" w:type="dxa"/>
          </w:tcPr>
          <w:p w14:paraId="5303134E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4390" w:type="dxa"/>
          </w:tcPr>
          <w:p w14:paraId="38087B37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Технические характеристики</w:t>
            </w:r>
          </w:p>
        </w:tc>
        <w:tc>
          <w:tcPr>
            <w:tcW w:w="993" w:type="dxa"/>
          </w:tcPr>
          <w:p w14:paraId="386BCBB1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13" w:type="dxa"/>
          </w:tcPr>
          <w:p w14:paraId="1A720F8F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</w:tr>
      <w:tr w:rsidR="004911B6" w14:paraId="3E20041E" w14:textId="77777777" w:rsidTr="008B4C0E">
        <w:trPr>
          <w:trHeight w:val="138"/>
        </w:trPr>
        <w:tc>
          <w:tcPr>
            <w:tcW w:w="696" w:type="dxa"/>
          </w:tcPr>
          <w:p w14:paraId="31128AE2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14" w:type="dxa"/>
          </w:tcPr>
          <w:p w14:paraId="2F66CD21" w14:textId="685877E0" w:rsidR="004911B6" w:rsidRPr="00DD2AD0" w:rsidRDefault="004911B6" w:rsidP="004911B6">
            <w:pPr>
              <w:pStyle w:val="11"/>
              <w:spacing w:line="276" w:lineRule="auto"/>
              <w:rPr>
                <w:rFonts w:ascii="Times New Roman" w:hAnsi="Times New Roman"/>
                <w:sz w:val="24"/>
              </w:rPr>
            </w:pPr>
            <w:r w:rsidRPr="00DD2AD0">
              <w:rPr>
                <w:rFonts w:ascii="Times New Roman" w:hAnsi="Times New Roman"/>
                <w:szCs w:val="24"/>
                <w:shd w:val="clear" w:color="auto" w:fill="FFFFFF" w:themeFill="background1"/>
                <w:lang w:eastAsia="ru-RU"/>
              </w:rPr>
              <w:t>Роторасширитель ручной детский силиконовым покрытием 100х55мм</w:t>
            </w:r>
            <w:r>
              <w:rPr>
                <w:rFonts w:ascii="Times New Roman" w:hAnsi="Times New Roman"/>
                <w:szCs w:val="24"/>
                <w:shd w:val="clear" w:color="auto" w:fill="FFFFFF" w:themeFill="background1"/>
                <w:lang w:eastAsia="ru-RU"/>
              </w:rPr>
              <w:t xml:space="preserve"> (арт. 90-1 </w:t>
            </w:r>
            <w:r>
              <w:rPr>
                <w:rFonts w:ascii="Times New Roman" w:hAnsi="Times New Roman"/>
                <w:sz w:val="24"/>
                <w:szCs w:val="24"/>
              </w:rPr>
              <w:t>или аналог</w:t>
            </w:r>
            <w:r>
              <w:rPr>
                <w:rFonts w:ascii="Times New Roman" w:hAnsi="Times New Roman"/>
                <w:szCs w:val="24"/>
                <w:shd w:val="clear" w:color="auto" w:fill="FFFFFF" w:themeFill="background1"/>
                <w:lang w:eastAsia="ru-RU"/>
              </w:rPr>
              <w:t>)</w:t>
            </w:r>
          </w:p>
          <w:p w14:paraId="15D83A57" w14:textId="77777777" w:rsidR="004911B6" w:rsidRPr="00DD2AD0" w:rsidRDefault="004911B6" w:rsidP="004911B6">
            <w:pPr>
              <w:pStyle w:val="11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4390" w:type="dxa"/>
          </w:tcPr>
          <w:p w14:paraId="2342DCCC" w14:textId="77777777" w:rsidR="004911B6" w:rsidRDefault="004911B6" w:rsidP="004911B6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D2AD0">
              <w:rPr>
                <w:rFonts w:ascii="Arial" w:hAnsi="Arial" w:cs="Arial"/>
                <w:color w:val="474747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Э</w:t>
            </w:r>
            <w:r w:rsidRPr="00DD2AD0">
              <w:rPr>
                <w:rFonts w:ascii="Times New Roman" w:eastAsia="SimSun" w:hAnsi="Times New Roman"/>
                <w:sz w:val="24"/>
                <w:szCs w:val="24"/>
                <w:shd w:val="clear" w:color="auto" w:fill="FFFFFF"/>
              </w:rPr>
              <w:t>то специализированный стоматологический инструмент, предназначенный для раздвижения верхней и нижней челюсти и сохранения ротовой полости в открытом состоянии в течении длительного времени </w:t>
            </w:r>
          </w:p>
        </w:tc>
        <w:tc>
          <w:tcPr>
            <w:tcW w:w="993" w:type="dxa"/>
          </w:tcPr>
          <w:p w14:paraId="571D32A2" w14:textId="77777777" w:rsidR="004911B6" w:rsidRPr="00DD2AD0" w:rsidRDefault="004911B6" w:rsidP="004911B6">
            <w:pPr>
              <w:pStyle w:val="11"/>
              <w:jc w:val="center"/>
              <w:rPr>
                <w:rFonts w:ascii="Times New Roman" w:hAnsi="Times New Roman"/>
                <w:bCs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713" w:type="dxa"/>
          </w:tcPr>
          <w:p w14:paraId="162C575B" w14:textId="77777777" w:rsidR="004911B6" w:rsidRDefault="004911B6" w:rsidP="004911B6">
            <w:pPr>
              <w:pStyle w:val="1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шт.</w:t>
            </w:r>
          </w:p>
        </w:tc>
      </w:tr>
    </w:tbl>
    <w:p w14:paraId="407EBD1B" w14:textId="720FB070" w:rsidR="0035336C" w:rsidRDefault="003533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0B883" w14:textId="77777777" w:rsidR="008B4C0E" w:rsidRDefault="008B4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0FD3EF" w14:textId="0D5E3479" w:rsidR="0035336C" w:rsidRDefault="00F273A9" w:rsidP="008B4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Разработано: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</w:p>
    <w:p w14:paraId="118AAA1E" w14:textId="77777777" w:rsidR="004911B6" w:rsidRDefault="004911B6">
      <w:pPr>
        <w:tabs>
          <w:tab w:val="left" w:pos="3705"/>
          <w:tab w:val="left" w:pos="6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Врач-стоматолог-терапевт</w:t>
      </w:r>
    </w:p>
    <w:p w14:paraId="65754445" w14:textId="1EDD0993" w:rsidR="0035336C" w:rsidRDefault="004911B6">
      <w:pPr>
        <w:tabs>
          <w:tab w:val="left" w:pos="3705"/>
          <w:tab w:val="left" w:pos="6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стоматологического отделения 1</w:t>
      </w:r>
      <w:r w:rsidR="00F273A9">
        <w:rPr>
          <w:rFonts w:ascii="Times New Roman" w:hAnsi="Times New Roman"/>
          <w:sz w:val="24"/>
          <w:szCs w:val="24"/>
        </w:rPr>
        <w:tab/>
      </w:r>
      <w:r w:rsidR="00F273A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А.В. Громадцкая</w:t>
      </w:r>
      <w:r w:rsidR="00F273A9">
        <w:rPr>
          <w:rFonts w:ascii="Times New Roman" w:hAnsi="Times New Roman"/>
          <w:sz w:val="24"/>
          <w:szCs w:val="24"/>
        </w:rPr>
        <w:t xml:space="preserve">         </w:t>
      </w:r>
    </w:p>
    <w:p w14:paraId="5EC8F47D" w14:textId="77777777" w:rsidR="0035336C" w:rsidRDefault="0035336C">
      <w:pPr>
        <w:tabs>
          <w:tab w:val="left" w:pos="3705"/>
          <w:tab w:val="left" w:pos="6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584F0D" w14:textId="77777777" w:rsidR="0035336C" w:rsidRDefault="00F273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(старшая)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</w:p>
    <w:p w14:paraId="7CDD9849" w14:textId="77777777" w:rsidR="0035336C" w:rsidRDefault="00F273A9">
      <w:pPr>
        <w:tabs>
          <w:tab w:val="left" w:pos="1770"/>
        </w:tabs>
      </w:pPr>
      <w:r>
        <w:rPr>
          <w:rFonts w:ascii="Times New Roman" w:hAnsi="Times New Roman"/>
          <w:sz w:val="24"/>
          <w:szCs w:val="24"/>
        </w:rPr>
        <w:t>стоматологической поликлиники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Ю.Н. Жигадло</w:t>
      </w:r>
      <w:r>
        <w:rPr>
          <w:rFonts w:ascii="Times New Roman" w:hAnsi="Times New Roman"/>
          <w:sz w:val="24"/>
          <w:szCs w:val="24"/>
        </w:rPr>
        <w:tab/>
      </w:r>
    </w:p>
    <w:sectPr w:rsidR="003533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CBABB" w14:textId="77777777" w:rsidR="00904C24" w:rsidRDefault="00904C24">
      <w:pPr>
        <w:spacing w:line="240" w:lineRule="auto"/>
      </w:pPr>
      <w:r>
        <w:separator/>
      </w:r>
    </w:p>
  </w:endnote>
  <w:endnote w:type="continuationSeparator" w:id="0">
    <w:p w14:paraId="606C8D97" w14:textId="77777777" w:rsidR="00904C24" w:rsidRDefault="00904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A8D39" w14:textId="77777777" w:rsidR="00904C24" w:rsidRDefault="00904C24">
      <w:pPr>
        <w:spacing w:after="0"/>
      </w:pPr>
      <w:r>
        <w:separator/>
      </w:r>
    </w:p>
  </w:footnote>
  <w:footnote w:type="continuationSeparator" w:id="0">
    <w:p w14:paraId="4CB7F9DB" w14:textId="77777777" w:rsidR="00904C24" w:rsidRDefault="00904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08C9"/>
    <w:multiLevelType w:val="multilevel"/>
    <w:tmpl w:val="0F4508C9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3F84134"/>
    <w:multiLevelType w:val="multilevel"/>
    <w:tmpl w:val="13F8413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78"/>
    <w:rsid w:val="000054B5"/>
    <w:rsid w:val="00005640"/>
    <w:rsid w:val="000B72BC"/>
    <w:rsid w:val="000D0630"/>
    <w:rsid w:val="000E2092"/>
    <w:rsid w:val="0010122B"/>
    <w:rsid w:val="001578FC"/>
    <w:rsid w:val="001704AE"/>
    <w:rsid w:val="00181523"/>
    <w:rsid w:val="00184F7C"/>
    <w:rsid w:val="00193296"/>
    <w:rsid w:val="001A14B5"/>
    <w:rsid w:val="001D215E"/>
    <w:rsid w:val="001D22F5"/>
    <w:rsid w:val="002161A7"/>
    <w:rsid w:val="00257404"/>
    <w:rsid w:val="00262E4E"/>
    <w:rsid w:val="002644F3"/>
    <w:rsid w:val="00282988"/>
    <w:rsid w:val="002A2A1D"/>
    <w:rsid w:val="002B3261"/>
    <w:rsid w:val="002C7696"/>
    <w:rsid w:val="0035336C"/>
    <w:rsid w:val="00381B7F"/>
    <w:rsid w:val="00392654"/>
    <w:rsid w:val="003927B4"/>
    <w:rsid w:val="003A6208"/>
    <w:rsid w:val="003E0AA5"/>
    <w:rsid w:val="004011D1"/>
    <w:rsid w:val="00427709"/>
    <w:rsid w:val="004315D8"/>
    <w:rsid w:val="00440371"/>
    <w:rsid w:val="00445714"/>
    <w:rsid w:val="0045537D"/>
    <w:rsid w:val="004578D4"/>
    <w:rsid w:val="0046660F"/>
    <w:rsid w:val="00475396"/>
    <w:rsid w:val="004911B6"/>
    <w:rsid w:val="004D6B3C"/>
    <w:rsid w:val="004F29F7"/>
    <w:rsid w:val="00507541"/>
    <w:rsid w:val="00515A91"/>
    <w:rsid w:val="0051708F"/>
    <w:rsid w:val="00523DC8"/>
    <w:rsid w:val="00542CA4"/>
    <w:rsid w:val="0054667E"/>
    <w:rsid w:val="005551BA"/>
    <w:rsid w:val="00557D78"/>
    <w:rsid w:val="0056623C"/>
    <w:rsid w:val="005A62DC"/>
    <w:rsid w:val="005A6B41"/>
    <w:rsid w:val="005C3D01"/>
    <w:rsid w:val="005E70A1"/>
    <w:rsid w:val="005F7705"/>
    <w:rsid w:val="006943C1"/>
    <w:rsid w:val="006949E7"/>
    <w:rsid w:val="006A4AF8"/>
    <w:rsid w:val="006B129D"/>
    <w:rsid w:val="006B6AC2"/>
    <w:rsid w:val="006F2C0D"/>
    <w:rsid w:val="007021CC"/>
    <w:rsid w:val="007513E4"/>
    <w:rsid w:val="007874FE"/>
    <w:rsid w:val="007939BF"/>
    <w:rsid w:val="007A435E"/>
    <w:rsid w:val="007C19E3"/>
    <w:rsid w:val="007D15A5"/>
    <w:rsid w:val="007F1BB7"/>
    <w:rsid w:val="00802A86"/>
    <w:rsid w:val="00821813"/>
    <w:rsid w:val="0084730A"/>
    <w:rsid w:val="008573D8"/>
    <w:rsid w:val="00897A7B"/>
    <w:rsid w:val="008B4C0E"/>
    <w:rsid w:val="008C6918"/>
    <w:rsid w:val="008D6EC0"/>
    <w:rsid w:val="00900AF9"/>
    <w:rsid w:val="00904C24"/>
    <w:rsid w:val="00920673"/>
    <w:rsid w:val="009228C5"/>
    <w:rsid w:val="00934483"/>
    <w:rsid w:val="00963643"/>
    <w:rsid w:val="00980AA8"/>
    <w:rsid w:val="00984945"/>
    <w:rsid w:val="009B5798"/>
    <w:rsid w:val="009B5F5C"/>
    <w:rsid w:val="009D77AE"/>
    <w:rsid w:val="009D7CC2"/>
    <w:rsid w:val="009F69FC"/>
    <w:rsid w:val="00A062B0"/>
    <w:rsid w:val="00A10226"/>
    <w:rsid w:val="00A604FB"/>
    <w:rsid w:val="00A71BE1"/>
    <w:rsid w:val="00A72ABB"/>
    <w:rsid w:val="00A730ED"/>
    <w:rsid w:val="00A8706E"/>
    <w:rsid w:val="00AB2C76"/>
    <w:rsid w:val="00AC7748"/>
    <w:rsid w:val="00B57549"/>
    <w:rsid w:val="00B63D63"/>
    <w:rsid w:val="00B70D8B"/>
    <w:rsid w:val="00B86772"/>
    <w:rsid w:val="00BD7FEC"/>
    <w:rsid w:val="00BE6CA9"/>
    <w:rsid w:val="00C01211"/>
    <w:rsid w:val="00C14BEF"/>
    <w:rsid w:val="00C26571"/>
    <w:rsid w:val="00C2659D"/>
    <w:rsid w:val="00C353E7"/>
    <w:rsid w:val="00C52471"/>
    <w:rsid w:val="00C5524F"/>
    <w:rsid w:val="00C64EFC"/>
    <w:rsid w:val="00CB5DB1"/>
    <w:rsid w:val="00CC7851"/>
    <w:rsid w:val="00D5198E"/>
    <w:rsid w:val="00D67C64"/>
    <w:rsid w:val="00D72E58"/>
    <w:rsid w:val="00D80F9C"/>
    <w:rsid w:val="00DA1A98"/>
    <w:rsid w:val="00DC05D8"/>
    <w:rsid w:val="00DC0FF0"/>
    <w:rsid w:val="00DE2017"/>
    <w:rsid w:val="00E42876"/>
    <w:rsid w:val="00E60BD7"/>
    <w:rsid w:val="00E61F64"/>
    <w:rsid w:val="00E86604"/>
    <w:rsid w:val="00EE5901"/>
    <w:rsid w:val="00EF0276"/>
    <w:rsid w:val="00EF5A6B"/>
    <w:rsid w:val="00F02906"/>
    <w:rsid w:val="00F07280"/>
    <w:rsid w:val="00F273A9"/>
    <w:rsid w:val="00F457EF"/>
    <w:rsid w:val="00F53D83"/>
    <w:rsid w:val="00F91D24"/>
    <w:rsid w:val="00FA191F"/>
    <w:rsid w:val="00FB2901"/>
    <w:rsid w:val="00FE1A27"/>
    <w:rsid w:val="03156657"/>
    <w:rsid w:val="036D4679"/>
    <w:rsid w:val="057137BC"/>
    <w:rsid w:val="13B8458A"/>
    <w:rsid w:val="1417546F"/>
    <w:rsid w:val="16DE0E5C"/>
    <w:rsid w:val="18376EC9"/>
    <w:rsid w:val="222766AD"/>
    <w:rsid w:val="26E8245F"/>
    <w:rsid w:val="4B17200C"/>
    <w:rsid w:val="4C353A80"/>
    <w:rsid w:val="572D3B16"/>
    <w:rsid w:val="59DF1A2C"/>
    <w:rsid w:val="5D8F1511"/>
    <w:rsid w:val="5FD74128"/>
    <w:rsid w:val="646A6B2E"/>
    <w:rsid w:val="653E2F5B"/>
    <w:rsid w:val="68C73190"/>
    <w:rsid w:val="6FA80D04"/>
    <w:rsid w:val="71735123"/>
    <w:rsid w:val="72FE6CDA"/>
    <w:rsid w:val="73F01D7C"/>
    <w:rsid w:val="74E2633F"/>
    <w:rsid w:val="78CF3543"/>
    <w:rsid w:val="7F6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E212A"/>
  <w15:docId w15:val="{AEFE9184-0190-4259-AC3C-1338C943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qFormat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  <w:style w:type="table" w:styleId="a6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semiHidden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  <w:rsid w:val="007021CC"/>
    <w:rPr>
      <w:rFonts w:ascii="Times New Roman" w:hAnsi="Times New Roman" w:cs="Times New Roman" w:hint="default"/>
    </w:rPr>
  </w:style>
  <w:style w:type="character" w:styleId="a8">
    <w:name w:val="Emphasis"/>
    <w:qFormat/>
    <w:rsid w:val="004911B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Иванова</cp:lastModifiedBy>
  <cp:revision>5</cp:revision>
  <cp:lastPrinted>2025-11-12T08:17:00Z</cp:lastPrinted>
  <dcterms:created xsi:type="dcterms:W3CDTF">2026-06-23T11:44:00Z</dcterms:created>
  <dcterms:modified xsi:type="dcterms:W3CDTF">2026-06-23T12:35:00Z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F2FAD44BF8A8492693A82BFD4EEA4463_12</vt:lpwstr>
  </property>
</Properties>
</file>