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EZ20260618381010 «ГродМТ № 361/26-ЗОИ «Набор процедурный для постановки ЦВК, набор процедурный для катетеризации мочевого пузыря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29 214,90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29 214,90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90 398,00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90 398,00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