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>УТВЕРЖДАЮ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 xml:space="preserve">Заместитель главного врача 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 xml:space="preserve">по медицинской части 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>ГУ «Республиканский клинический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>медицинский центр»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>Управления делами Президента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>Республики Беларусь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095DDF">
        <w:rPr>
          <w:rFonts w:ascii="Times New Roman" w:eastAsiaTheme="minorHAnsi" w:hAnsi="Times New Roman" w:cs="Times New Roman"/>
          <w:sz w:val="28"/>
          <w:szCs w:val="28"/>
        </w:rPr>
        <w:t>______________ С.С. Галицкая</w:t>
      </w:r>
    </w:p>
    <w:p w:rsidR="00095DDF" w:rsidRPr="00095DDF" w:rsidRDefault="00095DDF" w:rsidP="00095DDF">
      <w:pPr>
        <w:spacing w:after="0" w:line="240" w:lineRule="auto"/>
        <w:ind w:left="5245"/>
        <w:jc w:val="left"/>
        <w:rPr>
          <w:rFonts w:ascii="Times New Roman" w:eastAsiaTheme="minorHAnsi" w:hAnsi="Times New Roman" w:cs="Times New Roman"/>
          <w:sz w:val="24"/>
          <w:szCs w:val="28"/>
          <w:u w:val="single"/>
        </w:rPr>
      </w:pPr>
      <w:proofErr w:type="gramStart"/>
      <w:r w:rsidRPr="00095DDF">
        <w:rPr>
          <w:rFonts w:ascii="Times New Roman" w:eastAsiaTheme="minorHAnsi" w:hAnsi="Times New Roman" w:cs="Times New Roman"/>
          <w:sz w:val="24"/>
          <w:szCs w:val="28"/>
          <w:u w:val="single"/>
        </w:rPr>
        <w:t xml:space="preserve">«  </w:t>
      </w:r>
      <w:proofErr w:type="gramEnd"/>
      <w:r w:rsidRPr="00095DDF">
        <w:rPr>
          <w:rFonts w:ascii="Times New Roman" w:eastAsiaTheme="minorHAnsi" w:hAnsi="Times New Roman" w:cs="Times New Roman"/>
          <w:sz w:val="24"/>
          <w:szCs w:val="28"/>
          <w:u w:val="single"/>
        </w:rPr>
        <w:t xml:space="preserve">  »                 2026 г.</w:t>
      </w:r>
    </w:p>
    <w:p w:rsidR="006D4D4E" w:rsidRDefault="006D4D4E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B60FCC" w:rsidRDefault="00B60FCC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C1889" w:rsidRDefault="003C1889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B60FCC" w:rsidRPr="00E5062C" w:rsidRDefault="00B60FCC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4F4073" w:rsidRDefault="00006ED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D460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1889" w:rsidRDefault="003C1889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3823"/>
        <w:gridCol w:w="6096"/>
      </w:tblGrid>
      <w:tr w:rsidR="00006ED7" w:rsidTr="00E55D43">
        <w:tc>
          <w:tcPr>
            <w:tcW w:w="5000" w:type="pct"/>
            <w:gridSpan w:val="2"/>
          </w:tcPr>
          <w:p w:rsidR="00006ED7" w:rsidRPr="00716D23" w:rsidRDefault="007F115B" w:rsidP="00A51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</w:p>
        </w:tc>
      </w:tr>
      <w:tr w:rsidR="00006ED7" w:rsidTr="00B60FCC">
        <w:tc>
          <w:tcPr>
            <w:tcW w:w="1927" w:type="pct"/>
          </w:tcPr>
          <w:p w:rsidR="00006ED7" w:rsidRPr="00716D23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3073" w:type="pct"/>
          </w:tcPr>
          <w:p w:rsidR="00006ED7" w:rsidRPr="00820C59" w:rsidRDefault="00E731A9" w:rsidP="00820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59">
              <w:rPr>
                <w:rFonts w:ascii="Times New Roman" w:hAnsi="Times New Roman" w:cs="Times New Roman"/>
                <w:sz w:val="28"/>
                <w:szCs w:val="28"/>
              </w:rPr>
              <w:t xml:space="preserve">Ремонт аппарата для </w:t>
            </w:r>
            <w:proofErr w:type="spellStart"/>
            <w:r w:rsidRPr="00820C59">
              <w:rPr>
                <w:rFonts w:ascii="Times New Roman" w:hAnsi="Times New Roman" w:cs="Times New Roman"/>
                <w:sz w:val="28"/>
                <w:szCs w:val="28"/>
              </w:rPr>
              <w:t>коротковолнововой</w:t>
            </w:r>
            <w:proofErr w:type="spellEnd"/>
            <w:r w:rsidRPr="00820C59">
              <w:rPr>
                <w:rFonts w:ascii="Times New Roman" w:hAnsi="Times New Roman" w:cs="Times New Roman"/>
                <w:sz w:val="28"/>
                <w:szCs w:val="28"/>
              </w:rPr>
              <w:t xml:space="preserve"> терапии модель </w:t>
            </w:r>
            <w:proofErr w:type="spellStart"/>
            <w:r w:rsidRPr="00820C59">
              <w:rPr>
                <w:rFonts w:ascii="Times New Roman" w:hAnsi="Times New Roman" w:cs="Times New Roman"/>
                <w:sz w:val="28"/>
                <w:szCs w:val="28"/>
              </w:rPr>
              <w:t>Gurapuls</w:t>
            </w:r>
            <w:proofErr w:type="spellEnd"/>
            <w:r w:rsidRPr="00820C59">
              <w:rPr>
                <w:rFonts w:ascii="Times New Roman" w:hAnsi="Times New Roman" w:cs="Times New Roman"/>
                <w:sz w:val="28"/>
                <w:szCs w:val="28"/>
              </w:rPr>
              <w:t xml:space="preserve"> 970 с принадлежностями.</w:t>
            </w:r>
          </w:p>
        </w:tc>
      </w:tr>
      <w:tr w:rsidR="00006ED7" w:rsidTr="00B60FCC">
        <w:tc>
          <w:tcPr>
            <w:tcW w:w="1927" w:type="pct"/>
          </w:tcPr>
          <w:p w:rsidR="00006ED7" w:rsidRPr="00B759AF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Код по ОКРБ 007-2012 (подвид)</w:t>
            </w:r>
          </w:p>
        </w:tc>
        <w:tc>
          <w:tcPr>
            <w:tcW w:w="3073" w:type="pct"/>
          </w:tcPr>
          <w:p w:rsidR="00006ED7" w:rsidRPr="00E731A9" w:rsidRDefault="008D3E84" w:rsidP="00171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33.13.12.4</w:t>
            </w:r>
            <w:bookmarkStart w:id="0" w:name="_GoBack"/>
            <w:bookmarkEnd w:id="0"/>
            <w:r w:rsidR="008209B8" w:rsidRPr="008209B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F1A49" w:rsidTr="00B60FCC">
        <w:tc>
          <w:tcPr>
            <w:tcW w:w="1927" w:type="pct"/>
          </w:tcPr>
          <w:p w:rsidR="009F1A49" w:rsidRPr="00B759AF" w:rsidRDefault="009F1A49" w:rsidP="009F1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3073" w:type="pct"/>
          </w:tcPr>
          <w:p w:rsidR="009F1A49" w:rsidRPr="00716D23" w:rsidRDefault="008D3E84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E84">
              <w:rPr>
                <w:rFonts w:ascii="Times New Roman" w:hAnsi="Times New Roman" w:cs="Times New Roman"/>
                <w:sz w:val="28"/>
                <w:szCs w:val="28"/>
              </w:rPr>
              <w:t>Услуги по ремонту и техническому обслуживанию электротерапевтического оборудования</w:t>
            </w:r>
          </w:p>
        </w:tc>
      </w:tr>
      <w:tr w:rsidR="009F1A49" w:rsidTr="00B60FCC">
        <w:tc>
          <w:tcPr>
            <w:tcW w:w="1927" w:type="pct"/>
          </w:tcPr>
          <w:p w:rsidR="009F1A49" w:rsidRPr="00B759AF" w:rsidRDefault="009F1A49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Необходимое количество и единица</w:t>
            </w:r>
            <w:r w:rsidR="005B778D"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измерения </w:t>
            </w:r>
          </w:p>
        </w:tc>
        <w:tc>
          <w:tcPr>
            <w:tcW w:w="3073" w:type="pct"/>
          </w:tcPr>
          <w:p w:rsidR="009F1A49" w:rsidRPr="00716D23" w:rsidRDefault="00EF5D28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A49" w:rsidRPr="00716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778D" w:rsidRPr="00744BDE" w:rsidTr="00B60FCC">
        <w:tc>
          <w:tcPr>
            <w:tcW w:w="1927" w:type="pct"/>
          </w:tcPr>
          <w:p w:rsidR="005B778D" w:rsidRPr="00B759AF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3073" w:type="pct"/>
          </w:tcPr>
          <w:p w:rsidR="005B778D" w:rsidRPr="00D724C4" w:rsidRDefault="00B759AF" w:rsidP="005B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5B778D" w:rsidRPr="00744BDE" w:rsidTr="00B60FCC">
        <w:tc>
          <w:tcPr>
            <w:tcW w:w="1927" w:type="pct"/>
          </w:tcPr>
          <w:p w:rsidR="005B778D" w:rsidRPr="00B759AF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3073" w:type="pct"/>
          </w:tcPr>
          <w:p w:rsidR="001B61A6" w:rsidRDefault="00B60FCC" w:rsidP="001B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4B5">
              <w:rPr>
                <w:rFonts w:ascii="Times New Roman" w:hAnsi="Times New Roman" w:cs="Times New Roman"/>
                <w:sz w:val="28"/>
                <w:szCs w:val="28"/>
              </w:rPr>
              <w:t xml:space="preserve">Ремонт аппарата для </w:t>
            </w:r>
            <w:proofErr w:type="spellStart"/>
            <w:r w:rsidRPr="00A314B5">
              <w:rPr>
                <w:rFonts w:ascii="Times New Roman" w:hAnsi="Times New Roman" w:cs="Times New Roman"/>
                <w:sz w:val="28"/>
                <w:szCs w:val="28"/>
              </w:rPr>
              <w:t>коротковолнововой</w:t>
            </w:r>
            <w:proofErr w:type="spellEnd"/>
            <w:r w:rsidRPr="00A314B5">
              <w:rPr>
                <w:rFonts w:ascii="Times New Roman" w:hAnsi="Times New Roman" w:cs="Times New Roman"/>
                <w:sz w:val="28"/>
                <w:szCs w:val="28"/>
              </w:rPr>
              <w:t xml:space="preserve"> терапии модель </w:t>
            </w:r>
            <w:proofErr w:type="spellStart"/>
            <w:r w:rsidRPr="00A314B5">
              <w:rPr>
                <w:rFonts w:ascii="Times New Roman" w:hAnsi="Times New Roman" w:cs="Times New Roman"/>
                <w:sz w:val="28"/>
                <w:szCs w:val="28"/>
              </w:rPr>
              <w:t>Gurapuls</w:t>
            </w:r>
            <w:proofErr w:type="spellEnd"/>
            <w:r w:rsidRPr="00A314B5">
              <w:rPr>
                <w:rFonts w:ascii="Times New Roman" w:hAnsi="Times New Roman" w:cs="Times New Roman"/>
                <w:sz w:val="28"/>
                <w:szCs w:val="28"/>
              </w:rPr>
              <w:t xml:space="preserve"> 970 с принадлежностями, учетный номер: зав.№31897, инв.№01376674,</w:t>
            </w:r>
            <w:r w:rsidRPr="00A314B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314B5">
              <w:rPr>
                <w:rFonts w:ascii="Times New Roman" w:hAnsi="Times New Roman" w:cs="Times New Roman"/>
                <w:sz w:val="28"/>
                <w:szCs w:val="28"/>
              </w:rPr>
              <w:t>включает в себя</w:t>
            </w:r>
            <w:r w:rsidR="001B61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60FCC" w:rsidRPr="001B61A6" w:rsidRDefault="001B61A6" w:rsidP="001B6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замену энкодера</w:t>
            </w:r>
            <w:r w:rsidR="00B60FCC" w:rsidRPr="001B61A6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регулировки частоты -1 </w:t>
            </w:r>
            <w:proofErr w:type="spellStart"/>
            <w:r w:rsidR="00B60FCC" w:rsidRPr="001B61A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60FCC" w:rsidRPr="001B6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60FCC" w:rsidRPr="001B6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замена энкодера</w:t>
            </w:r>
            <w:r w:rsidRPr="001B6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FCC" w:rsidRPr="001B61A6">
              <w:rPr>
                <w:rFonts w:ascii="Times New Roman" w:hAnsi="Times New Roman" w:cs="Times New Roman"/>
                <w:sz w:val="28"/>
                <w:szCs w:val="28"/>
              </w:rPr>
              <w:t>интенсивност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излучения -</w:t>
            </w:r>
            <w:r w:rsidR="00B60FCC" w:rsidRPr="001B61A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642E43" w:rsidTr="00B60FCC">
        <w:tc>
          <w:tcPr>
            <w:tcW w:w="1927" w:type="pct"/>
          </w:tcPr>
          <w:p w:rsidR="00642E43" w:rsidRPr="00B759AF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3073" w:type="pct"/>
          </w:tcPr>
          <w:p w:rsidR="005A76C1" w:rsidRPr="005B1B62" w:rsidRDefault="005A76C1" w:rsidP="005A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Поставляемые запасные части должны быть новыми. </w:t>
            </w:r>
          </w:p>
          <w:p w:rsidR="00642E43" w:rsidRPr="00716D23" w:rsidRDefault="005A76C1" w:rsidP="005A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Гарантия на запасные части не менее 3 месяцев с момента их установки, гарантия на работу не менее 3 месяцев с даты подписания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акта выполненных работ (если иное не предусмотрено заводом-изготовителем)</w:t>
            </w:r>
          </w:p>
        </w:tc>
      </w:tr>
      <w:tr w:rsidR="00642E43" w:rsidTr="00B60FCC">
        <w:tc>
          <w:tcPr>
            <w:tcW w:w="1927" w:type="pct"/>
          </w:tcPr>
          <w:p w:rsidR="00642E43" w:rsidRPr="00B759AF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Требования </w:t>
            </w:r>
            <w:r w:rsidR="005839B4"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при ремонте медицинской техники</w:t>
            </w:r>
          </w:p>
        </w:tc>
        <w:tc>
          <w:tcPr>
            <w:tcW w:w="3073" w:type="pct"/>
          </w:tcPr>
          <w:p w:rsidR="00642E43" w:rsidRPr="006B062B" w:rsidRDefault="005B13A4" w:rsidP="003D64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Ремонтные работы должны выполняться в соответствии с требованиями сервисной документации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вода-изготовителя оборудования</w:t>
            </w:r>
            <w:r w:rsidRPr="009A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41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постановления Министерства Здравоохране</w:t>
            </w:r>
            <w:r w:rsidR="001A3381">
              <w:rPr>
                <w:rFonts w:ascii="Times New Roman" w:hAnsi="Times New Roman" w:cs="Times New Roman"/>
                <w:sz w:val="28"/>
                <w:szCs w:val="28"/>
              </w:rPr>
              <w:t>ния Республики Беларусь от 03.10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>.2006 №78 «Об утверждении Инструкции о порядке организации технического обслуживания и ремонта медицинской техники».</w:t>
            </w:r>
          </w:p>
        </w:tc>
      </w:tr>
    </w:tbl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ED7" w:rsidRDefault="00006ED7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C33E6" w:rsidRDefault="005C33E6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обслуживанию медоборудования                                                </w:t>
      </w:r>
      <w:proofErr w:type="spellStart"/>
      <w:r w:rsidR="0066061F">
        <w:rPr>
          <w:rFonts w:ascii="Times New Roman" w:hAnsi="Times New Roman" w:cs="Times New Roman"/>
          <w:sz w:val="28"/>
          <w:szCs w:val="28"/>
        </w:rPr>
        <w:t>А.Л.Руды</w:t>
      </w:r>
      <w:proofErr w:type="spellEnd"/>
    </w:p>
    <w:p w:rsidR="005C33E6" w:rsidRDefault="005C33E6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60A" w:rsidRDefault="005A060A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4B5" w:rsidRDefault="00A314B5" w:rsidP="00A314B5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 по эксплуатации и ремонту </w:t>
      </w:r>
    </w:p>
    <w:p w:rsidR="00A314B5" w:rsidRDefault="00A314B5" w:rsidP="00A314B5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 отдела по обслуживанию </w:t>
      </w:r>
    </w:p>
    <w:p w:rsidR="00A314B5" w:rsidRDefault="00A314B5" w:rsidP="00A314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В.А.Сманцер</w:t>
      </w:r>
      <w:proofErr w:type="spellEnd"/>
    </w:p>
    <w:p w:rsidR="005B4BEC" w:rsidRPr="00F63C04" w:rsidRDefault="005B4BEC" w:rsidP="00F63C04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</w:p>
    <w:sectPr w:rsidR="005B4BEC" w:rsidRPr="00F63C04" w:rsidSect="00820C59">
      <w:headerReference w:type="default" r:id="rId8"/>
      <w:pgSz w:w="11906" w:h="16838"/>
      <w:pgMar w:top="1418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1A6" w:rsidRDefault="001B61A6" w:rsidP="00E07D16">
      <w:pPr>
        <w:spacing w:after="0" w:line="240" w:lineRule="auto"/>
      </w:pPr>
      <w:r>
        <w:separator/>
      </w:r>
    </w:p>
  </w:endnote>
  <w:endnote w:type="continuationSeparator" w:id="0">
    <w:p w:rsidR="001B61A6" w:rsidRDefault="001B61A6" w:rsidP="00E0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1A6" w:rsidRDefault="001B61A6" w:rsidP="00E07D16">
      <w:pPr>
        <w:spacing w:after="0" w:line="240" w:lineRule="auto"/>
      </w:pPr>
      <w:r>
        <w:separator/>
      </w:r>
    </w:p>
  </w:footnote>
  <w:footnote w:type="continuationSeparator" w:id="0">
    <w:p w:rsidR="001B61A6" w:rsidRDefault="001B61A6" w:rsidP="00E0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4081"/>
      <w:docPartObj>
        <w:docPartGallery w:val="Page Numbers (Top of Page)"/>
        <w:docPartUnique/>
      </w:docPartObj>
    </w:sdtPr>
    <w:sdtContent>
      <w:p w:rsidR="001B61A6" w:rsidRDefault="001B61A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E84">
          <w:rPr>
            <w:noProof/>
          </w:rPr>
          <w:t>2</w:t>
        </w:r>
        <w:r>
          <w:fldChar w:fldCharType="end"/>
        </w:r>
      </w:p>
    </w:sdtContent>
  </w:sdt>
  <w:p w:rsidR="001B61A6" w:rsidRDefault="001B61A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946"/>
    <w:multiLevelType w:val="hybridMultilevel"/>
    <w:tmpl w:val="B9847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79BB"/>
    <w:multiLevelType w:val="hybridMultilevel"/>
    <w:tmpl w:val="F04E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600D9"/>
    <w:multiLevelType w:val="hybridMultilevel"/>
    <w:tmpl w:val="705C106E"/>
    <w:lvl w:ilvl="0" w:tplc="B4E2B118">
      <w:start w:val="2"/>
      <w:numFmt w:val="bullet"/>
      <w:lvlText w:val="–"/>
      <w:lvlJc w:val="left"/>
      <w:pPr>
        <w:ind w:left="81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3"/>
    <w:rsid w:val="00006ED7"/>
    <w:rsid w:val="00050885"/>
    <w:rsid w:val="00057467"/>
    <w:rsid w:val="000729DB"/>
    <w:rsid w:val="000731DA"/>
    <w:rsid w:val="000924E6"/>
    <w:rsid w:val="00095DDF"/>
    <w:rsid w:val="000A4273"/>
    <w:rsid w:val="000C33D0"/>
    <w:rsid w:val="000C4578"/>
    <w:rsid w:val="000D1067"/>
    <w:rsid w:val="000D1971"/>
    <w:rsid w:val="000D62B2"/>
    <w:rsid w:val="000E7360"/>
    <w:rsid w:val="00126BBA"/>
    <w:rsid w:val="00155A14"/>
    <w:rsid w:val="00156FA2"/>
    <w:rsid w:val="00157095"/>
    <w:rsid w:val="0016195E"/>
    <w:rsid w:val="0017161B"/>
    <w:rsid w:val="0017493E"/>
    <w:rsid w:val="001757CE"/>
    <w:rsid w:val="00180290"/>
    <w:rsid w:val="00182C71"/>
    <w:rsid w:val="001A3381"/>
    <w:rsid w:val="001B61A6"/>
    <w:rsid w:val="001E1200"/>
    <w:rsid w:val="001E40EE"/>
    <w:rsid w:val="001F0A85"/>
    <w:rsid w:val="00222D3A"/>
    <w:rsid w:val="00242BE3"/>
    <w:rsid w:val="00244E91"/>
    <w:rsid w:val="00246FC8"/>
    <w:rsid w:val="00252DD5"/>
    <w:rsid w:val="002545FE"/>
    <w:rsid w:val="0026725F"/>
    <w:rsid w:val="002936C0"/>
    <w:rsid w:val="002B6EFD"/>
    <w:rsid w:val="002C3574"/>
    <w:rsid w:val="002C3B29"/>
    <w:rsid w:val="002D6807"/>
    <w:rsid w:val="002E3A83"/>
    <w:rsid w:val="002E5551"/>
    <w:rsid w:val="002F3E47"/>
    <w:rsid w:val="002F5349"/>
    <w:rsid w:val="00326185"/>
    <w:rsid w:val="00343013"/>
    <w:rsid w:val="0036585B"/>
    <w:rsid w:val="003720F4"/>
    <w:rsid w:val="003A2131"/>
    <w:rsid w:val="003C1889"/>
    <w:rsid w:val="003D641B"/>
    <w:rsid w:val="003E3220"/>
    <w:rsid w:val="003E47A2"/>
    <w:rsid w:val="003E65BC"/>
    <w:rsid w:val="00403258"/>
    <w:rsid w:val="00424D93"/>
    <w:rsid w:val="00425003"/>
    <w:rsid w:val="00427407"/>
    <w:rsid w:val="00450309"/>
    <w:rsid w:val="0045177A"/>
    <w:rsid w:val="00453F9F"/>
    <w:rsid w:val="0048183C"/>
    <w:rsid w:val="004C7FC2"/>
    <w:rsid w:val="004D2D48"/>
    <w:rsid w:val="004D774B"/>
    <w:rsid w:val="004F4073"/>
    <w:rsid w:val="00500D97"/>
    <w:rsid w:val="0050674A"/>
    <w:rsid w:val="0051654A"/>
    <w:rsid w:val="00516EA3"/>
    <w:rsid w:val="005454A3"/>
    <w:rsid w:val="00555E74"/>
    <w:rsid w:val="00570FEC"/>
    <w:rsid w:val="005727C9"/>
    <w:rsid w:val="00572DEE"/>
    <w:rsid w:val="005839B4"/>
    <w:rsid w:val="005A060A"/>
    <w:rsid w:val="005A5F31"/>
    <w:rsid w:val="005A76C1"/>
    <w:rsid w:val="005B13A4"/>
    <w:rsid w:val="005B4BEC"/>
    <w:rsid w:val="005B778D"/>
    <w:rsid w:val="005C33E6"/>
    <w:rsid w:val="005C5FBC"/>
    <w:rsid w:val="005D0ECB"/>
    <w:rsid w:val="005D4F36"/>
    <w:rsid w:val="00602B5B"/>
    <w:rsid w:val="00612D00"/>
    <w:rsid w:val="00622E0D"/>
    <w:rsid w:val="00642E43"/>
    <w:rsid w:val="0066061F"/>
    <w:rsid w:val="006639A6"/>
    <w:rsid w:val="00676929"/>
    <w:rsid w:val="00693201"/>
    <w:rsid w:val="00694475"/>
    <w:rsid w:val="006B026D"/>
    <w:rsid w:val="006B062B"/>
    <w:rsid w:val="006B66CF"/>
    <w:rsid w:val="006C12B1"/>
    <w:rsid w:val="006C668B"/>
    <w:rsid w:val="006D2A2A"/>
    <w:rsid w:val="006D4D4E"/>
    <w:rsid w:val="006E232B"/>
    <w:rsid w:val="00701DC1"/>
    <w:rsid w:val="00707EFA"/>
    <w:rsid w:val="00722EE3"/>
    <w:rsid w:val="00731E5A"/>
    <w:rsid w:val="00732B77"/>
    <w:rsid w:val="00735817"/>
    <w:rsid w:val="007379AE"/>
    <w:rsid w:val="00741468"/>
    <w:rsid w:val="00744BDE"/>
    <w:rsid w:val="00752227"/>
    <w:rsid w:val="0075704A"/>
    <w:rsid w:val="00764AF0"/>
    <w:rsid w:val="007911DF"/>
    <w:rsid w:val="007916A2"/>
    <w:rsid w:val="00796E34"/>
    <w:rsid w:val="007B4CFC"/>
    <w:rsid w:val="007D03D3"/>
    <w:rsid w:val="007D3BCF"/>
    <w:rsid w:val="007F115B"/>
    <w:rsid w:val="007F7362"/>
    <w:rsid w:val="00805C7B"/>
    <w:rsid w:val="008209B8"/>
    <w:rsid w:val="00820C59"/>
    <w:rsid w:val="00833516"/>
    <w:rsid w:val="00846DF6"/>
    <w:rsid w:val="00855C4E"/>
    <w:rsid w:val="00857AE9"/>
    <w:rsid w:val="00876B35"/>
    <w:rsid w:val="008804E7"/>
    <w:rsid w:val="008D122B"/>
    <w:rsid w:val="008D3E84"/>
    <w:rsid w:val="00912FBB"/>
    <w:rsid w:val="00915AA4"/>
    <w:rsid w:val="00931B37"/>
    <w:rsid w:val="009514F3"/>
    <w:rsid w:val="00954D51"/>
    <w:rsid w:val="00956643"/>
    <w:rsid w:val="00964AFE"/>
    <w:rsid w:val="00993087"/>
    <w:rsid w:val="009A43E4"/>
    <w:rsid w:val="009A5B48"/>
    <w:rsid w:val="009C09B3"/>
    <w:rsid w:val="009D47B2"/>
    <w:rsid w:val="009E57C9"/>
    <w:rsid w:val="009F1A49"/>
    <w:rsid w:val="009F558E"/>
    <w:rsid w:val="00A314B5"/>
    <w:rsid w:val="00A315B5"/>
    <w:rsid w:val="00A42B99"/>
    <w:rsid w:val="00A5159E"/>
    <w:rsid w:val="00A57552"/>
    <w:rsid w:val="00A918CD"/>
    <w:rsid w:val="00AA7A52"/>
    <w:rsid w:val="00AB43B0"/>
    <w:rsid w:val="00AB449E"/>
    <w:rsid w:val="00AC2180"/>
    <w:rsid w:val="00AC5C6D"/>
    <w:rsid w:val="00AD4A9A"/>
    <w:rsid w:val="00AE5A62"/>
    <w:rsid w:val="00AF6B33"/>
    <w:rsid w:val="00B00D30"/>
    <w:rsid w:val="00B0464C"/>
    <w:rsid w:val="00B52661"/>
    <w:rsid w:val="00B60FCC"/>
    <w:rsid w:val="00B712E3"/>
    <w:rsid w:val="00B753C2"/>
    <w:rsid w:val="00B759AF"/>
    <w:rsid w:val="00B85A86"/>
    <w:rsid w:val="00B92B72"/>
    <w:rsid w:val="00BA7482"/>
    <w:rsid w:val="00BB3594"/>
    <w:rsid w:val="00BD0225"/>
    <w:rsid w:val="00BD21D1"/>
    <w:rsid w:val="00BE25C4"/>
    <w:rsid w:val="00BF33DD"/>
    <w:rsid w:val="00C31CC0"/>
    <w:rsid w:val="00C337F0"/>
    <w:rsid w:val="00C47A3A"/>
    <w:rsid w:val="00C55389"/>
    <w:rsid w:val="00C82ED4"/>
    <w:rsid w:val="00C923EF"/>
    <w:rsid w:val="00CA54DB"/>
    <w:rsid w:val="00CC3194"/>
    <w:rsid w:val="00CE4445"/>
    <w:rsid w:val="00CE6F4D"/>
    <w:rsid w:val="00CF4681"/>
    <w:rsid w:val="00D00433"/>
    <w:rsid w:val="00D06F02"/>
    <w:rsid w:val="00D14FC3"/>
    <w:rsid w:val="00D15313"/>
    <w:rsid w:val="00D46079"/>
    <w:rsid w:val="00D545AC"/>
    <w:rsid w:val="00D607AF"/>
    <w:rsid w:val="00D63CC4"/>
    <w:rsid w:val="00D724C4"/>
    <w:rsid w:val="00D80C49"/>
    <w:rsid w:val="00D94B6C"/>
    <w:rsid w:val="00DA1CA8"/>
    <w:rsid w:val="00DA28CB"/>
    <w:rsid w:val="00DA66C7"/>
    <w:rsid w:val="00DB020B"/>
    <w:rsid w:val="00DB350D"/>
    <w:rsid w:val="00DD0AF3"/>
    <w:rsid w:val="00DD2835"/>
    <w:rsid w:val="00DF6117"/>
    <w:rsid w:val="00E07D16"/>
    <w:rsid w:val="00E14C77"/>
    <w:rsid w:val="00E14D70"/>
    <w:rsid w:val="00E20862"/>
    <w:rsid w:val="00E2370E"/>
    <w:rsid w:val="00E2725B"/>
    <w:rsid w:val="00E50BC8"/>
    <w:rsid w:val="00E55D43"/>
    <w:rsid w:val="00E6335F"/>
    <w:rsid w:val="00E67481"/>
    <w:rsid w:val="00E731A9"/>
    <w:rsid w:val="00E86CDA"/>
    <w:rsid w:val="00E87FA3"/>
    <w:rsid w:val="00E9285A"/>
    <w:rsid w:val="00E93F8E"/>
    <w:rsid w:val="00EB5AD2"/>
    <w:rsid w:val="00EF105E"/>
    <w:rsid w:val="00EF5D28"/>
    <w:rsid w:val="00F07EA5"/>
    <w:rsid w:val="00F1616A"/>
    <w:rsid w:val="00F21662"/>
    <w:rsid w:val="00F27862"/>
    <w:rsid w:val="00F44845"/>
    <w:rsid w:val="00F51188"/>
    <w:rsid w:val="00F5473E"/>
    <w:rsid w:val="00F63C04"/>
    <w:rsid w:val="00F65E7B"/>
    <w:rsid w:val="00F702AD"/>
    <w:rsid w:val="00F7404A"/>
    <w:rsid w:val="00F74B5C"/>
    <w:rsid w:val="00F85FE3"/>
    <w:rsid w:val="00F94460"/>
    <w:rsid w:val="00FA6001"/>
    <w:rsid w:val="00FB194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39879"/>
  <w15:chartTrackingRefBased/>
  <w15:docId w15:val="{000A28F9-20B1-4006-9A53-1BD9CB6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5B"/>
  </w:style>
  <w:style w:type="paragraph" w:styleId="1">
    <w:name w:val="heading 1"/>
    <w:basedOn w:val="a"/>
    <w:next w:val="a"/>
    <w:link w:val="10"/>
    <w:uiPriority w:val="9"/>
    <w:qFormat/>
    <w:rsid w:val="003658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5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5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5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5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5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5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5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D7"/>
    <w:pPr>
      <w:ind w:left="720"/>
      <w:contextualSpacing/>
    </w:pPr>
  </w:style>
  <w:style w:type="table" w:styleId="a4">
    <w:name w:val="Table Grid"/>
    <w:basedOn w:val="a1"/>
    <w:uiPriority w:val="39"/>
    <w:rsid w:val="000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8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8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8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585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585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585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6585B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585B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6585B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36585B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6585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585B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585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36585B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36585B"/>
    <w:rPr>
      <w:b/>
      <w:bCs/>
      <w:color w:val="70AD47" w:themeColor="accent6"/>
    </w:rPr>
  </w:style>
  <w:style w:type="character" w:styleId="ad">
    <w:name w:val="Emphasis"/>
    <w:uiPriority w:val="20"/>
    <w:qFormat/>
    <w:rsid w:val="0036585B"/>
    <w:rPr>
      <w:b/>
      <w:bCs/>
      <w:i/>
      <w:iCs/>
      <w:spacing w:val="10"/>
    </w:rPr>
  </w:style>
  <w:style w:type="paragraph" w:styleId="ae">
    <w:name w:val="No Spacing"/>
    <w:uiPriority w:val="1"/>
    <w:qFormat/>
    <w:rsid w:val="003658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58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585B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6585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6585B"/>
    <w:rPr>
      <w:b/>
      <w:bCs/>
      <w:i/>
      <w:iCs/>
    </w:rPr>
  </w:style>
  <w:style w:type="character" w:styleId="af1">
    <w:name w:val="Subtle Emphasis"/>
    <w:uiPriority w:val="19"/>
    <w:qFormat/>
    <w:rsid w:val="0036585B"/>
    <w:rPr>
      <w:i/>
      <w:iCs/>
    </w:rPr>
  </w:style>
  <w:style w:type="character" w:styleId="af2">
    <w:name w:val="Intense Emphasis"/>
    <w:uiPriority w:val="21"/>
    <w:qFormat/>
    <w:rsid w:val="0036585B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36585B"/>
    <w:rPr>
      <w:b/>
      <w:bCs/>
    </w:rPr>
  </w:style>
  <w:style w:type="character" w:styleId="af4">
    <w:name w:val="Intense Reference"/>
    <w:uiPriority w:val="32"/>
    <w:qFormat/>
    <w:rsid w:val="0036585B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3658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36585B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55D43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E0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E07D16"/>
  </w:style>
  <w:style w:type="paragraph" w:styleId="af9">
    <w:name w:val="footer"/>
    <w:basedOn w:val="a"/>
    <w:link w:val="afa"/>
    <w:uiPriority w:val="99"/>
    <w:unhideWhenUsed/>
    <w:rsid w:val="00E0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E0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9222-F169-4A9C-8F5F-08601994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2026-06-26T07:46:00Z</cp:lastPrinted>
  <dcterms:created xsi:type="dcterms:W3CDTF">2025-12-22T10:28:00Z</dcterms:created>
  <dcterms:modified xsi:type="dcterms:W3CDTF">2026-06-26T08:24:00Z</dcterms:modified>
</cp:coreProperties>
</file>