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1862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4118"/>
        <w:gridCol w:w="418"/>
        <w:gridCol w:w="4653"/>
        <w:gridCol w:w="25"/>
        <w:gridCol w:w="9389"/>
      </w:tblGrid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731D20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873689" w:rsidRDefault="00731D20" w:rsidP="00731D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731D20" w:rsidRDefault="00731D20" w:rsidP="00731D20">
            <w:pPr>
              <w:rPr>
                <w:rFonts w:ascii="Times New Roman" w:hAnsi="Times New Roman"/>
                <w:sz w:val="24"/>
                <w:szCs w:val="24"/>
              </w:rPr>
            </w:pPr>
            <w:r w:rsidRPr="00731D20">
              <w:rPr>
                <w:rFonts w:ascii="Times New Roman" w:hAnsi="Times New Roman"/>
                <w:sz w:val="24"/>
                <w:szCs w:val="24"/>
              </w:rPr>
              <w:t>0</w:t>
            </w:r>
            <w:r w:rsidR="00B20E8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731D20">
              <w:rPr>
                <w:rFonts w:ascii="Times New Roman" w:hAnsi="Times New Roman"/>
                <w:sz w:val="24"/>
                <w:szCs w:val="24"/>
              </w:rPr>
              <w:t>.07.2026</w:t>
            </w:r>
          </w:p>
        </w:tc>
      </w:tr>
      <w:tr w:rsidR="00731D20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873689" w:rsidRDefault="00731D20" w:rsidP="00731D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731D20" w:rsidRDefault="00731D20" w:rsidP="00731D20">
            <w:pPr>
              <w:rPr>
                <w:rFonts w:ascii="Times New Roman" w:hAnsi="Times New Roman"/>
                <w:sz w:val="24"/>
                <w:szCs w:val="24"/>
              </w:rPr>
            </w:pPr>
            <w:r w:rsidRPr="00731D20">
              <w:rPr>
                <w:rFonts w:ascii="Times New Roman" w:hAnsi="Times New Roman"/>
                <w:sz w:val="24"/>
                <w:szCs w:val="24"/>
              </w:rPr>
              <w:t>0</w:t>
            </w:r>
            <w:r w:rsidR="00B20E8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731D20">
              <w:rPr>
                <w:rFonts w:ascii="Times New Roman" w:hAnsi="Times New Roman"/>
                <w:sz w:val="24"/>
                <w:szCs w:val="24"/>
              </w:rPr>
              <w:t>.07.2026 1</w:t>
            </w:r>
            <w:r w:rsidR="00B20E8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731D20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</w:tc>
      </w:tr>
      <w:tr w:rsidR="00731D20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873689" w:rsidRDefault="00731D20" w:rsidP="00731D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1D20" w:rsidRPr="00731D20" w:rsidRDefault="00731D20" w:rsidP="00731D20">
            <w:pPr>
              <w:rPr>
                <w:rFonts w:ascii="Times New Roman" w:hAnsi="Times New Roman"/>
                <w:sz w:val="24"/>
                <w:szCs w:val="24"/>
              </w:rPr>
            </w:pPr>
            <w:r w:rsidRPr="00731D20">
              <w:rPr>
                <w:rFonts w:ascii="Times New Roman" w:hAnsi="Times New Roman"/>
                <w:sz w:val="24"/>
                <w:szCs w:val="24"/>
              </w:rPr>
              <w:t>02.07.2026 1</w:t>
            </w:r>
            <w:r w:rsidR="00B20E8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bookmarkStart w:id="2" w:name="_GoBack"/>
            <w:bookmarkEnd w:id="2"/>
            <w:r w:rsidRPr="00731D20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</w:tc>
      </w:tr>
      <w:tr w:rsidR="0083405C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731D20" w:rsidRDefault="00731D20" w:rsidP="00731D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1D20">
              <w:rPr>
                <w:rFonts w:ascii="Times New Roman" w:hAnsi="Times New Roman"/>
                <w:sz w:val="24"/>
                <w:szCs w:val="24"/>
              </w:rPr>
              <w:t>50 400,00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731D20">
              <w:rPr>
                <w:rFonts w:ascii="Times New Roman" w:hAnsi="Times New Roman"/>
                <w:sz w:val="24"/>
                <w:szCs w:val="24"/>
              </w:rPr>
              <w:t>BYN</w:t>
            </w:r>
            <w:r w:rsidR="00021FC5" w:rsidRPr="00731D2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138CD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(копия)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4536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731D20">
        <w:trPr>
          <w:gridBefore w:val="1"/>
          <w:gridAfter w:val="1"/>
          <w:wBefore w:w="25" w:type="dxa"/>
          <w:wAfter w:w="9389" w:type="dxa"/>
        </w:trPr>
        <w:tc>
          <w:tcPr>
            <w:tcW w:w="9214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2F51">
              <w:rPr>
                <w:rFonts w:ascii="Times New Roman" w:hAnsi="Times New Roman"/>
                <w:b/>
                <w:bCs/>
                <w:sz w:val="28"/>
                <w:szCs w:val="28"/>
              </w:rPr>
              <w:t>Лот № 1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Краткое наименование предмета закупки 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F10">
              <w:rPr>
                <w:rFonts w:ascii="Times New Roman" w:hAnsi="Times New Roman"/>
                <w:sz w:val="28"/>
                <w:szCs w:val="28"/>
              </w:rPr>
              <w:t>Набор для чрескожной трахеостомии без зажима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Код ОКРБ 007-2012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32.99.53.000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333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Описание предмета закупки</w:t>
            </w:r>
          </w:p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>Состав набора: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>- скальпель,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>- игла-интродьюсер 14</w:t>
            </w:r>
            <w:r w:rsidRPr="00D86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, шприц 10 мл, 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- проволочный гибкий </w:t>
            </w:r>
            <w:r w:rsidRPr="00D86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>-образный проводник с интродьюсером,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>- короткий дилататор14</w:t>
            </w:r>
            <w:r w:rsidRPr="00D86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</w:t>
            </w: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-дилатационные щипцы, 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- трахеостомическая трубка </w:t>
            </w:r>
            <w:r w:rsidRPr="00D86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 обтуратором. </w:t>
            </w:r>
          </w:p>
          <w:p w:rsidR="00731D20" w:rsidRPr="00D86124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124">
              <w:rPr>
                <w:rFonts w:ascii="Times New Roman" w:hAnsi="Times New Roman" w:cs="Times New Roman"/>
                <w:sz w:val="28"/>
                <w:szCs w:val="28"/>
              </w:rPr>
              <w:t xml:space="preserve">Размер трахеостомической трубки (внутренний диаметр) </w:t>
            </w:r>
          </w:p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6124">
              <w:rPr>
                <w:rFonts w:ascii="Times New Roman" w:hAnsi="Times New Roman"/>
                <w:sz w:val="28"/>
                <w:szCs w:val="28"/>
              </w:rPr>
              <w:t>7 мм.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(объем)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Согласно проекту договора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Сроки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 xml:space="preserve">Поставщик обязуется поставить Товар в течение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/>
                <w:sz w:val="28"/>
                <w:szCs w:val="28"/>
              </w:rPr>
              <w:t>шестьдесят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) рабочих дней с момента подписания договора обеими сторонами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Предельная стоимость предмета закупки по лоту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21 000,00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 xml:space="preserve"> (BYN)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Валюта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(BYN)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255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7C57">
              <w:rPr>
                <w:rFonts w:ascii="Times New Roman" w:hAnsi="Times New Roman"/>
                <w:sz w:val="28"/>
                <w:szCs w:val="28"/>
              </w:rPr>
              <w:t>2026-100582412-677</w:t>
            </w:r>
          </w:p>
        </w:tc>
      </w:tr>
      <w:tr w:rsidR="00731D20" w:rsidRPr="00EE7C5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                       </w:t>
            </w:r>
            <w:r w:rsidRPr="00932F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EE7C57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D20" w:rsidRPr="00EE7C5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Краткое наименование предмета закупки 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 xml:space="preserve">Набор для трахеостомии </w:t>
            </w:r>
          </w:p>
          <w:p w:rsidR="00731D20" w:rsidRPr="00EE7C57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43D7">
              <w:rPr>
                <w:rFonts w:ascii="Times New Roman" w:hAnsi="Times New Roman"/>
                <w:sz w:val="28"/>
                <w:szCs w:val="28"/>
              </w:rPr>
              <w:t>малый</w:t>
            </w:r>
          </w:p>
        </w:tc>
      </w:tr>
      <w:tr w:rsidR="00731D20" w:rsidRPr="007443D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Код ОКРБ 007-2012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32.99.53.000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Описание предмета закупки</w:t>
            </w:r>
          </w:p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Набор типа Н-258нн включает в себя:</w:t>
            </w:r>
          </w:p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-зажим кровоостанавливаю-щий зубчатый изогнутый №1, 2 шт;</w:t>
            </w:r>
          </w:p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- иглодержатель обще-хирургический 160 мм, 1шт;</w:t>
            </w:r>
          </w:p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-крючок трахеостомический острый, 1шт;</w:t>
            </w:r>
          </w:p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-скальпель глазной брюшистый средний С6 140х30 1шт,</w:t>
            </w:r>
          </w:p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43D7">
              <w:rPr>
                <w:rFonts w:ascii="Times New Roman" w:hAnsi="Times New Roman" w:cs="Times New Roman"/>
                <w:sz w:val="28"/>
                <w:szCs w:val="28"/>
              </w:rPr>
              <w:t>-трахеостомическая трубка №3 из металла, 2 шт;</w:t>
            </w:r>
          </w:p>
          <w:p w:rsidR="00731D20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7443D7">
              <w:rPr>
                <w:rFonts w:ascii="Times New Roman" w:hAnsi="Times New Roman"/>
                <w:sz w:val="28"/>
                <w:szCs w:val="28"/>
              </w:rPr>
              <w:t>-трахеостомическая трубка №4 из металла, 2 шт</w:t>
            </w:r>
          </w:p>
        </w:tc>
      </w:tr>
      <w:tr w:rsidR="00731D20" w:rsidRPr="007443D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Количество (объем)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7443D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BY"/>
              </w:rPr>
              <w:t>50</w:t>
            </w: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 xml:space="preserve"> шт.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Согласно проекту договора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Сроки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 xml:space="preserve">Поставщик обязуется поставить Товар в течение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/>
                <w:sz w:val="28"/>
                <w:szCs w:val="28"/>
              </w:rPr>
              <w:t>шестьдесят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) рабочих дней с момента подписания договора обеими сторонами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Предельная стоимость предмета закупки по лоту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21 000,00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2F51">
              <w:rPr>
                <w:rFonts w:ascii="Times New Roman" w:hAnsi="Times New Roman"/>
                <w:sz w:val="28"/>
                <w:szCs w:val="28"/>
                <w:lang w:val="ru-BY" w:eastAsia="ru-BY"/>
              </w:rPr>
              <w:t>(BYN)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Валюта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val="ru-BY" w:eastAsia="ru-BY"/>
              </w:rPr>
              <w:t>(BYN)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  <w:lang w:val="ru-BY"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>20%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>Средства республиканского бюджета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EE7C57">
              <w:rPr>
                <w:rFonts w:ascii="Times New Roman" w:hAnsi="Times New Roman"/>
                <w:sz w:val="28"/>
                <w:szCs w:val="28"/>
              </w:rPr>
              <w:t>2026-100582412-67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731D20" w:rsidRPr="00EE7C5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                       </w:t>
            </w:r>
            <w:r w:rsidRPr="00932F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Лот 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EE7C5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31D20" w:rsidRPr="00EE7C57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Краткое наименование предмета закупки 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Набор для коникотомии</w:t>
            </w:r>
          </w:p>
          <w:p w:rsidR="00731D20" w:rsidRPr="00EE7C57" w:rsidRDefault="00731D20" w:rsidP="0058547E">
            <w:pPr>
              <w:pStyle w:val="ConsPlusNormal"/>
              <w:widowControl/>
              <w:spacing w:line="240" w:lineRule="exact"/>
              <w:contextualSpacing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D286B">
              <w:rPr>
                <w:rFonts w:ascii="Times New Roman" w:hAnsi="Times New Roman"/>
                <w:sz w:val="28"/>
                <w:szCs w:val="28"/>
              </w:rPr>
              <w:t>одноразовый</w:t>
            </w:r>
          </w:p>
        </w:tc>
      </w:tr>
      <w:tr w:rsidR="00731D20" w:rsidRPr="00CD286B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Код ОКРБ 007-2012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32.99.53.000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Описание предмета закупки</w:t>
            </w:r>
          </w:p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Состав набора:</w:t>
            </w:r>
          </w:p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-трубка трахеостомическая с манжетами, не менее 3,0 мм, стерильная;</w:t>
            </w:r>
          </w:p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-одноразовый скальпель стерильный;</w:t>
            </w:r>
          </w:p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-шприц не менее 5,0 мл, стерильный;</w:t>
            </w:r>
          </w:p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286B">
              <w:rPr>
                <w:rFonts w:ascii="Times New Roman" w:hAnsi="Times New Roman" w:cs="Times New Roman"/>
                <w:sz w:val="28"/>
                <w:szCs w:val="28"/>
              </w:rPr>
              <w:t>-спиртовая дезинфицирующая салфетка;</w:t>
            </w:r>
          </w:p>
          <w:p w:rsidR="00731D20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D286B">
              <w:rPr>
                <w:rFonts w:ascii="Times New Roman" w:hAnsi="Times New Roman"/>
                <w:sz w:val="28"/>
                <w:szCs w:val="28"/>
              </w:rPr>
              <w:t>-перчатки стерильные</w:t>
            </w:r>
          </w:p>
        </w:tc>
      </w:tr>
      <w:tr w:rsidR="00731D20" w:rsidRPr="00CD286B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(объем)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CD286B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BY"/>
              </w:rPr>
              <w:t>20</w:t>
            </w: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 xml:space="preserve"> шт.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Место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>Согласно проекту договора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Сроки поставки товаров (выполнения работ, оказания услуг)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</w:rPr>
              <w:t xml:space="preserve">Поставщик обязуется поставить Товар в течение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0 (</w:t>
            </w:r>
            <w:r>
              <w:rPr>
                <w:rFonts w:ascii="Times New Roman" w:hAnsi="Times New Roman"/>
                <w:sz w:val="28"/>
                <w:szCs w:val="28"/>
              </w:rPr>
              <w:t>шестьдесят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>) рабочих дней с момента подписания договора обеими сторонами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Предельная стоимость предмета закупки по лоту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8 400,00</w:t>
            </w:r>
            <w:r w:rsidRPr="00932F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2F51">
              <w:rPr>
                <w:rFonts w:ascii="Times New Roman" w:hAnsi="Times New Roman"/>
                <w:sz w:val="28"/>
                <w:szCs w:val="28"/>
                <w:lang w:val="ru-BY" w:eastAsia="ru-BY"/>
              </w:rPr>
              <w:t>(BYN)</w:t>
            </w:r>
          </w:p>
        </w:tc>
      </w:tr>
      <w:tr w:rsidR="00731D20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Валюта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val="ru-BY" w:eastAsia="ru-BY"/>
              </w:rPr>
              <w:t>(BYN)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Ставка НДС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  <w:lang w:val="ru-BY"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>20%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Источник финансирования закупки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932F51">
              <w:rPr>
                <w:rFonts w:ascii="Times New Roman" w:hAnsi="Times New Roman"/>
                <w:sz w:val="28"/>
                <w:szCs w:val="28"/>
                <w:lang w:eastAsia="ru-BY"/>
              </w:rPr>
              <w:t>Средства республиканского бюджета</w:t>
            </w:r>
          </w:p>
        </w:tc>
      </w:tr>
      <w:tr w:rsidR="00731D20" w:rsidRPr="00932F51" w:rsidTr="00731D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2"/>
          <w:wAfter w:w="9414" w:type="dxa"/>
          <w:trHeight w:val="510"/>
        </w:trPr>
        <w:tc>
          <w:tcPr>
            <w:tcW w:w="4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32F51"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0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D20" w:rsidRPr="00932F51" w:rsidRDefault="00731D20" w:rsidP="0058547E">
            <w:pPr>
              <w:pStyle w:val="ConsPlusNormal"/>
              <w:widowControl/>
              <w:spacing w:line="240" w:lineRule="exact"/>
              <w:outlineLvl w:val="0"/>
              <w:rPr>
                <w:rFonts w:ascii="Times New Roman" w:hAnsi="Times New Roman"/>
                <w:sz w:val="28"/>
                <w:szCs w:val="28"/>
                <w:lang w:eastAsia="ru-BY"/>
              </w:rPr>
            </w:pPr>
            <w:r w:rsidRPr="00EE7C57">
              <w:rPr>
                <w:rFonts w:ascii="Times New Roman" w:hAnsi="Times New Roman"/>
                <w:sz w:val="28"/>
                <w:szCs w:val="28"/>
              </w:rPr>
              <w:t>2026-100582412-67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:rsidR="00731D20" w:rsidRDefault="00731D20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31D20" w:rsidRDefault="00731D20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24"/>
      <w:bookmarkEnd w:id="3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, по форме регламента оператора электронной торговой 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4" w:name="25"/>
      <w:bookmarkEnd w:id="4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6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6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6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8" w:name="29"/>
      <w:bookmarkEnd w:id="8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30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0" w:name="31"/>
      <w:bookmarkEnd w:id="10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2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</w:t>
      </w:r>
      <w:r w:rsidRPr="00873689">
        <w:rPr>
          <w:rFonts w:ascii="Times New Roman" w:hAnsi="Times New Roman"/>
          <w:color w:val="000000"/>
          <w:sz w:val="24"/>
          <w:szCs w:val="24"/>
        </w:rPr>
        <w:lastRenderedPageBreak/>
        <w:t>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317EB"/>
    <w:rsid w:val="00437987"/>
    <w:rsid w:val="004A35F9"/>
    <w:rsid w:val="004B7EAF"/>
    <w:rsid w:val="004C651B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F06FA"/>
    <w:rsid w:val="007016A2"/>
    <w:rsid w:val="00731D20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242D2"/>
    <w:rsid w:val="0094281C"/>
    <w:rsid w:val="00986312"/>
    <w:rsid w:val="009B1126"/>
    <w:rsid w:val="00A024BC"/>
    <w:rsid w:val="00A65342"/>
    <w:rsid w:val="00A748DE"/>
    <w:rsid w:val="00B176C2"/>
    <w:rsid w:val="00B20E88"/>
    <w:rsid w:val="00B4188A"/>
    <w:rsid w:val="00B64153"/>
    <w:rsid w:val="00BB031C"/>
    <w:rsid w:val="00BD262C"/>
    <w:rsid w:val="00C01EB3"/>
    <w:rsid w:val="00C2516C"/>
    <w:rsid w:val="00CF3765"/>
    <w:rsid w:val="00D16001"/>
    <w:rsid w:val="00D75A76"/>
    <w:rsid w:val="00DD5C5B"/>
    <w:rsid w:val="00E07175"/>
    <w:rsid w:val="00E23EE9"/>
    <w:rsid w:val="00EA710C"/>
    <w:rsid w:val="00F0690E"/>
    <w:rsid w:val="00F1271B"/>
    <w:rsid w:val="00F4085B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B6F55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1950</Words>
  <Characters>14144</Characters>
  <Application>Microsoft Office Word</Application>
  <DocSecurity>0</DocSecurity>
  <Lines>117</Lines>
  <Paragraphs>32</Paragraphs>
  <ScaleCrop>false</ScaleCrop>
  <Company/>
  <LinksUpToDate>false</LinksUpToDate>
  <CharactersWithSpaces>16062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4</cp:revision>
  <cp:lastPrinted>2026-03-16T08:34:00Z</cp:lastPrinted>
  <dcterms:created xsi:type="dcterms:W3CDTF">2026-03-17T09:06:00Z</dcterms:created>
  <dcterms:modified xsi:type="dcterms:W3CDTF">2026-07-01T07:37:00Z</dcterms:modified>
</cp:coreProperties>
</file>