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"Современные лабораторные технологии"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AU20260612380419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