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2990E94E" w:rsidR="00746B27" w:rsidRPr="00B1405B" w:rsidRDefault="00746B27" w:rsidP="008F1997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8F1997" w:rsidRPr="008F1997">
              <w:t>01</w:t>
            </w:r>
            <w:r w:rsidR="005B4EFA">
              <w:t>»</w:t>
            </w:r>
            <w:r w:rsidR="00A508F0">
              <w:t xml:space="preserve"> </w:t>
            </w:r>
            <w:r w:rsidR="008F1997">
              <w:t>июл</w:t>
            </w:r>
            <w:r w:rsidR="00534155">
              <w:t>я</w:t>
            </w:r>
            <w:r w:rsidRPr="00B1405B">
              <w:t xml:space="preserve"> 20</w:t>
            </w:r>
            <w:r w:rsidR="00AE23DE" w:rsidRPr="00534155">
              <w:t>2</w:t>
            </w:r>
            <w:r w:rsidR="00534155" w:rsidRPr="00534155"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6E7A1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6E7A1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Кыргызской</w:t>
      </w:r>
      <w:proofErr w:type="spellEnd"/>
      <w:r w:rsidRPr="006E7A11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088FA0DF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7A11">
        <w:rPr>
          <w:rFonts w:ascii="Times New Roman" w:hAnsi="Times New Roman" w:cs="Times New Roman"/>
          <w:b/>
          <w:bCs/>
          <w:sz w:val="24"/>
          <w:szCs w:val="24"/>
          <w:u w:val="single"/>
        </w:rPr>
        <w:t>системы</w:t>
      </w:r>
      <w:r w:rsidR="006E7A11" w:rsidRPr="006E7A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получения и обработки рентгеновского изображения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63ADA8B9" w:rsidR="00F36A02" w:rsidRPr="00134FFA" w:rsidRDefault="003A44D1" w:rsidP="006E7A11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8F1997">
              <w:rPr>
                <w:color w:val="000000" w:themeColor="text1"/>
                <w:sz w:val="24"/>
                <w:szCs w:val="24"/>
              </w:rPr>
              <w:t>9</w:t>
            </w:r>
            <w:bookmarkStart w:id="0" w:name="_GoBack"/>
            <w:bookmarkEnd w:id="0"/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6E7A11">
              <w:rPr>
                <w:color w:val="000000" w:themeColor="text1"/>
                <w:sz w:val="24"/>
                <w:szCs w:val="24"/>
              </w:rPr>
              <w:t>07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6E7A11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46CA680B" w:rsidR="00F36A02" w:rsidRPr="00933352" w:rsidRDefault="006E7A11" w:rsidP="00AD78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99 000,00</w:t>
            </w:r>
            <w:r w:rsidR="00001A23" w:rsidRPr="00001A23">
              <w:rPr>
                <w:sz w:val="24"/>
                <w:szCs w:val="24"/>
                <w:lang w:val="en-US"/>
              </w:rPr>
              <w:t xml:space="preserve"> </w:t>
            </w:r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E7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Pr="006E7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6E7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proofErr w:type="spellStart"/>
            <w:r w:rsidRPr="006E7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6E7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18B0E444" w:rsidR="0039520B" w:rsidRPr="00BC60BC" w:rsidRDefault="006E7A11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6E7A11">
              <w:rPr>
                <w:sz w:val="24"/>
                <w:szCs w:val="24"/>
              </w:rPr>
              <w:t>Система для получения и обработки рентгеновского изображения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04156B00" w:rsidR="0039520B" w:rsidRPr="00711EA7" w:rsidRDefault="006E7A11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6E7A11">
              <w:rPr>
                <w:sz w:val="24"/>
                <w:szCs w:val="24"/>
              </w:rPr>
              <w:t>26.60.11.150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4172ED63" w:rsidR="0039520B" w:rsidRPr="00711EA7" w:rsidRDefault="006E7A11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6E7A11">
              <w:rPr>
                <w:sz w:val="24"/>
                <w:szCs w:val="24"/>
              </w:rPr>
              <w:t>Аппаратура, основанная на использовании рентгеновского излучения, применяемая в медицине, хирургии, стоматологии или ветеринарии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69BB2FF9" w:rsidR="0039520B" w:rsidRPr="00A266F5" w:rsidRDefault="00A266F5" w:rsidP="006E7A1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6E7A11">
              <w:rPr>
                <w:sz w:val="24"/>
                <w:szCs w:val="24"/>
              </w:rPr>
              <w:t>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EC223" w14:textId="77777777" w:rsidR="006E7A11" w:rsidRPr="006E7A11" w:rsidRDefault="006E7A11" w:rsidP="006E7A11">
            <w:pPr>
              <w:pStyle w:val="table10"/>
              <w:jc w:val="both"/>
              <w:rPr>
                <w:sz w:val="24"/>
                <w:szCs w:val="24"/>
              </w:rPr>
            </w:pPr>
            <w:r w:rsidRPr="006E7A11">
              <w:rPr>
                <w:sz w:val="24"/>
                <w:szCs w:val="24"/>
              </w:rPr>
              <w:t>Поставка Товара производится не позднее 60 календарных дней с момента подписания договора Сторонами.</w:t>
            </w:r>
          </w:p>
          <w:p w14:paraId="276BAE84" w14:textId="77777777" w:rsidR="006E7A11" w:rsidRDefault="006E7A11" w:rsidP="006E7A11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ЛИБО</w:t>
            </w:r>
          </w:p>
          <w:p w14:paraId="62D06D92" w14:textId="7E3ADCE7" w:rsidR="0039520B" w:rsidRPr="00711EA7" w:rsidRDefault="006E7A11" w:rsidP="007706EF">
            <w:pPr>
              <w:pStyle w:val="table10"/>
              <w:jc w:val="both"/>
              <w:rPr>
                <w:sz w:val="24"/>
                <w:szCs w:val="24"/>
              </w:rPr>
            </w:pPr>
            <w:r w:rsidRPr="006E7A11">
              <w:rPr>
                <w:sz w:val="24"/>
                <w:szCs w:val="24"/>
              </w:rPr>
              <w:t>Поставка Товара производится не позднее 60 календарных дней с момента предварительной оплаты в размере, не превышающем стоимости сырья, материалов, покупных комплектующих изделий и полуфабрикатов, (услуг (работ) сторонних организаций.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0A59FFBB" w:rsidR="0039520B" w:rsidRPr="00711EA7" w:rsidRDefault="006E7A11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99 000,00</w:t>
            </w:r>
            <w:r w:rsidR="0039520B">
              <w:rPr>
                <w:sz w:val="24"/>
                <w:szCs w:val="24"/>
              </w:rPr>
              <w:t xml:space="preserve"> </w:t>
            </w:r>
            <w:r w:rsidR="0039520B"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7100C52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06149D7F" w14:textId="35CA3E66" w:rsidR="006E7A11" w:rsidRPr="008B3398" w:rsidRDefault="006E7A11" w:rsidP="006E7A11">
      <w:pPr>
        <w:pStyle w:val="newncpi"/>
        <w:ind w:firstLine="0"/>
        <w:rPr>
          <w:bCs/>
        </w:rPr>
      </w:pPr>
      <w:r w:rsidRPr="008B3398">
        <w:rPr>
          <w:bCs/>
        </w:rPr>
        <w:t xml:space="preserve">1. В комплекте должно быть устройство формирования изображения в виде </w:t>
      </w:r>
      <w:proofErr w:type="spellStart"/>
      <w:r w:rsidRPr="008B3398">
        <w:rPr>
          <w:bCs/>
        </w:rPr>
        <w:t>плоскопанельного</w:t>
      </w:r>
      <w:proofErr w:type="spellEnd"/>
      <w:r w:rsidRPr="008B3398">
        <w:rPr>
          <w:bCs/>
        </w:rPr>
        <w:t xml:space="preserve"> беспроводного детектора с интерфейсом </w:t>
      </w:r>
      <w:proofErr w:type="spellStart"/>
      <w:r w:rsidRPr="008B3398">
        <w:rPr>
          <w:bCs/>
        </w:rPr>
        <w:t>Wi-Fi</w:t>
      </w:r>
      <w:proofErr w:type="spellEnd"/>
      <w:r w:rsidRPr="008B3398">
        <w:rPr>
          <w:bCs/>
        </w:rPr>
        <w:t xml:space="preserve">, позволяющего использовать его с графическим рабочим местом рентгеновского аппарата </w:t>
      </w:r>
      <w:proofErr w:type="spellStart"/>
      <w:r w:rsidRPr="008B3398">
        <w:rPr>
          <w:bCs/>
        </w:rPr>
        <w:t>Униэксперт</w:t>
      </w:r>
      <w:proofErr w:type="spellEnd"/>
      <w:r w:rsidRPr="008B3398">
        <w:rPr>
          <w:bCs/>
        </w:rPr>
        <w:t xml:space="preserve"> 3 плюс.</w:t>
      </w:r>
    </w:p>
    <w:p w14:paraId="239C3B89" w14:textId="0BCE13CF" w:rsidR="006E7A11" w:rsidRPr="008B3398" w:rsidRDefault="006E7A11" w:rsidP="006E7A11">
      <w:pPr>
        <w:pStyle w:val="newncpi"/>
        <w:ind w:firstLine="0"/>
        <w:rPr>
          <w:bCs/>
        </w:rPr>
      </w:pPr>
      <w:r w:rsidRPr="008B3398">
        <w:rPr>
          <w:bCs/>
        </w:rPr>
        <w:t xml:space="preserve">2. </w:t>
      </w:r>
      <w:proofErr w:type="spellStart"/>
      <w:r w:rsidRPr="008B3398">
        <w:rPr>
          <w:bCs/>
        </w:rPr>
        <w:t>Wi-Fi</w:t>
      </w:r>
      <w:proofErr w:type="spellEnd"/>
      <w:r w:rsidRPr="008B3398">
        <w:rPr>
          <w:bCs/>
        </w:rPr>
        <w:t xml:space="preserve"> детектор должен позволять выполнять срочные рентгеновские исследования на любом рентгенографическом аппарате без связи с рабочим местом оператора и хранить исследования во внутренней памяти до последующего экспорта рентгенографических исследований.</w:t>
      </w:r>
    </w:p>
    <w:p w14:paraId="3BA4BDCD" w14:textId="2414D4E7" w:rsidR="006E7A11" w:rsidRPr="008B3398" w:rsidRDefault="006E7A11" w:rsidP="006E7A11">
      <w:pPr>
        <w:pStyle w:val="newncpi"/>
        <w:ind w:firstLine="0"/>
        <w:rPr>
          <w:bCs/>
        </w:rPr>
      </w:pPr>
      <w:r w:rsidRPr="008B3398">
        <w:rPr>
          <w:bCs/>
        </w:rPr>
        <w:t xml:space="preserve">3. Размер </w:t>
      </w:r>
      <w:proofErr w:type="spellStart"/>
      <w:r w:rsidRPr="008B3398">
        <w:rPr>
          <w:bCs/>
        </w:rPr>
        <w:t>Wi-Fi</w:t>
      </w:r>
      <w:proofErr w:type="spellEnd"/>
      <w:r w:rsidRPr="008B3398">
        <w:rPr>
          <w:bCs/>
        </w:rPr>
        <w:t xml:space="preserve"> детектора должен быть 36х43 см.</w:t>
      </w:r>
    </w:p>
    <w:p w14:paraId="6999B0CD" w14:textId="3B504A46" w:rsidR="006E7A11" w:rsidRPr="008B3398" w:rsidRDefault="006E7A11" w:rsidP="006E7A11">
      <w:pPr>
        <w:pStyle w:val="newncpi"/>
        <w:ind w:firstLine="0"/>
        <w:rPr>
          <w:bCs/>
        </w:rPr>
      </w:pPr>
      <w:r w:rsidRPr="008B3398">
        <w:rPr>
          <w:bCs/>
        </w:rPr>
        <w:t xml:space="preserve">4. Наличие автоматического рабочего места </w:t>
      </w:r>
      <w:proofErr w:type="spellStart"/>
      <w:r w:rsidRPr="008B3398">
        <w:rPr>
          <w:bCs/>
        </w:rPr>
        <w:t>рентгенолаборанта</w:t>
      </w:r>
      <w:proofErr w:type="spellEnd"/>
      <w:r w:rsidRPr="008B3398">
        <w:rPr>
          <w:bCs/>
        </w:rPr>
        <w:t xml:space="preserve"> с программным обеспечением.</w:t>
      </w:r>
    </w:p>
    <w:p w14:paraId="45995FA9" w14:textId="7EAFB475" w:rsidR="006E7A11" w:rsidRPr="008B3398" w:rsidRDefault="006E7A11" w:rsidP="006E7A11">
      <w:pPr>
        <w:pStyle w:val="newncpi"/>
        <w:ind w:firstLine="0"/>
        <w:rPr>
          <w:bCs/>
        </w:rPr>
      </w:pPr>
      <w:r w:rsidRPr="008B3398">
        <w:rPr>
          <w:bCs/>
        </w:rPr>
        <w:t>5. Возможность передачи рентгеновских исследований в АИС «Клиника».</w:t>
      </w:r>
    </w:p>
    <w:p w14:paraId="35AAEC68" w14:textId="58A06A8D" w:rsidR="006E7A11" w:rsidRPr="008B3398" w:rsidRDefault="006E7A11" w:rsidP="006E7A11">
      <w:pPr>
        <w:pStyle w:val="newncpi"/>
        <w:ind w:firstLine="0"/>
        <w:rPr>
          <w:bCs/>
        </w:rPr>
      </w:pPr>
      <w:r w:rsidRPr="008B3398">
        <w:rPr>
          <w:bCs/>
        </w:rPr>
        <w:t xml:space="preserve">6. </w:t>
      </w:r>
      <w:r w:rsidR="008B3398" w:rsidRPr="008B3398">
        <w:rPr>
          <w:bCs/>
        </w:rPr>
        <w:t>Цена должна включать в себя доставку на склад Покупателя, монтаж, наладку, обучение медицинского персонала, гарантийное сервисное обслуживание в течении гарантийного срока.</w:t>
      </w:r>
    </w:p>
    <w:p w14:paraId="1B1B13F0" w14:textId="78D8A777" w:rsidR="005E7DD8" w:rsidRDefault="005E7DD8" w:rsidP="00D43ED1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0220FB8D" w14:textId="77777777" w:rsidR="0076623A" w:rsidRPr="0014631E" w:rsidRDefault="0076623A" w:rsidP="0076623A">
      <w:pPr>
        <w:pStyle w:val="newncpi"/>
        <w:rPr>
          <w:bCs/>
          <w:highlight w:val="yellow"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8B3398">
        <w:rPr>
          <w:bCs/>
        </w:rPr>
        <w:t xml:space="preserve">согласно </w:t>
      </w:r>
      <w:proofErr w:type="gramStart"/>
      <w:r w:rsidRPr="008B3398">
        <w:rPr>
          <w:bCs/>
        </w:rPr>
        <w:t>постановлению Совета Министров Республики</w:t>
      </w:r>
      <w:proofErr w:type="gramEnd"/>
      <w:r w:rsidRPr="008B3398">
        <w:rPr>
          <w:bCs/>
        </w:rPr>
        <w:t xml:space="preserve">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77777777" w:rsidR="0076623A" w:rsidRPr="00B1405B" w:rsidRDefault="0076623A" w:rsidP="0076623A">
      <w:pPr>
        <w:pStyle w:val="newncpi"/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8B3398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(работ, услуг)»,</w:t>
      </w:r>
      <w:r w:rsidRPr="00DC2E56">
        <w:t xml:space="preserve"> </w:t>
      </w:r>
      <w:r w:rsidRPr="008B3398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8B3398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1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2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1"/>
      <w:r w:rsidRPr="00BD0F1D">
        <w:rPr>
          <w:rFonts w:eastAsia="Times New Roman"/>
          <w:color w:val="000000"/>
        </w:rPr>
        <w:t xml:space="preserve"> </w:t>
      </w:r>
      <w:bookmarkEnd w:id="2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lastRenderedPageBreak/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3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3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</w:t>
      </w:r>
      <w:r w:rsidRPr="00BD0F1D">
        <w:rPr>
          <w:rFonts w:eastAsia="Times New Roman"/>
          <w:color w:val="000000"/>
        </w:rPr>
        <w:lastRenderedPageBreak/>
        <w:t>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8B3398" w:rsidRDefault="0076623A" w:rsidP="00AC266F">
            <w:pPr>
              <w:pStyle w:val="table10"/>
              <w:rPr>
                <w:sz w:val="24"/>
                <w:szCs w:val="24"/>
              </w:rPr>
            </w:pPr>
            <w:r w:rsidRPr="008B3398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8B3398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B3398">
              <w:rPr>
                <w:sz w:val="24"/>
                <w:szCs w:val="24"/>
              </w:rPr>
              <w:t xml:space="preserve">1) </w:t>
            </w:r>
            <w:r w:rsidR="00800B5C" w:rsidRPr="008B3398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8B3398">
              <w:rPr>
                <w:sz w:val="24"/>
                <w:szCs w:val="24"/>
              </w:rPr>
              <w:t>;</w:t>
            </w:r>
          </w:p>
          <w:p w14:paraId="1B6C54EC" w14:textId="3F7017E2" w:rsidR="00EC4BEF" w:rsidRPr="008B3398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8B3398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8B3398">
              <w:rPr>
                <w:sz w:val="24"/>
                <w:szCs w:val="24"/>
              </w:rPr>
              <w:t>я</w:t>
            </w:r>
            <w:r w:rsidRPr="008B3398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8B3398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8B3398">
              <w:rPr>
                <w:sz w:val="24"/>
                <w:szCs w:val="24"/>
              </w:rPr>
              <w:t>3</w:t>
            </w:r>
            <w:r w:rsidR="002512FD" w:rsidRPr="008B3398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8B3398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8B3398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8B3398" w:rsidRDefault="00744865" w:rsidP="00744865">
            <w:pPr>
              <w:pStyle w:val="newncpi"/>
            </w:pPr>
            <w:r w:rsidRPr="008B3398"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8B3398">
              <w:t>Research</w:t>
            </w:r>
            <w:proofErr w:type="spellEnd"/>
            <w:r w:rsidRPr="008B3398">
              <w:t xml:space="preserve"> </w:t>
            </w:r>
            <w:proofErr w:type="spellStart"/>
            <w:r w:rsidRPr="008B3398">
              <w:t>Use</w:t>
            </w:r>
            <w:proofErr w:type="spellEnd"/>
            <w:r w:rsidRPr="008B3398">
              <w:t xml:space="preserve"> </w:t>
            </w:r>
            <w:proofErr w:type="spellStart"/>
            <w:r w:rsidRPr="008B3398">
              <w:t>Only</w:t>
            </w:r>
            <w:proofErr w:type="spellEnd"/>
            <w:r w:rsidRPr="008B3398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8B3398" w:rsidRDefault="00744865" w:rsidP="00744865">
            <w:pPr>
              <w:pStyle w:val="newncpi"/>
            </w:pPr>
            <w:r w:rsidRPr="008B3398"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</w:t>
            </w:r>
            <w:r w:rsidRPr="008B3398">
              <w:lastRenderedPageBreak/>
              <w:t>(далее - договор на проведение комплекса предварительных технических работ);</w:t>
            </w:r>
          </w:p>
          <w:p w14:paraId="6C819452" w14:textId="77777777" w:rsidR="00744865" w:rsidRPr="008B3398" w:rsidRDefault="00744865" w:rsidP="00744865">
            <w:pPr>
              <w:pStyle w:val="newncpi"/>
            </w:pPr>
            <w:r w:rsidRPr="008B3398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8B3398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8B3398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8B339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8B3398">
              <w:rPr>
                <w:sz w:val="24"/>
                <w:szCs w:val="24"/>
              </w:rPr>
              <w:t xml:space="preserve">– </w:t>
            </w:r>
            <w:r w:rsidRPr="008B3398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 для физического </w:t>
            </w:r>
            <w:r w:rsidRPr="00B1405B">
              <w:rPr>
                <w:sz w:val="24"/>
                <w:szCs w:val="24"/>
              </w:rPr>
              <w:lastRenderedPageBreak/>
              <w:t>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 xml:space="preserve">поставщиков </w:t>
            </w:r>
            <w:r w:rsidRPr="002F78A3">
              <w:rPr>
                <w:bCs/>
                <w:lang w:eastAsia="en-US"/>
              </w:rPr>
              <w:lastRenderedPageBreak/>
              <w:t>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047E919D" w:rsidR="0076623A" w:rsidRPr="008B3398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8B3398">
              <w:t xml:space="preserve">‒ </w:t>
            </w:r>
            <w:r w:rsidRPr="008B3398">
              <w:rPr>
                <w:b/>
                <w:i/>
              </w:rPr>
              <w:t>документ</w:t>
            </w:r>
            <w:r w:rsidRPr="008B3398">
              <w:t xml:space="preserve"> о происхождении товара, подтверждающий страну его происхождения </w:t>
            </w:r>
            <w:r w:rsidRPr="008B3398">
              <w:rPr>
                <w:b/>
                <w:i/>
                <w:color w:val="FF0000"/>
              </w:rPr>
              <w:t xml:space="preserve">(при его </w:t>
            </w:r>
            <w:proofErr w:type="gramStart"/>
            <w:r w:rsidRPr="008B3398">
              <w:rPr>
                <w:b/>
                <w:i/>
                <w:color w:val="FF0000"/>
              </w:rPr>
              <w:t>наличии)</w:t>
            </w:r>
            <w:r w:rsidR="00FF48B4" w:rsidRPr="008B3398">
              <w:rPr>
                <w:b/>
                <w:i/>
                <w:color w:val="FF0000"/>
              </w:rPr>
              <w:t>*</w:t>
            </w:r>
            <w:proofErr w:type="gramEnd"/>
          </w:p>
          <w:p w14:paraId="06A4D947" w14:textId="7D3036D5" w:rsidR="00FF48B4" w:rsidRPr="008B3398" w:rsidRDefault="00FF48B4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4E9992B5" w14:textId="5F3E42DA" w:rsidR="00FF48B4" w:rsidRPr="008B3398" w:rsidRDefault="00FF48B4" w:rsidP="00FF48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3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Республики Беларусь, указанных в приложении 1 к постановлению от 17.03.2016 №206</w:t>
            </w:r>
            <w:r w:rsidR="00DC67BC" w:rsidRPr="008B33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один из следующих документов</w:t>
            </w:r>
            <w:r w:rsidRPr="008B33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749E0D68" w14:textId="77777777" w:rsidR="00FF48B4" w:rsidRPr="008B3398" w:rsidRDefault="00FF48B4" w:rsidP="00FF48B4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3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22FCC6F9" w14:textId="77777777" w:rsidR="00FF48B4" w:rsidRPr="008B3398" w:rsidRDefault="00FF48B4" w:rsidP="00FF48B4">
            <w:pPr>
              <w:pStyle w:val="newncpi"/>
              <w:ind w:firstLine="0"/>
              <w:rPr>
                <w:color w:val="000000"/>
              </w:rPr>
            </w:pPr>
            <w:r w:rsidRPr="008B3398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3A5EE4E4" w14:textId="77777777" w:rsidR="00FF48B4" w:rsidRPr="008B3398" w:rsidRDefault="00FF48B4" w:rsidP="00FF48B4">
            <w:pPr>
              <w:pStyle w:val="newncpi"/>
              <w:ind w:firstLine="0"/>
              <w:rPr>
                <w:rFonts w:eastAsia="Times New Roman"/>
                <w:color w:val="000000"/>
              </w:rPr>
            </w:pPr>
            <w:r w:rsidRPr="008B3398">
              <w:rPr>
                <w:rFonts w:eastAsia="Times New Roman"/>
                <w:color w:val="000000"/>
              </w:rPr>
              <w:t xml:space="preserve"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</w:t>
            </w:r>
            <w:r w:rsidRPr="008B3398">
              <w:rPr>
                <w:rFonts w:eastAsia="Times New Roman"/>
                <w:color w:val="000000"/>
              </w:rPr>
              <w:lastRenderedPageBreak/>
              <w:t>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14:paraId="3DB47281" w14:textId="75B05DE4" w:rsidR="00FF48B4" w:rsidRPr="008B3398" w:rsidRDefault="00FF48B4" w:rsidP="00FF48B4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8B3398">
              <w:rPr>
                <w:rFonts w:eastAsia="Times New Roman"/>
                <w:color w:val="000000"/>
              </w:rPr>
              <w:t>‒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      </w:r>
          </w:p>
          <w:p w14:paraId="6C6B310B" w14:textId="77777777" w:rsidR="0076623A" w:rsidRPr="00CC63E9" w:rsidRDefault="0076623A" w:rsidP="00AC266F">
            <w:pPr>
              <w:pStyle w:val="newncpi"/>
              <w:ind w:firstLine="0"/>
              <w:rPr>
                <w:b/>
                <w:i/>
                <w:color w:val="FF0000"/>
                <w:highlight w:val="yellow"/>
              </w:rPr>
            </w:pPr>
          </w:p>
          <w:p w14:paraId="67455813" w14:textId="6B91E41D" w:rsidR="0076623A" w:rsidRPr="008B3398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3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от 17.03.2016 №206, кроме товаров, происходящих из государств - членов Евразийского экономического союза, включенных в приложение 2 к постановлению от 17.03.2016 №206</w:t>
            </w:r>
            <w:r w:rsidR="0076623A" w:rsidRPr="008B33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6A50AC16" w14:textId="08B70DDE" w:rsidR="0076623A" w:rsidRPr="008B3398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3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8B3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E6CA5E" w14:textId="2B74AE92" w:rsidR="0076623A" w:rsidRPr="008B3398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659EBC9" w14:textId="22A65ED9" w:rsidR="00FF48B4" w:rsidRPr="008B3398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33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к постановлению от 17.03.2016 №206:</w:t>
            </w:r>
          </w:p>
          <w:p w14:paraId="6F6C9E46" w14:textId="6A5DAE9B" w:rsidR="00EB259F" w:rsidRPr="008B3398" w:rsidRDefault="00FF48B4" w:rsidP="008B3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98">
              <w:rPr>
                <w:rFonts w:ascii="Times New Roman" w:hAnsi="Times New Roman" w:cs="Times New Roman"/>
                <w:sz w:val="24"/>
                <w:szCs w:val="24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6482A81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8B3398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5008C6ED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</w:t>
      </w:r>
      <w:r w:rsidR="00440567">
        <w:rPr>
          <w:rFonts w:ascii="Times New Roman" w:eastAsia="Times New Roman" w:hAnsi="Times New Roman" w:cs="Times New Roman"/>
          <w:sz w:val="24"/>
          <w:szCs w:val="24"/>
        </w:rPr>
        <w:t>документах запроса ценовых предложений</w:t>
      </w:r>
      <w:r w:rsidRPr="00C94CC5">
        <w:rPr>
          <w:rFonts w:ascii="Times New Roman" w:eastAsia="Times New Roman" w:hAnsi="Times New Roman" w:cs="Times New Roman"/>
          <w:sz w:val="24"/>
          <w:szCs w:val="24"/>
        </w:rPr>
        <w:t>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4F5AF2EC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4405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00B5C">
        <w:rPr>
          <w:rFonts w:ascii="Times New Roman" w:hAnsi="Times New Roman" w:cs="Times New Roman"/>
          <w:sz w:val="24"/>
          <w:szCs w:val="24"/>
        </w:rPr>
        <w:t>А</w:t>
      </w:r>
      <w:r w:rsidR="00B74A10">
        <w:rPr>
          <w:rFonts w:ascii="Times New Roman" w:hAnsi="Times New Roman" w:cs="Times New Roman"/>
          <w:sz w:val="24"/>
          <w:szCs w:val="24"/>
        </w:rPr>
        <w:t>.</w:t>
      </w:r>
      <w:r w:rsidR="00800B5C">
        <w:rPr>
          <w:rFonts w:ascii="Times New Roman" w:hAnsi="Times New Roman" w:cs="Times New Roman"/>
          <w:sz w:val="24"/>
          <w:szCs w:val="24"/>
        </w:rPr>
        <w:t>М</w:t>
      </w:r>
      <w:r w:rsidR="00B74A10">
        <w:rPr>
          <w:rFonts w:ascii="Times New Roman" w:hAnsi="Times New Roman" w:cs="Times New Roman"/>
          <w:sz w:val="24"/>
          <w:szCs w:val="24"/>
        </w:rPr>
        <w:t xml:space="preserve">. </w:t>
      </w:r>
      <w:r w:rsidR="00800B5C">
        <w:rPr>
          <w:rFonts w:ascii="Times New Roman" w:hAnsi="Times New Roman" w:cs="Times New Roman"/>
          <w:sz w:val="24"/>
          <w:szCs w:val="24"/>
        </w:rPr>
        <w:t>Сергейчик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963C6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4BEF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8A9"/>
    <w:multiLevelType w:val="hybridMultilevel"/>
    <w:tmpl w:val="0B38E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40567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34155"/>
    <w:rsid w:val="00550A06"/>
    <w:rsid w:val="00561D74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6E7A11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06EF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B3398"/>
    <w:rsid w:val="008D0301"/>
    <w:rsid w:val="008E67FB"/>
    <w:rsid w:val="008F1997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0C3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C67BC"/>
    <w:rsid w:val="00DD1F6D"/>
    <w:rsid w:val="00DE244D"/>
    <w:rsid w:val="00DE3702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3FAF-13D3-4D66-8A25-C9C90BD1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5485</Words>
  <Characters>31270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4</cp:revision>
  <cp:lastPrinted>2024-09-16T08:56:00Z</cp:lastPrinted>
  <dcterms:created xsi:type="dcterms:W3CDTF">2026-06-30T12:37:00Z</dcterms:created>
  <dcterms:modified xsi:type="dcterms:W3CDTF">2026-07-01T05:43:00Z</dcterms:modified>
</cp:coreProperties>
</file>