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EZ20260629382023 «Индикаторы температурного воздействия»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