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Pr="00893172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72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:rsidR="00AD3ABD" w:rsidRPr="00893172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DB48C6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893172" w:rsidRPr="00893172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Пункт </w:t>
            </w:r>
            <w:r w:rsidR="00302BEF">
              <w:rPr>
                <w:rFonts w:ascii="Times New Roman" w:hAnsi="Times New Roman" w:cs="Times New Roman"/>
              </w:rPr>
              <w:t>9</w:t>
            </w:r>
            <w:r w:rsidRPr="00893172">
              <w:rPr>
                <w:rFonts w:ascii="Times New Roman" w:hAnsi="Times New Roman" w:cs="Times New Roman"/>
              </w:rPr>
              <w:t xml:space="preserve">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893172" w:rsidRPr="00893172" w:rsidTr="00DB48C6">
        <w:tc>
          <w:tcPr>
            <w:tcW w:w="9911" w:type="dxa"/>
            <w:gridSpan w:val="2"/>
            <w:vAlign w:val="center"/>
          </w:tcPr>
          <w:p w:rsidR="00DB48C6" w:rsidRPr="00893172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172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220096, г. Минск, ул. Уборевича, 73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100422260</w:t>
            </w:r>
          </w:p>
        </w:tc>
      </w:tr>
      <w:tr w:rsidR="00893172" w:rsidRPr="00893172" w:rsidTr="00DB48C6">
        <w:trPr>
          <w:trHeight w:val="397"/>
        </w:trPr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302BEF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Специалист по организации закупок </w:t>
            </w:r>
            <w:r w:rsidR="00302BEF">
              <w:rPr>
                <w:rFonts w:ascii="Times New Roman" w:hAnsi="Times New Roman" w:cs="Times New Roman"/>
              </w:rPr>
              <w:t>второй</w:t>
            </w:r>
            <w:r w:rsidRPr="00893172">
              <w:rPr>
                <w:rFonts w:ascii="Times New Roman" w:hAnsi="Times New Roman" w:cs="Times New Roman"/>
              </w:rPr>
              <w:t xml:space="preserve"> категории Сергейчик Анна Михайловна, тел. 340 02 56</w:t>
            </w:r>
          </w:p>
        </w:tc>
      </w:tr>
      <w:tr w:rsidR="00893172" w:rsidRPr="00893172" w:rsidTr="00664DDE">
        <w:tc>
          <w:tcPr>
            <w:tcW w:w="9911" w:type="dxa"/>
            <w:gridSpan w:val="2"/>
            <w:vAlign w:val="center"/>
          </w:tcPr>
          <w:p w:rsidR="00DB48C6" w:rsidRPr="00893172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172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893172" w:rsidRPr="00893172" w:rsidTr="00DB48C6">
        <w:tc>
          <w:tcPr>
            <w:tcW w:w="4955" w:type="dxa"/>
          </w:tcPr>
          <w:p w:rsidR="00DB48C6" w:rsidRPr="00893172" w:rsidRDefault="00DB48C6" w:rsidP="00893172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Требования к поставщику,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893172">
              <w:rPr>
                <w:rFonts w:ascii="Times New Roman" w:hAnsi="Times New Roman" w:cs="Times New Roman"/>
              </w:rPr>
              <w:t xml:space="preserve">следующим </w:t>
            </w:r>
            <w:r w:rsidRPr="00893172">
              <w:rPr>
                <w:rFonts w:ascii="Times New Roman" w:hAnsi="Times New Roman" w:cs="Times New Roman"/>
              </w:rPr>
              <w:t>требованиям</w:t>
            </w:r>
            <w:r w:rsidR="00664DDE" w:rsidRPr="00893172">
              <w:rPr>
                <w:rFonts w:ascii="Times New Roman" w:hAnsi="Times New Roman" w:cs="Times New Roman"/>
              </w:rPr>
              <w:t>:</w:t>
            </w:r>
          </w:p>
          <w:p w:rsidR="00DB48C6" w:rsidRPr="00893172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893172">
              <w:rPr>
                <w:rFonts w:ascii="Times New Roman" w:hAnsi="Times New Roman" w:cs="Times New Roman"/>
              </w:rPr>
              <w:t xml:space="preserve"> </w:t>
            </w:r>
            <w:r w:rsidR="00664DDE" w:rsidRPr="00893172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893172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893172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893172">
              <w:rPr>
                <w:rFonts w:ascii="Times New Roman" w:hAnsi="Times New Roman" w:cs="Times New Roman"/>
              </w:rPr>
              <w:t>;</w:t>
            </w:r>
          </w:p>
          <w:p w:rsidR="00664DDE" w:rsidRPr="00893172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2. </w:t>
            </w:r>
            <w:r w:rsidR="00664DDE" w:rsidRPr="00893172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893172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93172">
              <w:rPr>
                <w:rFonts w:ascii="Times New Roman" w:hAnsi="Times New Roman" w:cs="Times New Roman"/>
                <w:i/>
              </w:rPr>
              <w:t>Соответствие требованию подтверждается:</w:t>
            </w:r>
          </w:p>
          <w:p w:rsidR="00664DDE" w:rsidRPr="00893172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893172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893172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</w:t>
            </w:r>
            <w:r w:rsidRPr="00893172">
              <w:rPr>
                <w:rFonts w:ascii="Times New Roman" w:hAnsi="Times New Roman" w:cs="Times New Roman"/>
              </w:rPr>
              <w:lastRenderedPageBreak/>
              <w:t>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893172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участниками, </w:t>
            </w:r>
            <w:r w:rsidRPr="00893172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893172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893172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893172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893172">
              <w:rPr>
                <w:rFonts w:ascii="Times New Roman" w:hAnsi="Times New Roman" w:cs="Times New Roman"/>
              </w:rPr>
              <w:t>. 5,</w:t>
            </w:r>
            <w:r w:rsidR="00FB002A" w:rsidRPr="00893172">
              <w:t xml:space="preserve"> </w:t>
            </w:r>
            <w:r w:rsidR="00FB002A" w:rsidRPr="00893172">
              <w:rPr>
                <w:rFonts w:ascii="Times New Roman" w:hAnsi="Times New Roman" w:cs="Times New Roman"/>
              </w:rPr>
              <w:t>6,</w:t>
            </w:r>
            <w:r w:rsidR="00FB002A" w:rsidRPr="00893172">
              <w:t xml:space="preserve"> </w:t>
            </w:r>
            <w:r w:rsidR="00FB002A" w:rsidRPr="00893172">
              <w:rPr>
                <w:rFonts w:ascii="Times New Roman" w:hAnsi="Times New Roman" w:cs="Times New Roman"/>
              </w:rPr>
              <w:t xml:space="preserve">8-14 </w:t>
            </w:r>
            <w:r w:rsidRPr="00893172">
              <w:rPr>
                <w:rFonts w:ascii="Times New Roman" w:hAnsi="Times New Roman" w:cs="Times New Roman"/>
              </w:rPr>
              <w:t>п</w:t>
            </w:r>
            <w:r w:rsidR="00FB002A" w:rsidRPr="00893172">
              <w:rPr>
                <w:rFonts w:ascii="Times New Roman" w:hAnsi="Times New Roman" w:cs="Times New Roman"/>
              </w:rPr>
              <w:t>.</w:t>
            </w:r>
            <w:r w:rsidRPr="00893172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893172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893172">
              <w:rPr>
                <w:rFonts w:ascii="Times New Roman" w:hAnsi="Times New Roman" w:cs="Times New Roman"/>
                <w:i/>
              </w:rPr>
              <w:t>ое</w:t>
            </w:r>
            <w:r w:rsidRPr="00893172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893172">
              <w:rPr>
                <w:rFonts w:ascii="Times New Roman" w:hAnsi="Times New Roman" w:cs="Times New Roman"/>
              </w:rPr>
              <w:t>;</w:t>
            </w:r>
          </w:p>
          <w:p w:rsidR="00DB48C6" w:rsidRPr="00893172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893172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 w:rsidRPr="00893172">
              <w:rPr>
                <w:rFonts w:ascii="Times New Roman" w:hAnsi="Times New Roman" w:cs="Times New Roman"/>
                <w:i/>
              </w:rPr>
              <w:t>ое</w:t>
            </w:r>
            <w:r w:rsidRPr="00893172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</w:p>
        </w:tc>
      </w:tr>
      <w:tr w:rsidR="009D3507" w:rsidRPr="00893172" w:rsidTr="005C187C">
        <w:tc>
          <w:tcPr>
            <w:tcW w:w="4955" w:type="dxa"/>
          </w:tcPr>
          <w:p w:rsidR="009D3507" w:rsidRPr="009D3507" w:rsidRDefault="009D3507" w:rsidP="009D3507">
            <w:pPr>
              <w:jc w:val="both"/>
              <w:rPr>
                <w:rFonts w:ascii="Times New Roman" w:hAnsi="Times New Roman" w:cs="Times New Roman"/>
              </w:rPr>
            </w:pPr>
            <w:r w:rsidRPr="009D3507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:rsidR="009D3507" w:rsidRPr="009D3507" w:rsidRDefault="009D3507" w:rsidP="009D3507">
            <w:pPr>
              <w:jc w:val="both"/>
              <w:rPr>
                <w:rFonts w:ascii="Times New Roman" w:hAnsi="Times New Roman" w:cs="Times New Roman"/>
              </w:rPr>
            </w:pPr>
            <w:r w:rsidRPr="009D3507">
              <w:rPr>
                <w:rFonts w:ascii="Times New Roman" w:hAnsi="Times New Roman" w:cs="Times New Roman"/>
              </w:rPr>
              <w:t>Копия свидетельства о государственной регистрации на товар, относящийся к предмету закупки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поставщиками </w:t>
            </w:r>
            <w:r w:rsidR="00893172" w:rsidRPr="00893172">
              <w:rPr>
                <w:rFonts w:ascii="Times New Roman" w:hAnsi="Times New Roman" w:cs="Times New Roman"/>
              </w:rPr>
              <w:t>товарах</w:t>
            </w:r>
            <w:r w:rsidRPr="00893172">
              <w:rPr>
                <w:rFonts w:ascii="Times New Roman" w:hAnsi="Times New Roman" w:cs="Times New Roman"/>
              </w:rPr>
              <w:t xml:space="preserve"> и ценах на них</w:t>
            </w:r>
          </w:p>
        </w:tc>
        <w:tc>
          <w:tcPr>
            <w:tcW w:w="4956" w:type="dxa"/>
          </w:tcPr>
          <w:p w:rsidR="00DB48C6" w:rsidRPr="00893172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893172" w:rsidRPr="00893172" w:rsidTr="00664DDE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Дата истечения срока предоставления документов и (или) сведений поставщиками</w:t>
            </w:r>
          </w:p>
        </w:tc>
        <w:tc>
          <w:tcPr>
            <w:tcW w:w="4956" w:type="dxa"/>
            <w:vAlign w:val="center"/>
          </w:tcPr>
          <w:p w:rsidR="00DB48C6" w:rsidRPr="00893172" w:rsidRDefault="00302BEF" w:rsidP="00302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64DDE" w:rsidRPr="008931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="00664DDE" w:rsidRPr="00893172">
              <w:rPr>
                <w:rFonts w:ascii="Times New Roman" w:hAnsi="Times New Roman" w:cs="Times New Roman"/>
              </w:rPr>
              <w:t xml:space="preserve"> 202</w:t>
            </w:r>
            <w:r w:rsidR="00C23F6C" w:rsidRPr="00893172">
              <w:rPr>
                <w:rFonts w:ascii="Times New Roman" w:hAnsi="Times New Roman" w:cs="Times New Roman"/>
                <w:lang w:val="en-US"/>
              </w:rPr>
              <w:t>6</w:t>
            </w:r>
            <w:r w:rsidR="00DB48C6" w:rsidRPr="00893172">
              <w:rPr>
                <w:rFonts w:ascii="Times New Roman" w:hAnsi="Times New Roman" w:cs="Times New Roman"/>
              </w:rPr>
              <w:t>г.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Место поставки товара</w:t>
            </w:r>
            <w:r w:rsidR="00394E45" w:rsidRPr="008931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893172" w:rsidRDefault="00DB48C6" w:rsidP="00893172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 xml:space="preserve">г. </w:t>
            </w:r>
            <w:r w:rsidR="00893172" w:rsidRPr="00893172">
              <w:rPr>
                <w:rFonts w:ascii="Times New Roman" w:hAnsi="Times New Roman" w:cs="Times New Roman"/>
              </w:rPr>
              <w:t>Минск, ул. Уборевича, 73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893172" w:rsidRDefault="00664DDE" w:rsidP="00DB48C6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Местный</w:t>
            </w:r>
            <w:r w:rsidR="00DB48C6" w:rsidRPr="0089317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Условия и срок поставки</w:t>
            </w:r>
            <w:r w:rsidR="00664DDE" w:rsidRPr="008931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:rsidR="00DB48C6" w:rsidRPr="00893172" w:rsidRDefault="00950E46" w:rsidP="0055573B">
            <w:pPr>
              <w:jc w:val="both"/>
              <w:rPr>
                <w:rFonts w:ascii="Times New Roman" w:hAnsi="Times New Roman" w:cs="Times New Roman"/>
              </w:rPr>
            </w:pPr>
            <w:r w:rsidRPr="00950E46">
              <w:rPr>
                <w:rFonts w:ascii="Times New Roman" w:hAnsi="Times New Roman" w:cs="Times New Roman"/>
              </w:rPr>
              <w:t>Партиями</w:t>
            </w:r>
            <w:r w:rsidR="0055573B">
              <w:rPr>
                <w:rFonts w:ascii="Times New Roman" w:hAnsi="Times New Roman" w:cs="Times New Roman"/>
              </w:rPr>
              <w:t>, в течении 2026г.; не позднее 5</w:t>
            </w:r>
            <w:r w:rsidRPr="00950E46">
              <w:rPr>
                <w:rFonts w:ascii="Times New Roman" w:hAnsi="Times New Roman" w:cs="Times New Roman"/>
              </w:rPr>
              <w:t xml:space="preserve"> рабочих дней с момента получения заявки Покупателя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:rsidR="00DB48C6" w:rsidRPr="00893172" w:rsidRDefault="00664DDE" w:rsidP="00893172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Не позднее 10 рабочих дней с мом</w:t>
            </w:r>
            <w:r w:rsidR="00893172" w:rsidRPr="00893172">
              <w:rPr>
                <w:rFonts w:ascii="Times New Roman" w:hAnsi="Times New Roman" w:cs="Times New Roman"/>
              </w:rPr>
              <w:t>ента передачи товара Покупателю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</w:p>
        </w:tc>
        <w:tc>
          <w:tcPr>
            <w:tcW w:w="4956" w:type="dxa"/>
          </w:tcPr>
          <w:p w:rsidR="00DB48C6" w:rsidRPr="00893172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запрос.</w:t>
            </w:r>
          </w:p>
        </w:tc>
      </w:tr>
      <w:tr w:rsidR="00893172" w:rsidRPr="00893172" w:rsidTr="00DB48C6">
        <w:tc>
          <w:tcPr>
            <w:tcW w:w="9911" w:type="dxa"/>
            <w:gridSpan w:val="2"/>
            <w:vAlign w:val="center"/>
          </w:tcPr>
          <w:p w:rsidR="00DB48C6" w:rsidRPr="00893172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172">
              <w:rPr>
                <w:rFonts w:ascii="Times New Roman" w:hAnsi="Times New Roman" w:cs="Times New Roman"/>
                <w:b/>
              </w:rPr>
              <w:t>Сведения о предмете государственной закупки</w:t>
            </w:r>
          </w:p>
        </w:tc>
      </w:tr>
      <w:tr w:rsidR="00893172" w:rsidRPr="00893172" w:rsidTr="00DB48C6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lastRenderedPageBreak/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DB48C6" w:rsidRPr="00893172" w:rsidRDefault="0055573B" w:rsidP="00950E46">
            <w:pPr>
              <w:jc w:val="both"/>
              <w:rPr>
                <w:rFonts w:ascii="Times New Roman" w:hAnsi="Times New Roman" w:cs="Times New Roman"/>
              </w:rPr>
            </w:pPr>
            <w:r w:rsidRPr="0055573B">
              <w:rPr>
                <w:rFonts w:ascii="Times New Roman" w:hAnsi="Times New Roman" w:cs="Times New Roman"/>
              </w:rPr>
              <w:t xml:space="preserve">Кислотное средство очищающее жидкое для </w:t>
            </w:r>
            <w:proofErr w:type="spellStart"/>
            <w:r w:rsidRPr="0055573B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55573B">
              <w:rPr>
                <w:rFonts w:ascii="Times New Roman" w:hAnsi="Times New Roman" w:cs="Times New Roman"/>
              </w:rPr>
              <w:t xml:space="preserve"> очистки изделий медицинского назначения механизированным способом в моечно-дезинфекционных машинах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2 761,50</w:t>
            </w:r>
            <w:r w:rsidR="00893172" w:rsidRPr="00893172">
              <w:rPr>
                <w:rFonts w:ascii="Times New Roman" w:hAnsi="Times New Roman" w:cs="Times New Roman"/>
              </w:rPr>
              <w:t xml:space="preserve"> </w:t>
            </w:r>
            <w:r w:rsidR="00664DDE" w:rsidRPr="00893172">
              <w:rPr>
                <w:rFonts w:ascii="Times New Roman" w:hAnsi="Times New Roman" w:cs="Times New Roman"/>
                <w:lang w:val="en-US"/>
              </w:rPr>
              <w:t>BYN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893172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Срок размещения поставщиком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B8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873CB">
              <w:rPr>
                <w:rFonts w:ascii="Times New Roman" w:hAnsi="Times New Roman" w:cs="Times New Roman"/>
              </w:rPr>
              <w:t>2</w:t>
            </w:r>
            <w:r w:rsidR="00DB48C6" w:rsidRPr="008931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="00DB48C6" w:rsidRPr="00893172">
              <w:rPr>
                <w:rFonts w:ascii="Times New Roman" w:hAnsi="Times New Roman" w:cs="Times New Roman"/>
              </w:rPr>
              <w:t xml:space="preserve"> 202</w:t>
            </w:r>
            <w:r w:rsidR="00C23F6C" w:rsidRPr="00893172">
              <w:rPr>
                <w:rFonts w:ascii="Times New Roman" w:hAnsi="Times New Roman" w:cs="Times New Roman"/>
                <w:lang w:val="en-US"/>
              </w:rPr>
              <w:t>6</w:t>
            </w:r>
            <w:r w:rsidR="00DB48C6" w:rsidRPr="00893172">
              <w:rPr>
                <w:rFonts w:ascii="Times New Roman" w:hAnsi="Times New Roman" w:cs="Times New Roman"/>
              </w:rPr>
              <w:t>г. до 10.00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B8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873CB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Pr="008931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июня</w:t>
            </w:r>
            <w:r w:rsidRPr="00893172">
              <w:rPr>
                <w:rFonts w:ascii="Times New Roman" w:hAnsi="Times New Roman" w:cs="Times New Roman"/>
              </w:rPr>
              <w:t xml:space="preserve"> </w:t>
            </w:r>
            <w:r w:rsidR="00DB48C6" w:rsidRPr="00893172">
              <w:rPr>
                <w:rFonts w:ascii="Times New Roman" w:hAnsi="Times New Roman" w:cs="Times New Roman"/>
              </w:rPr>
              <w:t>202</w:t>
            </w:r>
            <w:r w:rsidR="00C23F6C" w:rsidRPr="00893172">
              <w:rPr>
                <w:rFonts w:ascii="Times New Roman" w:hAnsi="Times New Roman" w:cs="Times New Roman"/>
                <w:lang w:val="en-US"/>
              </w:rPr>
              <w:t>6</w:t>
            </w:r>
            <w:r w:rsidR="00DB48C6" w:rsidRPr="00893172">
              <w:rPr>
                <w:rFonts w:ascii="Times New Roman" w:hAnsi="Times New Roman" w:cs="Times New Roman"/>
              </w:rPr>
              <w:t>г. до 1</w:t>
            </w:r>
            <w:r w:rsidR="00C23F6C" w:rsidRPr="00893172">
              <w:rPr>
                <w:rFonts w:ascii="Times New Roman" w:hAnsi="Times New Roman" w:cs="Times New Roman"/>
                <w:lang w:val="en-US"/>
              </w:rPr>
              <w:t>4</w:t>
            </w:r>
            <w:r w:rsidR="00DB48C6" w:rsidRPr="00893172">
              <w:rPr>
                <w:rFonts w:ascii="Times New Roman" w:hAnsi="Times New Roman" w:cs="Times New Roman"/>
              </w:rPr>
              <w:t>.00</w:t>
            </w:r>
          </w:p>
        </w:tc>
      </w:tr>
      <w:tr w:rsidR="00893172" w:rsidRPr="00893172" w:rsidTr="00DB48C6">
        <w:tc>
          <w:tcPr>
            <w:tcW w:w="9911" w:type="dxa"/>
            <w:gridSpan w:val="2"/>
            <w:vAlign w:val="center"/>
          </w:tcPr>
          <w:p w:rsidR="00DB48C6" w:rsidRPr="00893172" w:rsidRDefault="00972EAA" w:rsidP="00A267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Лот №1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893172">
            <w:pPr>
              <w:jc w:val="both"/>
              <w:rPr>
                <w:rFonts w:ascii="Times New Roman" w:hAnsi="Times New Roman" w:cs="Times New Roman"/>
              </w:rPr>
            </w:pPr>
            <w:r w:rsidRPr="0055573B">
              <w:rPr>
                <w:rFonts w:ascii="Times New Roman" w:hAnsi="Times New Roman" w:cs="Times New Roman"/>
              </w:rPr>
              <w:t xml:space="preserve">Кислотное средство очищающее жидкое для </w:t>
            </w:r>
            <w:proofErr w:type="spellStart"/>
            <w:r w:rsidRPr="0055573B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55573B">
              <w:rPr>
                <w:rFonts w:ascii="Times New Roman" w:hAnsi="Times New Roman" w:cs="Times New Roman"/>
              </w:rPr>
              <w:t xml:space="preserve"> очистки изделий медицинского назначения механизированным способом в моечно-дезинфекционных машинах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972EAA" w:rsidRPr="00972EAA" w:rsidRDefault="00972EAA" w:rsidP="00972EAA">
            <w:pPr>
              <w:jc w:val="both"/>
              <w:rPr>
                <w:rFonts w:ascii="Times New Roman" w:hAnsi="Times New Roman" w:cs="Times New Roman"/>
              </w:rPr>
            </w:pPr>
            <w:r w:rsidRPr="00972EAA">
              <w:rPr>
                <w:rFonts w:ascii="Times New Roman" w:hAnsi="Times New Roman" w:cs="Times New Roman"/>
              </w:rPr>
              <w:t>- концентрированное не пенящееся кислотное и нейтрализующее моющее средство, предназначенное для использования в специальных моечно-дезинфицирующих машинах для мойки и предварительной очистки изделий медицинского назначения</w:t>
            </w:r>
          </w:p>
          <w:p w:rsidR="00972EAA" w:rsidRPr="00972EAA" w:rsidRDefault="00972EAA" w:rsidP="00972EAA">
            <w:pPr>
              <w:jc w:val="both"/>
              <w:rPr>
                <w:rFonts w:ascii="Times New Roman" w:hAnsi="Times New Roman" w:cs="Times New Roman"/>
              </w:rPr>
            </w:pPr>
            <w:r w:rsidRPr="00972EAA">
              <w:rPr>
                <w:rFonts w:ascii="Times New Roman" w:hAnsi="Times New Roman" w:cs="Times New Roman"/>
              </w:rPr>
              <w:t xml:space="preserve">- возможность приготовления рабочего раствора автоматически с помощью дозирующего оборудования в </w:t>
            </w:r>
            <w:proofErr w:type="spellStart"/>
            <w:r w:rsidRPr="00972EAA">
              <w:rPr>
                <w:rFonts w:ascii="Times New Roman" w:hAnsi="Times New Roman" w:cs="Times New Roman"/>
              </w:rPr>
              <w:t>моюще</w:t>
            </w:r>
            <w:proofErr w:type="spellEnd"/>
            <w:r w:rsidRPr="00972EAA">
              <w:rPr>
                <w:rFonts w:ascii="Times New Roman" w:hAnsi="Times New Roman" w:cs="Times New Roman"/>
              </w:rPr>
              <w:t>-дезинфицирующих машинах</w:t>
            </w:r>
          </w:p>
          <w:p w:rsidR="00972EAA" w:rsidRPr="00972EAA" w:rsidRDefault="00972EAA" w:rsidP="00972EAA">
            <w:pPr>
              <w:jc w:val="both"/>
              <w:rPr>
                <w:rFonts w:ascii="Times New Roman" w:hAnsi="Times New Roman" w:cs="Times New Roman"/>
              </w:rPr>
            </w:pPr>
            <w:r w:rsidRPr="00972EAA">
              <w:rPr>
                <w:rFonts w:ascii="Times New Roman" w:hAnsi="Times New Roman" w:cs="Times New Roman"/>
              </w:rPr>
              <w:t>- имеется химическая совместимость со щелочным средством «</w:t>
            </w:r>
            <w:proofErr w:type="spellStart"/>
            <w:r w:rsidRPr="00972EAA">
              <w:rPr>
                <w:rFonts w:ascii="Times New Roman" w:hAnsi="Times New Roman" w:cs="Times New Roman"/>
              </w:rPr>
              <w:t>Лавацид</w:t>
            </w:r>
            <w:proofErr w:type="spellEnd"/>
            <w:r w:rsidRPr="00972EAA">
              <w:rPr>
                <w:rFonts w:ascii="Times New Roman" w:hAnsi="Times New Roman" w:cs="Times New Roman"/>
              </w:rPr>
              <w:t xml:space="preserve"> М»</w:t>
            </w:r>
          </w:p>
          <w:p w:rsidR="00DB48C6" w:rsidRPr="00893172" w:rsidRDefault="00972EAA" w:rsidP="00972EAA">
            <w:pPr>
              <w:jc w:val="both"/>
              <w:rPr>
                <w:rFonts w:ascii="Times New Roman" w:hAnsi="Times New Roman" w:cs="Times New Roman"/>
              </w:rPr>
            </w:pPr>
            <w:r w:rsidRPr="00972EAA">
              <w:rPr>
                <w:rFonts w:ascii="Times New Roman" w:hAnsi="Times New Roman" w:cs="Times New Roman"/>
              </w:rPr>
              <w:t>- форма выпуска – полиэтиленовые канистры объемом не более 5 л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A267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2 761,50</w:t>
            </w:r>
            <w:r w:rsidRPr="00893172">
              <w:rPr>
                <w:rFonts w:ascii="Times New Roman" w:hAnsi="Times New Roman" w:cs="Times New Roman"/>
              </w:rPr>
              <w:t xml:space="preserve"> </w:t>
            </w:r>
            <w:r w:rsidR="00A267D3" w:rsidRPr="00893172">
              <w:rPr>
                <w:rFonts w:ascii="Times New Roman" w:hAnsi="Times New Roman" w:cs="Times New Roman"/>
                <w:lang w:val="en-US"/>
              </w:rPr>
              <w:t>BYN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DB48C6" w:rsidRPr="00893172" w:rsidRDefault="009D3507" w:rsidP="00A267D3">
            <w:pPr>
              <w:rPr>
                <w:rFonts w:ascii="Times New Roman" w:hAnsi="Times New Roman" w:cs="Times New Roman"/>
              </w:rPr>
            </w:pPr>
            <w:r w:rsidRPr="009D3507">
              <w:rPr>
                <w:rFonts w:ascii="Times New Roman" w:hAnsi="Times New Roman" w:cs="Times New Roman"/>
              </w:rPr>
              <w:t>20.20.14.900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A267D3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DB48C6" w:rsidRPr="00893172" w:rsidRDefault="009D3507" w:rsidP="00893172">
            <w:pPr>
              <w:jc w:val="both"/>
              <w:rPr>
                <w:rFonts w:ascii="Times New Roman" w:hAnsi="Times New Roman" w:cs="Times New Roman"/>
              </w:rPr>
            </w:pPr>
            <w:r w:rsidRPr="009D3507">
              <w:rPr>
                <w:rFonts w:ascii="Times New Roman" w:hAnsi="Times New Roman" w:cs="Times New Roman"/>
              </w:rPr>
              <w:t>Средства дезинфицирующие, бактериостатические и средства стерилизации прочие,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</w:tr>
      <w:tr w:rsidR="00893172" w:rsidRPr="00893172" w:rsidTr="00A267D3">
        <w:tc>
          <w:tcPr>
            <w:tcW w:w="4955" w:type="dxa"/>
            <w:vAlign w:val="center"/>
          </w:tcPr>
          <w:p w:rsidR="00DB48C6" w:rsidRPr="00893172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893172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DB48C6" w:rsidRPr="00893172" w:rsidRDefault="00972EAA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л</w:t>
            </w:r>
          </w:p>
        </w:tc>
      </w:tr>
    </w:tbl>
    <w:p w:rsidR="00AD3ABD" w:rsidRPr="00893172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48C6" w:rsidRPr="00893172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shd w:val="clear" w:color="auto" w:fill="FFFFFF"/>
        </w:rPr>
      </w:pPr>
      <w:r w:rsidRPr="00893172">
        <w:rPr>
          <w:rStyle w:val="word-wrapper"/>
          <w:rFonts w:ascii="Times New Roman" w:hAnsi="Times New Roman" w:cs="Times New Roman"/>
          <w:b/>
          <w:shd w:val="clear" w:color="auto" w:fill="FFFFFF"/>
        </w:rPr>
        <w:t>Документы и (или) сведения поставщика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93172" w:rsidRPr="00893172" w:rsidTr="00A62DB3">
        <w:tc>
          <w:tcPr>
            <w:tcW w:w="9911" w:type="dxa"/>
            <w:gridSpan w:val="2"/>
          </w:tcPr>
          <w:p w:rsidR="00DB48C6" w:rsidRPr="00893172" w:rsidRDefault="00DB48C6" w:rsidP="00893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172">
              <w:rPr>
                <w:rFonts w:ascii="Times New Roman" w:hAnsi="Times New Roman" w:cs="Times New Roman"/>
                <w:b/>
              </w:rPr>
              <w:t>Сведения о предлагаемом товаре</w:t>
            </w:r>
          </w:p>
        </w:tc>
      </w:tr>
      <w:tr w:rsidR="00893172" w:rsidRPr="00893172" w:rsidTr="00DB48C6">
        <w:tc>
          <w:tcPr>
            <w:tcW w:w="4955" w:type="dxa"/>
          </w:tcPr>
          <w:p w:rsidR="00DB48C6" w:rsidRPr="00893172" w:rsidRDefault="00DB48C6" w:rsidP="00893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89317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56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93172" w:rsidRPr="00893172" w:rsidTr="00394E45">
        <w:tc>
          <w:tcPr>
            <w:tcW w:w="4955" w:type="dxa"/>
          </w:tcPr>
          <w:p w:rsidR="00DB48C6" w:rsidRPr="00893172" w:rsidRDefault="00DB48C6" w:rsidP="00893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893172">
              <w:rPr>
                <w:rFonts w:ascii="Times New Roman" w:hAnsi="Times New Roman" w:cs="Times New Roman"/>
                <w:bCs/>
              </w:rPr>
              <w:t>товара</w:t>
            </w:r>
          </w:p>
        </w:tc>
        <w:tc>
          <w:tcPr>
            <w:tcW w:w="4956" w:type="dxa"/>
            <w:shd w:val="clear" w:color="auto" w:fill="auto"/>
          </w:tcPr>
          <w:p w:rsidR="00394E45" w:rsidRPr="00893172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893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 xml:space="preserve">Страна происхождения </w:t>
            </w:r>
            <w:r w:rsidR="00893172" w:rsidRPr="00893172">
              <w:rPr>
                <w:rFonts w:ascii="Times New Roman" w:hAnsi="Times New Roman" w:cs="Times New Roman"/>
                <w:bCs/>
              </w:rPr>
              <w:t>товара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893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 xml:space="preserve">Условия </w:t>
            </w:r>
            <w:r w:rsidR="00893172" w:rsidRPr="00893172">
              <w:rPr>
                <w:rFonts w:ascii="Times New Roman" w:hAnsi="Times New Roman" w:cs="Times New Roman"/>
                <w:bCs/>
              </w:rPr>
              <w:t>поставки товаров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231146">
        <w:tc>
          <w:tcPr>
            <w:tcW w:w="9911" w:type="dxa"/>
            <w:gridSpan w:val="2"/>
          </w:tcPr>
          <w:p w:rsidR="00DB48C6" w:rsidRPr="00893172" w:rsidRDefault="00DB48C6" w:rsidP="008931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172">
              <w:rPr>
                <w:rFonts w:ascii="Times New Roman" w:hAnsi="Times New Roman" w:cs="Times New Roman"/>
                <w:b/>
              </w:rPr>
              <w:t>Сведения о поставщике</w:t>
            </w: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lastRenderedPageBreak/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A267D3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893172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93172" w:rsidRPr="00893172" w:rsidTr="00DB48C6">
        <w:tc>
          <w:tcPr>
            <w:tcW w:w="4955" w:type="dxa"/>
          </w:tcPr>
          <w:p w:rsidR="00DB48C6" w:rsidRPr="00893172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893172" w:rsidRDefault="00DB48C6" w:rsidP="00893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93172">
              <w:rPr>
                <w:rFonts w:ascii="Times New Roman" w:hAnsi="Times New Roman" w:cs="Times New Roman"/>
                <w:bCs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:rsidR="00893172" w:rsidRDefault="00893172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46" w:rsidRPr="00972EAA" w:rsidRDefault="00950E46" w:rsidP="00972EAA">
      <w:pPr>
        <w:rPr>
          <w:rFonts w:ascii="Times New Roman" w:hAnsi="Times New Roman" w:cs="Times New Roman"/>
          <w:b/>
          <w:sz w:val="28"/>
          <w:szCs w:val="28"/>
        </w:rPr>
      </w:pPr>
    </w:p>
    <w:sectPr w:rsidR="00950E46" w:rsidRPr="00972EAA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A22CA"/>
    <w:multiLevelType w:val="hybridMultilevel"/>
    <w:tmpl w:val="1BF4E0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70340B"/>
    <w:multiLevelType w:val="multilevel"/>
    <w:tmpl w:val="2AAEA98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4E2C2B4E"/>
    <w:multiLevelType w:val="multilevel"/>
    <w:tmpl w:val="2AAEA98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50C7161E"/>
    <w:multiLevelType w:val="hybridMultilevel"/>
    <w:tmpl w:val="749E3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702E9"/>
    <w:multiLevelType w:val="hybridMultilevel"/>
    <w:tmpl w:val="040A50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03709"/>
    <w:rsid w:val="0006620B"/>
    <w:rsid w:val="0014103C"/>
    <w:rsid w:val="00302BEF"/>
    <w:rsid w:val="00394E45"/>
    <w:rsid w:val="0055573B"/>
    <w:rsid w:val="00664DDE"/>
    <w:rsid w:val="00667131"/>
    <w:rsid w:val="00893172"/>
    <w:rsid w:val="00950E46"/>
    <w:rsid w:val="00972EAA"/>
    <w:rsid w:val="009D3507"/>
    <w:rsid w:val="00A267D3"/>
    <w:rsid w:val="00AD3ABD"/>
    <w:rsid w:val="00B873CB"/>
    <w:rsid w:val="00C23F6C"/>
    <w:rsid w:val="00DB48C6"/>
    <w:rsid w:val="00E8207D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9F7B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М. Сергейчик</cp:lastModifiedBy>
  <cp:revision>3</cp:revision>
  <cp:lastPrinted>2026-02-25T07:31:00Z</cp:lastPrinted>
  <dcterms:created xsi:type="dcterms:W3CDTF">2026-06-30T12:50:00Z</dcterms:created>
  <dcterms:modified xsi:type="dcterms:W3CDTF">2026-07-01T05:02:00Z</dcterms:modified>
</cp:coreProperties>
</file>