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025" w:type="dxa"/>
        <w:jc w:val="righ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3"/>
      </w:tblGrid>
      <w:tr w:rsidR="009C1714" w:rsidRPr="0095785A" w:rsidTr="00CB1A32">
        <w:trPr>
          <w:jc w:val="right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4143" w:type="dxa"/>
              <w:jc w:val="right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43"/>
            </w:tblGrid>
            <w:tr w:rsidR="009C1714" w:rsidRPr="0095785A" w:rsidTr="001A7BDE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1714" w:rsidRPr="009C1714" w:rsidRDefault="009C1714" w:rsidP="009C1714">
                  <w:pPr>
                    <w:pStyle w:val="ac"/>
                    <w:rPr>
                      <w:lang w:val="ru-RU"/>
                    </w:rPr>
                  </w:pPr>
                  <w:r w:rsidRPr="009C1714">
                    <w:rPr>
                      <w:lang w:val="ru-RU"/>
                    </w:rPr>
                    <w:t>УТВЕРЖДАЮ</w:t>
                  </w:r>
                </w:p>
                <w:p w:rsidR="009C1714" w:rsidRPr="009C1714" w:rsidRDefault="0018077D" w:rsidP="009C1714">
                  <w:pPr>
                    <w:pStyle w:val="ac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Директор </w:t>
                  </w:r>
                </w:p>
                <w:p w:rsidR="009C1714" w:rsidRPr="009C1714" w:rsidRDefault="009C1714" w:rsidP="009C1714">
                  <w:pPr>
                    <w:pStyle w:val="ac"/>
                    <w:rPr>
                      <w:lang w:val="ru-RU"/>
                    </w:rPr>
                  </w:pPr>
                  <w:r w:rsidRPr="009C1714">
                    <w:rPr>
                      <w:lang w:val="ru-RU"/>
                    </w:rPr>
                    <w:t xml:space="preserve">ГУ «Минский городской социальный пансионат ИСТОК» </w:t>
                  </w:r>
                </w:p>
                <w:p w:rsidR="009C1714" w:rsidRPr="009C1714" w:rsidRDefault="009C1714" w:rsidP="009C1714">
                  <w:pPr>
                    <w:pStyle w:val="ac"/>
                    <w:rPr>
                      <w:lang w:val="ru-RU"/>
                    </w:rPr>
                  </w:pPr>
                  <w:r w:rsidRPr="0095785A">
                    <w:rPr>
                      <w:lang w:val="ru-RU"/>
                    </w:rPr>
                    <w:t xml:space="preserve">___________ </w:t>
                  </w:r>
                  <w:r w:rsidR="0018077D">
                    <w:rPr>
                      <w:lang w:val="ru-RU"/>
                    </w:rPr>
                    <w:t>Митько Ю.А.</w:t>
                  </w:r>
                </w:p>
                <w:p w:rsidR="009C1714" w:rsidRPr="00DD4F68" w:rsidRDefault="0018077D" w:rsidP="009C1714">
                  <w:pPr>
                    <w:pStyle w:val="ac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30</w:t>
                  </w:r>
                  <w:r w:rsidR="00C81F0E">
                    <w:rPr>
                      <w:lang w:val="ru-RU"/>
                    </w:rPr>
                    <w:t>.06.2026</w:t>
                  </w:r>
                </w:p>
                <w:p w:rsidR="009C1714" w:rsidRPr="0095785A" w:rsidRDefault="009C1714" w:rsidP="009C1714">
                  <w:pPr>
                    <w:pStyle w:val="ac"/>
                    <w:rPr>
                      <w:lang w:val="ru-RU"/>
                    </w:rPr>
                  </w:pPr>
                </w:p>
              </w:tc>
            </w:tr>
          </w:tbl>
          <w:p w:rsidR="009C1714" w:rsidRPr="0095785A" w:rsidRDefault="009C1714" w:rsidP="009C1714">
            <w:pPr>
              <w:pStyle w:val="ac"/>
              <w:rPr>
                <w:lang w:val="ru-RU"/>
              </w:rPr>
            </w:pPr>
          </w:p>
        </w:tc>
      </w:tr>
    </w:tbl>
    <w:p w:rsidR="00933550" w:rsidRDefault="00520B21" w:rsidP="00E71ED1">
      <w:pPr>
        <w:ind w:firstLine="299"/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520B21">
        <w:rPr>
          <w:rFonts w:ascii="Times New Roman" w:eastAsia="Times New Roman" w:hAnsi="Times New Roman" w:cs="Times New Roman"/>
          <w:b/>
          <w:sz w:val="24"/>
          <w:lang w:val="ru-RU"/>
        </w:rPr>
        <w:t xml:space="preserve">ЗАЯВКА </w:t>
      </w:r>
      <w:r w:rsidR="001C5427">
        <w:rPr>
          <w:rFonts w:ascii="Times New Roman" w:eastAsia="Times New Roman" w:hAnsi="Times New Roman" w:cs="Times New Roman"/>
          <w:b/>
          <w:sz w:val="24"/>
          <w:lang w:val="ru-RU"/>
        </w:rPr>
        <w:t>НА ПОКУПКУ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6"/>
        <w:gridCol w:w="6383"/>
      </w:tblGrid>
      <w:tr w:rsidR="00E71ED1" w:rsidRPr="0018077D" w:rsidTr="00AB3ABD">
        <w:tc>
          <w:tcPr>
            <w:tcW w:w="11169" w:type="dxa"/>
            <w:gridSpan w:val="2"/>
          </w:tcPr>
          <w:p w:rsidR="00E71ED1" w:rsidRDefault="00E71ED1" w:rsidP="00E71E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71ED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I. Сведения о виде процедуры государственной закупки</w:t>
            </w:r>
          </w:p>
        </w:tc>
      </w:tr>
      <w:tr w:rsidR="00E71ED1" w:rsidRPr="0018077D" w:rsidTr="00CB1A32">
        <w:tc>
          <w:tcPr>
            <w:tcW w:w="4786" w:type="dxa"/>
          </w:tcPr>
          <w:p w:rsidR="00E71ED1" w:rsidRPr="00A56FAD" w:rsidRDefault="00A56FAD" w:rsidP="00A56FA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6FA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 процедуры государственной закупки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6383" w:type="dxa"/>
          </w:tcPr>
          <w:p w:rsidR="00E71ED1" w:rsidRPr="00A56FAD" w:rsidRDefault="00A56FAD" w:rsidP="00D735A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6F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E71ED1" w:rsidRPr="0018077D" w:rsidTr="00CB1A32">
        <w:tc>
          <w:tcPr>
            <w:tcW w:w="4786" w:type="dxa"/>
          </w:tcPr>
          <w:p w:rsidR="00E71ED1" w:rsidRPr="00D735A5" w:rsidRDefault="00D735A5" w:rsidP="00D735A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35A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Основание выбора процедуры закупки </w:t>
            </w:r>
            <w:r w:rsidR="00CB1A32"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D735A5">
              <w:rPr>
                <w:rFonts w:ascii="Times New Roman" w:eastAsia="Times New Roman" w:hAnsi="Times New Roman" w:cs="Times New Roman"/>
                <w:sz w:val="24"/>
                <w:lang w:val="ru-RU"/>
              </w:rPr>
              <w:t>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383" w:type="dxa"/>
          </w:tcPr>
          <w:p w:rsidR="00E71ED1" w:rsidRPr="00D735A5" w:rsidRDefault="00D735A5" w:rsidP="002759B0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E3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п. </w:t>
            </w:r>
            <w:r w:rsid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>62 Иное:</w:t>
            </w:r>
            <w:r w:rsidRPr="008E3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 7 приложения к Закону Республики Беларусь от 13 июля 2012 года N 419-3 "О государственных закупках товаров (работ, услуг)"</w:t>
            </w:r>
            <w:r w:rsid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связи с тем, что запрос ценовых предложений был признан несостоявшимся </w:t>
            </w:r>
            <w:proofErr w:type="gramStart"/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 </w:t>
            </w:r>
            <w:proofErr w:type="gramEnd"/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рег. № </w:t>
            </w:r>
            <w:proofErr w:type="gramStart"/>
            <w:r w:rsidR="001C237A" w:rsidRPr="001C237A">
              <w:rPr>
                <w:rFonts w:ascii="Times New Roman" w:eastAsia="Times New Roman" w:hAnsi="Times New Roman" w:cs="Times New Roman"/>
                <w:sz w:val="24"/>
                <w:lang w:val="ru-RU"/>
              </w:rPr>
              <w:t>EZ20260603379260</w:t>
            </w:r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>).</w:t>
            </w:r>
            <w:proofErr w:type="gramEnd"/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Закупку проводил  КУП Те</w:t>
            </w:r>
            <w:r w:rsid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ндерный центр </w:t>
            </w:r>
            <w:proofErr w:type="spellStart"/>
            <w:r w:rsid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Мингорисполкома</w:t>
            </w:r>
            <w:proofErr w:type="spellEnd"/>
            <w:r w:rsid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</w:t>
            </w:r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Поверенный) по договору с пансионатом ИСТОК (Доверитель).</w:t>
            </w:r>
          </w:p>
        </w:tc>
      </w:tr>
      <w:tr w:rsidR="00B67ABD" w:rsidTr="001867B8">
        <w:tc>
          <w:tcPr>
            <w:tcW w:w="11169" w:type="dxa"/>
            <w:gridSpan w:val="2"/>
          </w:tcPr>
          <w:p w:rsidR="00B67ABD" w:rsidRPr="00B67ABD" w:rsidRDefault="00B67ABD" w:rsidP="00B67A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II. Сведения о заказчике</w:t>
            </w:r>
          </w:p>
        </w:tc>
      </w:tr>
      <w:tr w:rsidR="00DD4F68" w:rsidRPr="0018077D" w:rsidTr="006A3DE5">
        <w:tc>
          <w:tcPr>
            <w:tcW w:w="4786" w:type="dxa"/>
          </w:tcPr>
          <w:p w:rsidR="00DD4F68" w:rsidRPr="00B67ABD" w:rsidRDefault="00DD4F68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(для юридического лица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фамилия, собственное имя, отчество (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 такое имеется</w:t>
            </w: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– </w:t>
            </w: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индивидуального предпринимателя)</w:t>
            </w:r>
          </w:p>
        </w:tc>
        <w:tc>
          <w:tcPr>
            <w:tcW w:w="6383" w:type="dxa"/>
          </w:tcPr>
          <w:p w:rsidR="00DD4F68" w:rsidRPr="0020797A" w:rsidRDefault="00DD4F68" w:rsidP="002A26E8">
            <w:pPr>
              <w:pStyle w:val="ConsPlusCell"/>
            </w:pPr>
            <w:r w:rsidRPr="00C60FC7">
              <w:t>Государственное учреждение «Минский городской социальный пансионат ИСТОК»</w:t>
            </w:r>
          </w:p>
        </w:tc>
      </w:tr>
      <w:tr w:rsidR="00DD4F68" w:rsidRPr="009C1714" w:rsidTr="00CB1A32">
        <w:tc>
          <w:tcPr>
            <w:tcW w:w="4786" w:type="dxa"/>
          </w:tcPr>
          <w:p w:rsidR="00DD4F68" w:rsidRPr="00A56FAD" w:rsidRDefault="00DD4F68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 нахождения (место жительства)</w:t>
            </w:r>
          </w:p>
        </w:tc>
        <w:tc>
          <w:tcPr>
            <w:tcW w:w="6383" w:type="dxa"/>
          </w:tcPr>
          <w:p w:rsidR="00DD4F68" w:rsidRPr="0020797A" w:rsidRDefault="00DD4F68" w:rsidP="002A26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69">
              <w:rPr>
                <w:rFonts w:ascii="Times New Roman" w:hAnsi="Times New Roman" w:cs="Times New Roman"/>
                <w:sz w:val="24"/>
                <w:szCs w:val="24"/>
              </w:rPr>
              <w:t xml:space="preserve">223031, Минский район, </w:t>
            </w:r>
            <w:proofErr w:type="spellStart"/>
            <w:r w:rsidRPr="00772069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772069">
              <w:rPr>
                <w:rFonts w:ascii="Times New Roman" w:hAnsi="Times New Roman" w:cs="Times New Roman"/>
                <w:sz w:val="24"/>
                <w:szCs w:val="24"/>
              </w:rPr>
              <w:t>. Ждановичи</w:t>
            </w:r>
          </w:p>
          <w:p w:rsidR="00DD4F68" w:rsidRPr="0020797A" w:rsidRDefault="00DD4F68" w:rsidP="002A26E8">
            <w:pPr>
              <w:pStyle w:val="ConsPlusCell"/>
            </w:pPr>
          </w:p>
        </w:tc>
      </w:tr>
      <w:tr w:rsidR="00DD4F68" w:rsidTr="006A3DE5">
        <w:tc>
          <w:tcPr>
            <w:tcW w:w="4786" w:type="dxa"/>
          </w:tcPr>
          <w:p w:rsidR="00DD4F68" w:rsidRPr="00B67ABD" w:rsidRDefault="00DD4F68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Учетный номер плательщика (при наличии)</w:t>
            </w:r>
          </w:p>
        </w:tc>
        <w:tc>
          <w:tcPr>
            <w:tcW w:w="6383" w:type="dxa"/>
          </w:tcPr>
          <w:p w:rsidR="00DD4F68" w:rsidRPr="0020797A" w:rsidRDefault="00DD4F68" w:rsidP="002A26E8">
            <w:pPr>
              <w:pStyle w:val="ConsPlusCell"/>
              <w:spacing w:line="240" w:lineRule="exact"/>
            </w:pPr>
            <w:r w:rsidRPr="00772069">
              <w:t>600049414</w:t>
            </w:r>
          </w:p>
        </w:tc>
      </w:tr>
      <w:tr w:rsidR="00EF0170" w:rsidTr="00CB1A32">
        <w:tc>
          <w:tcPr>
            <w:tcW w:w="4786" w:type="dxa"/>
          </w:tcPr>
          <w:p w:rsidR="00EF0170" w:rsidRPr="00B67ABD" w:rsidRDefault="00EF017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Контактные данные</w:t>
            </w:r>
          </w:p>
        </w:tc>
        <w:tc>
          <w:tcPr>
            <w:tcW w:w="6383" w:type="dxa"/>
            <w:vAlign w:val="center"/>
          </w:tcPr>
          <w:p w:rsidR="00EF0170" w:rsidRPr="00B67ABD" w:rsidRDefault="00DD4F68" w:rsidP="00B67AB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Есяневич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Ирина Александровна 8017 509 83 33</w:t>
            </w:r>
          </w:p>
        </w:tc>
      </w:tr>
      <w:tr w:rsidR="00B67ABD" w:rsidTr="00B7066D">
        <w:tc>
          <w:tcPr>
            <w:tcW w:w="11169" w:type="dxa"/>
            <w:gridSpan w:val="2"/>
          </w:tcPr>
          <w:p w:rsidR="00B67ABD" w:rsidRPr="00B67ABD" w:rsidRDefault="00B67ABD" w:rsidP="00B67A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III. Сведения об организаторе</w:t>
            </w:r>
          </w:p>
        </w:tc>
      </w:tr>
      <w:tr w:rsidR="00B67ABD" w:rsidTr="00CB1A32">
        <w:tc>
          <w:tcPr>
            <w:tcW w:w="4786" w:type="dxa"/>
          </w:tcPr>
          <w:p w:rsidR="00B67ABD" w:rsidRPr="00B67AB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юридического лица</w:t>
            </w:r>
          </w:p>
        </w:tc>
        <w:tc>
          <w:tcPr>
            <w:tcW w:w="6383" w:type="dxa"/>
          </w:tcPr>
          <w:p w:rsidR="00B67ABD" w:rsidRPr="00A56FA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67ABD" w:rsidTr="00CB1A32">
        <w:tc>
          <w:tcPr>
            <w:tcW w:w="4786" w:type="dxa"/>
          </w:tcPr>
          <w:p w:rsidR="00B67ABD" w:rsidRPr="00B67AB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 нахождения</w:t>
            </w:r>
          </w:p>
        </w:tc>
        <w:tc>
          <w:tcPr>
            <w:tcW w:w="6383" w:type="dxa"/>
          </w:tcPr>
          <w:p w:rsidR="00B67ABD" w:rsidRPr="00A56FA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67ABD" w:rsidTr="00CB1A32">
        <w:tc>
          <w:tcPr>
            <w:tcW w:w="4786" w:type="dxa"/>
          </w:tcPr>
          <w:p w:rsidR="00B67ABD" w:rsidRPr="00B67AB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Учетный номер плательщика</w:t>
            </w:r>
          </w:p>
        </w:tc>
        <w:tc>
          <w:tcPr>
            <w:tcW w:w="6383" w:type="dxa"/>
          </w:tcPr>
          <w:p w:rsidR="00B67ABD" w:rsidRPr="00A56FA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3481B" w:rsidRPr="0018077D" w:rsidTr="0023159B">
        <w:tc>
          <w:tcPr>
            <w:tcW w:w="11169" w:type="dxa"/>
            <w:gridSpan w:val="2"/>
          </w:tcPr>
          <w:p w:rsidR="00A3481B" w:rsidRPr="00A3481B" w:rsidRDefault="00A3481B" w:rsidP="00A348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3481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IV. Сведения о процедуре закупки из одного источника</w:t>
            </w:r>
          </w:p>
        </w:tc>
      </w:tr>
      <w:tr w:rsidR="00B67ABD" w:rsidRPr="0018077D" w:rsidTr="00CB1A32">
        <w:tc>
          <w:tcPr>
            <w:tcW w:w="4786" w:type="dxa"/>
          </w:tcPr>
          <w:p w:rsidR="00B67ABD" w:rsidRPr="00EF0170" w:rsidRDefault="00EF017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0170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6383" w:type="dxa"/>
            <w:vAlign w:val="center"/>
          </w:tcPr>
          <w:p w:rsidR="00B67ABD" w:rsidRPr="00CC6629" w:rsidRDefault="00596806" w:rsidP="0018077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C662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До </w:t>
            </w:r>
            <w:r w:rsidR="0018077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02.07</w:t>
            </w:r>
            <w:r w:rsidRPr="00CC662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.202</w:t>
            </w:r>
            <w:r w:rsidR="00D475D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 w:rsidRPr="00CC662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включительно</w:t>
            </w:r>
          </w:p>
        </w:tc>
      </w:tr>
      <w:tr w:rsidR="00B67ABD" w:rsidRPr="0018077D" w:rsidTr="00CB1A32">
        <w:tc>
          <w:tcPr>
            <w:tcW w:w="4786" w:type="dxa"/>
          </w:tcPr>
          <w:p w:rsidR="00B67ABD" w:rsidRPr="00596806" w:rsidRDefault="00596806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9680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6383" w:type="dxa"/>
            <w:vAlign w:val="center"/>
          </w:tcPr>
          <w:p w:rsidR="00B67ABD" w:rsidRPr="00A56FAD" w:rsidRDefault="00596806" w:rsidP="0018077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9680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Поставщик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96806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(подрядчик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и, исполнитель</w:t>
            </w:r>
            <w:r w:rsidRPr="00596806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вправе обратиться </w:t>
            </w:r>
            <w:r w:rsidR="00693342"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запросом о разъяснении заявки на покупку </w:t>
            </w:r>
            <w:r w:rsidRPr="008E3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до </w:t>
            </w:r>
            <w:r w:rsidR="0018077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02.07</w:t>
            </w:r>
            <w:r w:rsidR="00C81F0E" w:rsidRPr="00C81F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.2026</w:t>
            </w:r>
            <w:r w:rsidR="00693342" w:rsidRPr="008E3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br/>
              <w:t>до 1</w:t>
            </w:r>
            <w:r w:rsidR="00012F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  <w:r w:rsidR="00693342" w:rsidRPr="008E3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.00</w:t>
            </w:r>
            <w:r w:rsidRPr="008E3DA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Обращаем внимание, что заказчик оставляет </w:t>
            </w:r>
            <w:r w:rsidR="00CB1A32"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 собой право не отвечать на запрос о разъяснении, если он будет направлен позже установленного срока</w:t>
            </w:r>
          </w:p>
        </w:tc>
      </w:tr>
      <w:tr w:rsidR="00B67ABD" w:rsidRPr="0018077D" w:rsidTr="00CB1A32">
        <w:tc>
          <w:tcPr>
            <w:tcW w:w="4786" w:type="dxa"/>
          </w:tcPr>
          <w:p w:rsidR="00B67ABD" w:rsidRPr="0064597E" w:rsidRDefault="0064597E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597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6383" w:type="dxa"/>
            <w:vAlign w:val="center"/>
          </w:tcPr>
          <w:p w:rsidR="00B67ABD" w:rsidRPr="00AE0899" w:rsidRDefault="0018077D" w:rsidP="00D475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02.07</w:t>
            </w:r>
            <w:r w:rsidR="00C81F0E" w:rsidRPr="00C81F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.2026 </w:t>
            </w:r>
            <w:r w:rsidR="00AE0899" w:rsidRPr="00AE089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г. до </w:t>
            </w:r>
            <w:r w:rsidR="00012F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16</w:t>
            </w:r>
            <w:r w:rsidR="00AE0899" w:rsidRPr="00AE089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.00</w:t>
            </w:r>
          </w:p>
        </w:tc>
      </w:tr>
      <w:tr w:rsidR="00B67ABD" w:rsidRPr="0018077D" w:rsidTr="00CB1A32">
        <w:tc>
          <w:tcPr>
            <w:tcW w:w="4786" w:type="dxa"/>
          </w:tcPr>
          <w:p w:rsidR="00B67ABD" w:rsidRPr="0064597E" w:rsidRDefault="0064597E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59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Предельная стоимость предмета государственной закупки</w:t>
            </w:r>
          </w:p>
        </w:tc>
        <w:tc>
          <w:tcPr>
            <w:tcW w:w="6383" w:type="dxa"/>
            <w:vAlign w:val="center"/>
          </w:tcPr>
          <w:p w:rsidR="0064597E" w:rsidRPr="00AE0899" w:rsidRDefault="0018077D" w:rsidP="00F47294">
            <w:pPr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6 415,00</w:t>
            </w:r>
            <w:r w:rsidR="0064597E" w:rsidRPr="00AE089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="00F472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бел</w:t>
            </w:r>
            <w:proofErr w:type="gramStart"/>
            <w:r w:rsidR="00F472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proofErr w:type="gramEnd"/>
            <w:r w:rsidR="00F472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gramStart"/>
            <w:r w:rsidR="00F472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</w:t>
            </w:r>
            <w:proofErr w:type="gramEnd"/>
            <w:r w:rsidR="00F472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ублей с НДС 20%</w:t>
            </w:r>
          </w:p>
        </w:tc>
      </w:tr>
      <w:tr w:rsidR="00B67ABD" w:rsidRPr="0018077D" w:rsidTr="00CB1A32">
        <w:tc>
          <w:tcPr>
            <w:tcW w:w="4786" w:type="dxa"/>
          </w:tcPr>
          <w:p w:rsidR="00B67ABD" w:rsidRPr="00B15167" w:rsidRDefault="00B15167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6383" w:type="dxa"/>
          </w:tcPr>
          <w:p w:rsidR="0018077D" w:rsidRPr="009C5C81" w:rsidRDefault="009C5C81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30"/>
                <w:lang w:val="ru-RU"/>
              </w:rPr>
            </w:pPr>
            <w:r w:rsidRPr="009C5C81"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30"/>
                <w:lang w:val="ru-RU"/>
              </w:rPr>
              <w:t>К участникам предъявляются следующие требования:</w:t>
            </w: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</w:t>
            </w: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lastRenderedPageBreak/>
              <w:t>закупки.</w:t>
            </w:r>
          </w:p>
          <w:p w:rsid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C33F69" w:rsidRPr="0018077D" w:rsidRDefault="00C33F6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proofErr w:type="gramStart"/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</w:t>
            </w:r>
            <w:proofErr w:type="gramEnd"/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социальной защиты населения Республики Беларусь, что подтверждается соответствующим заявлением участника.</w:t>
            </w: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требованию подтверждается: </w:t>
            </w: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proofErr w:type="gramStart"/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в отношении участников, являющихся резидентами, –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  <w:proofErr w:type="gramEnd"/>
          </w:p>
          <w:p w:rsid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C33F69" w:rsidRPr="0018077D" w:rsidRDefault="00C33F6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3. Юридическое лицо, в том числе индивидуальный предприниматель, на дату подачи предложения не должно </w:t>
            </w: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lastRenderedPageBreak/>
              <w:t xml:space="preserve">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EE74A4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C33F6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C33F69" w:rsidRPr="0018077D" w:rsidRDefault="00C33F6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4.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организатором.</w:t>
            </w:r>
          </w:p>
          <w:p w:rsidR="00EE74A4" w:rsidRDefault="007D1FA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</w:t>
            </w:r>
            <w:r w:rsidR="00EE74A4" w:rsidRPr="00EE74A4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EE74A4" w:rsidRPr="00EE74A4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EE74A4" w:rsidRPr="00EE74A4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EE74A4" w:rsidRDefault="00EE74A4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34663" w:rsidRDefault="0018077D" w:rsidP="001346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5. Юридическое </w:t>
            </w:r>
            <w:r w:rsid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лицо или индивидуальный предприниматель, работник (работники) таких юридического лица или 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7D1FA9" w:rsidRDefault="0018077D" w:rsidP="001346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</w:t>
            </w:r>
            <w:r w:rsid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</w:t>
            </w:r>
            <w:r w:rsidR="007D1FA9"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7D1FA9"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7D1FA9"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7D1FA9" w:rsidRDefault="007D1FA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6. Юридическое лицо, в том числе </w:t>
            </w:r>
            <w:r w:rsidR="00B571BF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индивидуальный предприниматель не должны являться заказчиком (организатором) проводимой процедуры государственной закупки.</w:t>
            </w: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</w:t>
            </w:r>
          </w:p>
          <w:p w:rsidR="007D1FA9" w:rsidRDefault="007D1FA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7D1FA9" w:rsidRDefault="007D1FA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7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134663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134663" w:rsidRDefault="00134663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8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134663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134663" w:rsidRDefault="00134663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9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. Юридическое лицо, в том числе индивидуальный предприниматель, должно обладать правомочиями на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lastRenderedPageBreak/>
              <w:t>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134663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134663" w:rsidRDefault="00134663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10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. </w:t>
            </w:r>
            <w:proofErr w:type="gramStart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</w:t>
            </w:r>
            <w:proofErr w:type="gramEnd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14.4, </w:t>
            </w:r>
            <w:proofErr w:type="gramStart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частях</w:t>
            </w:r>
            <w:proofErr w:type="gramEnd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4 и 5 статьи 14.5 Кодекса Республики Беларусь об административных правонарушениях;</w:t>
            </w: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 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  </w:t>
            </w:r>
            <w:proofErr w:type="gramStart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отсутствие у лица, осуществляющего полномочия единоличного исполнитель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ного органа юридического лица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кодекса Республики Беларусь;</w:t>
            </w: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юридическое или физическое лицо, в том числе индивидуальный предприниматель, не должны быть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lastRenderedPageBreak/>
              <w:t>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B15167" w:rsidRPr="00B15167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 </w:t>
            </w:r>
            <w:r w:rsidRPr="00C53C4B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Pr="00C53C4B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Pr="00C53C4B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</w:tc>
      </w:tr>
      <w:tr w:rsidR="00B67ABD" w:rsidTr="00CB1A32">
        <w:tc>
          <w:tcPr>
            <w:tcW w:w="4786" w:type="dxa"/>
          </w:tcPr>
          <w:p w:rsidR="00B67ABD" w:rsidRPr="00B15167" w:rsidRDefault="00B15167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Требование о предоставлении обеспечения исполнения обязательств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договору</w:t>
            </w:r>
          </w:p>
        </w:tc>
        <w:tc>
          <w:tcPr>
            <w:tcW w:w="6383" w:type="dxa"/>
            <w:vAlign w:val="center"/>
          </w:tcPr>
          <w:p w:rsidR="00B67ABD" w:rsidRPr="00A56FAD" w:rsidRDefault="00B15167" w:rsidP="00B1516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Не требуется</w:t>
            </w:r>
          </w:p>
        </w:tc>
      </w:tr>
      <w:tr w:rsidR="00B67ABD" w:rsidRPr="0018077D" w:rsidTr="00CB1A32">
        <w:tc>
          <w:tcPr>
            <w:tcW w:w="4786" w:type="dxa"/>
          </w:tcPr>
          <w:p w:rsidR="00B67ABD" w:rsidRPr="00B15167" w:rsidRDefault="00B15167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383" w:type="dxa"/>
          </w:tcPr>
          <w:p w:rsidR="00B67ABD" w:rsidRDefault="00B15167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Если несколько поставщиков (подрядчиков, исполнителей) предложили одинаковые цены, заказчик обращается к ним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  <w:p w:rsidR="00AE0899" w:rsidRDefault="00AE0899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E0899" w:rsidRDefault="00AE0899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E0899" w:rsidRPr="00B15167" w:rsidRDefault="00AE0899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15167" w:rsidRPr="0018077D" w:rsidTr="00CC7964">
        <w:tc>
          <w:tcPr>
            <w:tcW w:w="11169" w:type="dxa"/>
            <w:gridSpan w:val="2"/>
          </w:tcPr>
          <w:p w:rsidR="00B15167" w:rsidRPr="00B15167" w:rsidRDefault="00B15167" w:rsidP="00B151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V. Сведения о предмете государственной закупки</w:t>
            </w:r>
          </w:p>
        </w:tc>
      </w:tr>
      <w:tr w:rsidR="00114FEA" w:rsidRPr="00B15167" w:rsidTr="00CC7964">
        <w:tc>
          <w:tcPr>
            <w:tcW w:w="11169" w:type="dxa"/>
            <w:gridSpan w:val="2"/>
          </w:tcPr>
          <w:p w:rsidR="00114FEA" w:rsidRPr="00B15167" w:rsidRDefault="00114FEA" w:rsidP="00B151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14FE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Часть (лот) № 1</w:t>
            </w:r>
          </w:p>
        </w:tc>
      </w:tr>
      <w:tr w:rsidR="00B67ABD" w:rsidRPr="00935E1E" w:rsidTr="00CB1A32">
        <w:tc>
          <w:tcPr>
            <w:tcW w:w="4786" w:type="dxa"/>
          </w:tcPr>
          <w:p w:rsidR="00B67ABD" w:rsidRPr="00A56FAD" w:rsidRDefault="00B15167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товаров (работ, услуг)</w:t>
            </w:r>
          </w:p>
        </w:tc>
        <w:tc>
          <w:tcPr>
            <w:tcW w:w="6383" w:type="dxa"/>
          </w:tcPr>
          <w:p w:rsidR="00B67ABD" w:rsidRPr="009124FA" w:rsidRDefault="00935E1E" w:rsidP="00E71ED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Бумага офисная формата 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</w:tc>
      </w:tr>
      <w:tr w:rsidR="00B15167" w:rsidTr="00CB1A32">
        <w:tc>
          <w:tcPr>
            <w:tcW w:w="4786" w:type="dxa"/>
          </w:tcPr>
          <w:p w:rsidR="00B15167" w:rsidRPr="00A56FAD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 ОКРБ 007-2012</w:t>
            </w:r>
          </w:p>
        </w:tc>
        <w:tc>
          <w:tcPr>
            <w:tcW w:w="6383" w:type="dxa"/>
          </w:tcPr>
          <w:p w:rsidR="00B15167" w:rsidRPr="00A56FAD" w:rsidRDefault="00935E1E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17.23.14.300</w:t>
            </w:r>
          </w:p>
        </w:tc>
      </w:tr>
      <w:tr w:rsidR="00B15167" w:rsidRPr="0018077D" w:rsidTr="00CB1A32">
        <w:tc>
          <w:tcPr>
            <w:tcW w:w="4786" w:type="dxa"/>
          </w:tcPr>
          <w:p w:rsidR="00B15167" w:rsidRPr="00AC2540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в соответствии с ОКРБ 007-2012</w:t>
            </w:r>
          </w:p>
        </w:tc>
        <w:tc>
          <w:tcPr>
            <w:tcW w:w="6383" w:type="dxa"/>
          </w:tcPr>
          <w:p w:rsidR="00B15167" w:rsidRPr="00AE0899" w:rsidRDefault="005A3D55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A3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Бумага и картон для письма, печати или прочих графических целей печатные, тисненые, гофрированные или перфорированные</w:t>
            </w:r>
            <w:bookmarkStart w:id="0" w:name="_GoBack"/>
            <w:bookmarkEnd w:id="0"/>
          </w:p>
        </w:tc>
      </w:tr>
      <w:tr w:rsidR="00B15167" w:rsidRPr="0018077D" w:rsidTr="0087406B">
        <w:tc>
          <w:tcPr>
            <w:tcW w:w="4786" w:type="dxa"/>
          </w:tcPr>
          <w:p w:rsidR="00B15167" w:rsidRPr="00AC2540" w:rsidRDefault="00AC2540" w:rsidP="00AC2540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6383" w:type="dxa"/>
            <w:vAlign w:val="center"/>
          </w:tcPr>
          <w:p w:rsidR="00B15167" w:rsidRPr="00A56FAD" w:rsidRDefault="003E00FC" w:rsidP="009124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Описание  предмета закупки согласно Приложению 1 к заявке на покупку</w:t>
            </w:r>
          </w:p>
        </w:tc>
      </w:tr>
      <w:tr w:rsidR="00B15167" w:rsidRPr="008E3DA3" w:rsidTr="003A1F38">
        <w:tc>
          <w:tcPr>
            <w:tcW w:w="4786" w:type="dxa"/>
          </w:tcPr>
          <w:p w:rsidR="00B15167" w:rsidRPr="00AC2540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  <w:proofErr w:type="gramEnd"/>
          </w:p>
        </w:tc>
        <w:tc>
          <w:tcPr>
            <w:tcW w:w="6383" w:type="dxa"/>
            <w:vAlign w:val="center"/>
          </w:tcPr>
          <w:p w:rsidR="00B15167" w:rsidRPr="00A56FAD" w:rsidRDefault="00935E1E" w:rsidP="003E00F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AC2540" w:rsidRPr="00935E1E" w:rsidTr="003A1F38">
        <w:tc>
          <w:tcPr>
            <w:tcW w:w="4786" w:type="dxa"/>
          </w:tcPr>
          <w:p w:rsidR="00AC2540" w:rsidRPr="00AC2540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383" w:type="dxa"/>
            <w:vAlign w:val="center"/>
          </w:tcPr>
          <w:p w:rsidR="00AC2540" w:rsidRPr="00227E41" w:rsidRDefault="00DA3EBD" w:rsidP="00935E1E">
            <w:pPr>
              <w:jc w:val="both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="00935E1E"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  <w:r w:rsidR="00AE4A43">
              <w:rPr>
                <w:rFonts w:ascii="Times New Roman" w:eastAsia="Times New Roman" w:hAnsi="Times New Roman" w:cs="Times New Roman"/>
                <w:sz w:val="24"/>
                <w:lang w:val="ru-RU"/>
              </w:rPr>
              <w:t>.0</w:t>
            </w:r>
            <w:r w:rsidR="00935E1E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 w:rsidR="00AE4A4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.2026 по </w:t>
            </w:r>
            <w:r w:rsidR="00935E1E">
              <w:rPr>
                <w:rFonts w:ascii="Times New Roman" w:eastAsia="Times New Roman" w:hAnsi="Times New Roman" w:cs="Times New Roman"/>
                <w:sz w:val="24"/>
                <w:lang w:val="ru-RU"/>
              </w:rPr>
              <w:t>31.07</w:t>
            </w:r>
            <w:r w:rsidR="00AE4A43">
              <w:rPr>
                <w:rFonts w:ascii="Times New Roman" w:eastAsia="Times New Roman" w:hAnsi="Times New Roman" w:cs="Times New Roman"/>
                <w:sz w:val="24"/>
                <w:lang w:val="ru-RU"/>
              </w:rPr>
              <w:t>.2026</w:t>
            </w:r>
          </w:p>
        </w:tc>
      </w:tr>
      <w:tr w:rsidR="00AC2540" w:rsidRPr="0018077D" w:rsidTr="00CB1A32">
        <w:tc>
          <w:tcPr>
            <w:tcW w:w="4786" w:type="dxa"/>
          </w:tcPr>
          <w:p w:rsidR="00AC2540" w:rsidRPr="00AC2540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383" w:type="dxa"/>
            <w:vAlign w:val="center"/>
          </w:tcPr>
          <w:p w:rsidR="00AC2540" w:rsidRPr="00AE0899" w:rsidRDefault="00381DAA" w:rsidP="00DA3EBD">
            <w:pPr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1D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223031, Минский р-н, </w:t>
            </w:r>
            <w:proofErr w:type="spellStart"/>
            <w:r w:rsidRPr="00381D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</w:t>
            </w:r>
            <w:proofErr w:type="spellEnd"/>
            <w:r w:rsidRPr="00381D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Ждановичи</w:t>
            </w:r>
          </w:p>
        </w:tc>
      </w:tr>
      <w:tr w:rsidR="00AC2540" w:rsidRPr="00AE0899" w:rsidTr="006A1604">
        <w:tc>
          <w:tcPr>
            <w:tcW w:w="4786" w:type="dxa"/>
          </w:tcPr>
          <w:p w:rsidR="00AC2540" w:rsidRPr="00AC2540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6383" w:type="dxa"/>
            <w:vAlign w:val="center"/>
          </w:tcPr>
          <w:p w:rsidR="00AC2540" w:rsidRPr="003E00FC" w:rsidRDefault="00935E1E" w:rsidP="006A1604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6 415,00</w:t>
            </w:r>
            <w:r w:rsidR="003E00FC" w:rsidRPr="003E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бел</w:t>
            </w:r>
            <w:proofErr w:type="gramStart"/>
            <w:r w:rsidR="003E00FC" w:rsidRPr="003E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proofErr w:type="gramEnd"/>
            <w:r w:rsidR="003E00FC" w:rsidRPr="003E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="003E00FC" w:rsidRPr="003E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proofErr w:type="gramEnd"/>
            <w:r w:rsidR="003E00FC" w:rsidRPr="003E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ублей с НДС 20%</w:t>
            </w:r>
          </w:p>
        </w:tc>
      </w:tr>
      <w:tr w:rsidR="00AC2540" w:rsidRPr="00AE0899" w:rsidTr="00CB1A32">
        <w:tc>
          <w:tcPr>
            <w:tcW w:w="4786" w:type="dxa"/>
          </w:tcPr>
          <w:p w:rsidR="00AC2540" w:rsidRPr="00A56FAD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 финансирования государс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твенной закупки по части (лоту)</w:t>
            </w:r>
          </w:p>
        </w:tc>
        <w:tc>
          <w:tcPr>
            <w:tcW w:w="6383" w:type="dxa"/>
            <w:vAlign w:val="center"/>
          </w:tcPr>
          <w:p w:rsidR="00AC2540" w:rsidRPr="00A56FAD" w:rsidRDefault="00585F49" w:rsidP="00AC254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Местный</w:t>
            </w:r>
            <w:r w:rsidR="00F078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бюджет</w:t>
            </w:r>
          </w:p>
        </w:tc>
      </w:tr>
      <w:tr w:rsidR="00AC2540" w:rsidRPr="005A3D55" w:rsidTr="00CB1A32">
        <w:tc>
          <w:tcPr>
            <w:tcW w:w="4786" w:type="dxa"/>
          </w:tcPr>
          <w:p w:rsidR="00AC2540" w:rsidRPr="00A56FAD" w:rsidRDefault="008B3C5E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3C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 оплаты</w:t>
            </w:r>
          </w:p>
        </w:tc>
        <w:tc>
          <w:tcPr>
            <w:tcW w:w="6383" w:type="dxa"/>
          </w:tcPr>
          <w:p w:rsidR="00CC6629" w:rsidRPr="00CC6629" w:rsidRDefault="00AF56B5" w:rsidP="005A3D5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Оплата товара производится </w:t>
            </w:r>
            <w:r w:rsidR="005A3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белорусских рублях по факту поставки в течение 20 (двадцати) рабочих дней </w:t>
            </w:r>
            <w:r w:rsidR="005A3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путем перечисления денежных средств через органы государственного казначейства на расчетный счет Поставщика. Факт поставки подтверждается ТТН.</w:t>
            </w:r>
          </w:p>
        </w:tc>
      </w:tr>
    </w:tbl>
    <w:p w:rsidR="00E71ED1" w:rsidRPr="00484E2D" w:rsidRDefault="00484E2D" w:rsidP="005428D5">
      <w:pPr>
        <w:spacing w:before="240" w:after="0"/>
        <w:ind w:firstLine="299"/>
        <w:jc w:val="both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484E2D">
        <w:rPr>
          <w:rFonts w:ascii="Times New Roman" w:eastAsia="Times New Roman" w:hAnsi="Times New Roman" w:cs="Times New Roman"/>
          <w:b/>
          <w:sz w:val="24"/>
          <w:lang w:val="ru-RU"/>
        </w:rPr>
        <w:lastRenderedPageBreak/>
        <w:t>VI. Требования к документам и (или) сведениям, предоставляемым поставщиками (подрядчиками, исполнителями)</w:t>
      </w:r>
    </w:p>
    <w:p w:rsidR="00611F53" w:rsidRPr="00611F53" w:rsidRDefault="00611F53" w:rsidP="00611F53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11F53">
        <w:rPr>
          <w:rFonts w:ascii="Times New Roman" w:eastAsia="Times New Roman" w:hAnsi="Times New Roman" w:cs="Times New Roman"/>
          <w:sz w:val="24"/>
          <w:lang w:val="ru-RU"/>
        </w:rPr>
        <w:t xml:space="preserve">Документы и (или) сведения предоставляются поставщиками (подрядчиками, исполнителями) </w:t>
      </w:r>
      <w:r>
        <w:rPr>
          <w:rFonts w:ascii="Times New Roman" w:eastAsia="Times New Roman" w:hAnsi="Times New Roman" w:cs="Times New Roman"/>
          <w:sz w:val="24"/>
          <w:lang w:val="ru-RU"/>
        </w:rPr>
        <w:br/>
      </w:r>
      <w:r w:rsidRPr="00611F53">
        <w:rPr>
          <w:rFonts w:ascii="Times New Roman" w:eastAsia="Times New Roman" w:hAnsi="Times New Roman" w:cs="Times New Roman"/>
          <w:sz w:val="24"/>
          <w:lang w:val="ru-RU"/>
        </w:rPr>
        <w:t xml:space="preserve">на белорусском и (или) русском языках посредством их размещения на электронной торговой площадке </w:t>
      </w:r>
      <w:r>
        <w:rPr>
          <w:rFonts w:ascii="Times New Roman" w:eastAsia="Times New Roman" w:hAnsi="Times New Roman" w:cs="Times New Roman"/>
          <w:sz w:val="24"/>
          <w:lang w:val="ru-RU"/>
        </w:rPr>
        <w:br/>
      </w:r>
      <w:r w:rsidRPr="00611F53">
        <w:rPr>
          <w:rFonts w:ascii="Times New Roman" w:eastAsia="Times New Roman" w:hAnsi="Times New Roman" w:cs="Times New Roman"/>
          <w:sz w:val="24"/>
          <w:lang w:val="ru-RU"/>
        </w:rPr>
        <w:t>в сроки, определенные заказчиком, с обязательным их подписанием электронной цифровой подписью.</w:t>
      </w:r>
    </w:p>
    <w:p w:rsidR="005428D5" w:rsidRPr="00611F53" w:rsidRDefault="00611F53" w:rsidP="00611F53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11F53">
        <w:rPr>
          <w:rFonts w:ascii="Times New Roman" w:eastAsia="Times New Roman" w:hAnsi="Times New Roman" w:cs="Times New Roman"/>
          <w:sz w:val="24"/>
          <w:lang w:val="ru-RU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584"/>
        <w:gridCol w:w="5585"/>
      </w:tblGrid>
      <w:tr w:rsidR="00611F53" w:rsidRPr="0018077D" w:rsidTr="00332E3D">
        <w:tc>
          <w:tcPr>
            <w:tcW w:w="11169" w:type="dxa"/>
            <w:gridSpan w:val="2"/>
          </w:tcPr>
          <w:p w:rsidR="00611F53" w:rsidRPr="00611F53" w:rsidRDefault="00611F53" w:rsidP="00611F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Сведения о предлагаемых товарах (работах, услугах)</w:t>
            </w:r>
          </w:p>
        </w:tc>
      </w:tr>
      <w:tr w:rsidR="00611F53" w:rsidTr="00611F53">
        <w:trPr>
          <w:trHeight w:val="342"/>
        </w:trPr>
        <w:tc>
          <w:tcPr>
            <w:tcW w:w="11169" w:type="dxa"/>
            <w:gridSpan w:val="2"/>
          </w:tcPr>
          <w:p w:rsidR="00611F53" w:rsidRPr="00611F53" w:rsidRDefault="00611F53" w:rsidP="00611F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Часть (лот) N ______</w:t>
            </w:r>
          </w:p>
        </w:tc>
      </w:tr>
      <w:tr w:rsidR="00611F53" w:rsidRPr="0018077D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предлагаемых товаров (работ, услуг)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18077D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 предлагаемых товаров (работ, услуг)</w:t>
            </w:r>
          </w:p>
        </w:tc>
        <w:tc>
          <w:tcPr>
            <w:tcW w:w="5585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 как предметом государственной закупки являются товары</w:t>
            </w:r>
            <w:r w:rsidR="00CC662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(работы, услуги)</w:t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  <w:proofErr w:type="gramEnd"/>
          </w:p>
        </w:tc>
      </w:tr>
      <w:tr w:rsidR="00611F53" w:rsidRPr="0018077D" w:rsidTr="00611F53">
        <w:tc>
          <w:tcPr>
            <w:tcW w:w="5584" w:type="dxa"/>
          </w:tcPr>
          <w:p w:rsidR="00611F53" w:rsidRDefault="00611F53" w:rsidP="00611F5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Страна проис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хождения товаров (работ, услуг)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Tr="00611F53">
        <w:tc>
          <w:tcPr>
            <w:tcW w:w="5584" w:type="dxa"/>
          </w:tcPr>
          <w:p w:rsidR="00611F53" w:rsidRDefault="00611F53" w:rsidP="00611F5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(количество), единица измерения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18077D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Документы и (или) сведения, подтверждающие соответствие предмету государственной закупки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и требованиям к предмету государственной закупки, установленным заявкой на покупку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18077D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 поставки товаров (выполнения работ, оказания услуг)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Tr="00611F53">
        <w:tc>
          <w:tcPr>
            <w:tcW w:w="5584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Цена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18077D" w:rsidTr="00547659">
        <w:tc>
          <w:tcPr>
            <w:tcW w:w="11169" w:type="dxa"/>
            <w:gridSpan w:val="2"/>
          </w:tcPr>
          <w:p w:rsidR="00611F53" w:rsidRPr="00611F53" w:rsidRDefault="00611F53" w:rsidP="00611F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Сведения о поставщике (подрядчике, исполнителе)</w:t>
            </w:r>
          </w:p>
        </w:tc>
      </w:tr>
      <w:tr w:rsidR="00611F53" w:rsidRPr="0018077D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(фамилия, собственное им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я, отчество (при наличии) – для </w:t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физического лица,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том числе индивидуального предпринимателя)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Tr="00611F53">
        <w:tc>
          <w:tcPr>
            <w:tcW w:w="5584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 нахождения (место жительства)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18077D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Учетный номер плательщика (при наличии)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18077D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Наименование документов, подтверждающих соответствие требованиям к участникам, установленным согласно пункту 2 статьи 16 Закона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419-З</w:t>
            </w:r>
          </w:p>
        </w:tc>
        <w:tc>
          <w:tcPr>
            <w:tcW w:w="5585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Соответствие требованиям к участникам должен подтвердить поставщик (подрядчик, исполнитель), получивший от заказчика предложение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о заключении договора.</w:t>
            </w:r>
          </w:p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Допускается включение документов, подтверждающих соответствие требованиям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 заявление будет датировано ранее</w:t>
            </w:r>
            <w:r w:rsidR="009A30FB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чем за пять рабочих дней до даты заключения договора, </w:t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участник процедуры государственной закупки будет обязан предоставить его повторно,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с актуальной датой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</w:tbl>
    <w:p w:rsidR="005428D5" w:rsidRPr="00611F53" w:rsidRDefault="00611F53" w:rsidP="00611F53">
      <w:pPr>
        <w:spacing w:before="240" w:after="0"/>
        <w:ind w:firstLine="299"/>
        <w:jc w:val="both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611F53">
        <w:rPr>
          <w:rFonts w:ascii="Times New Roman" w:eastAsia="Times New Roman" w:hAnsi="Times New Roman" w:cs="Times New Roman"/>
          <w:b/>
          <w:sz w:val="24"/>
          <w:lang w:val="ru-RU"/>
        </w:rPr>
        <w:lastRenderedPageBreak/>
        <w:t>VII. Договор</w:t>
      </w:r>
    </w:p>
    <w:p w:rsidR="00983F1C" w:rsidRPr="00983F1C" w:rsidRDefault="00983F1C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83F1C">
        <w:rPr>
          <w:rFonts w:ascii="Times New Roman" w:eastAsia="Times New Roman" w:hAnsi="Times New Roman" w:cs="Times New Roman"/>
          <w:sz w:val="24"/>
          <w:lang w:val="ru-RU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E71ED1" w:rsidRDefault="00983F1C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435B1A">
        <w:rPr>
          <w:rFonts w:ascii="Times New Roman" w:eastAsia="Times New Roman" w:hAnsi="Times New Roman" w:cs="Times New Roman"/>
          <w:b/>
          <w:sz w:val="24"/>
          <w:lang w:val="ru-RU"/>
        </w:rPr>
        <w:t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</w:t>
      </w:r>
      <w:r w:rsidRPr="00435B1A">
        <w:rPr>
          <w:rFonts w:ascii="Times New Roman" w:eastAsia="Times New Roman" w:hAnsi="Times New Roman" w:cs="Times New Roman"/>
          <w:sz w:val="24"/>
          <w:lang w:val="ru-RU"/>
        </w:rPr>
        <w:t xml:space="preserve">. </w:t>
      </w:r>
      <w:proofErr w:type="gramStart"/>
      <w:r w:rsidRPr="00435B1A">
        <w:rPr>
          <w:rFonts w:ascii="Times New Roman" w:eastAsia="Times New Roman" w:hAnsi="Times New Roman" w:cs="Times New Roman"/>
          <w:sz w:val="24"/>
          <w:lang w:val="ru-RU"/>
        </w:rPr>
        <w:t xml:space="preserve">В случае </w:t>
      </w:r>
      <w:r w:rsidR="00435B1A" w:rsidRPr="00435B1A">
        <w:rPr>
          <w:rFonts w:ascii="Times New Roman" w:eastAsia="Times New Roman" w:hAnsi="Times New Roman" w:cs="Times New Roman"/>
          <w:sz w:val="24"/>
          <w:lang w:val="ru-RU"/>
        </w:rPr>
        <w:t>не подписания</w:t>
      </w:r>
      <w:r w:rsidRPr="00435B1A">
        <w:rPr>
          <w:rFonts w:ascii="Times New Roman" w:eastAsia="Times New Roman" w:hAnsi="Times New Roman" w:cs="Times New Roman"/>
          <w:sz w:val="24"/>
          <w:lang w:val="ru-RU"/>
        </w:rPr>
        <w:t xml:space="preserve">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</w:t>
      </w:r>
      <w:r w:rsidR="00435B1A" w:rsidRPr="00435B1A">
        <w:rPr>
          <w:rFonts w:ascii="Times New Roman" w:eastAsia="Times New Roman" w:hAnsi="Times New Roman" w:cs="Times New Roman"/>
          <w:sz w:val="24"/>
          <w:lang w:val="ru-RU"/>
        </w:rPr>
        <w:t xml:space="preserve">адке документы и (или) сведения </w:t>
      </w:r>
      <w:r w:rsidRPr="00435B1A">
        <w:rPr>
          <w:rFonts w:ascii="Times New Roman" w:eastAsia="Times New Roman" w:hAnsi="Times New Roman" w:cs="Times New Roman"/>
          <w:sz w:val="24"/>
          <w:lang w:val="ru-RU"/>
        </w:rPr>
        <w:t xml:space="preserve">в ответ </w:t>
      </w:r>
      <w:r w:rsidRPr="00435B1A">
        <w:rPr>
          <w:rFonts w:ascii="Times New Roman" w:eastAsia="Times New Roman" w:hAnsi="Times New Roman" w:cs="Times New Roman"/>
          <w:sz w:val="24"/>
          <w:lang w:val="ru-RU"/>
        </w:rPr>
        <w:br/>
        <w:t xml:space="preserve">на заявку на покупку, или завершить процедуру закупки из одного источника, проводимую </w:t>
      </w:r>
      <w:r w:rsidRPr="00435B1A">
        <w:rPr>
          <w:rFonts w:ascii="Times New Roman" w:eastAsia="Times New Roman" w:hAnsi="Times New Roman" w:cs="Times New Roman"/>
          <w:sz w:val="24"/>
          <w:lang w:val="ru-RU"/>
        </w:rPr>
        <w:br/>
        <w:t>на электронной торговой площадке, без выбора поставщика (подрядчика, исполнителя).</w:t>
      </w:r>
      <w:proofErr w:type="gramEnd"/>
    </w:p>
    <w:p w:rsidR="00E60752" w:rsidRDefault="00E60752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E60752" w:rsidRDefault="00E60752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E60752" w:rsidRDefault="00E60752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57747B" w:rsidRDefault="0057747B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Приложение 1. Технические характеристики на 1л. в 1 экз.</w:t>
      </w:r>
    </w:p>
    <w:p w:rsidR="0057747B" w:rsidRPr="00435B1A" w:rsidRDefault="0057747B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Приложения 2. Проект договора на </w:t>
      </w:r>
      <w:r w:rsidR="00FA5CD5">
        <w:rPr>
          <w:rFonts w:ascii="Times New Roman" w:eastAsia="Times New Roman" w:hAnsi="Times New Roman" w:cs="Times New Roman"/>
          <w:sz w:val="24"/>
          <w:lang w:val="ru-RU"/>
        </w:rPr>
        <w:t>5</w:t>
      </w:r>
      <w:r>
        <w:rPr>
          <w:rFonts w:ascii="Times New Roman" w:eastAsia="Times New Roman" w:hAnsi="Times New Roman" w:cs="Times New Roman"/>
          <w:sz w:val="24"/>
          <w:lang w:val="ru-RU"/>
        </w:rPr>
        <w:t>л. в 1 экз.</w:t>
      </w:r>
    </w:p>
    <w:p w:rsidR="00983F1C" w:rsidRDefault="00983F1C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CC6629" w:rsidRPr="00CC6629" w:rsidRDefault="00455A72" w:rsidP="00455A72">
      <w:p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55A7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Специалист по организации закупок                                                                                </w:t>
      </w:r>
      <w:proofErr w:type="spellStart"/>
      <w:r w:rsidRPr="00455A7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И.А.Есяневич</w:t>
      </w:r>
      <w:proofErr w:type="spellEnd"/>
    </w:p>
    <w:p w:rsidR="00983F1C" w:rsidRDefault="00983F1C" w:rsidP="00CC6629">
      <w:pPr>
        <w:spacing w:after="0"/>
        <w:rPr>
          <w:rFonts w:ascii="Times New Roman" w:eastAsia="Times New Roman" w:hAnsi="Times New Roman" w:cs="Times New Roman"/>
          <w:sz w:val="24"/>
          <w:lang w:val="ru-RU"/>
        </w:rPr>
      </w:pPr>
    </w:p>
    <w:p w:rsidR="00D3373E" w:rsidRPr="00983F1C" w:rsidRDefault="00D3373E" w:rsidP="00CC6629">
      <w:pPr>
        <w:spacing w:after="0"/>
        <w:rPr>
          <w:rFonts w:ascii="Times New Roman" w:eastAsia="Times New Roman" w:hAnsi="Times New Roman" w:cs="Times New Roman"/>
          <w:sz w:val="24"/>
          <w:lang w:val="ru-RU"/>
        </w:rPr>
      </w:pPr>
      <w:r w:rsidRPr="00D3373E">
        <w:rPr>
          <w:rFonts w:ascii="Times New Roman" w:eastAsia="Times New Roman" w:hAnsi="Times New Roman" w:cs="Times New Roman"/>
          <w:sz w:val="24"/>
          <w:lang w:val="ru-RU"/>
        </w:rPr>
        <w:t>Электронная версия соответствует оригиналу</w:t>
      </w:r>
    </w:p>
    <w:sectPr w:rsidR="00D3373E" w:rsidRPr="00983F1C" w:rsidSect="00CB1A32">
      <w:headerReference w:type="default" r:id="rId8"/>
      <w:pgSz w:w="12240" w:h="15840" w:code="1"/>
      <w:pgMar w:top="567" w:right="567" w:bottom="567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8E6" w:rsidRDefault="00B278E6" w:rsidP="00181578">
      <w:pPr>
        <w:spacing w:after="0" w:line="240" w:lineRule="auto"/>
      </w:pPr>
      <w:r>
        <w:separator/>
      </w:r>
    </w:p>
  </w:endnote>
  <w:endnote w:type="continuationSeparator" w:id="0">
    <w:p w:rsidR="00B278E6" w:rsidRDefault="00B278E6" w:rsidP="00181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8E6" w:rsidRDefault="00B278E6" w:rsidP="00181578">
      <w:pPr>
        <w:spacing w:after="0" w:line="240" w:lineRule="auto"/>
      </w:pPr>
      <w:r>
        <w:separator/>
      </w:r>
    </w:p>
  </w:footnote>
  <w:footnote w:type="continuationSeparator" w:id="0">
    <w:p w:rsidR="00B278E6" w:rsidRDefault="00B278E6" w:rsidP="00181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4296844"/>
      <w:docPartObj>
        <w:docPartGallery w:val="Page Numbers (Top of Page)"/>
        <w:docPartUnique/>
      </w:docPartObj>
    </w:sdtPr>
    <w:sdtEndPr/>
    <w:sdtContent>
      <w:p w:rsidR="00181578" w:rsidRDefault="00181578">
        <w:pPr>
          <w:pStyle w:val="a3"/>
          <w:jc w:val="center"/>
        </w:pPr>
        <w:r w:rsidRPr="00181578">
          <w:rPr>
            <w:rFonts w:ascii="Times New Roman" w:hAnsi="Times New Roman" w:cs="Times New Roman"/>
          </w:rPr>
          <w:fldChar w:fldCharType="begin"/>
        </w:r>
        <w:r w:rsidRPr="00181578">
          <w:rPr>
            <w:rFonts w:ascii="Times New Roman" w:hAnsi="Times New Roman" w:cs="Times New Roman"/>
          </w:rPr>
          <w:instrText>PAGE   \* MERGEFORMAT</w:instrText>
        </w:r>
        <w:r w:rsidRPr="00181578">
          <w:rPr>
            <w:rFonts w:ascii="Times New Roman" w:hAnsi="Times New Roman" w:cs="Times New Roman"/>
          </w:rPr>
          <w:fldChar w:fldCharType="separate"/>
        </w:r>
        <w:r w:rsidR="005A3D55" w:rsidRPr="005A3D55">
          <w:rPr>
            <w:rFonts w:ascii="Times New Roman" w:hAnsi="Times New Roman" w:cs="Times New Roman"/>
            <w:noProof/>
            <w:lang w:val="ru-RU"/>
          </w:rPr>
          <w:t>7</w:t>
        </w:r>
        <w:r w:rsidRPr="00181578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50"/>
    <w:rsid w:val="000011E2"/>
    <w:rsid w:val="00012FE6"/>
    <w:rsid w:val="00020B3E"/>
    <w:rsid w:val="00063B84"/>
    <w:rsid w:val="000664F5"/>
    <w:rsid w:val="000811A4"/>
    <w:rsid w:val="000A1A27"/>
    <w:rsid w:val="000C6881"/>
    <w:rsid w:val="000C6A7B"/>
    <w:rsid w:val="000F4A95"/>
    <w:rsid w:val="00110C50"/>
    <w:rsid w:val="00112571"/>
    <w:rsid w:val="00114FEA"/>
    <w:rsid w:val="001231EE"/>
    <w:rsid w:val="00123478"/>
    <w:rsid w:val="00134663"/>
    <w:rsid w:val="0018077D"/>
    <w:rsid w:val="00181578"/>
    <w:rsid w:val="001A3E55"/>
    <w:rsid w:val="001C1A05"/>
    <w:rsid w:val="001C237A"/>
    <w:rsid w:val="001C5427"/>
    <w:rsid w:val="001D0E71"/>
    <w:rsid w:val="001D7766"/>
    <w:rsid w:val="001E4D69"/>
    <w:rsid w:val="001F2D5B"/>
    <w:rsid w:val="001F3147"/>
    <w:rsid w:val="001F74C0"/>
    <w:rsid w:val="00202399"/>
    <w:rsid w:val="00202B3F"/>
    <w:rsid w:val="00227E41"/>
    <w:rsid w:val="00255B99"/>
    <w:rsid w:val="00255F7B"/>
    <w:rsid w:val="00266F1D"/>
    <w:rsid w:val="00273965"/>
    <w:rsid w:val="002759B0"/>
    <w:rsid w:val="00295D99"/>
    <w:rsid w:val="00297A4E"/>
    <w:rsid w:val="002A2B15"/>
    <w:rsid w:val="002A6F9C"/>
    <w:rsid w:val="002D686A"/>
    <w:rsid w:val="002F07A7"/>
    <w:rsid w:val="002F3752"/>
    <w:rsid w:val="00305543"/>
    <w:rsid w:val="00340E43"/>
    <w:rsid w:val="0035718F"/>
    <w:rsid w:val="00381DAA"/>
    <w:rsid w:val="003A1F38"/>
    <w:rsid w:val="003B32F7"/>
    <w:rsid w:val="003C6F6C"/>
    <w:rsid w:val="003E00FC"/>
    <w:rsid w:val="003E5EED"/>
    <w:rsid w:val="00407498"/>
    <w:rsid w:val="00421085"/>
    <w:rsid w:val="00435B1A"/>
    <w:rsid w:val="004425EB"/>
    <w:rsid w:val="00455A72"/>
    <w:rsid w:val="00484E2D"/>
    <w:rsid w:val="004B5279"/>
    <w:rsid w:val="004C46C4"/>
    <w:rsid w:val="004D791E"/>
    <w:rsid w:val="0050202C"/>
    <w:rsid w:val="00520B21"/>
    <w:rsid w:val="0053742C"/>
    <w:rsid w:val="005428D5"/>
    <w:rsid w:val="0057747B"/>
    <w:rsid w:val="0058251E"/>
    <w:rsid w:val="00585F49"/>
    <w:rsid w:val="00596806"/>
    <w:rsid w:val="005A3D55"/>
    <w:rsid w:val="005C5869"/>
    <w:rsid w:val="005F7946"/>
    <w:rsid w:val="00611F53"/>
    <w:rsid w:val="00622333"/>
    <w:rsid w:val="0064597E"/>
    <w:rsid w:val="00667638"/>
    <w:rsid w:val="00693342"/>
    <w:rsid w:val="00696A43"/>
    <w:rsid w:val="006A1604"/>
    <w:rsid w:val="006E254F"/>
    <w:rsid w:val="006F4565"/>
    <w:rsid w:val="00722D4A"/>
    <w:rsid w:val="00751836"/>
    <w:rsid w:val="007620F9"/>
    <w:rsid w:val="007668B9"/>
    <w:rsid w:val="00776F56"/>
    <w:rsid w:val="007B2D9F"/>
    <w:rsid w:val="007C37F9"/>
    <w:rsid w:val="007D1FA9"/>
    <w:rsid w:val="007E53D8"/>
    <w:rsid w:val="007E798A"/>
    <w:rsid w:val="007F3FF2"/>
    <w:rsid w:val="00802D73"/>
    <w:rsid w:val="00834FD5"/>
    <w:rsid w:val="00857DC0"/>
    <w:rsid w:val="0087406B"/>
    <w:rsid w:val="00887E57"/>
    <w:rsid w:val="008901AF"/>
    <w:rsid w:val="008B3C5E"/>
    <w:rsid w:val="008E3DA3"/>
    <w:rsid w:val="008F04F6"/>
    <w:rsid w:val="0090107C"/>
    <w:rsid w:val="009124FA"/>
    <w:rsid w:val="00933550"/>
    <w:rsid w:val="00935E1E"/>
    <w:rsid w:val="00940457"/>
    <w:rsid w:val="00947353"/>
    <w:rsid w:val="0095785A"/>
    <w:rsid w:val="00983F1C"/>
    <w:rsid w:val="009A30FB"/>
    <w:rsid w:val="009C1714"/>
    <w:rsid w:val="009C5C81"/>
    <w:rsid w:val="009D10CA"/>
    <w:rsid w:val="00A12FFA"/>
    <w:rsid w:val="00A26A30"/>
    <w:rsid w:val="00A320A3"/>
    <w:rsid w:val="00A3481B"/>
    <w:rsid w:val="00A37BD2"/>
    <w:rsid w:val="00A56FAD"/>
    <w:rsid w:val="00AA2707"/>
    <w:rsid w:val="00AA704E"/>
    <w:rsid w:val="00AC2540"/>
    <w:rsid w:val="00AD31AC"/>
    <w:rsid w:val="00AD3F20"/>
    <w:rsid w:val="00AD5723"/>
    <w:rsid w:val="00AD6893"/>
    <w:rsid w:val="00AE0899"/>
    <w:rsid w:val="00AE4A43"/>
    <w:rsid w:val="00AE72B2"/>
    <w:rsid w:val="00AF56B5"/>
    <w:rsid w:val="00AF6515"/>
    <w:rsid w:val="00AF6D82"/>
    <w:rsid w:val="00B11015"/>
    <w:rsid w:val="00B15167"/>
    <w:rsid w:val="00B278E6"/>
    <w:rsid w:val="00B335C6"/>
    <w:rsid w:val="00B571BF"/>
    <w:rsid w:val="00B67ABD"/>
    <w:rsid w:val="00B868D4"/>
    <w:rsid w:val="00BA110D"/>
    <w:rsid w:val="00BA786B"/>
    <w:rsid w:val="00C27115"/>
    <w:rsid w:val="00C303A4"/>
    <w:rsid w:val="00C33F69"/>
    <w:rsid w:val="00C53C4B"/>
    <w:rsid w:val="00C74548"/>
    <w:rsid w:val="00C81F0E"/>
    <w:rsid w:val="00C90EC6"/>
    <w:rsid w:val="00CB1A32"/>
    <w:rsid w:val="00CC6629"/>
    <w:rsid w:val="00CF2426"/>
    <w:rsid w:val="00CF48FF"/>
    <w:rsid w:val="00CF730C"/>
    <w:rsid w:val="00D16B6B"/>
    <w:rsid w:val="00D23AF1"/>
    <w:rsid w:val="00D3373E"/>
    <w:rsid w:val="00D37587"/>
    <w:rsid w:val="00D475D9"/>
    <w:rsid w:val="00D5532D"/>
    <w:rsid w:val="00D735A5"/>
    <w:rsid w:val="00D76082"/>
    <w:rsid w:val="00DA3EBD"/>
    <w:rsid w:val="00DA42A9"/>
    <w:rsid w:val="00DA4DE0"/>
    <w:rsid w:val="00DA624A"/>
    <w:rsid w:val="00DC129A"/>
    <w:rsid w:val="00DD4F68"/>
    <w:rsid w:val="00DE5EC4"/>
    <w:rsid w:val="00E14514"/>
    <w:rsid w:val="00E423AE"/>
    <w:rsid w:val="00E53AF6"/>
    <w:rsid w:val="00E60752"/>
    <w:rsid w:val="00E71ED1"/>
    <w:rsid w:val="00E9326C"/>
    <w:rsid w:val="00EA1C6C"/>
    <w:rsid w:val="00EE74A4"/>
    <w:rsid w:val="00EF0170"/>
    <w:rsid w:val="00EF5FF1"/>
    <w:rsid w:val="00F078A6"/>
    <w:rsid w:val="00F26838"/>
    <w:rsid w:val="00F337B2"/>
    <w:rsid w:val="00F44F5B"/>
    <w:rsid w:val="00F47294"/>
    <w:rsid w:val="00FA5CD5"/>
    <w:rsid w:val="00FA5E8D"/>
    <w:rsid w:val="00FC3C82"/>
    <w:rsid w:val="00FC656D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1578"/>
  </w:style>
  <w:style w:type="paragraph" w:styleId="a5">
    <w:name w:val="footer"/>
    <w:basedOn w:val="a"/>
    <w:link w:val="a6"/>
    <w:uiPriority w:val="99"/>
    <w:unhideWhenUsed/>
    <w:rsid w:val="0018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1578"/>
  </w:style>
  <w:style w:type="character" w:customStyle="1" w:styleId="word-wrapper">
    <w:name w:val="word-wrapper"/>
    <w:rsid w:val="00E423AE"/>
  </w:style>
  <w:style w:type="paragraph" w:customStyle="1" w:styleId="il-text-alignjustify">
    <w:name w:val="il-text-align_justify"/>
    <w:basedOn w:val="a"/>
    <w:rsid w:val="00E42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16B6B"/>
    <w:rPr>
      <w:b/>
      <w:bCs/>
    </w:rPr>
  </w:style>
  <w:style w:type="character" w:styleId="a8">
    <w:name w:val="Hyperlink"/>
    <w:basedOn w:val="a0"/>
    <w:uiPriority w:val="99"/>
    <w:unhideWhenUsed/>
    <w:rsid w:val="00FC656D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E71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l-text-alignleft">
    <w:name w:val="il-text-align_left"/>
    <w:basedOn w:val="a"/>
    <w:rsid w:val="00B67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B15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dden-element">
    <w:name w:val="hidden-element"/>
    <w:basedOn w:val="a0"/>
    <w:rsid w:val="00B15167"/>
  </w:style>
  <w:style w:type="paragraph" w:styleId="aa">
    <w:name w:val="Balloon Text"/>
    <w:basedOn w:val="a"/>
    <w:link w:val="ab"/>
    <w:uiPriority w:val="99"/>
    <w:semiHidden/>
    <w:unhideWhenUsed/>
    <w:rsid w:val="00CC6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C662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9C1714"/>
    <w:pPr>
      <w:spacing w:after="0" w:line="240" w:lineRule="auto"/>
    </w:pPr>
  </w:style>
  <w:style w:type="paragraph" w:customStyle="1" w:styleId="ConsPlusCell">
    <w:name w:val="ConsPlusCell"/>
    <w:uiPriority w:val="99"/>
    <w:rsid w:val="00DD4F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DD4F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1578"/>
  </w:style>
  <w:style w:type="paragraph" w:styleId="a5">
    <w:name w:val="footer"/>
    <w:basedOn w:val="a"/>
    <w:link w:val="a6"/>
    <w:uiPriority w:val="99"/>
    <w:unhideWhenUsed/>
    <w:rsid w:val="0018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1578"/>
  </w:style>
  <w:style w:type="character" w:customStyle="1" w:styleId="word-wrapper">
    <w:name w:val="word-wrapper"/>
    <w:rsid w:val="00E423AE"/>
  </w:style>
  <w:style w:type="paragraph" w:customStyle="1" w:styleId="il-text-alignjustify">
    <w:name w:val="il-text-align_justify"/>
    <w:basedOn w:val="a"/>
    <w:rsid w:val="00E42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16B6B"/>
    <w:rPr>
      <w:b/>
      <w:bCs/>
    </w:rPr>
  </w:style>
  <w:style w:type="character" w:styleId="a8">
    <w:name w:val="Hyperlink"/>
    <w:basedOn w:val="a0"/>
    <w:uiPriority w:val="99"/>
    <w:unhideWhenUsed/>
    <w:rsid w:val="00FC656D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E71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l-text-alignleft">
    <w:name w:val="il-text-align_left"/>
    <w:basedOn w:val="a"/>
    <w:rsid w:val="00B67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B15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dden-element">
    <w:name w:val="hidden-element"/>
    <w:basedOn w:val="a0"/>
    <w:rsid w:val="00B15167"/>
  </w:style>
  <w:style w:type="paragraph" w:styleId="aa">
    <w:name w:val="Balloon Text"/>
    <w:basedOn w:val="a"/>
    <w:link w:val="ab"/>
    <w:uiPriority w:val="99"/>
    <w:semiHidden/>
    <w:unhideWhenUsed/>
    <w:rsid w:val="00CC6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C662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9C1714"/>
    <w:pPr>
      <w:spacing w:after="0" w:line="240" w:lineRule="auto"/>
    </w:pPr>
  </w:style>
  <w:style w:type="paragraph" w:customStyle="1" w:styleId="ConsPlusCell">
    <w:name w:val="ConsPlusCell"/>
    <w:uiPriority w:val="99"/>
    <w:rsid w:val="00DD4F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DD4F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668EA-B9B5-421C-9D4B-30A15CAF3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7</Pages>
  <Words>2263</Words>
  <Characters>12903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user</cp:lastModifiedBy>
  <cp:revision>41</cp:revision>
  <cp:lastPrinted>2025-08-21T07:39:00Z</cp:lastPrinted>
  <dcterms:created xsi:type="dcterms:W3CDTF">2025-08-21T06:50:00Z</dcterms:created>
  <dcterms:modified xsi:type="dcterms:W3CDTF">2026-06-29T13:06:00Z</dcterms:modified>
</cp:coreProperties>
</file>