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3"/>
      </w:tblGrid>
      <w:tr w:rsidR="001F4F01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F4F01" w:rsidRPr="0015572B" w:rsidRDefault="00C73949" w:rsidP="00CE76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Заместитель директора - главный инженер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учреждение "Западный"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___________Прусов А.А.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:rsidR="001F4F01" w:rsidRDefault="00C73949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>ПРИ ПРОВЕДЕНИИ ПРОЦЕДУРЫ ЗАКУПКИ ИЗ ОДНОГО ИСТОЧНИКА (на электронной торговой площадке)</w:t>
      </w:r>
    </w:p>
    <w:tbl>
      <w:tblPr>
        <w:tblW w:w="10915" w:type="dxa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5528"/>
      </w:tblGrid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5528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Пункт 9 приложения к Закону от 13.07.2012 N 419-З «О государственных закупках товаров (работ, услуг)»</w:t>
            </w:r>
          </w:p>
        </w:tc>
      </w:tr>
      <w:tr w:rsidR="0015572B" w:rsidTr="00DF48C9">
        <w:tc>
          <w:tcPr>
            <w:tcW w:w="10915" w:type="dxa"/>
            <w:gridSpan w:val="2"/>
          </w:tcPr>
          <w:p w:rsidR="001F4F01" w:rsidRDefault="00C73949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заказчике (организаторе)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заказчика (организатора)/(фамилия,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5528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по хранению материальных ценностей "Западный" Министерства по чрезвычайным ситуациям Республики Беларусь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(место жительства) заказчика (организатора)</w:t>
            </w:r>
          </w:p>
        </w:tc>
        <w:tc>
          <w:tcPr>
            <w:tcW w:w="5528" w:type="dxa"/>
          </w:tcPr>
          <w:p w:rsidR="001F4F01" w:rsidRDefault="00C73949">
            <w:pPr>
              <w:spacing w:after="0"/>
            </w:pPr>
            <w:r w:rsidRPr="0090526C">
              <w:rPr>
                <w:rFonts w:ascii="Times New Roman" w:eastAsia="Times New Roman" w:hAnsi="Times New Roman" w:cs="Times New Roman"/>
                <w:sz w:val="24"/>
              </w:rPr>
              <w:t>Минская область</w:t>
            </w:r>
            <w:r w:rsidR="00EA2799" w:rsidRPr="0090526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EA2799" w:rsidRPr="0090526C">
              <w:rPr>
                <w:rFonts w:ascii="Times New Roman" w:eastAsia="Times New Roman" w:hAnsi="Times New Roman" w:cs="Times New Roman"/>
                <w:sz w:val="24"/>
              </w:rPr>
              <w:t>Смолевичский</w:t>
            </w:r>
            <w:proofErr w:type="spellEnd"/>
            <w:r w:rsidR="00EA2799" w:rsidRPr="0090526C">
              <w:rPr>
                <w:rFonts w:ascii="Times New Roman" w:eastAsia="Times New Roman" w:hAnsi="Times New Roman" w:cs="Times New Roman"/>
                <w:sz w:val="24"/>
              </w:rPr>
              <w:t xml:space="preserve"> район,</w:t>
            </w:r>
            <w:r w:rsidRPr="0090526C">
              <w:rPr>
                <w:rFonts w:ascii="Times New Roman" w:eastAsia="Times New Roman" w:hAnsi="Times New Roman" w:cs="Times New Roman"/>
                <w:sz w:val="24"/>
              </w:rPr>
              <w:t xml:space="preserve"> п/о Плиса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(при наличии)</w:t>
            </w:r>
          </w:p>
        </w:tc>
        <w:tc>
          <w:tcPr>
            <w:tcW w:w="5528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600023305</w:t>
            </w:r>
          </w:p>
        </w:tc>
      </w:tr>
      <w:tr w:rsidR="0015572B" w:rsidTr="00DF48C9">
        <w:tc>
          <w:tcPr>
            <w:tcW w:w="10915" w:type="dxa"/>
            <w:gridSpan w:val="2"/>
          </w:tcPr>
          <w:p w:rsidR="001F4F01" w:rsidRDefault="00C73949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процедуре государственной закупки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5528" w:type="dxa"/>
          </w:tcPr>
          <w:p w:rsidR="001F4F01" w:rsidRDefault="0015572B" w:rsidP="0090526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0526C">
              <w:rPr>
                <w:rFonts w:ascii="Times New Roman" w:eastAsia="Times New Roman" w:hAnsi="Times New Roman" w:cs="Times New Roman"/>
                <w:sz w:val="24"/>
              </w:rPr>
              <w:t>По 02</w:t>
            </w:r>
            <w:r w:rsidRPr="0015572B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90526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15572B">
              <w:rPr>
                <w:rFonts w:ascii="Times New Roman" w:eastAsia="Times New Roman" w:hAnsi="Times New Roman" w:cs="Times New Roman"/>
                <w:sz w:val="24"/>
              </w:rPr>
              <w:t>.2026 включительно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528" w:type="dxa"/>
          </w:tcPr>
          <w:p w:rsidR="001F4F01" w:rsidRDefault="0090526C" w:rsidP="0090526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12.00 - 01</w:t>
            </w:r>
            <w:r w:rsidR="0015572B" w:rsidRPr="0015572B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15572B" w:rsidRPr="0015572B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</w:tr>
      <w:tr w:rsidR="001F4F01" w:rsidTr="00DF48C9">
        <w:tc>
          <w:tcPr>
            <w:tcW w:w="5387" w:type="dxa"/>
          </w:tcPr>
          <w:p w:rsidR="001F4F01" w:rsidRDefault="00C7394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528" w:type="dxa"/>
          </w:tcPr>
          <w:p w:rsidR="001F4F01" w:rsidRDefault="0015572B" w:rsidP="0090526C">
            <w:pPr>
              <w:spacing w:after="0"/>
            </w:pPr>
            <w:r w:rsidRPr="0015572B">
              <w:rPr>
                <w:rFonts w:ascii="Times New Roman" w:eastAsia="Times New Roman" w:hAnsi="Times New Roman" w:cs="Times New Roman"/>
                <w:sz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0526C">
              <w:rPr>
                <w:rFonts w:ascii="Times New Roman" w:eastAsia="Times New Roman" w:hAnsi="Times New Roman" w:cs="Times New Roman"/>
                <w:sz w:val="24"/>
              </w:rPr>
              <w:t>.00 - 01</w:t>
            </w:r>
            <w:r w:rsidRPr="0015572B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90526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15572B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</w:tr>
      <w:tr w:rsidR="0015572B" w:rsidTr="00DF48C9">
        <w:tc>
          <w:tcPr>
            <w:tcW w:w="10915" w:type="dxa"/>
            <w:gridSpan w:val="2"/>
          </w:tcPr>
          <w:p w:rsidR="001F4F01" w:rsidRDefault="00C73949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 предмете государственной закупки</w:t>
            </w:r>
          </w:p>
        </w:tc>
      </w:tr>
      <w:tr w:rsidR="0015572B" w:rsidTr="00DF48C9">
        <w:tc>
          <w:tcPr>
            <w:tcW w:w="10915" w:type="dxa"/>
            <w:gridSpan w:val="2"/>
          </w:tcPr>
          <w:p w:rsidR="001F4F01" w:rsidRDefault="00DF48C9">
            <w:pPr>
              <w:spacing w:after="0"/>
              <w:jc w:val="center"/>
              <w:textAlignment w:val="center"/>
            </w:pPr>
            <w:r w:rsidRPr="00DF48C9">
              <w:rPr>
                <w:rFonts w:ascii="Times New Roman" w:eastAsia="Times New Roman" w:hAnsi="Times New Roman" w:cs="Times New Roman"/>
                <w:sz w:val="24"/>
              </w:rPr>
              <w:t>СИЗ (</w:t>
            </w:r>
            <w:proofErr w:type="spellStart"/>
            <w:r w:rsidRPr="00DF48C9">
              <w:rPr>
                <w:rFonts w:ascii="Times New Roman" w:eastAsia="Times New Roman" w:hAnsi="Times New Roman" w:cs="Times New Roman"/>
                <w:sz w:val="24"/>
              </w:rPr>
              <w:t>спецобувь</w:t>
            </w:r>
            <w:proofErr w:type="spellEnd"/>
            <w:r w:rsidRPr="00DF48C9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№1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Ботинки рабочие кожаные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378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Защитные свойства: Ми,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Мп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Нм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36 размер – 1 пара,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37 размер – 1 пара,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38 размер – 5 пар,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39 размер – 2 пары,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40 размер – 6 пар,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41 размер – 9 пар,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42 размер – 12 пар,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43 размер – 20 пар, 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44 размер – 8 пар,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45 размер – 3 пары.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15.20.13.5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  <w:t>0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Обувь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различной специальной обуви)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  <w:t>6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7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  <w:t>пар</w:t>
            </w:r>
            <w:proofErr w:type="spellEnd"/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DF48C9" w:rsidRPr="00DF48C9" w:rsidRDefault="00DF48C9" w:rsidP="00DF4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DF48C9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8C9" w:rsidRPr="00DF48C9" w:rsidRDefault="00DF48C9" w:rsidP="00DF48C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714AC3" w:rsidRPr="00DF48C9" w:rsidTr="00567C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Default="00714AC3" w:rsidP="00714AC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Default="00004913" w:rsidP="00714AC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3 788,31 </w:t>
            </w:r>
            <w:r w:rsidR="00714AC3">
              <w:rPr>
                <w:rFonts w:ascii="Times New Roman" w:eastAsia="Times New Roman" w:hAnsi="Times New Roman" w:cs="Times New Roman"/>
                <w:sz w:val="24"/>
              </w:rPr>
              <w:t>BYN</w:t>
            </w:r>
          </w:p>
        </w:tc>
      </w:tr>
      <w:tr w:rsidR="00714AC3" w:rsidRPr="00DF48C9" w:rsidTr="00567C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Default="00714AC3" w:rsidP="00714AC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Default="00714AC3" w:rsidP="00714AC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№2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Полуботинки рабочие кожаные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379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Высота: ниже косточки (как в туфлях)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Защитные свойства: Ми,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Мп</w:t>
            </w:r>
            <w:proofErr w:type="spellEnd"/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36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37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38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39 размер – 3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40 размер – 1 пара,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15.20.13.520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Обувь женская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различной специальной обуви)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8 пар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4D7CAF" w:rsidRPr="00DF48C9" w:rsidTr="00735C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AF" w:rsidRDefault="004D7CAF" w:rsidP="004D7C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AF" w:rsidRDefault="004D7CAF" w:rsidP="004D7C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354,41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4D7CAF" w:rsidRPr="00DF48C9" w:rsidTr="00735C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AF" w:rsidRDefault="004D7CAF" w:rsidP="004D7C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AF" w:rsidRDefault="004D7CAF" w:rsidP="004D7C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№3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Сапоги войлочные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380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Защитные свойства: Тн30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36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37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38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39 размер – 4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40 размер – 3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41 размер – 2 пары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15.20.14.460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Обувь с верхом из текстильных материалов и подошвой из дерева, пробки или прочих материалов (кроме спортивной и домашней обуви и обуви с подошвой из резины, пластмассы или натуральной или композиционной кожи)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13 пар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830B29" w:rsidRPr="00DF48C9" w:rsidTr="001136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B29" w:rsidRDefault="00830B29" w:rsidP="00830B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B29" w:rsidRDefault="00830B29" w:rsidP="00830B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743,96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830B29" w:rsidRPr="00DF48C9" w:rsidTr="001136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B29" w:rsidRDefault="00830B29" w:rsidP="00830B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B29" w:rsidRDefault="00830B29" w:rsidP="00830B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№4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Сапоги ПВХ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381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Защитные свойства: В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36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37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38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39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40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41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42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43 размер – 3 пары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15.20.11.210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Сапоги, сапожки резиновые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13 пар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683EBD" w:rsidRPr="00DF48C9" w:rsidTr="005B0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BD" w:rsidRDefault="00683EBD" w:rsidP="00683EB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BD" w:rsidRDefault="00683EBD" w:rsidP="00B4675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46752">
              <w:rPr>
                <w:rFonts w:ascii="Times New Roman" w:eastAsia="Times New Roman" w:hAnsi="Times New Roman" w:cs="Times New Roman"/>
                <w:sz w:val="24"/>
              </w:rPr>
              <w:t>60,29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683EBD" w:rsidRPr="00DF48C9" w:rsidTr="005B09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BD" w:rsidRDefault="00683EBD" w:rsidP="00683EB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валюты, в которой должна быть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BD" w:rsidRDefault="00683EBD" w:rsidP="00683EB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№5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Ботинки с высоким берцем на искусственном меху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382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Защитные свойства: Тн30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 44 размер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15.20.13.510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Обувь мужская (сапоги, ботинки, туфли и изделия аналогичные) с верхом из натуральной или композиционной кожи и подошвой из резины, полимерных материалов или натуральной или композиционной кожи (кроме спортивной, с защитным металлическим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различной специальной обуви)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 пара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956E99" w:rsidRPr="00DF48C9" w:rsidTr="00EA28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E99" w:rsidRDefault="00956E99" w:rsidP="00956E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E99" w:rsidRDefault="00956E99" w:rsidP="00956E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139,86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956E99" w:rsidRPr="00DF48C9" w:rsidTr="00EA28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E99" w:rsidRDefault="00956E99" w:rsidP="00956E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E99" w:rsidRDefault="00956E99" w:rsidP="00956E9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№6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Сапоги кирзовые утепленные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383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Защитные свойства: Тн30,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Нм</w:t>
            </w:r>
            <w:proofErr w:type="spellEnd"/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39 размер – 3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40 размер – 3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41 размер – 3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42 размер – 5 пар,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43 размер – 10 пар,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44 размер – 5 пар,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45 размер – 2 пары.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15.20.11.300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Обувь водонепроницаемая с верхом из полимерных материалов и на подошве из резины или полимерных материалов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31 пара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8C4272" w:rsidRPr="00DF48C9" w:rsidTr="006D38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72" w:rsidRDefault="008C4272" w:rsidP="008C42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72" w:rsidRDefault="008C4272" w:rsidP="008C42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2 702,70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8C4272" w:rsidRPr="00DF48C9" w:rsidTr="006D38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72" w:rsidRDefault="008C4272" w:rsidP="008C42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72" w:rsidRDefault="008C4272" w:rsidP="008C42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line="204" w:lineRule="auto"/>
              <w:ind w:firstLine="72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Часть (лот)  №7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en-US"/>
              </w:rPr>
              <w:t>Валенки РП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Позиция годового плана: 384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Описание товаров (работ, услуг)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Защитные свойства:</w:t>
            </w:r>
            <w:r w:rsidRPr="00DF48C9">
              <w:rPr>
                <w:rFonts w:eastAsiaTheme="minorHAnsi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Тн30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Качество товара должно соответствовать требованиям нормативных документов по стандартизации (СТБ, ГОСТ, ТУ, </w:t>
            </w:r>
            <w:proofErr w:type="spellStart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и др.) на данный вид продукции.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Размерный ряд: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40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41 размер – 2 пары,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42 размер – 4 пар,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44 размер – 1 пара,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45 размер – 2 пары.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15.20.32.930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Наименование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 xml:space="preserve"> в соответствии </w:t>
            </w:r>
          </w:p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 ОКРБ 007-2012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Обувь валяная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10 пар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Срок (сроки)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июль 2026 года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Место поставки товаров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Минская область, </w:t>
            </w:r>
            <w:proofErr w:type="spellStart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Смолевичский</w:t>
            </w:r>
            <w:proofErr w:type="spellEnd"/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</w:t>
            </w:r>
          </w:p>
          <w:p w:rsidR="00714AC3" w:rsidRPr="00DF48C9" w:rsidRDefault="00714AC3" w:rsidP="0071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п/о Плиса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Условия и сроки оплаты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D80029" w:rsidRPr="00DF48C9" w:rsidTr="00F80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029" w:rsidRDefault="00D80029" w:rsidP="00D800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029" w:rsidRDefault="00D80029" w:rsidP="00D800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1 134,35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D80029" w:rsidRPr="00DF48C9" w:rsidTr="00F808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029" w:rsidRDefault="00D80029" w:rsidP="00D800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029" w:rsidRDefault="00D80029" w:rsidP="00D800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 рубль</w:t>
            </w:r>
          </w:p>
        </w:tc>
      </w:tr>
      <w:tr w:rsidR="00714AC3" w:rsidRPr="00DF48C9" w:rsidTr="00DF4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AC3" w:rsidRPr="00DF48C9" w:rsidRDefault="00714AC3" w:rsidP="00714AC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Источник финансирования государственной закупки</w:t>
            </w:r>
            <w:r w:rsidRPr="00DF48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48C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по части (лоту)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AC3" w:rsidRPr="00DF48C9" w:rsidRDefault="00714AC3" w:rsidP="00714AC3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DF48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Республиканский бюджет, собственные средства</w:t>
            </w:r>
          </w:p>
        </w:tc>
      </w:tr>
    </w:tbl>
    <w:p w:rsidR="00452510" w:rsidRDefault="00452510">
      <w:pPr>
        <w:spacing w:after="0"/>
        <w:ind w:firstLine="299"/>
        <w:rPr>
          <w:rFonts w:ascii="Times New Roman" w:eastAsia="Times New Roman" w:hAnsi="Times New Roman" w:cs="Times New Roman"/>
          <w:b/>
          <w:sz w:val="24"/>
        </w:rPr>
      </w:pPr>
    </w:p>
    <w:p w:rsidR="00F57446" w:rsidRPr="00F57446" w:rsidRDefault="00F57446" w:rsidP="00F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46">
        <w:rPr>
          <w:rFonts w:ascii="Times New Roman" w:hAnsi="Times New Roman" w:cs="Times New Roman"/>
          <w:sz w:val="24"/>
          <w:szCs w:val="24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F57446" w:rsidRPr="00F57446" w:rsidRDefault="00F57446" w:rsidP="00F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46">
        <w:rPr>
          <w:rFonts w:ascii="Times New Roman" w:hAnsi="Times New Roman" w:cs="Times New Roman"/>
          <w:sz w:val="24"/>
          <w:szCs w:val="24"/>
        </w:rPr>
        <w:t>на товары (работы, услуги), производимые и реализуемые на территории Республики Беларусь с предельным нормативом рентабельности в размере:</w:t>
      </w:r>
    </w:p>
    <w:p w:rsidR="00F57446" w:rsidRPr="00F57446" w:rsidRDefault="000F5E0A" w:rsidP="00F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7446" w:rsidRPr="00F57446">
        <w:rPr>
          <w:rFonts w:ascii="Times New Roman" w:hAnsi="Times New Roman" w:cs="Times New Roman"/>
          <w:sz w:val="24"/>
          <w:szCs w:val="24"/>
        </w:rPr>
        <w:t>15 процентов к себестоимости для определения суммы прибыли, подлежащей включению в отпускные цены (тарифы) (для производителей);</w:t>
      </w:r>
    </w:p>
    <w:p w:rsidR="00F57446" w:rsidRPr="00F57446" w:rsidRDefault="000F5E0A" w:rsidP="00F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57446" w:rsidRPr="00F57446">
        <w:rPr>
          <w:rFonts w:ascii="Times New Roman" w:hAnsi="Times New Roman" w:cs="Times New Roman"/>
          <w:sz w:val="24"/>
          <w:szCs w:val="24"/>
        </w:rPr>
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(для импортеров);</w:t>
      </w:r>
    </w:p>
    <w:p w:rsidR="00F57446" w:rsidRPr="00F57446" w:rsidRDefault="000F5E0A" w:rsidP="00F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57446" w:rsidRPr="00F57446">
        <w:rPr>
          <w:rFonts w:ascii="Times New Roman" w:hAnsi="Times New Roman" w:cs="Times New Roman"/>
          <w:sz w:val="24"/>
          <w:szCs w:val="24"/>
        </w:rPr>
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(для остальных поставщиков).</w:t>
      </w:r>
    </w:p>
    <w:p w:rsidR="009D0FA5" w:rsidRDefault="009D0FA5">
      <w:pPr>
        <w:spacing w:after="0"/>
        <w:ind w:firstLine="29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F4F01" w:rsidRDefault="00C73949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Требования к участникам, документы и (или) сведения для проверки требований к участникам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</w:r>
      <w:r>
        <w:rPr>
          <w:rFonts w:ascii="Times New Roman" w:eastAsia="Times New Roman" w:hAnsi="Times New Roman" w:cs="Times New Roman"/>
          <w:sz w:val="24"/>
        </w:rPr>
        <w:lastRenderedPageBreak/>
        <w:t>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Соответствие требованию подтверждается: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</w:t>
      </w:r>
      <w:r>
        <w:rPr>
          <w:rFonts w:ascii="Times New Roman" w:eastAsia="Times New Roman" w:hAnsi="Times New Roman" w:cs="Times New Roman"/>
          <w:sz w:val="24"/>
        </w:rPr>
        <w:lastRenderedPageBreak/>
        <w:t>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:rsidR="001F4F01" w:rsidRDefault="00C73949">
      <w:pPr>
        <w:jc w:val="both"/>
      </w:pPr>
      <w:r>
        <w:rPr>
          <w:rFonts w:ascii="Times New Roman" w:eastAsia="Times New Roman" w:hAnsi="Times New Roman" w:cs="Times New Roman"/>
          <w:sz w:val="24"/>
        </w:rPr>
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:rsidR="00C73949" w:rsidRDefault="00C73949">
      <w:pPr>
        <w:spacing w:after="0"/>
        <w:ind w:firstLine="299"/>
        <w:rPr>
          <w:rFonts w:ascii="Times New Roman" w:eastAsia="Times New Roman" w:hAnsi="Times New Roman" w:cs="Times New Roman"/>
          <w:b/>
          <w:sz w:val="24"/>
        </w:rPr>
      </w:pPr>
    </w:p>
    <w:p w:rsidR="001F4F01" w:rsidRDefault="00C73949">
      <w:pPr>
        <w:spacing w:after="0"/>
        <w:ind w:firstLine="299"/>
      </w:pPr>
      <w:r>
        <w:rPr>
          <w:rFonts w:ascii="Times New Roman" w:eastAsia="Times New Roman" w:hAnsi="Times New Roman" w:cs="Times New Roman"/>
          <w:b/>
          <w:sz w:val="24"/>
        </w:rPr>
        <w:t>Условия заключения договора</w:t>
      </w:r>
    </w:p>
    <w:p w:rsidR="00C73949" w:rsidRDefault="00C73949" w:rsidP="00C71A2E">
      <w:pPr>
        <w:spacing w:after="0"/>
        <w:jc w:val="both"/>
      </w:pPr>
      <w:r w:rsidRPr="00664A6B">
        <w:rPr>
          <w:rFonts w:ascii="Times New Roman" w:eastAsia="Times New Roman" w:hAnsi="Times New Roman" w:cs="Times New Roman"/>
          <w:sz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1F4F01" w:rsidRDefault="001F4F01">
      <w:pPr>
        <w:spacing w:after="0"/>
      </w:pPr>
    </w:p>
    <w:p w:rsidR="001F4F01" w:rsidRDefault="00C73949">
      <w:pPr>
        <w:spacing w:after="0"/>
        <w:ind w:firstLine="299"/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:rsidR="001F4F01" w:rsidRDefault="001F4F01">
      <w:pPr>
        <w:spacing w:after="0"/>
      </w:pPr>
    </w:p>
    <w:p w:rsidR="001F4F01" w:rsidRDefault="00C73949">
      <w:pPr>
        <w:spacing w:after="0"/>
        <w:ind w:firstLine="299"/>
        <w:jc w:val="both"/>
        <w:rPr>
          <w:rFonts w:ascii="Times New Roman" w:hAnsi="Times New Roman" w:cs="Times New Roman"/>
          <w:sz w:val="18"/>
          <w:szCs w:val="18"/>
        </w:rPr>
      </w:pPr>
      <w:r w:rsidRPr="00D61F2E">
        <w:rPr>
          <w:rFonts w:ascii="Times New Roman" w:hAnsi="Times New Roman" w:cs="Times New Roman"/>
          <w:sz w:val="18"/>
          <w:szCs w:val="18"/>
        </w:rPr>
        <w:t>Мартысевич +375 1776 28-237</w:t>
      </w:r>
    </w:p>
    <w:p w:rsidR="00011946" w:rsidRDefault="00011946">
      <w:pPr>
        <w:spacing w:after="0"/>
        <w:ind w:firstLine="299"/>
        <w:jc w:val="both"/>
        <w:rPr>
          <w:rFonts w:ascii="Times New Roman" w:hAnsi="Times New Roman" w:cs="Times New Roman"/>
          <w:sz w:val="18"/>
          <w:szCs w:val="18"/>
        </w:rPr>
      </w:pPr>
    </w:p>
    <w:p w:rsidR="00011946" w:rsidRPr="00011946" w:rsidRDefault="00011946" w:rsidP="00011946">
      <w:pPr>
        <w:spacing w:after="0"/>
        <w:ind w:firstLine="299"/>
        <w:jc w:val="both"/>
        <w:rPr>
          <w:rFonts w:ascii="Times New Roman" w:hAnsi="Times New Roman" w:cs="Times New Roman"/>
          <w:sz w:val="18"/>
          <w:szCs w:val="18"/>
        </w:rPr>
      </w:pPr>
      <w:r w:rsidRPr="00011946">
        <w:rPr>
          <w:rFonts w:ascii="Times New Roman" w:hAnsi="Times New Roman" w:cs="Times New Roman"/>
          <w:sz w:val="18"/>
          <w:szCs w:val="18"/>
        </w:rPr>
        <w:t>Документ подписан электронной подписью.</w:t>
      </w:r>
    </w:p>
    <w:p w:rsidR="00011946" w:rsidRPr="00D61F2E" w:rsidRDefault="00011946" w:rsidP="00011946">
      <w:pPr>
        <w:spacing w:after="0"/>
        <w:ind w:firstLine="299"/>
        <w:jc w:val="both"/>
        <w:rPr>
          <w:rFonts w:ascii="Times New Roman" w:hAnsi="Times New Roman" w:cs="Times New Roman"/>
          <w:sz w:val="18"/>
          <w:szCs w:val="18"/>
        </w:rPr>
      </w:pPr>
      <w:r w:rsidRPr="00011946">
        <w:rPr>
          <w:rFonts w:ascii="Times New Roman" w:hAnsi="Times New Roman" w:cs="Times New Roman"/>
          <w:sz w:val="18"/>
          <w:szCs w:val="18"/>
        </w:rPr>
        <w:t>Электронная подпись зарегистрирована официально</w:t>
      </w:r>
    </w:p>
    <w:sectPr w:rsidR="00011946" w:rsidRPr="00D61F2E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4F01"/>
    <w:rsid w:val="00004913"/>
    <w:rsid w:val="00011946"/>
    <w:rsid w:val="000A167C"/>
    <w:rsid w:val="000F5E0A"/>
    <w:rsid w:val="0015572B"/>
    <w:rsid w:val="001F3F55"/>
    <w:rsid w:val="001F4F01"/>
    <w:rsid w:val="003C024D"/>
    <w:rsid w:val="003C211E"/>
    <w:rsid w:val="00452510"/>
    <w:rsid w:val="00463BAE"/>
    <w:rsid w:val="004D7CAF"/>
    <w:rsid w:val="00521E8B"/>
    <w:rsid w:val="005E2110"/>
    <w:rsid w:val="00683EBD"/>
    <w:rsid w:val="00714AC3"/>
    <w:rsid w:val="007547BE"/>
    <w:rsid w:val="00830B29"/>
    <w:rsid w:val="008C4272"/>
    <w:rsid w:val="0090526C"/>
    <w:rsid w:val="00954030"/>
    <w:rsid w:val="00956E99"/>
    <w:rsid w:val="009A11D1"/>
    <w:rsid w:val="009D0FA5"/>
    <w:rsid w:val="00B46752"/>
    <w:rsid w:val="00BB3487"/>
    <w:rsid w:val="00BF217B"/>
    <w:rsid w:val="00C71A2E"/>
    <w:rsid w:val="00C73949"/>
    <w:rsid w:val="00CE76FF"/>
    <w:rsid w:val="00D61F2E"/>
    <w:rsid w:val="00D80029"/>
    <w:rsid w:val="00DF48C9"/>
    <w:rsid w:val="00E340E1"/>
    <w:rsid w:val="00EA2799"/>
    <w:rsid w:val="00F57446"/>
    <w:rsid w:val="00FB0003"/>
    <w:rsid w:val="00FE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7E91"/>
  <w15:docId w15:val="{55F168CF-2C0B-452E-A209-7122D2C2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3451</Words>
  <Characters>19672</Characters>
  <Application>Microsoft Office Word</Application>
  <DocSecurity>0</DocSecurity>
  <Lines>163</Lines>
  <Paragraphs>46</Paragraphs>
  <ScaleCrop>false</ScaleCrop>
  <Company/>
  <LinksUpToDate>false</LinksUpToDate>
  <CharactersWithSpaces>23077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Татьяна Мартысевич</cp:lastModifiedBy>
  <cp:revision>38</cp:revision>
  <dcterms:created xsi:type="dcterms:W3CDTF">2026-01-23T10:10:00Z</dcterms:created>
  <dcterms:modified xsi:type="dcterms:W3CDTF">2026-06-30T10:19:00Z</dcterms:modified>
</cp:coreProperties>
</file>