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43" w:type="dxa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3"/>
      </w:tblGrid>
      <w:tr w:rsidR="001F4F01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4F01" w:rsidRPr="0015572B" w:rsidRDefault="00C73949" w:rsidP="00CE76F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Заместитель директора - главный инженер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учреждение "Западный"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___________Прусов А.А.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:rsidR="001F4F01" w:rsidRDefault="00C73949">
      <w:pPr>
        <w:spacing w:after="0"/>
        <w:ind w:firstLine="2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ЗАЯВКА НА ПОКУПКУ</w:t>
      </w:r>
      <w:r>
        <w:rPr>
          <w:rFonts w:ascii="Times New Roman" w:eastAsia="Times New Roman" w:hAnsi="Times New Roman" w:cs="Times New Roman"/>
          <w:b/>
          <w:sz w:val="24"/>
        </w:rPr>
        <w:br/>
        <w:t>ПРИ ПРОВЕДЕНИИ ПРОЦЕДУРЫ ЗАКУПКИ ИЗ ОДНОГО ИСТОЧНИКА (на электронной торговой площадке)</w:t>
      </w:r>
    </w:p>
    <w:tbl>
      <w:tblPr>
        <w:tblW w:w="10915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5528"/>
      </w:tblGrid>
      <w:tr w:rsidR="001F4F01" w:rsidTr="00DF48C9">
        <w:tc>
          <w:tcPr>
            <w:tcW w:w="5387" w:type="dxa"/>
          </w:tcPr>
          <w:p w:rsidR="001F4F01" w:rsidRDefault="00C73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выбора процедуры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госзакупки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 одного источника с указанием нормы законодательства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госзакупках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предоставляющей такое право</w:t>
            </w:r>
          </w:p>
        </w:tc>
        <w:tc>
          <w:tcPr>
            <w:tcW w:w="5528" w:type="dxa"/>
          </w:tcPr>
          <w:p w:rsidR="001F4F01" w:rsidRDefault="00C73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Пункт 9 приложения к Закону от 13.07.2012 N 419-З «О государственных закупках товаров (работ, услуг)»</w:t>
            </w:r>
          </w:p>
        </w:tc>
      </w:tr>
      <w:tr w:rsidR="0015572B" w:rsidTr="00DF48C9">
        <w:tc>
          <w:tcPr>
            <w:tcW w:w="10915" w:type="dxa"/>
            <w:gridSpan w:val="2"/>
          </w:tcPr>
          <w:p w:rsidR="001F4F01" w:rsidRDefault="00C73949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заказчике (организаторе)</w:t>
            </w:r>
          </w:p>
        </w:tc>
      </w:tr>
      <w:tr w:rsidR="001F4F01" w:rsidTr="00DF48C9">
        <w:tc>
          <w:tcPr>
            <w:tcW w:w="5387" w:type="dxa"/>
          </w:tcPr>
          <w:p w:rsidR="001F4F01" w:rsidRDefault="00C73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заказчика (организатора)/(фамилия,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5528" w:type="dxa"/>
          </w:tcPr>
          <w:p w:rsidR="001F4F01" w:rsidRDefault="00C73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Учреждение по хранению материальных ценностей "Западный" Министерства по чрезвычайным ситуациям Республики Беларусь</w:t>
            </w:r>
          </w:p>
        </w:tc>
      </w:tr>
      <w:tr w:rsidR="001F4F01" w:rsidTr="00DF48C9">
        <w:tc>
          <w:tcPr>
            <w:tcW w:w="5387" w:type="dxa"/>
          </w:tcPr>
          <w:p w:rsidR="001F4F01" w:rsidRDefault="00C73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нахождения (место жительства) заказчика (организатора)</w:t>
            </w:r>
          </w:p>
        </w:tc>
        <w:tc>
          <w:tcPr>
            <w:tcW w:w="5528" w:type="dxa"/>
          </w:tcPr>
          <w:p w:rsidR="001F4F01" w:rsidRDefault="00C73949">
            <w:pPr>
              <w:spacing w:after="0"/>
            </w:pPr>
            <w:r w:rsidRPr="0090526C">
              <w:rPr>
                <w:rFonts w:ascii="Times New Roman" w:eastAsia="Times New Roman" w:hAnsi="Times New Roman" w:cs="Times New Roman"/>
                <w:sz w:val="24"/>
              </w:rPr>
              <w:t>Минская область</w:t>
            </w:r>
            <w:r w:rsidR="00EA2799" w:rsidRPr="0090526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EA2799" w:rsidRPr="0090526C">
              <w:rPr>
                <w:rFonts w:ascii="Times New Roman" w:eastAsia="Times New Roman" w:hAnsi="Times New Roman" w:cs="Times New Roman"/>
                <w:sz w:val="24"/>
              </w:rPr>
              <w:t>Смолевичский</w:t>
            </w:r>
            <w:proofErr w:type="spellEnd"/>
            <w:r w:rsidR="00EA2799" w:rsidRPr="0090526C">
              <w:rPr>
                <w:rFonts w:ascii="Times New Roman" w:eastAsia="Times New Roman" w:hAnsi="Times New Roman" w:cs="Times New Roman"/>
                <w:sz w:val="24"/>
              </w:rPr>
              <w:t xml:space="preserve"> район,</w:t>
            </w:r>
            <w:r w:rsidRPr="0090526C">
              <w:rPr>
                <w:rFonts w:ascii="Times New Roman" w:eastAsia="Times New Roman" w:hAnsi="Times New Roman" w:cs="Times New Roman"/>
                <w:sz w:val="24"/>
              </w:rPr>
              <w:t xml:space="preserve"> п/о Плиса</w:t>
            </w:r>
          </w:p>
        </w:tc>
      </w:tr>
      <w:tr w:rsidR="001F4F01" w:rsidTr="00DF48C9">
        <w:tc>
          <w:tcPr>
            <w:tcW w:w="5387" w:type="dxa"/>
          </w:tcPr>
          <w:p w:rsidR="001F4F01" w:rsidRDefault="00C73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 номер плательщика (при наличии)</w:t>
            </w:r>
          </w:p>
        </w:tc>
        <w:tc>
          <w:tcPr>
            <w:tcW w:w="5528" w:type="dxa"/>
          </w:tcPr>
          <w:p w:rsidR="001F4F01" w:rsidRDefault="00C73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600023305</w:t>
            </w:r>
          </w:p>
        </w:tc>
      </w:tr>
      <w:tr w:rsidR="0015572B" w:rsidTr="00DF48C9">
        <w:tc>
          <w:tcPr>
            <w:tcW w:w="10915" w:type="dxa"/>
            <w:gridSpan w:val="2"/>
          </w:tcPr>
          <w:p w:rsidR="001F4F01" w:rsidRDefault="00C73949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процедуре государственной закупки</w:t>
            </w:r>
          </w:p>
        </w:tc>
      </w:tr>
      <w:tr w:rsidR="001F4F01" w:rsidTr="00DF48C9">
        <w:tc>
          <w:tcPr>
            <w:tcW w:w="5387" w:type="dxa"/>
          </w:tcPr>
          <w:p w:rsidR="001F4F01" w:rsidRDefault="00C73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5528" w:type="dxa"/>
          </w:tcPr>
          <w:p w:rsidR="001F4F01" w:rsidRDefault="0015572B" w:rsidP="009052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0526C">
              <w:rPr>
                <w:rFonts w:ascii="Times New Roman" w:eastAsia="Times New Roman" w:hAnsi="Times New Roman" w:cs="Times New Roman"/>
                <w:sz w:val="24"/>
              </w:rPr>
              <w:t>По 02</w:t>
            </w:r>
            <w:r w:rsidRPr="0015572B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90526C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15572B">
              <w:rPr>
                <w:rFonts w:ascii="Times New Roman" w:eastAsia="Times New Roman" w:hAnsi="Times New Roman" w:cs="Times New Roman"/>
                <w:sz w:val="24"/>
              </w:rPr>
              <w:t>.2026 включительно</w:t>
            </w:r>
          </w:p>
        </w:tc>
      </w:tr>
      <w:tr w:rsidR="001F4F01" w:rsidTr="00DF48C9">
        <w:tc>
          <w:tcPr>
            <w:tcW w:w="5387" w:type="dxa"/>
          </w:tcPr>
          <w:p w:rsidR="001F4F01" w:rsidRDefault="00C73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размещения поставщиком (подрядчиком, исполнителем) на электронной торговой площадке запроса о разъяснении заявки на покупку</w:t>
            </w:r>
          </w:p>
        </w:tc>
        <w:tc>
          <w:tcPr>
            <w:tcW w:w="5528" w:type="dxa"/>
          </w:tcPr>
          <w:p w:rsidR="001F4F01" w:rsidRDefault="0090526C" w:rsidP="009052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12.00 - 01</w:t>
            </w:r>
            <w:r w:rsidR="0015572B" w:rsidRPr="0015572B">
              <w:rPr>
                <w:rFonts w:ascii="Times New Roman" w:eastAsia="Times New Roman" w:hAnsi="Times New Roman" w:cs="Times New Roman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15572B" w:rsidRPr="0015572B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</w:tr>
      <w:tr w:rsidR="001F4F01" w:rsidTr="00DF48C9">
        <w:tc>
          <w:tcPr>
            <w:tcW w:w="5387" w:type="dxa"/>
          </w:tcPr>
          <w:p w:rsidR="001F4F01" w:rsidRDefault="00C739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5528" w:type="dxa"/>
          </w:tcPr>
          <w:p w:rsidR="001F4F01" w:rsidRDefault="0015572B" w:rsidP="0090526C">
            <w:pPr>
              <w:spacing w:after="0"/>
            </w:pPr>
            <w:r w:rsidRPr="0015572B">
              <w:rPr>
                <w:rFonts w:ascii="Times New Roman" w:eastAsia="Times New Roman" w:hAnsi="Times New Roman" w:cs="Times New Roman"/>
                <w:sz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0526C">
              <w:rPr>
                <w:rFonts w:ascii="Times New Roman" w:eastAsia="Times New Roman" w:hAnsi="Times New Roman" w:cs="Times New Roman"/>
                <w:sz w:val="24"/>
              </w:rPr>
              <w:t>.00 - 01</w:t>
            </w:r>
            <w:r w:rsidRPr="0015572B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90526C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15572B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</w:tr>
      <w:tr w:rsidR="0015572B" w:rsidTr="00DF48C9">
        <w:tc>
          <w:tcPr>
            <w:tcW w:w="10915" w:type="dxa"/>
            <w:gridSpan w:val="2"/>
          </w:tcPr>
          <w:p w:rsidR="001F4F01" w:rsidRDefault="00C73949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предмете государственной закупки</w:t>
            </w:r>
          </w:p>
        </w:tc>
      </w:tr>
      <w:tr w:rsidR="0015572B" w:rsidTr="00DF48C9">
        <w:tc>
          <w:tcPr>
            <w:tcW w:w="10915" w:type="dxa"/>
            <w:gridSpan w:val="2"/>
          </w:tcPr>
          <w:p w:rsidR="001F4F01" w:rsidRDefault="00DF48C9">
            <w:pPr>
              <w:spacing w:after="0"/>
              <w:jc w:val="center"/>
              <w:textAlignment w:val="center"/>
            </w:pPr>
            <w:r w:rsidRPr="00DF48C9">
              <w:rPr>
                <w:rFonts w:ascii="Times New Roman" w:eastAsia="Times New Roman" w:hAnsi="Times New Roman" w:cs="Times New Roman"/>
                <w:sz w:val="24"/>
              </w:rPr>
              <w:t>СИЗ (</w:t>
            </w:r>
            <w:proofErr w:type="spellStart"/>
            <w:r w:rsidRPr="00DF48C9">
              <w:rPr>
                <w:rFonts w:ascii="Times New Roman" w:eastAsia="Times New Roman" w:hAnsi="Times New Roman" w:cs="Times New Roman"/>
                <w:sz w:val="24"/>
              </w:rPr>
              <w:t>спецобувь</w:t>
            </w:r>
            <w:proofErr w:type="spellEnd"/>
            <w:r w:rsidRPr="00DF48C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DF48C9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C9" w:rsidRPr="00DF48C9" w:rsidRDefault="00DF48C9" w:rsidP="00DF48C9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Часть (лот)  №1</w:t>
            </w:r>
          </w:p>
        </w:tc>
      </w:tr>
      <w:tr w:rsidR="00DF48C9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Ботинки рабочие кожаные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Позиция годового плана: 378</w:t>
            </w:r>
          </w:p>
        </w:tc>
      </w:tr>
      <w:tr w:rsidR="00DF48C9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Описание товаров (работ, услуг)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Защитные свойства: Ми,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Мп</w:t>
            </w:r>
            <w:proofErr w:type="spellEnd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Нм</w:t>
            </w:r>
            <w:proofErr w:type="spellEnd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Качество товара должно соответствовать требованиям нормативных документов по стандартизации (СТБ, ГОСТ, ТУ,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СанПин</w:t>
            </w:r>
            <w:proofErr w:type="spellEnd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и др.) на данный вид продукции.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Размерный ряд: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36 размер – 1 пара,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37 размер – 1 пара,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38 размер – 5 пар,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39 размер – 2 пары,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40 размер – 6 пар,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41 размер – 9 пар,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42 размер – 12 пар,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43 размер – 20 пар, 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44 размер – 8 пар,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45 размер – 3 пары.</w:t>
            </w:r>
          </w:p>
        </w:tc>
      </w:tr>
      <w:tr w:rsidR="00DF48C9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Код по ОКРБ 007-2012 (подвид)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C9" w:rsidRPr="00DF48C9" w:rsidRDefault="00DF48C9" w:rsidP="00DF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15.20.13.5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  <w:t>0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F48C9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в соответствии </w:t>
            </w:r>
          </w:p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 ОКРБ 007-2012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Обувь (сапоги, ботинки, туфли и изделия аналогичные) с верхом из натуральной или композиционной кожи и подошвой из резины, полимерных материалов или натуральной или композиционной кожи (кроме спортивной, с защитным металлическим </w:t>
            </w:r>
            <w:proofErr w:type="spellStart"/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подноском</w:t>
            </w:r>
            <w:proofErr w:type="spellEnd"/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различной специальной обуви)</w:t>
            </w:r>
          </w:p>
        </w:tc>
      </w:tr>
      <w:tr w:rsidR="00DF48C9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C9" w:rsidRPr="00DF48C9" w:rsidRDefault="00DF48C9" w:rsidP="00DF48C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  <w:t>6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7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  <w:t>пар</w:t>
            </w:r>
            <w:proofErr w:type="spellEnd"/>
          </w:p>
        </w:tc>
      </w:tr>
      <w:tr w:rsidR="00DF48C9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Срок (сроки)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C9" w:rsidRPr="00DF48C9" w:rsidRDefault="00DF48C9" w:rsidP="00DF48C9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июль 2026 года</w:t>
            </w:r>
          </w:p>
        </w:tc>
      </w:tr>
      <w:tr w:rsidR="00DF48C9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Место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C9" w:rsidRPr="00DF48C9" w:rsidRDefault="00DF48C9" w:rsidP="00DF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Минская область, </w:t>
            </w:r>
            <w:proofErr w:type="spellStart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Смолевичский</w:t>
            </w:r>
            <w:proofErr w:type="spellEnd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район, </w:t>
            </w:r>
          </w:p>
          <w:p w:rsidR="00DF48C9" w:rsidRPr="00DF48C9" w:rsidRDefault="00DF48C9" w:rsidP="00DF4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п/о Плиса</w:t>
            </w:r>
          </w:p>
        </w:tc>
      </w:tr>
      <w:tr w:rsidR="00DF48C9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Условия и сроки оплаты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8C9" w:rsidRPr="00DF48C9" w:rsidRDefault="00DF48C9" w:rsidP="00DF48C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факту поставки в течение 10 (десяти) банковских дней</w:t>
            </w:r>
          </w:p>
        </w:tc>
      </w:tr>
      <w:tr w:rsidR="00714AC3" w:rsidRPr="00DF48C9" w:rsidTr="00567C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3" w:rsidRDefault="00714AC3" w:rsidP="00714AC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Предельная стоимость предмета государственной закупки по части (лоту)/цена (тариф) за единицу товара (работы, услуги)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3" w:rsidRDefault="00004913" w:rsidP="00714AC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3 788,31 </w:t>
            </w:r>
            <w:r w:rsidR="00714AC3">
              <w:rPr>
                <w:rFonts w:ascii="Times New Roman" w:eastAsia="Times New Roman" w:hAnsi="Times New Roman" w:cs="Times New Roman"/>
                <w:sz w:val="24"/>
              </w:rPr>
              <w:t>BYN</w:t>
            </w:r>
          </w:p>
        </w:tc>
      </w:tr>
      <w:tr w:rsidR="00714AC3" w:rsidRPr="00DF48C9" w:rsidTr="00567C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3" w:rsidRDefault="00714AC3" w:rsidP="00714AC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3" w:rsidRDefault="00714AC3" w:rsidP="00714AC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 рубль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Источник финансирования государственной закупки</w:t>
            </w:r>
            <w:r w:rsidRPr="00DF48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 части (лоту)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Республиканский бюджет, собственные средства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Часть (лот)  №2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Полуботинки рабочие кожаные 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Позиция годового плана: 379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Описание товаров (работ, услуг)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Высота: ниже косточки (как в туфлях)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Защитные свойства: Ми,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Мп</w:t>
            </w:r>
            <w:proofErr w:type="spellEnd"/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Качество товара должно соответствовать требованиям нормативных документов по стандартизации (СТБ, ГОСТ, ТУ,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СанПин</w:t>
            </w:r>
            <w:proofErr w:type="spellEnd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и др.) на данный вид продукции.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Размерный ряд: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36 размер – 1 пара,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37 размер – 2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38 размер – 1 пара,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39 размер – 3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40 размер – 1 пара,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Код по ОКРБ 007-2012 (подвид)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15.20.13.520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в соответствии 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 ОКРБ 007-2012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Обувь женская (сапоги, ботинки, туфли и изделия аналогичные) с верхом из натуральной или композиционной кожи и подошвой из резины, полимерных материалов или натуральной или композиционной кожи (кроме спортивной, с защитным металлическим </w:t>
            </w:r>
            <w:proofErr w:type="spellStart"/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подноском</w:t>
            </w:r>
            <w:proofErr w:type="spellEnd"/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различной специальной обуви)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8 пар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Срок (сроки)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июль 2026 года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Место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Минская область, </w:t>
            </w:r>
            <w:proofErr w:type="spellStart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Смолевичский</w:t>
            </w:r>
            <w:proofErr w:type="spellEnd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район, </w:t>
            </w:r>
          </w:p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п/о Плиса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Условия и сроки оплаты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факту поставки в течение 10 (десяти) банковских дней</w:t>
            </w:r>
          </w:p>
        </w:tc>
      </w:tr>
      <w:tr w:rsidR="004D7CAF" w:rsidRPr="00DF48C9" w:rsidTr="00735C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CAF" w:rsidRDefault="004D7CAF" w:rsidP="004D7C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Предельная стоимость предмета государственной закупки по части (лоту)/цена (тариф) за единицу товара (работы, услуги)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CAF" w:rsidRDefault="004D7CAF" w:rsidP="004D7C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354,41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BYN</w:t>
            </w:r>
          </w:p>
        </w:tc>
      </w:tr>
      <w:tr w:rsidR="004D7CAF" w:rsidRPr="00DF48C9" w:rsidTr="00735C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CAF" w:rsidRDefault="004D7CAF" w:rsidP="004D7C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CAF" w:rsidRDefault="004D7CAF" w:rsidP="004D7C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 рубль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Источник финансирования государственной закупки</w:t>
            </w:r>
            <w:r w:rsidRPr="00DF48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 части (лоту)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Республиканский бюджет, собственные средства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Часть (лот)  №3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Сапоги войлочные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Позиция годового плана: 380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Описание товаров (работ, услуг)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Защитные свойства: Тн30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Качество товара должно соответствовать требованиям нормативных документов по стандартизации (СТБ, ГОСТ, ТУ,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СанПин</w:t>
            </w:r>
            <w:proofErr w:type="spellEnd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и др.) на данный вид продукции.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Размерный ряд: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36 размер – 1 пара,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37 размер – 1 пара,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38 размер – 2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39 размер – 4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40 размер – 3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41 размер – 2 пары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Код по ОКРБ 007-2012 (подвид)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15.20.14.460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в соответствии 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 ОКРБ 007-2012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Обувь с верхом из текстильных материалов и подошвой из дерева, пробки или прочих материалов (кроме спортивной и домашней обуви и обуви с подошвой из резины, пластмассы или натуральной или композиционной кожи)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13 пар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Срок (сроки)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июль 2026 года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Место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Минская область, </w:t>
            </w:r>
            <w:proofErr w:type="spellStart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Смолевичский</w:t>
            </w:r>
            <w:proofErr w:type="spellEnd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район, </w:t>
            </w:r>
          </w:p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п/о Плиса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Условия и сроки оплаты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факту поставки в течение 10 (десяти) банковских дней</w:t>
            </w:r>
          </w:p>
        </w:tc>
      </w:tr>
      <w:tr w:rsidR="00830B29" w:rsidRPr="00DF48C9" w:rsidTr="00113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29" w:rsidRDefault="00830B29" w:rsidP="00830B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Предельная стоимость предмета государственной закупки по части (лоту)/цена (тариф) за единицу товара (работы, услуги)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29" w:rsidRDefault="00830B29" w:rsidP="00830B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743,96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BYN</w:t>
            </w:r>
          </w:p>
        </w:tc>
      </w:tr>
      <w:tr w:rsidR="00830B29" w:rsidRPr="00DF48C9" w:rsidTr="001136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29" w:rsidRDefault="00830B29" w:rsidP="00830B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B29" w:rsidRDefault="00830B29" w:rsidP="00830B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 рубль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Источник финансирования государственной закупки</w:t>
            </w:r>
            <w:r w:rsidRPr="00DF48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 части (лоту)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Республиканский бюджет, собственные средства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Часть (лот)  №4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Сапоги ПВХ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Позиция годового плана: 381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Описание товаров (работ, услуг)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Защитные свойства: В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Качество товара должно соответствовать требованиям нормативных документов по стандартизации (СТБ, ГОСТ, ТУ,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СанПин</w:t>
            </w:r>
            <w:proofErr w:type="spellEnd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и др.) на данный вид продукции.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Размерный ряд: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36 размер – 1 пара,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37 размер – 1 пара,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38 размер – 2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39 размер – 2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40 размер – 1 пара,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41 размер – 1 пара,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42 размер – 2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43 размер – 3 пары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Код по ОКРБ 007-2012 (подвид)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15.20.11.210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в соответствии 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 ОКРБ 007-2012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Сапоги, сапожки резиновые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13 пар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Срок (сроки)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июль 2026 года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Место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Минская область, </w:t>
            </w:r>
            <w:proofErr w:type="spellStart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Смолевичский</w:t>
            </w:r>
            <w:proofErr w:type="spellEnd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район, </w:t>
            </w:r>
          </w:p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п/о Плиса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Условия и сроки оплаты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факту поставки в течение 10 (десяти) банковских дней</w:t>
            </w:r>
          </w:p>
        </w:tc>
      </w:tr>
      <w:tr w:rsidR="00683EBD" w:rsidRPr="00DF48C9" w:rsidTr="005B0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BD" w:rsidRDefault="00683EBD" w:rsidP="00683E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Предельная стоимость предмета государственной закупки по части (лоту)/цена (тариф) за единицу товара (работы, услуги)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BD" w:rsidRDefault="00683EBD" w:rsidP="00B4675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B46752">
              <w:rPr>
                <w:rFonts w:ascii="Times New Roman" w:eastAsia="Times New Roman" w:hAnsi="Times New Roman" w:cs="Times New Roman"/>
                <w:sz w:val="24"/>
              </w:rPr>
              <w:t>60,29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BYN</w:t>
            </w:r>
          </w:p>
        </w:tc>
      </w:tr>
      <w:tr w:rsidR="00683EBD" w:rsidRPr="00DF48C9" w:rsidTr="005B0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BD" w:rsidRDefault="00683EBD" w:rsidP="00683E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валюты, в которой должна быть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выражена цена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EBD" w:rsidRDefault="00683EBD" w:rsidP="00683E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Белорусский  рубль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Источник финансирования государственной закупки</w:t>
            </w:r>
            <w:r w:rsidRPr="00DF48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 части (лоту)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Республиканский бюджет, собственные средства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Часть (лот)  №5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Ботинки с высоким берцем на искусственном меху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Позиция годового плана: 382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Описание товаров (работ, услуг)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Защитные свойства: Тн30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Качество товара должно соответствовать требованиям нормативных документов по стандартизации (СТБ, ГОСТ, ТУ,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СанПин</w:t>
            </w:r>
            <w:proofErr w:type="spellEnd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и др.) на данный вид продукции.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Размерный ряд: 44 размер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Код по ОКРБ 007-2012 (подвид)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15.20.13.510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в соответствии 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 ОКРБ 007-2012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Обувь мужская (сапоги, ботинки, туфли и изделия аналогичные) с верхом из натуральной или композиционной кожи и подошвой из резины, полимерных материалов или натуральной или композиционной кожи (кроме спортивной, с защитным металлическим </w:t>
            </w:r>
            <w:proofErr w:type="spellStart"/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подноском</w:t>
            </w:r>
            <w:proofErr w:type="spellEnd"/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различной специальной обуви)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 пара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Срок (сроки)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июль 2026 года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Место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Минская область, </w:t>
            </w:r>
            <w:proofErr w:type="spellStart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Смолевичский</w:t>
            </w:r>
            <w:proofErr w:type="spellEnd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район, </w:t>
            </w:r>
          </w:p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п/о Плиса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Условия и сроки оплаты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факту поставки в течение 10 (десяти) банковских дней</w:t>
            </w:r>
          </w:p>
        </w:tc>
      </w:tr>
      <w:tr w:rsidR="00956E99" w:rsidRPr="00DF48C9" w:rsidTr="00EA2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99" w:rsidRDefault="00956E99" w:rsidP="00956E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Предельная стоимость предмета государственной закупки по части (лоту)/цена (тариф) за единицу товара (работы, услуги)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99" w:rsidRDefault="00956E99" w:rsidP="00956E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139,86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BYN</w:t>
            </w:r>
          </w:p>
        </w:tc>
      </w:tr>
      <w:tr w:rsidR="00956E99" w:rsidRPr="00DF48C9" w:rsidTr="00EA2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99" w:rsidRDefault="00956E99" w:rsidP="00956E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99" w:rsidRDefault="00956E99" w:rsidP="00956E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 рубль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Источник финансирования государственной закупки</w:t>
            </w:r>
            <w:r w:rsidRPr="00DF48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 части (лоту)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Республиканский бюджет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Часть (лот)  №6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Сапоги кирзовые утепленные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Позиция годового плана: 383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Описание товаров (работ, услуг)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Защитные свойства: Тн30,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Нм</w:t>
            </w:r>
            <w:proofErr w:type="spellEnd"/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восстановлены потребительские свойства), соответствовать указанным характеристикам.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Качество товара должно соответствовать требованиям нормативных документов по стандартизации (СТБ, ГОСТ, ТУ,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СанПин</w:t>
            </w:r>
            <w:proofErr w:type="spellEnd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и др.) на данный вид продукции.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Размерный ряд: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39 размер – 3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40 размер – 3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41 размер – 3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42 размер – 5 пар,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43 размер – 10 пар, 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44 размер – 5 пар,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45 размер – 2 пары.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Код по ОКРБ 007-2012 (подвид)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15.20.11.300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в соответствии 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 ОКРБ 007-2012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Обувь водонепроницаемая с верхом из полимерных материалов и на подошве из резины или полимерных материалов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31 пара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Срок (сроки)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июль 2026 года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Место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Минская область, </w:t>
            </w:r>
            <w:proofErr w:type="spellStart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Смолевичский</w:t>
            </w:r>
            <w:proofErr w:type="spellEnd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район, </w:t>
            </w:r>
          </w:p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п/о Плиса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Условия и сроки оплаты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факту поставки в течение 10 (десяти) банковских дней</w:t>
            </w:r>
          </w:p>
        </w:tc>
      </w:tr>
      <w:tr w:rsidR="008C4272" w:rsidRPr="00DF48C9" w:rsidTr="006D38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2" w:rsidRDefault="008C4272" w:rsidP="008C42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Предельная стоимость предмета государственной закупки по части (лоту)/цена (тариф) за единицу товара (работы, услуги)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2" w:rsidRDefault="008C4272" w:rsidP="008C42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2 702,70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BYN</w:t>
            </w:r>
          </w:p>
        </w:tc>
      </w:tr>
      <w:tr w:rsidR="008C4272" w:rsidRPr="00DF48C9" w:rsidTr="006D38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2" w:rsidRDefault="008C4272" w:rsidP="008C42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272" w:rsidRDefault="008C4272" w:rsidP="008C42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 рубль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Источник финансирования государственной закупки</w:t>
            </w:r>
            <w:r w:rsidRPr="00DF48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 части (лоту)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Республиканский бюджет, собственные средства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line="204" w:lineRule="auto"/>
              <w:ind w:firstLine="72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Часть (лот)  №7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US"/>
              </w:rPr>
              <w:t>Валенки РП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Позиция годового плана: 384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Описание товаров (работ, услуг)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Защитные свойства:</w:t>
            </w:r>
            <w:r w:rsidRPr="00DF48C9">
              <w:rPr>
                <w:rFonts w:eastAsiaTheme="minorHAnsi"/>
                <w:lang w:eastAsia="en-US"/>
              </w:rPr>
              <w:t xml:space="preserve"> 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Тн30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Товары должны быть новыми (которые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соответствовать указанным характеристикам.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Качество товара должно соответствовать требованиям нормативных документов по стандартизации (СТБ, ГОСТ, ТУ, </w:t>
            </w:r>
            <w:proofErr w:type="spellStart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СанПин</w:t>
            </w:r>
            <w:proofErr w:type="spellEnd"/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и др.) на данный вид продукции.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Размерный ряд: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40 размер – 1 пара,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41 размер – 2 пары,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42 размер – 4 пар,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44 размер – 1 пара,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45 размер – 2 пары.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Код по ОКРБ 007-2012 (подвид)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15.20.32.930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Наименование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 xml:space="preserve"> в соответствии </w:t>
            </w:r>
          </w:p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 ОКРБ 007-2012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Обувь валяная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Объем (количество)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10 пар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Срок (сроки)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июль 2026 года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Место поставки товаров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Минская область, </w:t>
            </w:r>
            <w:proofErr w:type="spellStart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Смолевичский</w:t>
            </w:r>
            <w:proofErr w:type="spellEnd"/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район, </w:t>
            </w:r>
          </w:p>
          <w:p w:rsidR="00714AC3" w:rsidRPr="00DF48C9" w:rsidRDefault="00714AC3" w:rsidP="0071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п/о Плиса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Условия и сроки оплаты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факту поставки в течение 10 (десяти) банковских дней</w:t>
            </w:r>
          </w:p>
        </w:tc>
      </w:tr>
      <w:tr w:rsidR="00D80029" w:rsidRPr="00DF48C9" w:rsidTr="00F80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29" w:rsidRDefault="00D80029" w:rsidP="00D80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Предельная стоимость предмета государственной закупки по части (лоту)/цена (тариф) за единицу товара (работы, услуги)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29" w:rsidRDefault="00D80029" w:rsidP="00D80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1 134,35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 BYN</w:t>
            </w:r>
          </w:p>
        </w:tc>
      </w:tr>
      <w:tr w:rsidR="00D80029" w:rsidRPr="00DF48C9" w:rsidTr="00F808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29" w:rsidRDefault="00D80029" w:rsidP="00D80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29" w:rsidRDefault="00D80029" w:rsidP="00D800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 рубль</w:t>
            </w:r>
          </w:p>
        </w:tc>
      </w:tr>
      <w:tr w:rsidR="00714AC3" w:rsidRPr="00DF48C9" w:rsidTr="00DF48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AC3" w:rsidRPr="00DF48C9" w:rsidRDefault="00714AC3" w:rsidP="00714AC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Источник финансирования государственной закупки</w:t>
            </w:r>
            <w:r w:rsidRPr="00DF48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48C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  <w:t>по части (лоту)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C3" w:rsidRPr="00DF48C9" w:rsidRDefault="00714AC3" w:rsidP="00714AC3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en-US"/>
              </w:rPr>
            </w:pPr>
            <w:r w:rsidRPr="00DF48C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Республиканский бюджет, собственные средства</w:t>
            </w:r>
          </w:p>
        </w:tc>
      </w:tr>
    </w:tbl>
    <w:p w:rsidR="00452510" w:rsidRDefault="00452510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:rsidR="00F57446" w:rsidRPr="00F57446" w:rsidRDefault="00F57446" w:rsidP="00FB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46">
        <w:rPr>
          <w:rFonts w:ascii="Times New Roman" w:hAnsi="Times New Roman" w:cs="Times New Roman"/>
          <w:sz w:val="24"/>
          <w:szCs w:val="24"/>
        </w:rPr>
        <w:t>Цена предложения должна быть сформирована с предельным нормативом рентабельности (предельной максимальной надбавкой):</w:t>
      </w:r>
    </w:p>
    <w:p w:rsidR="00F57446" w:rsidRPr="00F57446" w:rsidRDefault="00F57446" w:rsidP="00FB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446">
        <w:rPr>
          <w:rFonts w:ascii="Times New Roman" w:hAnsi="Times New Roman" w:cs="Times New Roman"/>
          <w:sz w:val="24"/>
          <w:szCs w:val="24"/>
        </w:rPr>
        <w:t>на товары (работы, услуги), производимые и реализуемые на территории Республики Беларусь с предельным нормативом рентабельности в размере:</w:t>
      </w:r>
    </w:p>
    <w:p w:rsidR="00F57446" w:rsidRPr="00F57446" w:rsidRDefault="000F5E0A" w:rsidP="00FB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7446" w:rsidRPr="00F57446">
        <w:rPr>
          <w:rFonts w:ascii="Times New Roman" w:hAnsi="Times New Roman" w:cs="Times New Roman"/>
          <w:sz w:val="24"/>
          <w:szCs w:val="24"/>
        </w:rPr>
        <w:t>15 процентов к себестоимости для определения суммы прибыли, подлежащей включению в отпускные цены (тарифы) (для производителей);</w:t>
      </w:r>
    </w:p>
    <w:p w:rsidR="00F57446" w:rsidRPr="00F57446" w:rsidRDefault="000F5E0A" w:rsidP="00FB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57446" w:rsidRPr="00F57446">
        <w:rPr>
          <w:rFonts w:ascii="Times New Roman" w:hAnsi="Times New Roman" w:cs="Times New Roman"/>
          <w:sz w:val="24"/>
          <w:szCs w:val="24"/>
        </w:rPr>
        <w:t>на товары, ввезенные и реализуемые импортерами на территории Республики Беларусь с предельной нормативной надбавкой импортера в размере 20 процентов от контрактной цены (для импортеров);</w:t>
      </w:r>
    </w:p>
    <w:p w:rsidR="00F57446" w:rsidRPr="00F57446" w:rsidRDefault="000F5E0A" w:rsidP="00FB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57446" w:rsidRPr="00F57446">
        <w:rPr>
          <w:rFonts w:ascii="Times New Roman" w:hAnsi="Times New Roman" w:cs="Times New Roman"/>
          <w:sz w:val="24"/>
          <w:szCs w:val="24"/>
        </w:rPr>
        <w:t>на товары, реализуемые на территории Республики Беларусь, независимо от количества юридических лиц и индивидуальных предпринимателей, участвующих в реализации указанных товаров, с предельной максимальной оптовой надбавкой к отпускной цене производителя (импортера) в размере 15 процентов (для остальных поставщиков).</w:t>
      </w:r>
    </w:p>
    <w:p w:rsidR="009D0FA5" w:rsidRDefault="009D0FA5">
      <w:pPr>
        <w:spacing w:after="0"/>
        <w:ind w:firstLine="29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F4F01" w:rsidRDefault="00C73949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Требования к участникам, документы и (или) сведения для проверки требований к участникам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</w:t>
      </w:r>
      <w:r>
        <w:rPr>
          <w:rFonts w:ascii="Times New Roman" w:eastAsia="Times New Roman" w:hAnsi="Times New Roman" w:cs="Times New Roman"/>
          <w:sz w:val="24"/>
        </w:rPr>
        <w:lastRenderedPageBreak/>
        <w:t>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Соответствие требованию подтверждается: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2. Юридическое или физическое лицо, в том числе индивидуальный предприниматель, на дату подписания заявления, указанного в части четвертой пункта 3 статьи 16 Закона «О государственных закупках товаров (работ, услуг)»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3.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8. В отношении юридического лица и индивидуального предпринимателя не должно быть возбуждено производство по делу о банкротстве.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Соответствие требованиям, указанным в п. 2 – 16, подтверждается заявлением участника в письменной форме, подписанным не ранее чем за пять рабочих дней до даты заключения договора. В установленных Советом Министров Республики Беларусь случаях и порядке подтверждение соответствия требованиям к участникам осуществляется в автоматизированном режиме без подачи заявления.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</w:t>
      </w:r>
      <w:r>
        <w:rPr>
          <w:rFonts w:ascii="Times New Roman" w:eastAsia="Times New Roman" w:hAnsi="Times New Roman" w:cs="Times New Roman"/>
          <w:sz w:val="24"/>
        </w:rPr>
        <w:lastRenderedPageBreak/>
        <w:t>государственных закупках товаров (работ, услуг)». Соответствие требованиям, указанным в п.10 – 16 подтверждается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В случае совместного участия в процедуре государственной закупки юридических и (или) физических лиц, в том числе индивидуальных предпринимателей, соответствие дополнительным требованиям, указанным в приложении 1-1 к постановлению N 395, если они установлены документацией на закупку, должно быть подтверждено: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в отношении хотя бы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либо совокупно по всем юридическим и (или) физическим лицам, в том числе индивидуальным предпринимателям, совместно участвующим в процедуре государственной закупки.</w:t>
      </w:r>
    </w:p>
    <w:p w:rsidR="001F4F01" w:rsidRDefault="00C73949">
      <w:pPr>
        <w:jc w:val="both"/>
      </w:pPr>
      <w:r>
        <w:rPr>
          <w:rFonts w:ascii="Times New Roman" w:eastAsia="Times New Roman" w:hAnsi="Times New Roman" w:cs="Times New Roman"/>
          <w:sz w:val="24"/>
        </w:rPr>
        <w:t>При совместном участии в процедуре государственной закупки участников холдинга оценка соответствия дополнительным требованиям, указанным в приложении 1-1 к постановлению N 395, если они установлены документацией на закупку, производится совокупно по всем участникам холдинга, совместно участвующим в процедуре государственной закупки.</w:t>
      </w:r>
    </w:p>
    <w:p w:rsidR="00C73949" w:rsidRDefault="00C73949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:rsidR="001F4F01" w:rsidRDefault="00C73949">
      <w:pPr>
        <w:spacing w:after="0"/>
        <w:ind w:firstLine="299"/>
      </w:pPr>
      <w:r>
        <w:rPr>
          <w:rFonts w:ascii="Times New Roman" w:eastAsia="Times New Roman" w:hAnsi="Times New Roman" w:cs="Times New Roman"/>
          <w:b/>
          <w:sz w:val="24"/>
        </w:rPr>
        <w:t>Условия заключения договора</w:t>
      </w:r>
    </w:p>
    <w:p w:rsidR="00C73949" w:rsidRDefault="00C73949" w:rsidP="00C71A2E">
      <w:pPr>
        <w:spacing w:after="0"/>
        <w:jc w:val="both"/>
      </w:pPr>
      <w:r w:rsidRPr="00664A6B">
        <w:rPr>
          <w:rFonts w:ascii="Times New Roman" w:eastAsia="Times New Roman" w:hAnsi="Times New Roman" w:cs="Times New Roman"/>
          <w:sz w:val="24"/>
        </w:rPr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:rsidR="001F4F01" w:rsidRDefault="001F4F01">
      <w:pPr>
        <w:spacing w:after="0"/>
      </w:pPr>
    </w:p>
    <w:p w:rsidR="001F4F01" w:rsidRDefault="00C73949">
      <w:pPr>
        <w:spacing w:after="0"/>
        <w:ind w:firstLine="299"/>
      </w:pPr>
      <w:r>
        <w:rPr>
          <w:rFonts w:ascii="Times New Roman" w:eastAsia="Times New Roman" w:hAnsi="Times New Roman" w:cs="Times New Roman"/>
          <w:b/>
          <w:sz w:val="24"/>
        </w:rPr>
        <w:t>Настоящая заявка не является офертой или публичной офертой.</w:t>
      </w:r>
    </w:p>
    <w:p w:rsidR="001F4F01" w:rsidRDefault="001F4F01">
      <w:pPr>
        <w:spacing w:after="0"/>
      </w:pPr>
    </w:p>
    <w:p w:rsidR="001F4F01" w:rsidRDefault="00C73949">
      <w:pPr>
        <w:spacing w:after="0"/>
        <w:ind w:firstLine="299"/>
        <w:jc w:val="both"/>
        <w:rPr>
          <w:rFonts w:ascii="Times New Roman" w:hAnsi="Times New Roman" w:cs="Times New Roman"/>
          <w:sz w:val="18"/>
          <w:szCs w:val="18"/>
        </w:rPr>
      </w:pPr>
      <w:r w:rsidRPr="00D61F2E">
        <w:rPr>
          <w:rFonts w:ascii="Times New Roman" w:hAnsi="Times New Roman" w:cs="Times New Roman"/>
          <w:sz w:val="18"/>
          <w:szCs w:val="18"/>
        </w:rPr>
        <w:t>Мартысевич +375 1776 28-237</w:t>
      </w:r>
    </w:p>
    <w:p w:rsidR="00011946" w:rsidRDefault="00011946">
      <w:pPr>
        <w:spacing w:after="0"/>
        <w:ind w:firstLine="299"/>
        <w:jc w:val="both"/>
        <w:rPr>
          <w:rFonts w:ascii="Times New Roman" w:hAnsi="Times New Roman" w:cs="Times New Roman"/>
          <w:sz w:val="18"/>
          <w:szCs w:val="18"/>
        </w:rPr>
      </w:pPr>
    </w:p>
    <w:p w:rsidR="00011946" w:rsidRPr="00011946" w:rsidRDefault="00011946" w:rsidP="00011946">
      <w:pPr>
        <w:spacing w:after="0"/>
        <w:ind w:firstLine="299"/>
        <w:jc w:val="both"/>
        <w:rPr>
          <w:rFonts w:ascii="Times New Roman" w:hAnsi="Times New Roman" w:cs="Times New Roman"/>
          <w:sz w:val="18"/>
          <w:szCs w:val="18"/>
        </w:rPr>
      </w:pPr>
      <w:r w:rsidRPr="00011946">
        <w:rPr>
          <w:rFonts w:ascii="Times New Roman" w:hAnsi="Times New Roman" w:cs="Times New Roman"/>
          <w:sz w:val="18"/>
          <w:szCs w:val="18"/>
        </w:rPr>
        <w:t>Документ подписан электронной подписью.</w:t>
      </w:r>
    </w:p>
    <w:p w:rsidR="00011946" w:rsidRPr="00D61F2E" w:rsidRDefault="00011946" w:rsidP="00011946">
      <w:pPr>
        <w:spacing w:after="0"/>
        <w:ind w:firstLine="299"/>
        <w:jc w:val="both"/>
        <w:rPr>
          <w:rFonts w:ascii="Times New Roman" w:hAnsi="Times New Roman" w:cs="Times New Roman"/>
          <w:sz w:val="18"/>
          <w:szCs w:val="18"/>
        </w:rPr>
      </w:pPr>
      <w:r w:rsidRPr="00011946">
        <w:rPr>
          <w:rFonts w:ascii="Times New Roman" w:hAnsi="Times New Roman" w:cs="Times New Roman"/>
          <w:sz w:val="18"/>
          <w:szCs w:val="18"/>
        </w:rPr>
        <w:t>Электронная подпись зарегистрирована официально</w:t>
      </w:r>
    </w:p>
    <w:sectPr w:rsidR="00011946" w:rsidRPr="00D61F2E">
      <w:pgSz w:w="12240" w:h="15840"/>
      <w:pgMar w:top="990" w:right="565" w:bottom="56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4F01"/>
    <w:rsid w:val="00004913"/>
    <w:rsid w:val="00011946"/>
    <w:rsid w:val="000A167C"/>
    <w:rsid w:val="000F5E0A"/>
    <w:rsid w:val="0015572B"/>
    <w:rsid w:val="001F3F55"/>
    <w:rsid w:val="001F4F01"/>
    <w:rsid w:val="003C024D"/>
    <w:rsid w:val="003C211E"/>
    <w:rsid w:val="00452510"/>
    <w:rsid w:val="00463BAE"/>
    <w:rsid w:val="004D7CAF"/>
    <w:rsid w:val="00521E8B"/>
    <w:rsid w:val="005E2110"/>
    <w:rsid w:val="00683EBD"/>
    <w:rsid w:val="00714AC3"/>
    <w:rsid w:val="007547BE"/>
    <w:rsid w:val="00830B29"/>
    <w:rsid w:val="008C4272"/>
    <w:rsid w:val="0090526C"/>
    <w:rsid w:val="00954030"/>
    <w:rsid w:val="00956E99"/>
    <w:rsid w:val="009A11D1"/>
    <w:rsid w:val="009D0FA5"/>
    <w:rsid w:val="00B46752"/>
    <w:rsid w:val="00BB3487"/>
    <w:rsid w:val="00BF217B"/>
    <w:rsid w:val="00C71A2E"/>
    <w:rsid w:val="00C73949"/>
    <w:rsid w:val="00CE76FF"/>
    <w:rsid w:val="00D61F2E"/>
    <w:rsid w:val="00D80029"/>
    <w:rsid w:val="00DF48C9"/>
    <w:rsid w:val="00E340E1"/>
    <w:rsid w:val="00EA2799"/>
    <w:rsid w:val="00F57446"/>
    <w:rsid w:val="00FB0003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7E91"/>
  <w15:docId w15:val="{55F168CF-2C0B-452E-A209-7122D2C2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3451</Words>
  <Characters>19672</Characters>
  <Application>Microsoft Office Word</Application>
  <DocSecurity>0</DocSecurity>
  <Lines>163</Lines>
  <Paragraphs>46</Paragraphs>
  <ScaleCrop>false</ScaleCrop>
  <Company/>
  <LinksUpToDate>false</LinksUpToDate>
  <CharactersWithSpaces>23077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Татьяна Мартысевич</cp:lastModifiedBy>
  <cp:revision>38</cp:revision>
  <dcterms:created xsi:type="dcterms:W3CDTF">2026-01-23T10:10:00Z</dcterms:created>
  <dcterms:modified xsi:type="dcterms:W3CDTF">2026-06-30T10:19:00Z</dcterms:modified>
</cp:coreProperties>
</file>