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УТВЕРЖДАЮ</w:t>
      </w:r>
    </w:p>
    <w:p w:rsidR="00E5062C" w:rsidRPr="005A25DC" w:rsidRDefault="00734EF5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062C" w:rsidRPr="005A25DC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5062C" w:rsidRPr="005A25DC">
        <w:rPr>
          <w:rFonts w:ascii="Times New Roman" w:hAnsi="Times New Roman" w:cs="Times New Roman"/>
          <w:sz w:val="28"/>
          <w:szCs w:val="28"/>
        </w:rPr>
        <w:t xml:space="preserve"> врач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медицинский центр»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734EF5">
        <w:rPr>
          <w:rFonts w:ascii="Times New Roman" w:hAnsi="Times New Roman" w:cs="Times New Roman"/>
          <w:sz w:val="28"/>
          <w:szCs w:val="28"/>
        </w:rPr>
        <w:t xml:space="preserve">И.С. </w:t>
      </w:r>
      <w:proofErr w:type="spellStart"/>
      <w:r w:rsidR="00734EF5">
        <w:rPr>
          <w:rFonts w:ascii="Times New Roman" w:hAnsi="Times New Roman" w:cs="Times New Roman"/>
          <w:sz w:val="28"/>
          <w:szCs w:val="28"/>
        </w:rPr>
        <w:t>Абельская</w:t>
      </w:r>
      <w:proofErr w:type="spellEnd"/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5062C">
        <w:rPr>
          <w:rFonts w:ascii="Times New Roman" w:hAnsi="Times New Roman" w:cs="Times New Roman"/>
          <w:sz w:val="28"/>
          <w:szCs w:val="28"/>
        </w:rPr>
        <w:t>«</w:t>
      </w:r>
      <w:r w:rsidR="00972442">
        <w:rPr>
          <w:rFonts w:ascii="Times New Roman" w:hAnsi="Times New Roman" w:cs="Times New Roman"/>
          <w:sz w:val="28"/>
          <w:szCs w:val="28"/>
        </w:rPr>
        <w:t>15</w:t>
      </w:r>
      <w:r w:rsidRPr="00E5062C">
        <w:rPr>
          <w:rFonts w:ascii="Times New Roman" w:hAnsi="Times New Roman" w:cs="Times New Roman"/>
          <w:sz w:val="28"/>
          <w:szCs w:val="28"/>
        </w:rPr>
        <w:t xml:space="preserve">» </w:t>
      </w:r>
      <w:r w:rsidR="00972442">
        <w:rPr>
          <w:rFonts w:ascii="Times New Roman" w:hAnsi="Times New Roman" w:cs="Times New Roman"/>
          <w:sz w:val="28"/>
          <w:szCs w:val="28"/>
        </w:rPr>
        <w:t xml:space="preserve">июня </w:t>
      </w:r>
      <w:r w:rsidR="002C18C6">
        <w:rPr>
          <w:rFonts w:ascii="Times New Roman" w:hAnsi="Times New Roman" w:cs="Times New Roman"/>
          <w:sz w:val="28"/>
          <w:szCs w:val="28"/>
        </w:rPr>
        <w:t>2026</w:t>
      </w:r>
      <w:r w:rsidRPr="00E50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145DB" w:rsidRDefault="006145DB" w:rsidP="006145DB">
      <w:pPr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1F4869" w:rsidRDefault="001F4869" w:rsidP="001F486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закупку работ (услуг) по техническому обслуживанию</w:t>
      </w:r>
    </w:p>
    <w:p w:rsidR="001F4869" w:rsidRDefault="001F4869" w:rsidP="001F486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меди</w:t>
      </w:r>
      <w:r w:rsidR="00F41D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цинского оборудования часть 11</w:t>
      </w: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79FF" w:rsidRDefault="005A79FF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097"/>
        <w:gridCol w:w="5098"/>
      </w:tblGrid>
      <w:tr w:rsidR="005A79FF" w:rsidTr="005A79FF">
        <w:tc>
          <w:tcPr>
            <w:tcW w:w="5000" w:type="pct"/>
            <w:gridSpan w:val="2"/>
          </w:tcPr>
          <w:p w:rsidR="005A79FF" w:rsidRPr="001F72D4" w:rsidRDefault="005A79FF" w:rsidP="009577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№ </w:t>
            </w:r>
            <w:r w:rsidR="0097244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A79FF" w:rsidTr="005A79FF">
        <w:tc>
          <w:tcPr>
            <w:tcW w:w="2500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Учреждения здравоохранения</w:t>
            </w:r>
          </w:p>
        </w:tc>
      </w:tr>
      <w:tr w:rsidR="005A79FF" w:rsidTr="005A79FF">
        <w:tc>
          <w:tcPr>
            <w:tcW w:w="2500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Техническое обслуживание медицинского оборудования производства </w:t>
            </w:r>
            <w:proofErr w:type="spellStart"/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>Tomey</w:t>
            </w:r>
            <w:proofErr w:type="spellEnd"/>
          </w:p>
        </w:tc>
      </w:tr>
      <w:tr w:rsidR="005A79FF" w:rsidTr="005A79FF">
        <w:tc>
          <w:tcPr>
            <w:tcW w:w="2500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Код по ОКРБ 007-2012 (подвид)</w:t>
            </w:r>
          </w:p>
        </w:tc>
        <w:tc>
          <w:tcPr>
            <w:tcW w:w="2500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33.13.12.300</w:t>
            </w:r>
          </w:p>
        </w:tc>
      </w:tr>
      <w:tr w:rsidR="005A79FF" w:rsidTr="005A79FF">
        <w:tc>
          <w:tcPr>
            <w:tcW w:w="2500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Необходимое количество и единица измерения</w:t>
            </w:r>
          </w:p>
        </w:tc>
        <w:tc>
          <w:tcPr>
            <w:tcW w:w="2500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</w:tbl>
    <w:p w:rsidR="002C18C6" w:rsidRDefault="002C18C6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4995" w:type="pct"/>
        <w:jc w:val="right"/>
        <w:tblLook w:val="04A0" w:firstRow="1" w:lastRow="0" w:firstColumn="1" w:lastColumn="0" w:noHBand="0" w:noVBand="1"/>
      </w:tblPr>
      <w:tblGrid>
        <w:gridCol w:w="498"/>
        <w:gridCol w:w="2781"/>
        <w:gridCol w:w="5193"/>
        <w:gridCol w:w="1713"/>
      </w:tblGrid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закупки</w:t>
            </w:r>
          </w:p>
        </w:tc>
        <w:tc>
          <w:tcPr>
            <w:tcW w:w="2549" w:type="pct"/>
          </w:tcPr>
          <w:p w:rsidR="005A79FF" w:rsidRPr="001F72D4" w:rsidRDefault="005A79FF" w:rsidP="005A7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предмета закупки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pct"/>
            <w:gridSpan w:val="2"/>
          </w:tcPr>
          <w:p w:rsidR="005A79FF" w:rsidRPr="001F72D4" w:rsidRDefault="005A79FF" w:rsidP="005A7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Техническое обслуживание медицинского оборудования производства </w:t>
            </w:r>
            <w:proofErr w:type="spellStart"/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>Tomey</w:t>
            </w:r>
            <w:proofErr w:type="spellEnd"/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Авторефкератометр</w:t>
            </w:r>
            <w:proofErr w:type="spellEnd"/>
            <w:r w:rsidRPr="001F72D4">
              <w:rPr>
                <w:rFonts w:ascii="Times New Roman" w:hAnsi="Times New Roman" w:cs="Times New Roman"/>
                <w:sz w:val="28"/>
                <w:szCs w:val="28"/>
              </w:rPr>
              <w:t xml:space="preserve"> модель RC-5000</w:t>
            </w:r>
          </w:p>
        </w:tc>
        <w:tc>
          <w:tcPr>
            <w:tcW w:w="2549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Учетный номер: зав. №, инв. № 01376443</w:t>
            </w:r>
          </w:p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2016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Авторефкератометр</w:t>
            </w:r>
            <w:proofErr w:type="spellEnd"/>
            <w:r w:rsidRPr="001F72D4">
              <w:rPr>
                <w:rFonts w:ascii="Times New Roman" w:hAnsi="Times New Roman" w:cs="Times New Roman"/>
                <w:sz w:val="28"/>
                <w:szCs w:val="28"/>
              </w:rPr>
              <w:t xml:space="preserve"> модель RC-5000 (включая стол электроподъемный ТТ-1060)</w:t>
            </w:r>
          </w:p>
        </w:tc>
        <w:tc>
          <w:tcPr>
            <w:tcW w:w="2549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Учетный номер: зав. №, инв. № 01376164</w:t>
            </w:r>
          </w:p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2013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Авторефкератометр</w:t>
            </w:r>
            <w:proofErr w:type="spellEnd"/>
            <w:r w:rsidRPr="001F72D4">
              <w:rPr>
                <w:rFonts w:ascii="Times New Roman" w:hAnsi="Times New Roman" w:cs="Times New Roman"/>
                <w:sz w:val="28"/>
                <w:szCs w:val="28"/>
              </w:rPr>
              <w:t xml:space="preserve"> модель RC-5000 с принадлежностями</w:t>
            </w:r>
          </w:p>
        </w:tc>
        <w:tc>
          <w:tcPr>
            <w:tcW w:w="2549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Учетный номер: зав. №, инв. № 01376511</w:t>
            </w:r>
          </w:p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2017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Авторефкератометр</w:t>
            </w:r>
            <w:proofErr w:type="spellEnd"/>
            <w:r w:rsidRPr="001F72D4">
              <w:rPr>
                <w:rFonts w:ascii="Times New Roman" w:hAnsi="Times New Roman" w:cs="Times New Roman"/>
                <w:sz w:val="28"/>
                <w:szCs w:val="28"/>
              </w:rPr>
              <w:t xml:space="preserve"> модель RC-5000 с принадлежностями</w:t>
            </w:r>
          </w:p>
        </w:tc>
        <w:tc>
          <w:tcPr>
            <w:tcW w:w="2549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Учетный номер: зав. №, инв. № 01376517</w:t>
            </w:r>
          </w:p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2017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Авторефкератометр</w:t>
            </w:r>
            <w:proofErr w:type="spellEnd"/>
            <w:r w:rsidRPr="001F72D4">
              <w:rPr>
                <w:rFonts w:ascii="Times New Roman" w:hAnsi="Times New Roman" w:cs="Times New Roman"/>
                <w:sz w:val="28"/>
                <w:szCs w:val="28"/>
              </w:rPr>
              <w:t xml:space="preserve"> модель RS-5000 с принадлежностями</w:t>
            </w:r>
          </w:p>
        </w:tc>
        <w:tc>
          <w:tcPr>
            <w:tcW w:w="2549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Учетный номер: зав. №, инв. № 01377113</w:t>
            </w:r>
          </w:p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2018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Авторефкератометр</w:t>
            </w:r>
            <w:proofErr w:type="spellEnd"/>
            <w:r w:rsidRPr="001F72D4">
              <w:rPr>
                <w:rFonts w:ascii="Times New Roman" w:hAnsi="Times New Roman" w:cs="Times New Roman"/>
                <w:sz w:val="28"/>
                <w:szCs w:val="28"/>
              </w:rPr>
              <w:t xml:space="preserve"> модель RS-5000 с принадлежностями</w:t>
            </w:r>
          </w:p>
        </w:tc>
        <w:tc>
          <w:tcPr>
            <w:tcW w:w="2549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Учетный номер: зав. №, инв. № 01377114</w:t>
            </w:r>
          </w:p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2018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Авторефтопограф</w:t>
            </w:r>
            <w:proofErr w:type="spellEnd"/>
            <w:r w:rsidRPr="001F72D4">
              <w:rPr>
                <w:rFonts w:ascii="Times New Roman" w:hAnsi="Times New Roman" w:cs="Times New Roman"/>
                <w:sz w:val="28"/>
                <w:szCs w:val="28"/>
              </w:rPr>
              <w:t xml:space="preserve"> модель RT- 7000 с принадлежностями</w:t>
            </w:r>
          </w:p>
        </w:tc>
        <w:tc>
          <w:tcPr>
            <w:tcW w:w="2549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Учетный номер: зав. №, инв. № 01377104</w:t>
            </w:r>
          </w:p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2018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офтальмологическое: А/В-сканер ультразвуковой и </w:t>
            </w:r>
            <w:proofErr w:type="spellStart"/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пахиметр</w:t>
            </w:r>
            <w:proofErr w:type="spellEnd"/>
            <w:r w:rsidRPr="001F72D4">
              <w:rPr>
                <w:rFonts w:ascii="Times New Roman" w:hAnsi="Times New Roman" w:cs="Times New Roman"/>
                <w:sz w:val="28"/>
                <w:szCs w:val="28"/>
              </w:rPr>
              <w:t xml:space="preserve"> модель UD-800 с принадлежностями</w:t>
            </w:r>
          </w:p>
        </w:tc>
        <w:tc>
          <w:tcPr>
            <w:tcW w:w="2549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Учетный номер: зав. №, инв. № 01376504</w:t>
            </w:r>
          </w:p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2017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Система топографического моделирования TMS-5</w:t>
            </w:r>
          </w:p>
        </w:tc>
        <w:tc>
          <w:tcPr>
            <w:tcW w:w="2549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Учетный номер: зав. №, инв. № 01376661</w:t>
            </w:r>
          </w:p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2018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Тонометр офтальмологический бесконтактный модель FT- 1000 с принадлежностями</w:t>
            </w:r>
          </w:p>
        </w:tc>
        <w:tc>
          <w:tcPr>
            <w:tcW w:w="2549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Учетный номер: зав. №, инв. № 01376516</w:t>
            </w:r>
          </w:p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2017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Тонометр офтальмологический бесконтактный модель FT- 1000 с принадлежностями</w:t>
            </w:r>
          </w:p>
        </w:tc>
        <w:tc>
          <w:tcPr>
            <w:tcW w:w="2549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Учетный номер: зав. №, инв. № 01377111</w:t>
            </w:r>
          </w:p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2018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Тонометр офтальмологический бесконтактный модель FT- 1000 с принадлежностями</w:t>
            </w:r>
          </w:p>
        </w:tc>
        <w:tc>
          <w:tcPr>
            <w:tcW w:w="2549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Учетный номер: зав. №, инв. № 01377103</w:t>
            </w:r>
          </w:p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2018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Тонометр офтальмологический бесконтактный модель FT-1000</w:t>
            </w:r>
          </w:p>
        </w:tc>
        <w:tc>
          <w:tcPr>
            <w:tcW w:w="2549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Учетный номер: зав. №, инв. № 01376459</w:t>
            </w:r>
          </w:p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2016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Тонометр офтальмологический бесконтактный модель FT-1000 (включая стол электроподъемный ТТ-1060)</w:t>
            </w:r>
          </w:p>
        </w:tc>
        <w:tc>
          <w:tcPr>
            <w:tcW w:w="2549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Учетный номер: зав. №, инв. № 01376165</w:t>
            </w:r>
          </w:p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2013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Тонометр офтальмологический бесконтактный модель FT-1000 с принадлежностями</w:t>
            </w:r>
          </w:p>
        </w:tc>
        <w:tc>
          <w:tcPr>
            <w:tcW w:w="2549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Учетный номер: зав. №, инв. № 01376510</w:t>
            </w:r>
          </w:p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2017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Тонометр офтальмологический бесконтактный модель FT-1000 с принадлежностями</w:t>
            </w:r>
          </w:p>
        </w:tc>
        <w:tc>
          <w:tcPr>
            <w:tcW w:w="2549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Учетный номер: зав. №, инв. № 01377112</w:t>
            </w:r>
          </w:p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2018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5A79FF" w:rsidRDefault="005A79FF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097"/>
        <w:gridCol w:w="5098"/>
      </w:tblGrid>
      <w:tr w:rsidR="005A79FF" w:rsidTr="005A79FF">
        <w:tc>
          <w:tcPr>
            <w:tcW w:w="5000" w:type="pct"/>
            <w:gridSpan w:val="2"/>
          </w:tcPr>
          <w:p w:rsidR="005A79FF" w:rsidRPr="001F72D4" w:rsidRDefault="005A79FF" w:rsidP="009577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№ </w:t>
            </w:r>
            <w:r w:rsidR="0097244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A79FF" w:rsidTr="005A79FF">
        <w:tc>
          <w:tcPr>
            <w:tcW w:w="2500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Учреждения здравоохранения</w:t>
            </w:r>
          </w:p>
        </w:tc>
      </w:tr>
      <w:tr w:rsidR="005A79FF" w:rsidTr="005A79FF">
        <w:tc>
          <w:tcPr>
            <w:tcW w:w="2500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Техническое обслуживание медицинского оборудования производства </w:t>
            </w:r>
            <w:proofErr w:type="spellStart"/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>Tomey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(сканер)</w:t>
            </w:r>
          </w:p>
        </w:tc>
      </w:tr>
      <w:tr w:rsidR="005A79FF" w:rsidTr="005A79FF">
        <w:tc>
          <w:tcPr>
            <w:tcW w:w="2500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Код по ОКРБ 007-2012 (подвид)</w:t>
            </w:r>
          </w:p>
        </w:tc>
        <w:tc>
          <w:tcPr>
            <w:tcW w:w="2500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33.13.12.300</w:t>
            </w:r>
          </w:p>
        </w:tc>
      </w:tr>
      <w:tr w:rsidR="005A79FF" w:rsidTr="005A79FF">
        <w:tc>
          <w:tcPr>
            <w:tcW w:w="2500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Необходимое количество и единица измерения</w:t>
            </w:r>
          </w:p>
        </w:tc>
        <w:tc>
          <w:tcPr>
            <w:tcW w:w="2500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</w:tbl>
    <w:p w:rsidR="005A79FF" w:rsidRDefault="005A79FF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4995" w:type="pct"/>
        <w:jc w:val="right"/>
        <w:tblLook w:val="04A0" w:firstRow="1" w:lastRow="0" w:firstColumn="1" w:lastColumn="0" w:noHBand="0" w:noVBand="1"/>
      </w:tblPr>
      <w:tblGrid>
        <w:gridCol w:w="498"/>
        <w:gridCol w:w="2780"/>
        <w:gridCol w:w="5194"/>
        <w:gridCol w:w="1713"/>
      </w:tblGrid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закупки</w:t>
            </w:r>
          </w:p>
        </w:tc>
        <w:tc>
          <w:tcPr>
            <w:tcW w:w="2550" w:type="pct"/>
          </w:tcPr>
          <w:p w:rsidR="005A79FF" w:rsidRPr="001F72D4" w:rsidRDefault="005A79FF" w:rsidP="005A7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предмета закупки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pct"/>
            <w:gridSpan w:val="2"/>
          </w:tcPr>
          <w:p w:rsidR="005A79FF" w:rsidRPr="001F72D4" w:rsidRDefault="005A79FF" w:rsidP="005A7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Техническое обслуживание медицинского оборудования производства </w:t>
            </w:r>
            <w:proofErr w:type="spellStart"/>
            <w:r w:rsidRPr="001F72D4">
              <w:rPr>
                <w:rFonts w:ascii="Times New Roman" w:hAnsi="Times New Roman" w:cs="Times New Roman"/>
                <w:b/>
                <w:sz w:val="28"/>
                <w:szCs w:val="28"/>
              </w:rPr>
              <w:t>Tomey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(сканер)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79FF" w:rsidTr="005A79FF">
        <w:trPr>
          <w:jc w:val="right"/>
        </w:trPr>
        <w:tc>
          <w:tcPr>
            <w:tcW w:w="244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A/B сканер ультразвуковой UD-6000</w:t>
            </w:r>
          </w:p>
        </w:tc>
        <w:tc>
          <w:tcPr>
            <w:tcW w:w="2550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Учетный номер: зав. №, инв. № 01375913</w:t>
            </w:r>
          </w:p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2011</w:t>
            </w:r>
          </w:p>
        </w:tc>
        <w:tc>
          <w:tcPr>
            <w:tcW w:w="841" w:type="pct"/>
          </w:tcPr>
          <w:p w:rsidR="005A79FF" w:rsidRPr="001F72D4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4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5A79FF" w:rsidRDefault="005A79FF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097"/>
        <w:gridCol w:w="5098"/>
      </w:tblGrid>
      <w:tr w:rsidR="005A79FF" w:rsidTr="005A79FF">
        <w:tc>
          <w:tcPr>
            <w:tcW w:w="5000" w:type="pct"/>
            <w:gridSpan w:val="2"/>
          </w:tcPr>
          <w:p w:rsidR="005A79FF" w:rsidRPr="002C18C6" w:rsidRDefault="005A79FF" w:rsidP="009577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№ </w:t>
            </w:r>
            <w:r w:rsidR="0097244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A79FF" w:rsidTr="005A79FF">
        <w:tc>
          <w:tcPr>
            <w:tcW w:w="2500" w:type="pct"/>
          </w:tcPr>
          <w:p w:rsidR="005A79FF" w:rsidRPr="002C18C6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sz w:val="28"/>
                <w:szCs w:val="28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</w:tcPr>
          <w:p w:rsidR="005A79FF" w:rsidRPr="002C18C6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sz w:val="28"/>
                <w:szCs w:val="28"/>
              </w:rPr>
              <w:t>Учреждения здравоохранения</w:t>
            </w:r>
          </w:p>
        </w:tc>
      </w:tr>
      <w:tr w:rsidR="005A79FF" w:rsidTr="005A79FF">
        <w:tc>
          <w:tcPr>
            <w:tcW w:w="2500" w:type="pct"/>
          </w:tcPr>
          <w:p w:rsidR="005A79FF" w:rsidRPr="002C18C6" w:rsidRDefault="005A79FF" w:rsidP="005A79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5A79FF" w:rsidRPr="002C18C6" w:rsidRDefault="005A79FF" w:rsidP="005A79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Техническое обслуживание медицинского оборудования </w:t>
            </w:r>
            <w:proofErr w:type="spellStart"/>
            <w:r w:rsidRPr="002C18C6">
              <w:rPr>
                <w:rFonts w:ascii="Times New Roman" w:hAnsi="Times New Roman" w:cs="Times New Roman"/>
                <w:b/>
                <w:sz w:val="28"/>
                <w:szCs w:val="28"/>
              </w:rPr>
              <w:t>Кардиан</w:t>
            </w:r>
            <w:proofErr w:type="spellEnd"/>
            <w:r w:rsidRPr="002C1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A79FF" w:rsidTr="005A79FF">
        <w:tc>
          <w:tcPr>
            <w:tcW w:w="2500" w:type="pct"/>
          </w:tcPr>
          <w:p w:rsidR="005A79FF" w:rsidRPr="002C18C6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sz w:val="28"/>
                <w:szCs w:val="28"/>
              </w:rPr>
              <w:t>Код по ОКРБ 007-2012 (подвид)</w:t>
            </w:r>
          </w:p>
        </w:tc>
        <w:tc>
          <w:tcPr>
            <w:tcW w:w="2500" w:type="pct"/>
          </w:tcPr>
          <w:p w:rsidR="005A79FF" w:rsidRPr="002C18C6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sz w:val="28"/>
                <w:szCs w:val="28"/>
              </w:rPr>
              <w:t>33.13.12.300</w:t>
            </w:r>
          </w:p>
        </w:tc>
      </w:tr>
      <w:tr w:rsidR="005A79FF" w:rsidTr="005A79FF">
        <w:tc>
          <w:tcPr>
            <w:tcW w:w="2500" w:type="pct"/>
          </w:tcPr>
          <w:p w:rsidR="005A79FF" w:rsidRPr="002C18C6" w:rsidRDefault="005A79FF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sz w:val="28"/>
                <w:szCs w:val="28"/>
              </w:rPr>
              <w:t>Необходимое количество и единица измерения</w:t>
            </w:r>
          </w:p>
        </w:tc>
        <w:tc>
          <w:tcPr>
            <w:tcW w:w="2500" w:type="pct"/>
          </w:tcPr>
          <w:p w:rsidR="005A79FF" w:rsidRPr="002C18C6" w:rsidRDefault="002A544E" w:rsidP="005A7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комплекта (6шт.)</w:t>
            </w:r>
          </w:p>
        </w:tc>
      </w:tr>
    </w:tbl>
    <w:p w:rsidR="005A79FF" w:rsidRDefault="005A79FF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4995" w:type="pct"/>
        <w:jc w:val="right"/>
        <w:tblLook w:val="04A0" w:firstRow="1" w:lastRow="0" w:firstColumn="1" w:lastColumn="0" w:noHBand="0" w:noVBand="1"/>
      </w:tblPr>
      <w:tblGrid>
        <w:gridCol w:w="498"/>
        <w:gridCol w:w="2542"/>
        <w:gridCol w:w="5432"/>
        <w:gridCol w:w="1713"/>
      </w:tblGrid>
      <w:tr w:rsidR="00BF5FDB" w:rsidTr="00D37034">
        <w:trPr>
          <w:jc w:val="right"/>
        </w:trPr>
        <w:tc>
          <w:tcPr>
            <w:tcW w:w="244" w:type="pct"/>
          </w:tcPr>
          <w:p w:rsidR="00BF5FDB" w:rsidRPr="002C18C6" w:rsidRDefault="00BF5FDB" w:rsidP="00D3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61" w:type="pct"/>
          </w:tcPr>
          <w:p w:rsidR="00BF5FDB" w:rsidRPr="002C18C6" w:rsidRDefault="00BF5FDB" w:rsidP="00D3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закупки</w:t>
            </w:r>
          </w:p>
        </w:tc>
        <w:tc>
          <w:tcPr>
            <w:tcW w:w="2553" w:type="pct"/>
          </w:tcPr>
          <w:p w:rsidR="00BF5FDB" w:rsidRPr="002C18C6" w:rsidRDefault="00BF5FDB" w:rsidP="00D3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предмета закупки</w:t>
            </w:r>
          </w:p>
        </w:tc>
        <w:tc>
          <w:tcPr>
            <w:tcW w:w="841" w:type="pct"/>
          </w:tcPr>
          <w:p w:rsidR="00BF5FDB" w:rsidRPr="002C18C6" w:rsidRDefault="00BF5FDB" w:rsidP="00D3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BF5FDB" w:rsidTr="00D37034">
        <w:trPr>
          <w:jc w:val="right"/>
        </w:trPr>
        <w:tc>
          <w:tcPr>
            <w:tcW w:w="244" w:type="pct"/>
          </w:tcPr>
          <w:p w:rsidR="00BF5FDB" w:rsidRPr="002C18C6" w:rsidRDefault="00BF5FDB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pct"/>
            <w:gridSpan w:val="2"/>
          </w:tcPr>
          <w:p w:rsidR="00BF5FDB" w:rsidRPr="002C18C6" w:rsidRDefault="00BF5FDB" w:rsidP="00D3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Техническое обслуживание медицинского оборудования </w:t>
            </w:r>
            <w:proofErr w:type="spellStart"/>
            <w:r w:rsidRPr="002C18C6">
              <w:rPr>
                <w:rFonts w:ascii="Times New Roman" w:hAnsi="Times New Roman" w:cs="Times New Roman"/>
                <w:b/>
                <w:sz w:val="28"/>
                <w:szCs w:val="28"/>
              </w:rPr>
              <w:t>Кардиан</w:t>
            </w:r>
            <w:proofErr w:type="spellEnd"/>
            <w:r w:rsidRPr="002C1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1" w:type="pct"/>
          </w:tcPr>
          <w:p w:rsidR="00BF5FDB" w:rsidRPr="002C18C6" w:rsidRDefault="00BF5FDB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5FDB" w:rsidTr="00D37034">
        <w:trPr>
          <w:jc w:val="right"/>
        </w:trPr>
        <w:tc>
          <w:tcPr>
            <w:tcW w:w="244" w:type="pct"/>
          </w:tcPr>
          <w:p w:rsidR="00BF5FDB" w:rsidRPr="002C18C6" w:rsidRDefault="00BF5FDB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pct"/>
          </w:tcPr>
          <w:p w:rsidR="00BF5FDB" w:rsidRPr="002C18C6" w:rsidRDefault="00BF5FDB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18C6">
              <w:rPr>
                <w:rFonts w:ascii="Times New Roman" w:hAnsi="Times New Roman" w:cs="Times New Roman"/>
                <w:sz w:val="28"/>
                <w:szCs w:val="28"/>
              </w:rPr>
              <w:t>Кардиорегистратор</w:t>
            </w:r>
            <w:proofErr w:type="spellEnd"/>
            <w:r w:rsidRPr="002C18C6">
              <w:rPr>
                <w:rFonts w:ascii="Times New Roman" w:hAnsi="Times New Roman" w:cs="Times New Roman"/>
                <w:sz w:val="28"/>
                <w:szCs w:val="28"/>
              </w:rPr>
              <w:t xml:space="preserve"> портативный КР-01 с принадлежностями</w:t>
            </w:r>
          </w:p>
        </w:tc>
        <w:tc>
          <w:tcPr>
            <w:tcW w:w="2553" w:type="pct"/>
          </w:tcPr>
          <w:p w:rsidR="00BF5FDB" w:rsidRPr="002C18C6" w:rsidRDefault="00BF5FDB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sz w:val="28"/>
                <w:szCs w:val="28"/>
              </w:rPr>
              <w:t xml:space="preserve">Учетный </w:t>
            </w:r>
            <w:proofErr w:type="gramStart"/>
            <w:r w:rsidRPr="002C18C6">
              <w:rPr>
                <w:rFonts w:ascii="Times New Roman" w:hAnsi="Times New Roman" w:cs="Times New Roman"/>
                <w:sz w:val="28"/>
                <w:szCs w:val="28"/>
              </w:rPr>
              <w:t>номер:  инв.</w:t>
            </w:r>
            <w:proofErr w:type="gramEnd"/>
            <w:r w:rsidRPr="002C18C6">
              <w:rPr>
                <w:rFonts w:ascii="Times New Roman" w:hAnsi="Times New Roman" w:cs="Times New Roman"/>
                <w:sz w:val="28"/>
                <w:szCs w:val="28"/>
              </w:rPr>
              <w:t xml:space="preserve"> № 01379032</w:t>
            </w:r>
          </w:p>
          <w:p w:rsidR="00BF5FDB" w:rsidRPr="002C18C6" w:rsidRDefault="00BF5FDB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2023</w:t>
            </w:r>
          </w:p>
        </w:tc>
        <w:tc>
          <w:tcPr>
            <w:tcW w:w="841" w:type="pct"/>
          </w:tcPr>
          <w:p w:rsidR="00BF5FDB" w:rsidRPr="002C18C6" w:rsidRDefault="002A544E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комплект (3шт.)</w:t>
            </w:r>
          </w:p>
        </w:tc>
      </w:tr>
      <w:tr w:rsidR="00BF5FDB" w:rsidTr="00D37034">
        <w:trPr>
          <w:jc w:val="right"/>
        </w:trPr>
        <w:tc>
          <w:tcPr>
            <w:tcW w:w="244" w:type="pct"/>
          </w:tcPr>
          <w:p w:rsidR="00BF5FDB" w:rsidRPr="002C18C6" w:rsidRDefault="00BF5FDB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61" w:type="pct"/>
          </w:tcPr>
          <w:p w:rsidR="00BF5FDB" w:rsidRPr="002C18C6" w:rsidRDefault="00BF5FDB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18C6">
              <w:rPr>
                <w:rFonts w:ascii="Times New Roman" w:hAnsi="Times New Roman" w:cs="Times New Roman"/>
                <w:sz w:val="28"/>
                <w:szCs w:val="28"/>
              </w:rPr>
              <w:t>Кардиорегистратор</w:t>
            </w:r>
            <w:proofErr w:type="spellEnd"/>
            <w:r w:rsidRPr="002C18C6">
              <w:rPr>
                <w:rFonts w:ascii="Times New Roman" w:hAnsi="Times New Roman" w:cs="Times New Roman"/>
                <w:sz w:val="28"/>
                <w:szCs w:val="28"/>
              </w:rPr>
              <w:t xml:space="preserve"> портативный КР-01 с принадлежностями</w:t>
            </w:r>
          </w:p>
        </w:tc>
        <w:tc>
          <w:tcPr>
            <w:tcW w:w="2553" w:type="pct"/>
          </w:tcPr>
          <w:p w:rsidR="00BF5FDB" w:rsidRPr="002C18C6" w:rsidRDefault="00BF5FDB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sz w:val="28"/>
                <w:szCs w:val="28"/>
              </w:rPr>
              <w:t xml:space="preserve">Учетный </w:t>
            </w:r>
            <w:proofErr w:type="gramStart"/>
            <w:r w:rsidRPr="002C18C6">
              <w:rPr>
                <w:rFonts w:ascii="Times New Roman" w:hAnsi="Times New Roman" w:cs="Times New Roman"/>
                <w:sz w:val="28"/>
                <w:szCs w:val="28"/>
              </w:rPr>
              <w:t>номер:  инв.</w:t>
            </w:r>
            <w:proofErr w:type="gramEnd"/>
            <w:r w:rsidRPr="002C18C6">
              <w:rPr>
                <w:rFonts w:ascii="Times New Roman" w:hAnsi="Times New Roman" w:cs="Times New Roman"/>
                <w:sz w:val="28"/>
                <w:szCs w:val="28"/>
              </w:rPr>
              <w:t xml:space="preserve"> № 01379031</w:t>
            </w:r>
          </w:p>
          <w:p w:rsidR="00BF5FDB" w:rsidRPr="002C18C6" w:rsidRDefault="00BF5FDB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8C6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2023</w:t>
            </w:r>
          </w:p>
        </w:tc>
        <w:tc>
          <w:tcPr>
            <w:tcW w:w="841" w:type="pct"/>
          </w:tcPr>
          <w:p w:rsidR="00BF5FDB" w:rsidRPr="002C18C6" w:rsidRDefault="002A544E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комплект (3шт.)</w:t>
            </w:r>
          </w:p>
        </w:tc>
      </w:tr>
    </w:tbl>
    <w:p w:rsidR="005A79FF" w:rsidRDefault="005A79FF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7747D" w:rsidRDefault="0067747D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7747D" w:rsidRDefault="0067747D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097"/>
        <w:gridCol w:w="5098"/>
      </w:tblGrid>
      <w:tr w:rsidR="002A544E" w:rsidTr="00D37034">
        <w:tc>
          <w:tcPr>
            <w:tcW w:w="5000" w:type="pct"/>
            <w:gridSpan w:val="2"/>
          </w:tcPr>
          <w:p w:rsidR="002A544E" w:rsidRPr="00AB3036" w:rsidRDefault="00957711" w:rsidP="00D37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№ </w:t>
            </w:r>
            <w:r w:rsidR="0097244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2A544E" w:rsidTr="00D37034">
        <w:tc>
          <w:tcPr>
            <w:tcW w:w="2500" w:type="pct"/>
          </w:tcPr>
          <w:p w:rsidR="002A544E" w:rsidRPr="00AB3036" w:rsidRDefault="002A544E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036">
              <w:rPr>
                <w:rFonts w:ascii="Times New Roman" w:hAnsi="Times New Roman" w:cs="Times New Roman"/>
                <w:sz w:val="28"/>
                <w:szCs w:val="28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</w:tcPr>
          <w:p w:rsidR="002A544E" w:rsidRPr="00AB3036" w:rsidRDefault="002A544E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036">
              <w:rPr>
                <w:rFonts w:ascii="Times New Roman" w:hAnsi="Times New Roman" w:cs="Times New Roman"/>
                <w:sz w:val="28"/>
                <w:szCs w:val="28"/>
              </w:rPr>
              <w:t>Учреждения здравоохранения</w:t>
            </w:r>
          </w:p>
        </w:tc>
      </w:tr>
      <w:tr w:rsidR="002A544E" w:rsidTr="00D37034">
        <w:tc>
          <w:tcPr>
            <w:tcW w:w="2500" w:type="pct"/>
          </w:tcPr>
          <w:p w:rsidR="002A544E" w:rsidRPr="00AB3036" w:rsidRDefault="002A544E" w:rsidP="00D370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0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2A544E" w:rsidRPr="00AB3036" w:rsidRDefault="002A544E" w:rsidP="00D370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0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Техническое обслуживание медицинского оборудования производства </w:t>
            </w:r>
            <w:proofErr w:type="spellStart"/>
            <w:r w:rsidRPr="00AB3036">
              <w:rPr>
                <w:rFonts w:ascii="Times New Roman" w:hAnsi="Times New Roman" w:cs="Times New Roman"/>
                <w:b/>
                <w:sz w:val="28"/>
                <w:szCs w:val="28"/>
              </w:rPr>
              <w:t>Siemens</w:t>
            </w:r>
            <w:proofErr w:type="spellEnd"/>
            <w:r w:rsidRPr="00AB30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(Рентген) </w:t>
            </w:r>
          </w:p>
        </w:tc>
      </w:tr>
      <w:tr w:rsidR="002A544E" w:rsidTr="00D37034">
        <w:tc>
          <w:tcPr>
            <w:tcW w:w="2500" w:type="pct"/>
          </w:tcPr>
          <w:p w:rsidR="002A544E" w:rsidRPr="00AB3036" w:rsidRDefault="002A544E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036">
              <w:rPr>
                <w:rFonts w:ascii="Times New Roman" w:hAnsi="Times New Roman" w:cs="Times New Roman"/>
                <w:sz w:val="28"/>
                <w:szCs w:val="28"/>
              </w:rPr>
              <w:t>Код по ОКРБ 007-2012 (подвид)</w:t>
            </w:r>
          </w:p>
        </w:tc>
        <w:tc>
          <w:tcPr>
            <w:tcW w:w="2500" w:type="pct"/>
          </w:tcPr>
          <w:p w:rsidR="002A544E" w:rsidRPr="00AB3036" w:rsidRDefault="002A544E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036">
              <w:rPr>
                <w:rFonts w:ascii="Times New Roman" w:hAnsi="Times New Roman" w:cs="Times New Roman"/>
                <w:sz w:val="28"/>
                <w:szCs w:val="28"/>
              </w:rPr>
              <w:t>33.13.12.200</w:t>
            </w:r>
          </w:p>
        </w:tc>
      </w:tr>
      <w:tr w:rsidR="002A544E" w:rsidTr="00D37034">
        <w:tc>
          <w:tcPr>
            <w:tcW w:w="2500" w:type="pct"/>
          </w:tcPr>
          <w:p w:rsidR="002A544E" w:rsidRPr="00AB3036" w:rsidRDefault="002A544E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036">
              <w:rPr>
                <w:rFonts w:ascii="Times New Roman" w:hAnsi="Times New Roman" w:cs="Times New Roman"/>
                <w:sz w:val="28"/>
                <w:szCs w:val="28"/>
              </w:rPr>
              <w:t>Необходимое количество и единица измерения</w:t>
            </w:r>
          </w:p>
        </w:tc>
        <w:tc>
          <w:tcPr>
            <w:tcW w:w="2500" w:type="pct"/>
          </w:tcPr>
          <w:p w:rsidR="002A544E" w:rsidRPr="00AB3036" w:rsidRDefault="002A544E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3036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</w:tbl>
    <w:p w:rsidR="002A544E" w:rsidRDefault="002A544E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b"/>
        <w:tblW w:w="4995" w:type="pct"/>
        <w:jc w:val="right"/>
        <w:tblLook w:val="04A0" w:firstRow="1" w:lastRow="0" w:firstColumn="1" w:lastColumn="0" w:noHBand="0" w:noVBand="1"/>
      </w:tblPr>
      <w:tblGrid>
        <w:gridCol w:w="544"/>
        <w:gridCol w:w="2752"/>
        <w:gridCol w:w="5021"/>
        <w:gridCol w:w="1868"/>
      </w:tblGrid>
      <w:tr w:rsidR="002A544E" w:rsidTr="00D37034">
        <w:trPr>
          <w:jc w:val="right"/>
        </w:trPr>
        <w:tc>
          <w:tcPr>
            <w:tcW w:w="267" w:type="pct"/>
          </w:tcPr>
          <w:p w:rsidR="002A544E" w:rsidRPr="00AB3036" w:rsidRDefault="002A544E" w:rsidP="00D3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0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51" w:type="pct"/>
          </w:tcPr>
          <w:p w:rsidR="002A544E" w:rsidRPr="00AB3036" w:rsidRDefault="002A544E" w:rsidP="00D3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03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закупки</w:t>
            </w:r>
          </w:p>
        </w:tc>
        <w:tc>
          <w:tcPr>
            <w:tcW w:w="2465" w:type="pct"/>
          </w:tcPr>
          <w:p w:rsidR="002A544E" w:rsidRPr="00AB3036" w:rsidRDefault="002A544E" w:rsidP="00D3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036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предмета закупки</w:t>
            </w:r>
          </w:p>
        </w:tc>
        <w:tc>
          <w:tcPr>
            <w:tcW w:w="917" w:type="pct"/>
          </w:tcPr>
          <w:p w:rsidR="002A544E" w:rsidRPr="00AB3036" w:rsidRDefault="002A544E" w:rsidP="00D3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03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2A544E" w:rsidTr="00D37034">
        <w:trPr>
          <w:jc w:val="right"/>
        </w:trPr>
        <w:tc>
          <w:tcPr>
            <w:tcW w:w="267" w:type="pct"/>
          </w:tcPr>
          <w:p w:rsidR="002A544E" w:rsidRPr="00AB3036" w:rsidRDefault="002A544E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pct"/>
            <w:gridSpan w:val="2"/>
          </w:tcPr>
          <w:p w:rsidR="002A544E" w:rsidRPr="00AB3036" w:rsidRDefault="002A544E" w:rsidP="00D37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0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Техническое обслуживание медицинского оборудования производства </w:t>
            </w:r>
            <w:proofErr w:type="spellStart"/>
            <w:r w:rsidRPr="00AB3036">
              <w:rPr>
                <w:rFonts w:ascii="Times New Roman" w:hAnsi="Times New Roman" w:cs="Times New Roman"/>
                <w:b/>
                <w:sz w:val="28"/>
                <w:szCs w:val="28"/>
              </w:rPr>
              <w:t>Siemens</w:t>
            </w:r>
            <w:proofErr w:type="spellEnd"/>
            <w:r w:rsidRPr="00AB30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(Рентген) </w:t>
            </w:r>
          </w:p>
        </w:tc>
        <w:tc>
          <w:tcPr>
            <w:tcW w:w="917" w:type="pct"/>
          </w:tcPr>
          <w:p w:rsidR="002A544E" w:rsidRPr="00AB3036" w:rsidRDefault="002A544E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A544E" w:rsidTr="00D37034">
        <w:trPr>
          <w:jc w:val="right"/>
        </w:trPr>
        <w:tc>
          <w:tcPr>
            <w:tcW w:w="267" w:type="pct"/>
          </w:tcPr>
          <w:p w:rsidR="002A544E" w:rsidRPr="00AB3036" w:rsidRDefault="002A544E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1" w:type="pct"/>
          </w:tcPr>
          <w:p w:rsidR="002A544E" w:rsidRPr="00AB3036" w:rsidRDefault="002A544E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E76">
              <w:rPr>
                <w:rFonts w:ascii="Times New Roman" w:hAnsi="Times New Roman" w:cs="Times New Roman"/>
                <w:sz w:val="28"/>
                <w:szCs w:val="28"/>
              </w:rPr>
              <w:t xml:space="preserve">Аппарат рентгеновский </w:t>
            </w:r>
            <w:proofErr w:type="spellStart"/>
            <w:r w:rsidRPr="00AD5E76">
              <w:rPr>
                <w:rFonts w:ascii="Times New Roman" w:hAnsi="Times New Roman" w:cs="Times New Roman"/>
                <w:sz w:val="28"/>
                <w:szCs w:val="28"/>
              </w:rPr>
              <w:t>многоосевой</w:t>
            </w:r>
            <w:proofErr w:type="spellEnd"/>
            <w:r w:rsidRPr="00AD5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5E76">
              <w:rPr>
                <w:rFonts w:ascii="Times New Roman" w:hAnsi="Times New Roman" w:cs="Times New Roman"/>
                <w:sz w:val="28"/>
                <w:szCs w:val="28"/>
              </w:rPr>
              <w:t>Artis</w:t>
            </w:r>
            <w:proofErr w:type="spellEnd"/>
            <w:r w:rsidRPr="00AD5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5E76">
              <w:rPr>
                <w:rFonts w:ascii="Times New Roman" w:hAnsi="Times New Roman" w:cs="Times New Roman"/>
                <w:sz w:val="28"/>
                <w:szCs w:val="28"/>
              </w:rPr>
              <w:t>zeego</w:t>
            </w:r>
            <w:proofErr w:type="spellEnd"/>
          </w:p>
        </w:tc>
        <w:tc>
          <w:tcPr>
            <w:tcW w:w="2465" w:type="pct"/>
          </w:tcPr>
          <w:p w:rsidR="002A544E" w:rsidRPr="00AB3036" w:rsidRDefault="002A544E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Учетный номер: </w:t>
            </w:r>
            <w:r w:rsidRPr="00AB3036">
              <w:rPr>
                <w:rFonts w:ascii="Times New Roman" w:hAnsi="Times New Roman" w:cs="Times New Roman"/>
                <w:sz w:val="28"/>
                <w:szCs w:val="28"/>
              </w:rPr>
              <w:t xml:space="preserve">инв. № </w:t>
            </w:r>
            <w:r w:rsidRPr="00AD5E76">
              <w:rPr>
                <w:rFonts w:ascii="Times New Roman" w:hAnsi="Times New Roman" w:cs="Times New Roman"/>
                <w:sz w:val="28"/>
                <w:szCs w:val="28"/>
              </w:rPr>
              <w:t>01377038</w:t>
            </w:r>
          </w:p>
          <w:p w:rsidR="002A544E" w:rsidRPr="00AB3036" w:rsidRDefault="002A544E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036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эксплуатацию: 2018</w:t>
            </w:r>
          </w:p>
        </w:tc>
        <w:tc>
          <w:tcPr>
            <w:tcW w:w="917" w:type="pct"/>
          </w:tcPr>
          <w:p w:rsidR="002A544E" w:rsidRPr="00AB3036" w:rsidRDefault="002A544E" w:rsidP="00D3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03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D86FA0" w:rsidRPr="002A544E" w:rsidRDefault="00D86FA0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F4869" w:rsidRDefault="001F4869" w:rsidP="001F48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be-BY" w:eastAsia="ru-RU"/>
        </w:rPr>
        <w:t>Периодичность и состав работ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по техническому обслуживанию предоставляется участником согласно технической и (или) эксплуатационной документации производителя. </w:t>
      </w:r>
    </w:p>
    <w:p w:rsidR="001F4869" w:rsidRDefault="001F4869" w:rsidP="001F48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 случае если в технической и (или) эксплуатационной документации производителя медицинской техники не предусмотрено проведение технического обслуживания и регламентных работ, работы (услуги) выполняются с соблюдением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«Инструкции о порядке организации технического обслуживания и ремонта медицинской техники (постановление Министерства здравоохранения Республики Беларусь от 03.10.2006 №78)». </w:t>
      </w:r>
    </w:p>
    <w:p w:rsidR="001F4869" w:rsidRDefault="001F4869" w:rsidP="001F48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перечне медицинского оборудования, подлежащего техническому обслуживанию и ремонту, медицинской техники, относящейся к источникам ионизирующего излучения, сосудам, работающим под давлением, средствам измерения или системам подачи медицинских газов, участник должен представить соответствующие копии специальных разрешений (лицензий) и (или) сертификатов на данные виды работ и услуг.</w:t>
      </w:r>
    </w:p>
    <w:p w:rsidR="001F4869" w:rsidRDefault="001F4869" w:rsidP="001F48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Стоимость работ (услуг)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сформирована с учётом:</w:t>
      </w:r>
    </w:p>
    <w:p w:rsidR="001F4869" w:rsidRDefault="001F4869" w:rsidP="001F48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всех необходимых запасных частей, расходных материалов, комплектующих и механизмов, необходимых для проведения ТО;</w:t>
      </w:r>
    </w:p>
    <w:p w:rsidR="001F4869" w:rsidRDefault="001F4869" w:rsidP="001F48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выезда представителей сервисной службы в случае возникновения сбоя в работе медицинской техники, в срок не позднее 2 рабочих дней с момента вызова Заказчика посредством телефонной связи или другими способами, для проведения диагностики и определения работоспособности медицинского оборудования.</w:t>
      </w:r>
    </w:p>
    <w:p w:rsidR="001F4869" w:rsidRDefault="001F4869" w:rsidP="001F48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Гарантия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а использованные в ходе ТО запасные части, расходные материалы, комплектующие и механизмы - не менее 3 месяцев, если иное не предусмотрено заводом-изготовителем.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Поставляемые 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запасные части, расходные материалы, комплектующие и механизмы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новыми, не бывшими в употреблении, не восстановленные.</w:t>
      </w:r>
    </w:p>
    <w:p w:rsidR="001F4869" w:rsidRDefault="001F4869" w:rsidP="001F48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Общие требования: </w:t>
      </w:r>
    </w:p>
    <w:p w:rsidR="001F4869" w:rsidRDefault="001F4869" w:rsidP="001F48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u w:val="single"/>
          <w:lang w:eastAsia="ru-RU"/>
        </w:rPr>
        <w:t>Срок выполнения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течение 2026 года.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</w:p>
    <w:p w:rsidR="001F4869" w:rsidRDefault="001F4869" w:rsidP="001F48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2.2.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Место выполнения: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работы (услуги) выполняются по месту нахождения Заказчика - 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Минская обл., Минский р-н,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Ждановичский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с/с, 81/5, район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агрогородка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Ждановичи  </w:t>
      </w:r>
    </w:p>
    <w:p w:rsidR="001F4869" w:rsidRDefault="001F4869" w:rsidP="001F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869" w:rsidRDefault="001F4869" w:rsidP="001F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1F4869" w:rsidRDefault="001F4869" w:rsidP="001F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869" w:rsidRDefault="001F4869" w:rsidP="001F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1F4869" w:rsidRDefault="001F4869" w:rsidP="001F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обслуживанию медоборудования                                                Руды А.Л.</w:t>
      </w:r>
    </w:p>
    <w:p w:rsidR="001F4869" w:rsidRDefault="001F4869" w:rsidP="001F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869" w:rsidRDefault="00957711" w:rsidP="001F4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и</w:t>
      </w:r>
      <w:r w:rsidR="001F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нженер по эксплуатации и ремонту </w:t>
      </w:r>
    </w:p>
    <w:p w:rsidR="001F4869" w:rsidRDefault="001F4869" w:rsidP="001F4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оборудования отдела по обслуживанию </w:t>
      </w:r>
    </w:p>
    <w:p w:rsidR="001F4869" w:rsidRDefault="001F4869" w:rsidP="001F48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</w:t>
      </w:r>
      <w:r w:rsidR="009577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Марчук</w:t>
      </w:r>
      <w:r w:rsidR="000F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71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</w:p>
    <w:p w:rsidR="002C18C6" w:rsidRPr="006145DB" w:rsidRDefault="002C18C6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C18C6" w:rsidRPr="006145DB" w:rsidSect="006145D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BDF"/>
    <w:multiLevelType w:val="hybridMultilevel"/>
    <w:tmpl w:val="48B0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CCC7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0FF"/>
    <w:multiLevelType w:val="multilevel"/>
    <w:tmpl w:val="BF0006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E849B4"/>
    <w:multiLevelType w:val="multilevel"/>
    <w:tmpl w:val="AE906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3" w15:restartNumberingAfterBreak="0">
    <w:nsid w:val="1B3A2415"/>
    <w:multiLevelType w:val="hybridMultilevel"/>
    <w:tmpl w:val="15D29446"/>
    <w:lvl w:ilvl="0" w:tplc="3286AB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F4B4410"/>
    <w:multiLevelType w:val="multilevel"/>
    <w:tmpl w:val="0492B8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cs="Times New Roman" w:hint="default"/>
      </w:rPr>
    </w:lvl>
  </w:abstractNum>
  <w:abstractNum w:abstractNumId="5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A459F"/>
    <w:multiLevelType w:val="multilevel"/>
    <w:tmpl w:val="64B85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F5F26"/>
    <w:multiLevelType w:val="hybridMultilevel"/>
    <w:tmpl w:val="010C9C60"/>
    <w:lvl w:ilvl="0" w:tplc="878C94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0FB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C366C"/>
    <w:multiLevelType w:val="hybridMultilevel"/>
    <w:tmpl w:val="0FA8F9AA"/>
    <w:lvl w:ilvl="0" w:tplc="D94E2EAE">
      <w:start w:val="1"/>
      <w:numFmt w:val="decimal"/>
      <w:lvlText w:val="%1."/>
      <w:lvlJc w:val="left"/>
      <w:pPr>
        <w:ind w:left="1607" w:hanging="360"/>
      </w:pPr>
      <w:rPr>
        <w:rFonts w:eastAsia="Calibri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A443A"/>
    <w:rsid w:val="000B546A"/>
    <w:rsid w:val="000F0995"/>
    <w:rsid w:val="00125D0B"/>
    <w:rsid w:val="00182067"/>
    <w:rsid w:val="001A36B9"/>
    <w:rsid w:val="001C0FA7"/>
    <w:rsid w:val="001F29BF"/>
    <w:rsid w:val="001F4869"/>
    <w:rsid w:val="00201774"/>
    <w:rsid w:val="00232359"/>
    <w:rsid w:val="002A544E"/>
    <w:rsid w:val="002B3485"/>
    <w:rsid w:val="002C18C6"/>
    <w:rsid w:val="002D3695"/>
    <w:rsid w:val="002D7250"/>
    <w:rsid w:val="00337B28"/>
    <w:rsid w:val="00363191"/>
    <w:rsid w:val="00384B0E"/>
    <w:rsid w:val="00396D1B"/>
    <w:rsid w:val="003A4D6A"/>
    <w:rsid w:val="00407339"/>
    <w:rsid w:val="00482BDE"/>
    <w:rsid w:val="004B00C2"/>
    <w:rsid w:val="004C5517"/>
    <w:rsid w:val="005807D8"/>
    <w:rsid w:val="005A25DC"/>
    <w:rsid w:val="005A79FF"/>
    <w:rsid w:val="005E267A"/>
    <w:rsid w:val="006126A2"/>
    <w:rsid w:val="006145DB"/>
    <w:rsid w:val="0067747D"/>
    <w:rsid w:val="0068594D"/>
    <w:rsid w:val="006D096B"/>
    <w:rsid w:val="006D5566"/>
    <w:rsid w:val="006E46C3"/>
    <w:rsid w:val="006F6024"/>
    <w:rsid w:val="007015BC"/>
    <w:rsid w:val="00710E70"/>
    <w:rsid w:val="00734EF5"/>
    <w:rsid w:val="00741B0F"/>
    <w:rsid w:val="00772FEB"/>
    <w:rsid w:val="007B6CCA"/>
    <w:rsid w:val="007D40A9"/>
    <w:rsid w:val="00852B10"/>
    <w:rsid w:val="00853453"/>
    <w:rsid w:val="00885789"/>
    <w:rsid w:val="00893BC8"/>
    <w:rsid w:val="008A64F9"/>
    <w:rsid w:val="00915CCA"/>
    <w:rsid w:val="0095449A"/>
    <w:rsid w:val="00957711"/>
    <w:rsid w:val="00972442"/>
    <w:rsid w:val="009F1E07"/>
    <w:rsid w:val="00A93BD1"/>
    <w:rsid w:val="00AA5D5D"/>
    <w:rsid w:val="00AA6F31"/>
    <w:rsid w:val="00AB2E0E"/>
    <w:rsid w:val="00AC3623"/>
    <w:rsid w:val="00B25714"/>
    <w:rsid w:val="00B517F9"/>
    <w:rsid w:val="00B71C4C"/>
    <w:rsid w:val="00B76F8D"/>
    <w:rsid w:val="00B8064B"/>
    <w:rsid w:val="00BB23F8"/>
    <w:rsid w:val="00BF5FDB"/>
    <w:rsid w:val="00C12CA4"/>
    <w:rsid w:val="00C86FD2"/>
    <w:rsid w:val="00CD1D42"/>
    <w:rsid w:val="00D07887"/>
    <w:rsid w:val="00D37034"/>
    <w:rsid w:val="00D76C36"/>
    <w:rsid w:val="00D86FA0"/>
    <w:rsid w:val="00D97E55"/>
    <w:rsid w:val="00DA2A1F"/>
    <w:rsid w:val="00DA3E4C"/>
    <w:rsid w:val="00DA50D6"/>
    <w:rsid w:val="00DF0D60"/>
    <w:rsid w:val="00DF311D"/>
    <w:rsid w:val="00E2361B"/>
    <w:rsid w:val="00E257B7"/>
    <w:rsid w:val="00E373D5"/>
    <w:rsid w:val="00E5062C"/>
    <w:rsid w:val="00E70F4C"/>
    <w:rsid w:val="00E84ABD"/>
    <w:rsid w:val="00EB1B7C"/>
    <w:rsid w:val="00EC02DA"/>
    <w:rsid w:val="00ED379F"/>
    <w:rsid w:val="00EF69FC"/>
    <w:rsid w:val="00F3549E"/>
    <w:rsid w:val="00F41D7A"/>
    <w:rsid w:val="00FA6564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E1318"/>
  <w15:docId w15:val="{28EE5CDF-7A72-4EE0-8EA4-EA0E18D2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0B"/>
  </w:style>
  <w:style w:type="paragraph" w:styleId="1">
    <w:name w:val="heading 1"/>
    <w:basedOn w:val="a"/>
    <w:next w:val="a"/>
    <w:link w:val="10"/>
    <w:qFormat/>
    <w:rsid w:val="00D07887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078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07887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D078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07887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table10">
    <w:name w:val="table10"/>
    <w:basedOn w:val="a"/>
    <w:rsid w:val="006E46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rsid w:val="006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8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78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D0788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78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07887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7887"/>
  </w:style>
  <w:style w:type="paragraph" w:styleId="a5">
    <w:name w:val="Title"/>
    <w:basedOn w:val="a"/>
    <w:link w:val="a6"/>
    <w:qFormat/>
    <w:rsid w:val="00D07887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07887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0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D07887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D078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D07887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8">
    <w:name w:val="Hyperlink"/>
    <w:basedOn w:val="a0"/>
    <w:uiPriority w:val="99"/>
    <w:unhideWhenUsed/>
    <w:rsid w:val="00D07887"/>
    <w:rPr>
      <w:color w:val="0000FF"/>
      <w:u w:val="single"/>
    </w:rPr>
  </w:style>
  <w:style w:type="character" w:customStyle="1" w:styleId="21">
    <w:name w:val="Основной шрифт абзаца2"/>
    <w:rsid w:val="00D07887"/>
  </w:style>
  <w:style w:type="paragraph" w:customStyle="1" w:styleId="newncpi">
    <w:name w:val="newncpi"/>
    <w:basedOn w:val="a"/>
    <w:rsid w:val="00D078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88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0788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D07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31">
    <w:name w:val="Font Style31"/>
    <w:rsid w:val="00FE75DE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 Знак"/>
    <w:basedOn w:val="a"/>
    <w:autoRedefine/>
    <w:rsid w:val="00ED3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table" w:styleId="ab">
    <w:name w:val="Table Grid"/>
    <w:basedOn w:val="a1"/>
    <w:uiPriority w:val="39"/>
    <w:rsid w:val="002C1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4912C-4EA1-43B5-BFB3-61938D1A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3</cp:revision>
  <dcterms:created xsi:type="dcterms:W3CDTF">2026-06-12T11:48:00Z</dcterms:created>
  <dcterms:modified xsi:type="dcterms:W3CDTF">2026-06-16T06:49:00Z</dcterms:modified>
</cp:coreProperties>
</file>