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A5" w:rsidRPr="009D3B74" w:rsidRDefault="00260BC2" w:rsidP="00260BC2">
      <w:pPr>
        <w:pStyle w:val="a3"/>
        <w:jc w:val="center"/>
        <w:rPr>
          <w:sz w:val="24"/>
          <w:szCs w:val="24"/>
        </w:rPr>
      </w:pPr>
      <w:r w:rsidRPr="009D3B74">
        <w:rPr>
          <w:sz w:val="24"/>
          <w:szCs w:val="24"/>
        </w:rPr>
        <w:t>ДОГОВОР</w:t>
      </w:r>
      <w:r w:rsidR="00DD3C09" w:rsidRPr="009D3B74">
        <w:rPr>
          <w:sz w:val="24"/>
          <w:szCs w:val="24"/>
        </w:rPr>
        <w:t xml:space="preserve"> № </w:t>
      </w:r>
      <w:r w:rsidR="00AF10E4">
        <w:rPr>
          <w:sz w:val="24"/>
          <w:szCs w:val="24"/>
        </w:rPr>
        <w:t>___</w:t>
      </w:r>
    </w:p>
    <w:p w:rsidR="004A63DF" w:rsidRPr="009D3B74" w:rsidRDefault="004A63DF" w:rsidP="00260BC2">
      <w:pPr>
        <w:pStyle w:val="a3"/>
        <w:jc w:val="center"/>
        <w:rPr>
          <w:sz w:val="24"/>
          <w:szCs w:val="24"/>
        </w:rPr>
      </w:pPr>
      <w:r w:rsidRPr="009D3B74">
        <w:rPr>
          <w:sz w:val="24"/>
          <w:szCs w:val="24"/>
        </w:rPr>
        <w:t>на оказание услуг по стирке белья</w:t>
      </w:r>
    </w:p>
    <w:p w:rsidR="00260BC2" w:rsidRPr="009D3B74" w:rsidRDefault="00260BC2" w:rsidP="00260BC2">
      <w:pPr>
        <w:pStyle w:val="a3"/>
        <w:jc w:val="both"/>
        <w:rPr>
          <w:sz w:val="24"/>
          <w:szCs w:val="24"/>
        </w:rPr>
      </w:pPr>
      <w:r w:rsidRPr="009D3B74">
        <w:rPr>
          <w:sz w:val="24"/>
          <w:szCs w:val="24"/>
        </w:rPr>
        <w:t>«</w:t>
      </w:r>
      <w:r w:rsidR="00AF10E4">
        <w:rPr>
          <w:sz w:val="24"/>
          <w:szCs w:val="24"/>
        </w:rPr>
        <w:t>____</w:t>
      </w:r>
      <w:r w:rsidRPr="009D3B74">
        <w:rPr>
          <w:sz w:val="24"/>
          <w:szCs w:val="24"/>
        </w:rPr>
        <w:t xml:space="preserve">» </w:t>
      </w:r>
      <w:r w:rsidR="00AF10E4">
        <w:rPr>
          <w:sz w:val="24"/>
          <w:szCs w:val="24"/>
        </w:rPr>
        <w:t>______</w:t>
      </w:r>
      <w:r w:rsidR="00194AD8">
        <w:rPr>
          <w:sz w:val="24"/>
          <w:szCs w:val="24"/>
        </w:rPr>
        <w:t xml:space="preserve"> 202</w:t>
      </w:r>
      <w:r w:rsidR="00316AA6">
        <w:rPr>
          <w:sz w:val="24"/>
          <w:szCs w:val="24"/>
        </w:rPr>
        <w:t>6</w:t>
      </w:r>
      <w:r w:rsidRPr="009D3B74">
        <w:rPr>
          <w:sz w:val="24"/>
          <w:szCs w:val="24"/>
        </w:rPr>
        <w:t xml:space="preserve">г.                                 </w:t>
      </w:r>
      <w:r w:rsidR="009D3B74">
        <w:rPr>
          <w:sz w:val="24"/>
          <w:szCs w:val="24"/>
        </w:rPr>
        <w:tab/>
      </w:r>
      <w:r w:rsidR="009D3B74">
        <w:rPr>
          <w:sz w:val="24"/>
          <w:szCs w:val="24"/>
        </w:rPr>
        <w:tab/>
      </w:r>
      <w:r w:rsidR="009D3B74">
        <w:rPr>
          <w:sz w:val="24"/>
          <w:szCs w:val="24"/>
        </w:rPr>
        <w:tab/>
      </w:r>
      <w:r w:rsidR="00D32C95">
        <w:rPr>
          <w:sz w:val="24"/>
          <w:szCs w:val="24"/>
        </w:rPr>
        <w:tab/>
      </w:r>
      <w:r w:rsidRPr="009D3B74">
        <w:rPr>
          <w:sz w:val="24"/>
          <w:szCs w:val="24"/>
        </w:rPr>
        <w:t xml:space="preserve">     </w:t>
      </w:r>
      <w:r w:rsidR="00955DD1">
        <w:rPr>
          <w:sz w:val="24"/>
          <w:szCs w:val="24"/>
        </w:rPr>
        <w:tab/>
      </w:r>
      <w:r w:rsidR="00955DD1">
        <w:rPr>
          <w:sz w:val="24"/>
          <w:szCs w:val="24"/>
        </w:rPr>
        <w:tab/>
      </w:r>
      <w:r w:rsidR="00955DD1">
        <w:rPr>
          <w:sz w:val="24"/>
          <w:szCs w:val="24"/>
        </w:rPr>
        <w:tab/>
      </w:r>
      <w:r w:rsidR="00955DD1">
        <w:rPr>
          <w:sz w:val="24"/>
          <w:szCs w:val="24"/>
        </w:rPr>
        <w:tab/>
        <w:t xml:space="preserve">     </w:t>
      </w:r>
      <w:r w:rsidRPr="009D3B74">
        <w:rPr>
          <w:sz w:val="24"/>
          <w:szCs w:val="24"/>
        </w:rPr>
        <w:t>г. Брест</w:t>
      </w:r>
    </w:p>
    <w:p w:rsidR="00260BC2" w:rsidRPr="009D3B74" w:rsidRDefault="00260BC2" w:rsidP="00260BC2">
      <w:pPr>
        <w:pStyle w:val="a3"/>
        <w:jc w:val="both"/>
        <w:rPr>
          <w:sz w:val="24"/>
          <w:szCs w:val="24"/>
        </w:rPr>
      </w:pPr>
    </w:p>
    <w:p w:rsidR="00260BC2" w:rsidRPr="009D3B74" w:rsidRDefault="00260BC2" w:rsidP="00260BC2">
      <w:pPr>
        <w:pStyle w:val="a3"/>
        <w:ind w:firstLine="709"/>
        <w:jc w:val="both"/>
        <w:rPr>
          <w:sz w:val="24"/>
          <w:szCs w:val="24"/>
        </w:rPr>
      </w:pPr>
      <w:r w:rsidRPr="009D3B74">
        <w:rPr>
          <w:sz w:val="24"/>
          <w:szCs w:val="24"/>
        </w:rPr>
        <w:t>Учреждение здравоохранения «Брестская городская поликлиника №1», и</w:t>
      </w:r>
      <w:r w:rsidR="004A63DF" w:rsidRPr="009D3B74">
        <w:rPr>
          <w:sz w:val="24"/>
          <w:szCs w:val="24"/>
        </w:rPr>
        <w:t>менуемое в дальнейшем «Заказчик</w:t>
      </w:r>
      <w:r w:rsidRPr="009D3B74">
        <w:rPr>
          <w:sz w:val="24"/>
          <w:szCs w:val="24"/>
        </w:rPr>
        <w:t xml:space="preserve">», в лице главного врача </w:t>
      </w:r>
      <w:r w:rsidR="00134EFC">
        <w:rPr>
          <w:sz w:val="24"/>
          <w:szCs w:val="24"/>
        </w:rPr>
        <w:t>Шейда Павла Викторовича</w:t>
      </w:r>
      <w:r w:rsidRPr="009D3B74">
        <w:rPr>
          <w:sz w:val="24"/>
          <w:szCs w:val="24"/>
        </w:rPr>
        <w:t xml:space="preserve">, действующего на основании Устава, с одной стороны, и </w:t>
      </w:r>
      <w:r w:rsidR="00AF10E4">
        <w:rPr>
          <w:sz w:val="24"/>
          <w:szCs w:val="24"/>
        </w:rPr>
        <w:t>___________________________________________________</w:t>
      </w:r>
      <w:r w:rsidR="009D3B74">
        <w:rPr>
          <w:sz w:val="24"/>
          <w:szCs w:val="24"/>
        </w:rPr>
        <w:t>,</w:t>
      </w:r>
      <w:r w:rsidRPr="009D3B74">
        <w:rPr>
          <w:sz w:val="24"/>
          <w:szCs w:val="24"/>
        </w:rPr>
        <w:t xml:space="preserve"> и</w:t>
      </w:r>
      <w:r w:rsidR="004A63DF" w:rsidRPr="009D3B74">
        <w:rPr>
          <w:sz w:val="24"/>
          <w:szCs w:val="24"/>
        </w:rPr>
        <w:t>менуемое в дальнейшем «Исполнитель</w:t>
      </w:r>
      <w:r w:rsidRPr="009D3B74">
        <w:rPr>
          <w:sz w:val="24"/>
          <w:szCs w:val="24"/>
        </w:rPr>
        <w:t xml:space="preserve">», в лице </w:t>
      </w:r>
      <w:r w:rsidR="00AF10E4">
        <w:rPr>
          <w:sz w:val="24"/>
          <w:szCs w:val="24"/>
        </w:rPr>
        <w:t>_______________________________________</w:t>
      </w:r>
      <w:r w:rsidRPr="009D3B74">
        <w:rPr>
          <w:sz w:val="24"/>
          <w:szCs w:val="24"/>
        </w:rPr>
        <w:t xml:space="preserve">, действующего на основании </w:t>
      </w:r>
      <w:r w:rsidR="00AF10E4">
        <w:rPr>
          <w:sz w:val="24"/>
          <w:szCs w:val="24"/>
        </w:rPr>
        <w:t>_________________________________</w:t>
      </w:r>
      <w:r w:rsidRPr="009D3B74">
        <w:rPr>
          <w:sz w:val="24"/>
          <w:szCs w:val="24"/>
        </w:rPr>
        <w:t>, с другой стороны, заключили настоящий договор о нижеследующем:</w:t>
      </w:r>
    </w:p>
    <w:p w:rsidR="00260BC2" w:rsidRPr="009D3B74" w:rsidRDefault="00260BC2" w:rsidP="00DD3C09">
      <w:pPr>
        <w:pStyle w:val="a3"/>
        <w:ind w:firstLine="709"/>
        <w:jc w:val="center"/>
        <w:rPr>
          <w:b/>
          <w:sz w:val="24"/>
          <w:szCs w:val="24"/>
        </w:rPr>
      </w:pPr>
      <w:r w:rsidRPr="009D3B74">
        <w:rPr>
          <w:b/>
          <w:sz w:val="24"/>
          <w:szCs w:val="24"/>
        </w:rPr>
        <w:t>1. Предмет договора</w:t>
      </w:r>
    </w:p>
    <w:p w:rsidR="00A063D6" w:rsidRPr="009D3B74" w:rsidRDefault="00260BC2" w:rsidP="00A063D6">
      <w:pPr>
        <w:pStyle w:val="a6"/>
        <w:spacing w:after="0"/>
        <w:ind w:firstLine="567"/>
        <w:jc w:val="both"/>
        <w:rPr>
          <w:spacing w:val="-2"/>
        </w:rPr>
      </w:pPr>
      <w:r w:rsidRPr="009D3B74">
        <w:t>1.</w:t>
      </w:r>
      <w:r w:rsidR="004A63DF" w:rsidRPr="009D3B74">
        <w:t xml:space="preserve">1. </w:t>
      </w:r>
      <w:r w:rsidR="00A063D6" w:rsidRPr="009D3B74">
        <w:t xml:space="preserve">Исполнитель обязуется оказывать услуги по стирке, </w:t>
      </w:r>
      <w:r w:rsidR="002E267C">
        <w:t xml:space="preserve">дезинфекции </w:t>
      </w:r>
      <w:r w:rsidR="00A063D6" w:rsidRPr="009D3B74">
        <w:t xml:space="preserve">и глажению белья (далее – Услуги) для Заказчика, а </w:t>
      </w:r>
      <w:r w:rsidR="00A063D6" w:rsidRPr="009D3B74">
        <w:rPr>
          <w:spacing w:val="-2"/>
        </w:rPr>
        <w:t>Заказчик обязуется принимать белье и производить оплату за оказанные Услуги.</w:t>
      </w:r>
    </w:p>
    <w:p w:rsidR="00A063D6" w:rsidRPr="009D3B74" w:rsidRDefault="00A063D6" w:rsidP="00A063D6">
      <w:pPr>
        <w:pStyle w:val="a6"/>
        <w:spacing w:after="0"/>
        <w:ind w:firstLine="567"/>
        <w:jc w:val="both"/>
      </w:pPr>
      <w:r w:rsidRPr="009D3B74">
        <w:t>1.2. Цель приобретения Услуг - для собственного потребления.</w:t>
      </w:r>
    </w:p>
    <w:p w:rsidR="009D3B74" w:rsidRPr="009D3B74" w:rsidRDefault="009D3B74" w:rsidP="009D3B74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9D3B74">
        <w:rPr>
          <w:b/>
          <w:sz w:val="24"/>
          <w:szCs w:val="24"/>
        </w:rPr>
        <w:t>. Цена и порядок расчетов</w:t>
      </w:r>
    </w:p>
    <w:p w:rsidR="009D3B74" w:rsidRPr="00955DD1" w:rsidRDefault="009D3B74" w:rsidP="009D3B74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D3B74">
        <w:rPr>
          <w:sz w:val="24"/>
          <w:szCs w:val="24"/>
        </w:rPr>
        <w:t xml:space="preserve">.1. Оплата стоимости оказываемых услуг производится согласно </w:t>
      </w:r>
      <w:r w:rsidR="00C42B58" w:rsidRPr="00955DD1">
        <w:rPr>
          <w:sz w:val="24"/>
          <w:szCs w:val="24"/>
        </w:rPr>
        <w:t>спецификации</w:t>
      </w:r>
      <w:r w:rsidRPr="00955DD1">
        <w:rPr>
          <w:sz w:val="24"/>
          <w:szCs w:val="24"/>
        </w:rPr>
        <w:t xml:space="preserve"> Исполнителя.</w:t>
      </w:r>
    </w:p>
    <w:p w:rsidR="009D3B74" w:rsidRPr="009D3B74" w:rsidRDefault="009D3B74" w:rsidP="009D3B74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D3B74">
        <w:rPr>
          <w:sz w:val="24"/>
          <w:szCs w:val="24"/>
        </w:rPr>
        <w:t xml:space="preserve">.2. Протоколом согласования цен считать счет-фактуру, оформленную при приемке </w:t>
      </w:r>
      <w:r>
        <w:rPr>
          <w:sz w:val="24"/>
          <w:szCs w:val="24"/>
        </w:rPr>
        <w:t>белья</w:t>
      </w:r>
      <w:r w:rsidRPr="009D3B74">
        <w:rPr>
          <w:sz w:val="24"/>
          <w:szCs w:val="24"/>
        </w:rPr>
        <w:t xml:space="preserve"> Исполнителем.</w:t>
      </w:r>
    </w:p>
    <w:p w:rsidR="005A1F69" w:rsidRDefault="009D3B74" w:rsidP="009D3B74">
      <w:pPr>
        <w:pStyle w:val="a6"/>
        <w:spacing w:after="0"/>
        <w:ind w:firstLine="567"/>
        <w:jc w:val="both"/>
      </w:pPr>
      <w:r>
        <w:t>2</w:t>
      </w:r>
      <w:r w:rsidRPr="009D3B74">
        <w:t>.3. Оплата за оказанные Услуги производится Заказчиком путем перечисления денежных средств со счета органа государственного казначейства на расчетны</w:t>
      </w:r>
      <w:r w:rsidR="0087795E">
        <w:t>й счет Исполнителя, в течение 10 (десяти</w:t>
      </w:r>
      <w:r w:rsidRPr="009D3B74">
        <w:t>) банковских дней с даты подписания Акта об оказании услуг</w:t>
      </w:r>
      <w:r>
        <w:t xml:space="preserve"> обеими сторонами договора. </w:t>
      </w:r>
    </w:p>
    <w:p w:rsidR="00D32C95" w:rsidRDefault="009D3B74" w:rsidP="009D3B74">
      <w:pPr>
        <w:pStyle w:val="a6"/>
        <w:spacing w:after="0"/>
        <w:ind w:firstLine="567"/>
        <w:jc w:val="both"/>
      </w:pPr>
      <w:r w:rsidRPr="009D3B74">
        <w:t>2.4.Ориен</w:t>
      </w:r>
      <w:r w:rsidR="004E0C8B">
        <w:t>тировочная сумма договора на</w:t>
      </w:r>
      <w:r w:rsidR="00C42B58">
        <w:t xml:space="preserve"> </w:t>
      </w:r>
      <w:r w:rsidR="00CE48B6">
        <w:t>август-декабрь</w:t>
      </w:r>
      <w:r w:rsidR="00AF10E4">
        <w:t xml:space="preserve"> </w:t>
      </w:r>
      <w:r w:rsidR="004E0C8B">
        <w:t>202</w:t>
      </w:r>
      <w:r w:rsidR="00316AA6">
        <w:t>6</w:t>
      </w:r>
      <w:r w:rsidRPr="009D3B74">
        <w:t xml:space="preserve"> год</w:t>
      </w:r>
      <w:r w:rsidR="00C42B58">
        <w:t>а</w:t>
      </w:r>
      <w:r w:rsidRPr="009D3B74">
        <w:t xml:space="preserve"> составляет</w:t>
      </w:r>
      <w:r w:rsidR="00D32C95">
        <w:t>:</w:t>
      </w:r>
    </w:p>
    <w:p w:rsidR="005A1F69" w:rsidRDefault="00AF10E4" w:rsidP="005A1F69">
      <w:pPr>
        <w:pStyle w:val="a6"/>
        <w:spacing w:after="0"/>
        <w:jc w:val="both"/>
      </w:pPr>
      <w:r>
        <w:t>____________________________________________________________</w:t>
      </w:r>
      <w:r w:rsidR="00BF461E">
        <w:t>б</w:t>
      </w:r>
      <w:r w:rsidR="005A1F69">
        <w:t>елорусских рублей. Из них: __________________________________</w:t>
      </w:r>
      <w:r w:rsidR="002E267C">
        <w:t>_____</w:t>
      </w:r>
      <w:r w:rsidR="005A1F69">
        <w:t>_</w:t>
      </w:r>
      <w:r w:rsidR="002E267C">
        <w:t xml:space="preserve"> </w:t>
      </w:r>
      <w:r w:rsidR="005A1F69">
        <w:t xml:space="preserve">белорусских рублей </w:t>
      </w:r>
      <w:r w:rsidR="00B235C5">
        <w:t xml:space="preserve">- </w:t>
      </w:r>
      <w:r w:rsidR="005A1F69">
        <w:t>средств</w:t>
      </w:r>
      <w:r w:rsidR="00B235C5">
        <w:t>а</w:t>
      </w:r>
      <w:r w:rsidR="005A1F69">
        <w:t xml:space="preserve"> городского бюджета,</w:t>
      </w:r>
      <w:r w:rsidR="002E267C">
        <w:t xml:space="preserve"> _____________________________________________ </w:t>
      </w:r>
      <w:r w:rsidR="005A1F69">
        <w:t xml:space="preserve">белорусских рублей </w:t>
      </w:r>
      <w:r w:rsidR="00B235C5">
        <w:t xml:space="preserve">- </w:t>
      </w:r>
      <w:r w:rsidR="005A1F69">
        <w:t>собственны</w:t>
      </w:r>
      <w:r w:rsidR="00B235C5">
        <w:t>е</w:t>
      </w:r>
      <w:r w:rsidR="005A1F69">
        <w:t xml:space="preserve"> средств</w:t>
      </w:r>
      <w:r w:rsidR="00B235C5">
        <w:t>а</w:t>
      </w:r>
      <w:r w:rsidR="005A1F69">
        <w:t>.</w:t>
      </w:r>
    </w:p>
    <w:p w:rsidR="009D3B74" w:rsidRPr="009D3B74" w:rsidRDefault="009D3B74" w:rsidP="009D3B74">
      <w:pPr>
        <w:pStyle w:val="a6"/>
        <w:numPr>
          <w:ilvl w:val="0"/>
          <w:numId w:val="3"/>
        </w:numPr>
        <w:spacing w:after="0"/>
        <w:jc w:val="center"/>
      </w:pPr>
      <w:r w:rsidRPr="009D3B74">
        <w:rPr>
          <w:b/>
        </w:rPr>
        <w:t>Порядок сдачи, приемки и транспортировки белья</w:t>
      </w:r>
    </w:p>
    <w:p w:rsidR="004B60A7" w:rsidRPr="00F06F81" w:rsidRDefault="004B60A7" w:rsidP="009D3B74">
      <w:pPr>
        <w:pStyle w:val="a6"/>
        <w:spacing w:after="0"/>
        <w:ind w:firstLine="567"/>
        <w:jc w:val="both"/>
      </w:pPr>
      <w:r w:rsidRPr="00F06F81">
        <w:t>3.1. Заказчик при сдаче белья соблюдает следующие условия:</w:t>
      </w:r>
    </w:p>
    <w:p w:rsidR="004B60A7" w:rsidRPr="00F06F81" w:rsidRDefault="004B60A7" w:rsidP="009D3B74">
      <w:pPr>
        <w:pStyle w:val="a6"/>
        <w:spacing w:after="0"/>
        <w:ind w:firstLine="567"/>
        <w:jc w:val="both"/>
      </w:pPr>
      <w:r w:rsidRPr="00F06F81">
        <w:t xml:space="preserve">– белье должно быть очищено от посторонних </w:t>
      </w:r>
      <w:r>
        <w:t>предметов</w:t>
      </w:r>
      <w:r w:rsidRPr="00F06F81">
        <w:t>;</w:t>
      </w:r>
    </w:p>
    <w:p w:rsidR="004B60A7" w:rsidRPr="00F06F81" w:rsidRDefault="004B60A7" w:rsidP="009D3B74">
      <w:pPr>
        <w:pStyle w:val="a6"/>
        <w:spacing w:after="0"/>
        <w:ind w:firstLine="567"/>
        <w:jc w:val="both"/>
      </w:pPr>
      <w:r w:rsidRPr="00F06F81">
        <w:t>– сдаваемое в стирку белье должно быть сложено по ассортименту и упаковано в узлы;</w:t>
      </w:r>
    </w:p>
    <w:p w:rsidR="004B60A7" w:rsidRPr="00F06F81" w:rsidRDefault="004B60A7" w:rsidP="009D3B74">
      <w:pPr>
        <w:pStyle w:val="a6"/>
        <w:spacing w:after="0"/>
        <w:ind w:firstLine="567"/>
        <w:jc w:val="both"/>
      </w:pPr>
      <w:r w:rsidRPr="00F06F81">
        <w:t>3.2. Исполнитель при приемке белья соблюдает следующие условия:</w:t>
      </w:r>
    </w:p>
    <w:p w:rsidR="004B60A7" w:rsidRPr="00F06F81" w:rsidRDefault="004B60A7" w:rsidP="009D3B74">
      <w:pPr>
        <w:pStyle w:val="a6"/>
        <w:spacing w:after="0"/>
        <w:ind w:firstLine="567"/>
        <w:jc w:val="both"/>
        <w:rPr>
          <w:color w:val="000000"/>
        </w:rPr>
      </w:pPr>
      <w:r w:rsidRPr="00F06F81">
        <w:t xml:space="preserve">– прием белья в стирку </w:t>
      </w:r>
      <w:r>
        <w:t xml:space="preserve">белья </w:t>
      </w:r>
      <w:r w:rsidRPr="00F06F81">
        <w:t xml:space="preserve">оформляется </w:t>
      </w:r>
      <w:r>
        <w:t>счет-фактурой</w:t>
      </w:r>
      <w:r w:rsidRPr="00F06F81">
        <w:t>, в которой указывается ассортимент, количество и вес, состояние и процент износа белья</w:t>
      </w:r>
      <w:r w:rsidR="005B465F">
        <w:t>, дата приёма и срок исполнения,</w:t>
      </w:r>
      <w:r w:rsidRPr="00F06F81">
        <w:t xml:space="preserve"> вид обработки. </w:t>
      </w:r>
      <w:r w:rsidR="009D3B74">
        <w:t>Счет фактура</w:t>
      </w:r>
      <w:r w:rsidRPr="00F06F81">
        <w:t xml:space="preserve"> подписывается представителями обеих сторон. </w:t>
      </w:r>
      <w:r w:rsidRPr="00F06F81">
        <w:rPr>
          <w:color w:val="000000"/>
        </w:rPr>
        <w:t>Исполнитель обязан обеспечить помещение (сортировочный стол) для приемки, сортировки и взвешивания белья при приемк</w:t>
      </w:r>
      <w:r w:rsidR="009D3B74">
        <w:rPr>
          <w:color w:val="000000"/>
        </w:rPr>
        <w:t>е</w:t>
      </w:r>
      <w:r w:rsidRPr="00F06F81">
        <w:rPr>
          <w:color w:val="000000"/>
        </w:rPr>
        <w:t xml:space="preserve"> и выдаче;</w:t>
      </w:r>
    </w:p>
    <w:p w:rsidR="00AF2A6A" w:rsidRDefault="004B60A7" w:rsidP="00AF2A6A">
      <w:pPr>
        <w:pStyle w:val="a6"/>
        <w:spacing w:after="0"/>
        <w:ind w:firstLine="567"/>
        <w:jc w:val="both"/>
      </w:pPr>
      <w:r w:rsidRPr="00F06F81">
        <w:rPr>
          <w:color w:val="000000"/>
        </w:rPr>
        <w:t xml:space="preserve">– </w:t>
      </w:r>
      <w:r w:rsidR="00CA3ABC">
        <w:t>т</w:t>
      </w:r>
      <w:r w:rsidR="00CA3ABC" w:rsidRPr="00121DB1">
        <w:t>ранспортировкаосуществляется транспортом</w:t>
      </w:r>
      <w:r w:rsidR="00CA3ABC">
        <w:t xml:space="preserve"> и силами Исполнителя, погрузочно-разгрузочные работы на территории Заказчика осуществляются средствами и силами Заказчика.</w:t>
      </w:r>
    </w:p>
    <w:p w:rsidR="00CA3ABC" w:rsidRDefault="00CA3ABC" w:rsidP="00AF2A6A">
      <w:pPr>
        <w:pStyle w:val="a6"/>
        <w:spacing w:after="0"/>
        <w:ind w:firstLine="567"/>
        <w:jc w:val="both"/>
        <w:rPr>
          <w:color w:val="000000"/>
        </w:rPr>
      </w:pPr>
      <w:r>
        <w:t>- м</w:t>
      </w:r>
      <w:r w:rsidRPr="00CA3ABC">
        <w:t xml:space="preserve">есто приёма и получения заказа: ул. </w:t>
      </w:r>
      <w:r>
        <w:t xml:space="preserve">Воровского, </w:t>
      </w:r>
      <w:r w:rsidRPr="00CA3ABC">
        <w:t>4.</w:t>
      </w:r>
    </w:p>
    <w:p w:rsidR="004B60A7" w:rsidRPr="00F06F81" w:rsidRDefault="004B60A7" w:rsidP="009D3B74">
      <w:pPr>
        <w:pStyle w:val="a6"/>
        <w:spacing w:after="0"/>
        <w:ind w:firstLine="567"/>
        <w:jc w:val="both"/>
      </w:pPr>
      <w:r w:rsidRPr="00F06F81">
        <w:t>3.3. Прием-сдача грязного белья производится представителями Заказчика и Исполнителя с поштучным пересчетом и определением веса с помощью средних технологических весов.</w:t>
      </w:r>
    </w:p>
    <w:p w:rsidR="004B60A7" w:rsidRPr="00F06F81" w:rsidRDefault="004B60A7" w:rsidP="009D3B74">
      <w:pPr>
        <w:pStyle w:val="a6"/>
        <w:spacing w:after="0"/>
        <w:ind w:firstLine="567"/>
        <w:jc w:val="both"/>
      </w:pPr>
      <w:r w:rsidRPr="00F06F81">
        <w:t>3.4. При получении белья Заказчик обязан проверить его количество и качество.</w:t>
      </w:r>
    </w:p>
    <w:p w:rsidR="004B60A7" w:rsidRPr="00D32C95" w:rsidRDefault="004B60A7" w:rsidP="00D32C95">
      <w:pPr>
        <w:pStyle w:val="a3"/>
        <w:jc w:val="center"/>
        <w:rPr>
          <w:b/>
          <w:sz w:val="24"/>
          <w:szCs w:val="24"/>
        </w:rPr>
      </w:pPr>
      <w:r w:rsidRPr="00D32C95">
        <w:rPr>
          <w:b/>
          <w:sz w:val="24"/>
          <w:szCs w:val="24"/>
        </w:rPr>
        <w:t xml:space="preserve">4. </w:t>
      </w:r>
      <w:r w:rsidR="00545EB0" w:rsidRPr="00D32C95">
        <w:rPr>
          <w:b/>
          <w:sz w:val="24"/>
          <w:szCs w:val="24"/>
        </w:rPr>
        <w:t>Качество услуг</w:t>
      </w:r>
    </w:p>
    <w:p w:rsidR="004B60A7" w:rsidRPr="00D32C95" w:rsidRDefault="004B60A7" w:rsidP="00D32C95">
      <w:pPr>
        <w:pStyle w:val="a3"/>
        <w:ind w:firstLine="708"/>
        <w:jc w:val="both"/>
        <w:rPr>
          <w:sz w:val="24"/>
          <w:szCs w:val="24"/>
        </w:rPr>
      </w:pPr>
      <w:r w:rsidRPr="00D32C95">
        <w:rPr>
          <w:sz w:val="24"/>
          <w:szCs w:val="24"/>
        </w:rPr>
        <w:t>4.1. Качество обработанного белья должно соответствовать требованиям действующих стандартов и ГОСТа. В случае некачественной стирки Заказчик вправе вернуть, а Исполнитель обязан принять бельё в повторную обработку без дополнительной оплаты. Повторная обработка производится в срок не более 5 (пяти) дней.</w:t>
      </w:r>
    </w:p>
    <w:p w:rsidR="00DE553D" w:rsidRDefault="004B60A7" w:rsidP="000B5BC7">
      <w:pPr>
        <w:pStyle w:val="a3"/>
        <w:ind w:firstLine="567"/>
        <w:jc w:val="both"/>
        <w:rPr>
          <w:b/>
          <w:color w:val="000000"/>
        </w:rPr>
      </w:pPr>
      <w:r w:rsidRPr="00DE553D">
        <w:rPr>
          <w:sz w:val="24"/>
          <w:szCs w:val="24"/>
        </w:rPr>
        <w:t xml:space="preserve">4.2. </w:t>
      </w:r>
      <w:proofErr w:type="gramStart"/>
      <w:r w:rsidRPr="00DE553D">
        <w:rPr>
          <w:sz w:val="24"/>
          <w:szCs w:val="24"/>
        </w:rPr>
        <w:t>Исполнитель не несёт ответственности за состояние и качество обработки белья, связанного с дефектами, отмеченными при приёме (рваное, закрашенное, с неустойчивой окраской, не отстирывающимися пятнами и т.д.), в случае порыва белья с износом более 60 %, потерю формы и первоначального вида пуговиц, деформацию жестких прокладок в изделиях, изменение структуры ткани с высоким содержанием химических волокон.</w:t>
      </w:r>
      <w:r w:rsidR="00DE553D">
        <w:rPr>
          <w:sz w:val="24"/>
          <w:szCs w:val="24"/>
        </w:rPr>
        <w:tab/>
      </w:r>
      <w:proofErr w:type="gramEnd"/>
    </w:p>
    <w:p w:rsidR="004B60A7" w:rsidRPr="00F06F81" w:rsidRDefault="004B60A7" w:rsidP="004B60A7">
      <w:pPr>
        <w:pStyle w:val="a6"/>
        <w:spacing w:after="0"/>
        <w:ind w:firstLine="567"/>
        <w:jc w:val="center"/>
        <w:rPr>
          <w:b/>
        </w:rPr>
      </w:pPr>
      <w:r w:rsidRPr="00F06F81">
        <w:rPr>
          <w:b/>
          <w:color w:val="000000"/>
        </w:rPr>
        <w:t>5. О</w:t>
      </w:r>
      <w:r w:rsidR="00BF461E">
        <w:rPr>
          <w:b/>
          <w:color w:val="000000"/>
        </w:rPr>
        <w:t>бязанности сторон</w:t>
      </w:r>
    </w:p>
    <w:p w:rsidR="004B60A7" w:rsidRPr="00F06F81" w:rsidRDefault="004B60A7" w:rsidP="004B60A7">
      <w:pPr>
        <w:pStyle w:val="a6"/>
        <w:spacing w:after="0"/>
        <w:ind w:firstLine="567"/>
        <w:jc w:val="both"/>
        <w:rPr>
          <w:spacing w:val="-11"/>
        </w:rPr>
      </w:pPr>
      <w:r w:rsidRPr="00F06F81">
        <w:t>5.1. «Заказчик» обязан:</w:t>
      </w:r>
    </w:p>
    <w:p w:rsidR="004B60A7" w:rsidRPr="00955DD1" w:rsidRDefault="004B60A7" w:rsidP="004B60A7">
      <w:pPr>
        <w:pStyle w:val="a6"/>
        <w:tabs>
          <w:tab w:val="left" w:pos="360"/>
        </w:tabs>
        <w:spacing w:after="0"/>
        <w:ind w:firstLine="567"/>
        <w:jc w:val="both"/>
      </w:pPr>
      <w:r w:rsidRPr="00955DD1">
        <w:rPr>
          <w:spacing w:val="-2"/>
        </w:rPr>
        <w:t xml:space="preserve">5.1.1. </w:t>
      </w:r>
      <w:r w:rsidRPr="00955DD1">
        <w:t>Оплатить Услуги, выполненные Исполнителем в сроки, указанные в п.п. 3.3. настоящего договора;</w:t>
      </w:r>
    </w:p>
    <w:p w:rsidR="004B60A7" w:rsidRPr="00D97C0E" w:rsidRDefault="004B60A7" w:rsidP="004B60A7">
      <w:pPr>
        <w:pStyle w:val="a6"/>
        <w:spacing w:after="0"/>
        <w:ind w:firstLine="567"/>
        <w:jc w:val="both"/>
        <w:rPr>
          <w:spacing w:val="-2"/>
        </w:rPr>
      </w:pPr>
      <w:r w:rsidRPr="00F06F81">
        <w:rPr>
          <w:spacing w:val="-2"/>
        </w:rPr>
        <w:lastRenderedPageBreak/>
        <w:t xml:space="preserve">5.1.2. Получить обработанное бельё, проверить его количество, сохранность и качество стирки. Претензии к качеству постиранного белья принимаются к рассмотрению в течение </w:t>
      </w:r>
      <w:r>
        <w:rPr>
          <w:spacing w:val="-2"/>
        </w:rPr>
        <w:t>3</w:t>
      </w:r>
      <w:r w:rsidRPr="00F06F81">
        <w:rPr>
          <w:spacing w:val="-2"/>
        </w:rPr>
        <w:t xml:space="preserve"> календарных дней со дня </w:t>
      </w:r>
      <w:r w:rsidRPr="00D97C0E">
        <w:rPr>
          <w:spacing w:val="-2"/>
        </w:rPr>
        <w:t>выдачи, а по количеству в момент получения белья у Исполнителя.</w:t>
      </w:r>
    </w:p>
    <w:p w:rsidR="004B60A7" w:rsidRPr="00D97C0E" w:rsidRDefault="004B60A7" w:rsidP="004B60A7">
      <w:pPr>
        <w:pStyle w:val="a6"/>
        <w:spacing w:after="0"/>
        <w:ind w:firstLine="567"/>
        <w:jc w:val="both"/>
        <w:rPr>
          <w:spacing w:val="-2"/>
        </w:rPr>
      </w:pPr>
      <w:r w:rsidRPr="00D97C0E">
        <w:rPr>
          <w:spacing w:val="-2"/>
        </w:rPr>
        <w:t>5.2. «Исполнитель» обязан:</w:t>
      </w:r>
    </w:p>
    <w:p w:rsidR="00D97C0E" w:rsidRDefault="004B60A7" w:rsidP="00D97C0E">
      <w:pPr>
        <w:pStyle w:val="a6"/>
        <w:spacing w:after="0"/>
        <w:ind w:firstLine="567"/>
        <w:jc w:val="both"/>
      </w:pPr>
      <w:r w:rsidRPr="00D97C0E">
        <w:rPr>
          <w:spacing w:val="-2"/>
        </w:rPr>
        <w:t xml:space="preserve">5.2.1. </w:t>
      </w:r>
      <w:r w:rsidRPr="00D97C0E">
        <w:t>Оказать услуги по стирке и глажению белья с момента его сдачи в срок не более чем 7 календарных дней. День приема и выдачи белья считается одним днем.</w:t>
      </w:r>
    </w:p>
    <w:p w:rsidR="00D97C0E" w:rsidRPr="000B5BC7" w:rsidRDefault="00D97C0E" w:rsidP="00D97C0E">
      <w:pPr>
        <w:pStyle w:val="a6"/>
        <w:spacing w:after="0"/>
        <w:ind w:firstLine="567"/>
        <w:jc w:val="both"/>
      </w:pPr>
      <w:r>
        <w:t>5.2.2</w:t>
      </w:r>
      <w:r w:rsidRPr="000B5BC7">
        <w:t>. Оказывать услуги по настоящему договору в соответствии с СТБ 289-2003, постановлением главного государственного санитарного врача РБ от 24.01.2005г. №3.</w:t>
      </w:r>
    </w:p>
    <w:p w:rsidR="000B5BC7" w:rsidRPr="002E267C" w:rsidRDefault="000B5BC7" w:rsidP="000B5BC7">
      <w:pPr>
        <w:pStyle w:val="a3"/>
        <w:tabs>
          <w:tab w:val="left" w:pos="210"/>
        </w:tabs>
        <w:ind w:right="142"/>
        <w:jc w:val="both"/>
        <w:rPr>
          <w:sz w:val="24"/>
          <w:szCs w:val="24"/>
        </w:rPr>
      </w:pPr>
      <w:r w:rsidRPr="000B5BC7">
        <w:rPr>
          <w:sz w:val="24"/>
          <w:szCs w:val="24"/>
        </w:rPr>
        <w:t xml:space="preserve">         </w:t>
      </w:r>
      <w:r w:rsidRPr="002E267C">
        <w:rPr>
          <w:sz w:val="24"/>
          <w:szCs w:val="24"/>
        </w:rPr>
        <w:t>5.2.3.</w:t>
      </w:r>
      <w:r w:rsidRPr="002E267C">
        <w:rPr>
          <w:sz w:val="24"/>
          <w:szCs w:val="24"/>
          <w:shd w:val="clear" w:color="auto" w:fill="F9F9F9"/>
        </w:rPr>
        <w:t xml:space="preserve"> </w:t>
      </w:r>
      <w:r w:rsidRPr="002E267C">
        <w:rPr>
          <w:sz w:val="24"/>
          <w:szCs w:val="24"/>
        </w:rPr>
        <w:t xml:space="preserve">Оказывать услуги </w:t>
      </w:r>
      <w:proofErr w:type="gramStart"/>
      <w:r w:rsidRPr="002E267C">
        <w:rPr>
          <w:sz w:val="24"/>
          <w:szCs w:val="24"/>
        </w:rPr>
        <w:t xml:space="preserve">по настоящему договору </w:t>
      </w:r>
      <w:r w:rsidRPr="002E267C">
        <w:rPr>
          <w:sz w:val="24"/>
          <w:szCs w:val="24"/>
          <w:shd w:val="clear" w:color="auto" w:fill="F9F9F9"/>
        </w:rPr>
        <w:t xml:space="preserve">в  соответствии с  </w:t>
      </w:r>
      <w:r w:rsidRPr="002E267C">
        <w:rPr>
          <w:sz w:val="24"/>
          <w:szCs w:val="24"/>
        </w:rPr>
        <w:t>Рекомендациями о порядке обращения белья в организациях</w:t>
      </w:r>
      <w:proofErr w:type="gramEnd"/>
      <w:r w:rsidRPr="002E267C">
        <w:rPr>
          <w:sz w:val="24"/>
          <w:szCs w:val="24"/>
        </w:rPr>
        <w:t xml:space="preserve"> здравоохранения, утвержденных приказом Министерства здравоохранения Республики Беларусь от 08.11.2023 №1613 «О порядке обращения белья в организациях здравоохранения».</w:t>
      </w:r>
    </w:p>
    <w:p w:rsidR="004B60A7" w:rsidRDefault="004B60A7" w:rsidP="004B60A7">
      <w:pPr>
        <w:pStyle w:val="a6"/>
        <w:spacing w:after="0"/>
        <w:ind w:firstLine="567"/>
        <w:jc w:val="both"/>
        <w:rPr>
          <w:spacing w:val="-2"/>
        </w:rPr>
      </w:pPr>
      <w:r w:rsidRPr="002E267C">
        <w:rPr>
          <w:spacing w:val="-2"/>
        </w:rPr>
        <w:t>5.2.</w:t>
      </w:r>
      <w:r w:rsidR="000B5BC7" w:rsidRPr="002E267C">
        <w:rPr>
          <w:spacing w:val="-2"/>
        </w:rPr>
        <w:t>4</w:t>
      </w:r>
      <w:r w:rsidRPr="002E267C">
        <w:rPr>
          <w:spacing w:val="-2"/>
        </w:rPr>
        <w:t>. При утере и порче белья в семидневный срок возместить Заказчику стоимость белья по прейскуранту розничных</w:t>
      </w:r>
      <w:r w:rsidRPr="000B5BC7">
        <w:rPr>
          <w:spacing w:val="-2"/>
        </w:rPr>
        <w:t xml:space="preserve"> цен, исходя из средних цен по соответствующему ассортименту за вычетом износа, указанного в квитанции</w:t>
      </w:r>
      <w:r w:rsidRPr="00F06F81">
        <w:rPr>
          <w:spacing w:val="-2"/>
        </w:rPr>
        <w:t>.</w:t>
      </w:r>
    </w:p>
    <w:p w:rsidR="00BF461E" w:rsidRPr="00BF461E" w:rsidRDefault="00BF461E" w:rsidP="00BF461E">
      <w:pPr>
        <w:pStyle w:val="a3"/>
        <w:ind w:left="2832" w:firstLine="708"/>
        <w:jc w:val="both"/>
        <w:rPr>
          <w:b/>
          <w:sz w:val="24"/>
          <w:szCs w:val="24"/>
        </w:rPr>
      </w:pPr>
      <w:r w:rsidRPr="00BF461E">
        <w:rPr>
          <w:b/>
          <w:color w:val="000000"/>
          <w:spacing w:val="5"/>
          <w:sz w:val="24"/>
          <w:szCs w:val="24"/>
        </w:rPr>
        <w:t>6. Ответственность сторон</w:t>
      </w:r>
    </w:p>
    <w:p w:rsidR="00BF461E" w:rsidRPr="00BF461E" w:rsidRDefault="00BF461E" w:rsidP="00BF461E">
      <w:pPr>
        <w:pStyle w:val="a3"/>
        <w:ind w:firstLine="708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действующим законодательством Республики Беларусь.</w:t>
      </w:r>
    </w:p>
    <w:p w:rsidR="00BF461E" w:rsidRPr="00F06F81" w:rsidRDefault="00BF461E" w:rsidP="00BF461E">
      <w:pPr>
        <w:pStyle w:val="a3"/>
        <w:ind w:firstLine="708"/>
        <w:jc w:val="both"/>
      </w:pPr>
      <w:r w:rsidRPr="00BF461E">
        <w:rPr>
          <w:sz w:val="24"/>
          <w:szCs w:val="24"/>
        </w:rPr>
        <w:t>6.2. Все споры, по которым не было достигнуто соглашение между Сторонами, разр</w:t>
      </w:r>
      <w:r>
        <w:rPr>
          <w:sz w:val="24"/>
          <w:szCs w:val="24"/>
        </w:rPr>
        <w:t>ешаются в Экономическом суде Брест</w:t>
      </w:r>
      <w:r w:rsidR="00AF10E4">
        <w:rPr>
          <w:sz w:val="24"/>
          <w:szCs w:val="24"/>
        </w:rPr>
        <w:t>ской области</w:t>
      </w:r>
      <w:r w:rsidRPr="00BF461E">
        <w:rPr>
          <w:sz w:val="24"/>
          <w:szCs w:val="24"/>
        </w:rPr>
        <w:t xml:space="preserve"> на русском языке.</w:t>
      </w:r>
    </w:p>
    <w:p w:rsidR="00BF461E" w:rsidRPr="00F06F81" w:rsidRDefault="00BF461E" w:rsidP="00BF461E">
      <w:pPr>
        <w:pStyle w:val="a6"/>
        <w:spacing w:after="0"/>
        <w:ind w:firstLine="567"/>
        <w:jc w:val="center"/>
        <w:rPr>
          <w:b/>
          <w:spacing w:val="-2"/>
        </w:rPr>
      </w:pPr>
      <w:r w:rsidRPr="00F06F81">
        <w:rPr>
          <w:b/>
          <w:spacing w:val="-2"/>
        </w:rPr>
        <w:t>7 .</w:t>
      </w:r>
      <w:r>
        <w:rPr>
          <w:b/>
          <w:spacing w:val="-2"/>
        </w:rPr>
        <w:t>Форс-мажор</w:t>
      </w:r>
    </w:p>
    <w:p w:rsidR="00BF461E" w:rsidRPr="00F06F81" w:rsidRDefault="00BF461E" w:rsidP="00BF461E">
      <w:pPr>
        <w:pStyle w:val="a6"/>
        <w:spacing w:after="0"/>
        <w:ind w:firstLine="567"/>
        <w:jc w:val="both"/>
      </w:pPr>
      <w:r w:rsidRPr="00F06F81"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наводнения, землетрясения, ураганов, военных действий, решений принятых государственными органами Республики Беларусь.</w:t>
      </w:r>
    </w:p>
    <w:p w:rsidR="00BF461E" w:rsidRPr="00F06F81" w:rsidRDefault="00BF461E" w:rsidP="00BF461E">
      <w:pPr>
        <w:pStyle w:val="a6"/>
        <w:spacing w:after="0"/>
        <w:ind w:firstLine="567"/>
        <w:jc w:val="both"/>
      </w:pPr>
      <w:r w:rsidRPr="00F06F81">
        <w:t>7.2. О наступлении обстоятельств форс – мажора сторона, для которой они наступили, обязана немедленно проинформировать другую сторону.</w:t>
      </w:r>
    </w:p>
    <w:p w:rsidR="00BF461E" w:rsidRPr="00D32C95" w:rsidRDefault="00D32C95" w:rsidP="00D32C95">
      <w:pPr>
        <w:pStyle w:val="a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BF461E" w:rsidRPr="00D32C95">
        <w:rPr>
          <w:b/>
          <w:sz w:val="24"/>
          <w:szCs w:val="24"/>
        </w:rPr>
        <w:t>Срок действия договора, порядок внесения изменений, дополнений, расторжения</w:t>
      </w:r>
    </w:p>
    <w:p w:rsidR="00B235C5" w:rsidRPr="006F3282" w:rsidRDefault="00BF461E" w:rsidP="00B235C5">
      <w:pPr>
        <w:pStyle w:val="a3"/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F461E">
        <w:rPr>
          <w:sz w:val="24"/>
          <w:szCs w:val="24"/>
        </w:rPr>
        <w:t>8.1.</w:t>
      </w:r>
      <w:r w:rsidRPr="00BF461E">
        <w:rPr>
          <w:sz w:val="24"/>
          <w:szCs w:val="24"/>
        </w:rPr>
        <w:tab/>
      </w:r>
      <w:r w:rsidR="006F3282" w:rsidRPr="006F3282">
        <w:rPr>
          <w:rFonts w:eastAsia="Times New Roman"/>
          <w:sz w:val="24"/>
          <w:szCs w:val="24"/>
          <w:lang w:eastAsia="ru-RU"/>
        </w:rPr>
        <w:t xml:space="preserve">Договор вступает в силу со дня </w:t>
      </w:r>
      <w:r w:rsidR="002E267C">
        <w:rPr>
          <w:rFonts w:eastAsia="Times New Roman"/>
          <w:sz w:val="24"/>
          <w:szCs w:val="24"/>
          <w:lang w:eastAsia="ru-RU"/>
        </w:rPr>
        <w:t>его подписания обеими сторонами,</w:t>
      </w:r>
      <w:r w:rsidR="006F3282" w:rsidRPr="006F3282">
        <w:rPr>
          <w:rFonts w:eastAsia="Times New Roman"/>
          <w:sz w:val="24"/>
          <w:szCs w:val="24"/>
          <w:lang w:eastAsia="ru-RU"/>
        </w:rPr>
        <w:t xml:space="preserve"> распространяет свое действие</w:t>
      </w:r>
      <w:r w:rsidR="00DE553D">
        <w:rPr>
          <w:rFonts w:eastAsia="Times New Roman"/>
          <w:sz w:val="24"/>
          <w:szCs w:val="24"/>
          <w:lang w:eastAsia="ru-RU"/>
        </w:rPr>
        <w:t xml:space="preserve"> на обязательства, возникшие с </w:t>
      </w:r>
      <w:r w:rsidR="002E267C" w:rsidRPr="002E267C">
        <w:rPr>
          <w:rFonts w:eastAsia="Times New Roman"/>
          <w:sz w:val="24"/>
          <w:szCs w:val="24"/>
          <w:lang w:eastAsia="ru-RU"/>
        </w:rPr>
        <w:t>01.0</w:t>
      </w:r>
      <w:r w:rsidR="00CE48B6">
        <w:rPr>
          <w:rFonts w:eastAsia="Times New Roman"/>
          <w:sz w:val="24"/>
          <w:szCs w:val="24"/>
          <w:lang w:eastAsia="ru-RU"/>
        </w:rPr>
        <w:t>8</w:t>
      </w:r>
      <w:r w:rsidR="00037B4F" w:rsidRPr="002E267C">
        <w:rPr>
          <w:rFonts w:eastAsia="Times New Roman"/>
          <w:sz w:val="24"/>
          <w:szCs w:val="24"/>
          <w:lang w:eastAsia="ru-RU"/>
        </w:rPr>
        <w:t>.202</w:t>
      </w:r>
      <w:r w:rsidR="00316AA6">
        <w:rPr>
          <w:rFonts w:eastAsia="Times New Roman"/>
          <w:sz w:val="24"/>
          <w:szCs w:val="24"/>
          <w:lang w:eastAsia="ru-RU"/>
        </w:rPr>
        <w:t>6</w:t>
      </w:r>
      <w:r w:rsidR="00037B4F" w:rsidRPr="002E267C">
        <w:rPr>
          <w:rFonts w:eastAsia="Times New Roman"/>
          <w:sz w:val="24"/>
          <w:szCs w:val="24"/>
          <w:lang w:eastAsia="ru-RU"/>
        </w:rPr>
        <w:t>г.,</w:t>
      </w:r>
      <w:r w:rsidR="00037B4F">
        <w:rPr>
          <w:rFonts w:eastAsia="Times New Roman"/>
          <w:sz w:val="24"/>
          <w:szCs w:val="24"/>
          <w:lang w:eastAsia="ru-RU"/>
        </w:rPr>
        <w:t xml:space="preserve"> и действует </w:t>
      </w:r>
      <w:r w:rsidR="00DE553D">
        <w:rPr>
          <w:rFonts w:eastAsia="Times New Roman"/>
          <w:sz w:val="24"/>
          <w:szCs w:val="24"/>
          <w:lang w:eastAsia="ru-RU"/>
        </w:rPr>
        <w:t>п</w:t>
      </w:r>
      <w:r w:rsidR="00DB2697">
        <w:rPr>
          <w:rFonts w:eastAsia="Times New Roman"/>
          <w:sz w:val="24"/>
          <w:szCs w:val="24"/>
          <w:lang w:eastAsia="ru-RU"/>
        </w:rPr>
        <w:t xml:space="preserve">о </w:t>
      </w:r>
      <w:r w:rsidR="00CE48B6">
        <w:rPr>
          <w:rFonts w:eastAsia="Times New Roman"/>
          <w:sz w:val="24"/>
          <w:szCs w:val="24"/>
          <w:lang w:eastAsia="ru-RU"/>
        </w:rPr>
        <w:t>31.12</w:t>
      </w:r>
      <w:r w:rsidR="006F3282" w:rsidRPr="00306D7B">
        <w:rPr>
          <w:rFonts w:eastAsia="Times New Roman"/>
          <w:sz w:val="24"/>
          <w:szCs w:val="24"/>
          <w:lang w:eastAsia="ru-RU"/>
        </w:rPr>
        <w:t>.202</w:t>
      </w:r>
      <w:r w:rsidR="00316AA6" w:rsidRPr="00306D7B">
        <w:rPr>
          <w:rFonts w:eastAsia="Times New Roman"/>
          <w:sz w:val="24"/>
          <w:szCs w:val="24"/>
          <w:lang w:eastAsia="ru-RU"/>
        </w:rPr>
        <w:t>6</w:t>
      </w:r>
      <w:r w:rsidR="006F3282" w:rsidRPr="00306D7B">
        <w:rPr>
          <w:rFonts w:eastAsia="Times New Roman"/>
          <w:sz w:val="24"/>
          <w:szCs w:val="24"/>
          <w:lang w:eastAsia="ru-RU"/>
        </w:rPr>
        <w:t>г.,</w:t>
      </w:r>
      <w:r w:rsidR="006F3282" w:rsidRPr="006F3282">
        <w:rPr>
          <w:rFonts w:eastAsia="Times New Roman"/>
          <w:sz w:val="24"/>
          <w:szCs w:val="24"/>
          <w:lang w:eastAsia="ru-RU"/>
        </w:rPr>
        <w:t xml:space="preserve"> а в части принятых обязательств до полного их исполнения.</w:t>
      </w:r>
    </w:p>
    <w:p w:rsidR="00BF461E" w:rsidRPr="00BF461E" w:rsidRDefault="00BF461E" w:rsidP="00D32C95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8.2.</w:t>
      </w:r>
      <w:r w:rsidRPr="00BF461E">
        <w:rPr>
          <w:sz w:val="24"/>
          <w:szCs w:val="24"/>
        </w:rPr>
        <w:tab/>
        <w:t>Изменение или дополнение настоящего Договора возможно только по письменному соглашению Сторон путем составления дополнительных соглашений.</w:t>
      </w:r>
    </w:p>
    <w:p w:rsidR="00BF461E" w:rsidRPr="00BF461E" w:rsidRDefault="00BF461E" w:rsidP="00D32C95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8.3.</w:t>
      </w:r>
      <w:r w:rsidRPr="00BF461E">
        <w:rPr>
          <w:sz w:val="24"/>
          <w:szCs w:val="24"/>
        </w:rPr>
        <w:tab/>
        <w:t xml:space="preserve">Настоящий </w:t>
      </w:r>
      <w:proofErr w:type="gramStart"/>
      <w:r w:rsidRPr="00BF461E">
        <w:rPr>
          <w:sz w:val="24"/>
          <w:szCs w:val="24"/>
        </w:rPr>
        <w:t>Договор</w:t>
      </w:r>
      <w:proofErr w:type="gramEnd"/>
      <w:r w:rsidRPr="00BF461E">
        <w:rPr>
          <w:sz w:val="24"/>
          <w:szCs w:val="24"/>
        </w:rPr>
        <w:t xml:space="preserve"> может быть расторгнут досрочно по соглашению Сторон, а также в одностороннем порядке в случаях предусмотренных законодательством Республики Беларусь. </w:t>
      </w:r>
    </w:p>
    <w:p w:rsidR="00BF461E" w:rsidRPr="00BF461E" w:rsidRDefault="00BF461E" w:rsidP="00D32C95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8.4.</w:t>
      </w:r>
      <w:r w:rsidRPr="00BF461E">
        <w:rPr>
          <w:sz w:val="24"/>
          <w:szCs w:val="24"/>
        </w:rPr>
        <w:tab/>
        <w:t xml:space="preserve">В случае досрочного расторжения договора Сторона (инициатор) должна предупредить об этом другую Сторону письменно не менее чем за </w:t>
      </w:r>
      <w:r w:rsidR="00D32C95">
        <w:rPr>
          <w:sz w:val="24"/>
          <w:szCs w:val="24"/>
        </w:rPr>
        <w:t>1</w:t>
      </w:r>
      <w:r w:rsidRPr="00BF461E">
        <w:rPr>
          <w:sz w:val="24"/>
          <w:szCs w:val="24"/>
        </w:rPr>
        <w:t>0 дней до даты прекращения Договора.</w:t>
      </w:r>
    </w:p>
    <w:p w:rsidR="00BF461E" w:rsidRPr="00BF461E" w:rsidRDefault="00BF461E" w:rsidP="00D32C95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8.5.</w:t>
      </w:r>
      <w:r w:rsidRPr="00BF461E">
        <w:rPr>
          <w:sz w:val="24"/>
          <w:szCs w:val="24"/>
        </w:rPr>
        <w:tab/>
        <w:t>В случаях, не предусмотренных настоящим Договором, Стороны руководствуются действующим законодательством Республики Беларусь.</w:t>
      </w:r>
    </w:p>
    <w:p w:rsidR="00BF461E" w:rsidRPr="00BF461E" w:rsidRDefault="00BF461E" w:rsidP="00D32C95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8.6.</w:t>
      </w:r>
      <w:r w:rsidRPr="00BF461E">
        <w:rPr>
          <w:sz w:val="24"/>
          <w:szCs w:val="24"/>
        </w:rPr>
        <w:tab/>
        <w:t>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 w:rsidR="00BF461E" w:rsidRPr="00BF461E" w:rsidRDefault="00BF461E" w:rsidP="00D32C95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BF461E">
        <w:rPr>
          <w:sz w:val="24"/>
          <w:szCs w:val="24"/>
        </w:rPr>
        <w:t>8.7.</w:t>
      </w:r>
      <w:r w:rsidRPr="00BF461E">
        <w:rPr>
          <w:sz w:val="24"/>
          <w:szCs w:val="24"/>
        </w:rPr>
        <w:tab/>
        <w:t>Настоящий Договор составлен в двух подлинных, имеющих одинаковую юридическую силу, экземплярах по одному для каждой из Сторон.</w:t>
      </w:r>
    </w:p>
    <w:p w:rsidR="00156F2E" w:rsidRDefault="004A63DF" w:rsidP="00156F2E">
      <w:pPr>
        <w:pStyle w:val="a3"/>
        <w:ind w:firstLine="709"/>
        <w:jc w:val="center"/>
        <w:rPr>
          <w:b/>
          <w:sz w:val="24"/>
          <w:szCs w:val="24"/>
        </w:rPr>
      </w:pPr>
      <w:r w:rsidRPr="00D32C95">
        <w:rPr>
          <w:b/>
          <w:sz w:val="24"/>
          <w:szCs w:val="24"/>
        </w:rPr>
        <w:t>7</w:t>
      </w:r>
      <w:r w:rsidR="00156F2E" w:rsidRPr="00D32C95">
        <w:rPr>
          <w:b/>
          <w:sz w:val="24"/>
          <w:szCs w:val="24"/>
        </w:rPr>
        <w:t>. Юридические адреса и банковские реквизиты сторон</w:t>
      </w:r>
    </w:p>
    <w:tbl>
      <w:tblPr>
        <w:tblW w:w="0" w:type="auto"/>
        <w:tblInd w:w="-210" w:type="dxa"/>
        <w:tblLook w:val="04A0"/>
      </w:tblPr>
      <w:tblGrid>
        <w:gridCol w:w="145"/>
        <w:gridCol w:w="65"/>
        <w:gridCol w:w="4611"/>
        <w:gridCol w:w="317"/>
        <w:gridCol w:w="4644"/>
        <w:gridCol w:w="175"/>
        <w:gridCol w:w="248"/>
      </w:tblGrid>
      <w:tr w:rsidR="00534CED" w:rsidRPr="00534CED" w:rsidTr="002E267C">
        <w:trPr>
          <w:gridBefore w:val="2"/>
          <w:gridAfter w:val="1"/>
          <w:wBefore w:w="210" w:type="dxa"/>
          <w:wAfter w:w="248" w:type="dxa"/>
        </w:trPr>
        <w:tc>
          <w:tcPr>
            <w:tcW w:w="4928" w:type="dxa"/>
            <w:gridSpan w:val="2"/>
          </w:tcPr>
          <w:p w:rsidR="00534CED" w:rsidRPr="00534CED" w:rsidRDefault="00B235C5" w:rsidP="00534CE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>Учреждение здравоохранения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 xml:space="preserve"> «Брестская городская поликлиника №1»</w:t>
            </w:r>
          </w:p>
          <w:p w:rsidR="00C42B58" w:rsidRDefault="00C42B58" w:rsidP="00534CED">
            <w:pPr>
              <w:pStyle w:val="a3"/>
              <w:rPr>
                <w:sz w:val="24"/>
                <w:szCs w:val="24"/>
              </w:rPr>
            </w:pP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>224030, г. Брест, ул. Воровского, 4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r w:rsidRPr="00534CED">
              <w:rPr>
                <w:color w:val="000000"/>
                <w:sz w:val="24"/>
                <w:szCs w:val="24"/>
              </w:rPr>
              <w:t>УНП</w:t>
            </w:r>
            <w:r w:rsidRPr="00534CED">
              <w:rPr>
                <w:sz w:val="24"/>
                <w:szCs w:val="24"/>
              </w:rPr>
              <w:t xml:space="preserve">  200246372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proofErr w:type="gramStart"/>
            <w:r w:rsidRPr="00534CED">
              <w:rPr>
                <w:sz w:val="24"/>
                <w:szCs w:val="24"/>
              </w:rPr>
              <w:t>р</w:t>
            </w:r>
            <w:proofErr w:type="gramEnd"/>
            <w:r w:rsidRPr="00534CED">
              <w:rPr>
                <w:sz w:val="24"/>
                <w:szCs w:val="24"/>
              </w:rPr>
              <w:t xml:space="preserve">/с  </w:t>
            </w:r>
            <w:r w:rsidRPr="00534CED">
              <w:rPr>
                <w:sz w:val="24"/>
                <w:szCs w:val="24"/>
                <w:lang w:val="en-US"/>
              </w:rPr>
              <w:t>BY</w:t>
            </w:r>
            <w:r w:rsidRPr="00534CED">
              <w:rPr>
                <w:sz w:val="24"/>
                <w:szCs w:val="24"/>
              </w:rPr>
              <w:t xml:space="preserve">47 </w:t>
            </w:r>
            <w:r w:rsidRPr="00534CED">
              <w:rPr>
                <w:sz w:val="24"/>
                <w:szCs w:val="24"/>
                <w:lang w:val="en-US"/>
              </w:rPr>
              <w:t>AKBB</w:t>
            </w:r>
            <w:r w:rsidRPr="00534CED">
              <w:rPr>
                <w:sz w:val="24"/>
                <w:szCs w:val="24"/>
              </w:rPr>
              <w:t xml:space="preserve"> 3604 0000 0267 2100 0000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>ОАО АСБ «Беларусбанк»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>г. Брест, ул. Московская, 202</w:t>
            </w:r>
          </w:p>
          <w:p w:rsidR="00534CED" w:rsidRPr="00534CED" w:rsidRDefault="00534CED" w:rsidP="00534CED">
            <w:pPr>
              <w:pStyle w:val="a3"/>
              <w:rPr>
                <w:color w:val="000000"/>
                <w:sz w:val="24"/>
                <w:szCs w:val="24"/>
              </w:rPr>
            </w:pPr>
            <w:r w:rsidRPr="00534CED">
              <w:rPr>
                <w:color w:val="000000"/>
                <w:spacing w:val="-6"/>
                <w:sz w:val="24"/>
                <w:szCs w:val="24"/>
              </w:rPr>
              <w:t xml:space="preserve">БИК: </w:t>
            </w:r>
            <w:r w:rsidRPr="00534CED">
              <w:rPr>
                <w:sz w:val="24"/>
                <w:szCs w:val="24"/>
                <w:lang w:val="en-US"/>
              </w:rPr>
              <w:t>AKBBBY</w:t>
            </w:r>
            <w:r w:rsidRPr="00534CED">
              <w:rPr>
                <w:sz w:val="24"/>
                <w:szCs w:val="24"/>
              </w:rPr>
              <w:t>2Х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</w:p>
          <w:p w:rsidR="00C42B58" w:rsidRDefault="00534CED" w:rsidP="00134EFC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 xml:space="preserve">Главный врач </w:t>
            </w:r>
          </w:p>
          <w:p w:rsidR="00534CED" w:rsidRPr="00534CED" w:rsidRDefault="00534CED" w:rsidP="00134EFC">
            <w:pPr>
              <w:pStyle w:val="a3"/>
              <w:rPr>
                <w:sz w:val="24"/>
                <w:szCs w:val="24"/>
              </w:rPr>
            </w:pPr>
            <w:r w:rsidRPr="00534CED">
              <w:rPr>
                <w:sz w:val="24"/>
                <w:szCs w:val="24"/>
              </w:rPr>
              <w:t xml:space="preserve">____________ </w:t>
            </w:r>
            <w:proofErr w:type="spellStart"/>
            <w:r w:rsidR="00134EFC">
              <w:rPr>
                <w:sz w:val="24"/>
                <w:szCs w:val="24"/>
              </w:rPr>
              <w:t>П.В.Шейда</w:t>
            </w:r>
            <w:proofErr w:type="spellEnd"/>
          </w:p>
        </w:tc>
        <w:tc>
          <w:tcPr>
            <w:tcW w:w="4819" w:type="dxa"/>
            <w:gridSpan w:val="2"/>
          </w:tcPr>
          <w:p w:rsidR="00534CED" w:rsidRPr="00534CED" w:rsidRDefault="00B235C5" w:rsidP="00534CE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C42B58" w:rsidRDefault="00C42B58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Pr="00C42B58" w:rsidRDefault="00AF10E4" w:rsidP="00C42B58">
            <w:pPr>
              <w:pStyle w:val="a3"/>
              <w:rPr>
                <w:bCs/>
                <w:sz w:val="24"/>
                <w:szCs w:val="24"/>
              </w:rPr>
            </w:pPr>
          </w:p>
          <w:p w:rsidR="00AF10E4" w:rsidRDefault="00C42B58" w:rsidP="00C42B58">
            <w:pPr>
              <w:pStyle w:val="a3"/>
              <w:rPr>
                <w:bCs/>
                <w:sz w:val="24"/>
                <w:szCs w:val="24"/>
              </w:rPr>
            </w:pPr>
            <w:r w:rsidRPr="00C42B58">
              <w:rPr>
                <w:bCs/>
                <w:sz w:val="24"/>
                <w:szCs w:val="24"/>
              </w:rPr>
              <w:t>__________________</w:t>
            </w:r>
          </w:p>
          <w:p w:rsidR="00534CED" w:rsidRPr="00534CED" w:rsidRDefault="00AF10E4" w:rsidP="00C42B58">
            <w:pPr>
              <w:pStyle w:val="a3"/>
              <w:rPr>
                <w:sz w:val="24"/>
                <w:szCs w:val="24"/>
              </w:rPr>
            </w:pPr>
            <w:r w:rsidRPr="00C42B58">
              <w:rPr>
                <w:sz w:val="24"/>
                <w:szCs w:val="24"/>
              </w:rPr>
              <w:t xml:space="preserve"> </w:t>
            </w:r>
            <w:r w:rsidR="00C42B58" w:rsidRPr="00C42B58">
              <w:rPr>
                <w:sz w:val="24"/>
                <w:szCs w:val="24"/>
              </w:rPr>
              <w:t>М.П.</w:t>
            </w:r>
          </w:p>
          <w:p w:rsidR="00534CED" w:rsidRPr="00534CED" w:rsidRDefault="00534CED" w:rsidP="00534CED">
            <w:pPr>
              <w:pStyle w:val="a3"/>
              <w:rPr>
                <w:sz w:val="24"/>
                <w:szCs w:val="24"/>
              </w:rPr>
            </w:pPr>
          </w:p>
        </w:tc>
      </w:tr>
      <w:tr w:rsidR="00C42B58" w:rsidRPr="00C42B58" w:rsidTr="002E267C">
        <w:tblPrEx>
          <w:tblLook w:val="01E0"/>
        </w:tblPrEx>
        <w:tc>
          <w:tcPr>
            <w:tcW w:w="10205" w:type="dxa"/>
            <w:gridSpan w:val="7"/>
          </w:tcPr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ПРИЛОЖЕНИЕ № </w:t>
            </w:r>
            <w:r w:rsidR="002E267C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AF10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к договору № ____</w:t>
            </w:r>
            <w:r w:rsidRPr="00C42B5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от </w:t>
            </w:r>
            <w:r w:rsidR="00AF10E4">
              <w:rPr>
                <w:rFonts w:eastAsia="Times New Roman"/>
                <w:b/>
                <w:sz w:val="20"/>
                <w:szCs w:val="20"/>
                <w:lang w:eastAsia="ru-RU"/>
              </w:rPr>
              <w:t>________</w:t>
            </w:r>
            <w:r w:rsidRPr="00C42B58">
              <w:rPr>
                <w:rFonts w:eastAsia="Times New Roman"/>
                <w:b/>
                <w:sz w:val="20"/>
                <w:szCs w:val="20"/>
                <w:lang w:eastAsia="ru-RU"/>
              </w:rPr>
              <w:t>202</w:t>
            </w:r>
            <w:r w:rsidR="00316AA6"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  <w:r w:rsidR="002E267C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  <w:r w:rsidRPr="00C42B5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</w:t>
            </w: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>Спецификация на оказание услуг</w:t>
            </w: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>между</w:t>
            </w:r>
            <w:r w:rsidR="009E52A6">
              <w:rPr>
                <w:rFonts w:eastAsia="Times New Roman"/>
                <w:sz w:val="20"/>
                <w:szCs w:val="20"/>
                <w:lang w:eastAsia="ru-RU"/>
              </w:rPr>
              <w:t xml:space="preserve"> У</w:t>
            </w:r>
            <w:r w:rsidR="009E52A6" w:rsidRPr="00C42B58">
              <w:rPr>
                <w:rFonts w:eastAsia="Times New Roman"/>
                <w:sz w:val="20"/>
                <w:szCs w:val="20"/>
                <w:lang w:eastAsia="ru-RU"/>
              </w:rPr>
              <w:t>чреждением здравоохранения «</w:t>
            </w:r>
            <w:r w:rsidR="009E52A6">
              <w:rPr>
                <w:rFonts w:eastAsia="Times New Roman"/>
                <w:sz w:val="20"/>
                <w:szCs w:val="20"/>
                <w:lang w:eastAsia="ru-RU"/>
              </w:rPr>
              <w:t xml:space="preserve">Брестская городская </w:t>
            </w:r>
            <w:r w:rsidR="009E52A6" w:rsidRPr="00C42B58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  <w:r w:rsidR="009E52A6">
              <w:rPr>
                <w:rFonts w:eastAsia="Times New Roman"/>
                <w:sz w:val="20"/>
                <w:szCs w:val="20"/>
                <w:lang w:eastAsia="ru-RU"/>
              </w:rPr>
              <w:t xml:space="preserve"> №1</w:t>
            </w:r>
            <w:r w:rsidR="009E52A6" w:rsidRPr="00C42B58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9E52A6">
              <w:rPr>
                <w:rFonts w:eastAsia="Times New Roman"/>
                <w:sz w:val="20"/>
                <w:szCs w:val="20"/>
                <w:lang w:eastAsia="ru-RU"/>
              </w:rPr>
              <w:t xml:space="preserve"> и</w:t>
            </w:r>
            <w:r w:rsidRPr="00C42B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AF10E4">
              <w:rPr>
                <w:rFonts w:eastAsia="Times New Roman"/>
                <w:sz w:val="20"/>
                <w:szCs w:val="20"/>
                <w:lang w:eastAsia="ru-RU"/>
              </w:rPr>
              <w:t>_____________________________</w:t>
            </w:r>
            <w:r w:rsidRPr="00C42B58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1"/>
              <w:gridCol w:w="2902"/>
              <w:gridCol w:w="1327"/>
              <w:gridCol w:w="1199"/>
              <w:gridCol w:w="1064"/>
              <w:gridCol w:w="1333"/>
              <w:gridCol w:w="1593"/>
            </w:tblGrid>
            <w:tr w:rsidR="00C42B58" w:rsidRPr="00C42B58" w:rsidTr="00955DD1">
              <w:trPr>
                <w:trHeight w:val="365"/>
              </w:trPr>
              <w:tc>
                <w:tcPr>
                  <w:tcW w:w="281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454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Наименование услуги (работы)</w:t>
                  </w:r>
                </w:p>
              </w:tc>
              <w:tc>
                <w:tcPr>
                  <w:tcW w:w="665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Объём стирки изделий, кг</w:t>
                  </w:r>
                </w:p>
              </w:tc>
              <w:tc>
                <w:tcPr>
                  <w:tcW w:w="601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Цена без НДС, </w:t>
                  </w:r>
                  <w:r w:rsidRPr="00C42B58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BYN</w:t>
                  </w:r>
                </w:p>
              </w:tc>
              <w:tc>
                <w:tcPr>
                  <w:tcW w:w="533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Ставка НДС,%</w:t>
                  </w:r>
                </w:p>
              </w:tc>
              <w:tc>
                <w:tcPr>
                  <w:tcW w:w="668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Сумма НДС, </w:t>
                  </w:r>
                  <w:r w:rsidRPr="00C42B58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BYN</w:t>
                  </w:r>
                </w:p>
              </w:tc>
              <w:tc>
                <w:tcPr>
                  <w:tcW w:w="798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Общая стоимость с НДС, </w:t>
                  </w:r>
                  <w:r w:rsidRPr="00C42B58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BYN</w:t>
                  </w:r>
                </w:p>
              </w:tc>
            </w:tr>
            <w:tr w:rsidR="00C42B58" w:rsidRPr="00C42B58" w:rsidTr="00955DD1">
              <w:trPr>
                <w:trHeight w:val="700"/>
              </w:trPr>
              <w:tc>
                <w:tcPr>
                  <w:tcW w:w="281" w:type="pct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454" w:type="pct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Услуги по стирке спецодежды (медицинской), белья 2-3 степени загрязнения</w:t>
                  </w:r>
                </w:p>
              </w:tc>
              <w:tc>
                <w:tcPr>
                  <w:tcW w:w="665" w:type="pct"/>
                  <w:vAlign w:val="center"/>
                </w:tcPr>
                <w:p w:rsidR="00C42B58" w:rsidRPr="00C42B58" w:rsidRDefault="00CE48B6" w:rsidP="007609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750</w:t>
                  </w:r>
                </w:p>
              </w:tc>
              <w:tc>
                <w:tcPr>
                  <w:tcW w:w="601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pct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pct"/>
                </w:tcPr>
                <w:p w:rsidR="00C42B58" w:rsidRPr="00C42B58" w:rsidRDefault="00C42B58" w:rsidP="00C4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52A6" w:rsidRPr="00C42B58" w:rsidTr="00955DD1">
              <w:trPr>
                <w:trHeight w:val="704"/>
              </w:trPr>
              <w:tc>
                <w:tcPr>
                  <w:tcW w:w="1735" w:type="pct"/>
                  <w:gridSpan w:val="2"/>
                </w:tcPr>
                <w:p w:rsidR="009E52A6" w:rsidRPr="00C42B58" w:rsidRDefault="009E52A6" w:rsidP="009E52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42B58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665" w:type="pct"/>
                </w:tcPr>
                <w:p w:rsidR="009E52A6" w:rsidRPr="00C42B58" w:rsidRDefault="009E52A6" w:rsidP="009E52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1" w:type="pct"/>
                </w:tcPr>
                <w:p w:rsidR="009E52A6" w:rsidRPr="00C42B58" w:rsidRDefault="009E52A6" w:rsidP="009E52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3" w:type="pct"/>
                </w:tcPr>
                <w:p w:rsidR="009E52A6" w:rsidRPr="00C42B58" w:rsidRDefault="009E52A6" w:rsidP="009E52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pct"/>
                </w:tcPr>
                <w:p w:rsidR="009E52A6" w:rsidRPr="00C42B58" w:rsidRDefault="009E52A6" w:rsidP="009E52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pct"/>
                </w:tcPr>
                <w:p w:rsidR="009E52A6" w:rsidRPr="00C42B58" w:rsidRDefault="009E52A6" w:rsidP="009E52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42B58" w:rsidRPr="00C42B58" w:rsidTr="002E2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5" w:type="dxa"/>
          <w:wAfter w:w="423" w:type="dxa"/>
          <w:trHeight w:val="699"/>
        </w:trPr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ABC">
              <w:rPr>
                <w:rFonts w:eastAsia="Times New Roman"/>
                <w:sz w:val="20"/>
                <w:szCs w:val="20"/>
                <w:lang w:eastAsia="ru-RU"/>
              </w:rPr>
              <w:t>ЗАКАЗЧИК:</w:t>
            </w: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A3AB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здравоохранения «Брестская городская поликлиника №1»</w:t>
            </w: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ABC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ABC">
              <w:rPr>
                <w:rFonts w:eastAsia="Times New Roman"/>
                <w:sz w:val="20"/>
                <w:szCs w:val="20"/>
                <w:lang w:eastAsia="ru-RU"/>
              </w:rPr>
              <w:t xml:space="preserve"> _______________/ П.В. Шейда</w:t>
            </w: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ABC">
              <w:rPr>
                <w:rFonts w:eastAsia="Times New Roman"/>
                <w:sz w:val="20"/>
                <w:szCs w:val="20"/>
                <w:lang w:eastAsia="ru-RU"/>
              </w:rPr>
              <w:t xml:space="preserve">М.П.                      </w:t>
            </w: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ABC">
              <w:rPr>
                <w:rFonts w:eastAsia="Times New Roman"/>
                <w:sz w:val="20"/>
                <w:szCs w:val="20"/>
                <w:lang w:eastAsia="ru-RU"/>
              </w:rPr>
              <w:t xml:space="preserve"> «____»___________202</w:t>
            </w:r>
            <w:r w:rsidR="00CD4A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A3ABC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2B58" w:rsidRPr="00CA3ABC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>ИСПОЛНИТЕЛЬ:</w:t>
            </w:r>
          </w:p>
          <w:p w:rsid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E4" w:rsidRDefault="00AF10E4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E4" w:rsidRDefault="00AF10E4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E4" w:rsidRDefault="00AF10E4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E4" w:rsidRPr="00C42B58" w:rsidRDefault="00AF10E4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 xml:space="preserve"> ________________/ </w:t>
            </w:r>
            <w:r w:rsidR="00AF10E4">
              <w:rPr>
                <w:rFonts w:eastAsia="Times New Roman"/>
                <w:sz w:val="20"/>
                <w:szCs w:val="20"/>
                <w:lang w:eastAsia="ru-RU"/>
              </w:rPr>
              <w:t>_____________</w:t>
            </w: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 xml:space="preserve">М.П.                      </w:t>
            </w:r>
          </w:p>
          <w:p w:rsidR="00AF10E4" w:rsidRPr="00CA3ABC" w:rsidRDefault="00C42B58" w:rsidP="00AF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AF10E4" w:rsidRPr="00CA3ABC">
              <w:rPr>
                <w:rFonts w:eastAsia="Times New Roman"/>
                <w:sz w:val="20"/>
                <w:szCs w:val="20"/>
                <w:lang w:eastAsia="ru-RU"/>
              </w:rPr>
              <w:t>«____»___________202</w:t>
            </w:r>
            <w:r w:rsidR="00CD4A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AF10E4" w:rsidRPr="00CA3ABC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  <w:p w:rsidR="00C42B58" w:rsidRPr="00C42B58" w:rsidRDefault="00C42B58" w:rsidP="00C4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2B58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C42B58" w:rsidRPr="00D32C95" w:rsidRDefault="00C42B58" w:rsidP="00C946B3">
      <w:pPr>
        <w:pStyle w:val="a3"/>
        <w:rPr>
          <w:b/>
          <w:sz w:val="24"/>
          <w:szCs w:val="24"/>
        </w:rPr>
      </w:pPr>
    </w:p>
    <w:sectPr w:rsidR="00C42B58" w:rsidRPr="00D32C95" w:rsidSect="00DE553D">
      <w:pgSz w:w="11906" w:h="16838"/>
      <w:pgMar w:top="426" w:right="42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73AD"/>
    <w:multiLevelType w:val="hybridMultilevel"/>
    <w:tmpl w:val="3DAEB604"/>
    <w:lvl w:ilvl="0" w:tplc="4D94817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235134"/>
    <w:multiLevelType w:val="multilevel"/>
    <w:tmpl w:val="D0225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44CA31C1"/>
    <w:multiLevelType w:val="hybridMultilevel"/>
    <w:tmpl w:val="58C28C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93CE9"/>
    <w:multiLevelType w:val="hybridMultilevel"/>
    <w:tmpl w:val="5C50F664"/>
    <w:lvl w:ilvl="0" w:tplc="9CC012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60BC2"/>
    <w:rsid w:val="00024D77"/>
    <w:rsid w:val="00037B4F"/>
    <w:rsid w:val="000A717E"/>
    <w:rsid w:val="000B5BC7"/>
    <w:rsid w:val="00134EFC"/>
    <w:rsid w:val="00156F2E"/>
    <w:rsid w:val="0017244F"/>
    <w:rsid w:val="00176350"/>
    <w:rsid w:val="00194AD8"/>
    <w:rsid w:val="001B12E8"/>
    <w:rsid w:val="001B6E13"/>
    <w:rsid w:val="001D5BAA"/>
    <w:rsid w:val="00260BC2"/>
    <w:rsid w:val="002E267C"/>
    <w:rsid w:val="00306D7B"/>
    <w:rsid w:val="00315816"/>
    <w:rsid w:val="00316AA6"/>
    <w:rsid w:val="0033044E"/>
    <w:rsid w:val="00334DCA"/>
    <w:rsid w:val="003A280D"/>
    <w:rsid w:val="0040142C"/>
    <w:rsid w:val="00491BD3"/>
    <w:rsid w:val="004A63DF"/>
    <w:rsid w:val="004B60A7"/>
    <w:rsid w:val="004E0C8B"/>
    <w:rsid w:val="00534CED"/>
    <w:rsid w:val="00537FA4"/>
    <w:rsid w:val="00545EB0"/>
    <w:rsid w:val="005A1F69"/>
    <w:rsid w:val="005B465F"/>
    <w:rsid w:val="005E2897"/>
    <w:rsid w:val="005E7307"/>
    <w:rsid w:val="00623F55"/>
    <w:rsid w:val="00690C3A"/>
    <w:rsid w:val="006C06DF"/>
    <w:rsid w:val="006F3282"/>
    <w:rsid w:val="007178A5"/>
    <w:rsid w:val="0073070E"/>
    <w:rsid w:val="007609CC"/>
    <w:rsid w:val="007D0C3D"/>
    <w:rsid w:val="00832095"/>
    <w:rsid w:val="00837669"/>
    <w:rsid w:val="00842715"/>
    <w:rsid w:val="0087795E"/>
    <w:rsid w:val="00922AAF"/>
    <w:rsid w:val="00955DD1"/>
    <w:rsid w:val="009D3B74"/>
    <w:rsid w:val="009E52A6"/>
    <w:rsid w:val="00A063D6"/>
    <w:rsid w:val="00A16289"/>
    <w:rsid w:val="00A33FC5"/>
    <w:rsid w:val="00AF10E4"/>
    <w:rsid w:val="00AF2A6A"/>
    <w:rsid w:val="00B235C5"/>
    <w:rsid w:val="00B4111B"/>
    <w:rsid w:val="00B67FF4"/>
    <w:rsid w:val="00B972A1"/>
    <w:rsid w:val="00BC1CAC"/>
    <w:rsid w:val="00BF461E"/>
    <w:rsid w:val="00C074E4"/>
    <w:rsid w:val="00C42B58"/>
    <w:rsid w:val="00C71833"/>
    <w:rsid w:val="00C729CB"/>
    <w:rsid w:val="00C946B3"/>
    <w:rsid w:val="00CA3ABC"/>
    <w:rsid w:val="00CD4AB3"/>
    <w:rsid w:val="00CE48B6"/>
    <w:rsid w:val="00D244EC"/>
    <w:rsid w:val="00D32C95"/>
    <w:rsid w:val="00D97C0E"/>
    <w:rsid w:val="00DA1DDC"/>
    <w:rsid w:val="00DB2697"/>
    <w:rsid w:val="00DD3C09"/>
    <w:rsid w:val="00DE553D"/>
    <w:rsid w:val="00DF17BC"/>
    <w:rsid w:val="00E33A2B"/>
    <w:rsid w:val="00E45F6E"/>
    <w:rsid w:val="00E6678B"/>
    <w:rsid w:val="00EB040A"/>
    <w:rsid w:val="00EE59C8"/>
    <w:rsid w:val="00F25AB5"/>
    <w:rsid w:val="00F826A0"/>
    <w:rsid w:val="00FF1018"/>
    <w:rsid w:val="00FF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A5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60BC2"/>
    <w:rPr>
      <w:sz w:val="28"/>
      <w:szCs w:val="22"/>
      <w:lang w:eastAsia="en-US"/>
    </w:rPr>
  </w:style>
  <w:style w:type="table" w:styleId="a5">
    <w:name w:val="Table Grid"/>
    <w:basedOn w:val="a1"/>
    <w:uiPriority w:val="59"/>
    <w:rsid w:val="00156F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A063D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A063D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4B60A7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rsid w:val="004B60A7"/>
    <w:rPr>
      <w:rFonts w:eastAsia="Times New Roman"/>
      <w:sz w:val="16"/>
      <w:szCs w:val="16"/>
    </w:rPr>
  </w:style>
  <w:style w:type="paragraph" w:customStyle="1" w:styleId="ConsPlusNonformat">
    <w:name w:val="ConsPlusNonformat"/>
    <w:link w:val="ConsPlusNonformat0"/>
    <w:rsid w:val="00D97C0E"/>
    <w:pPr>
      <w:widowControl w:val="0"/>
      <w:suppressAutoHyphens/>
      <w:autoSpaceDN w:val="0"/>
      <w:textAlignment w:val="baseline"/>
    </w:pPr>
    <w:rPr>
      <w:rFonts w:ascii="Courier New" w:eastAsia="Times New Roman" w:hAnsi="Courier New"/>
      <w:color w:val="00000A"/>
      <w:kern w:val="3"/>
    </w:rPr>
  </w:style>
  <w:style w:type="character" w:customStyle="1" w:styleId="ConsPlusNonformat0">
    <w:name w:val="ConsPlusNonformat Знак"/>
    <w:link w:val="ConsPlusNonformat"/>
    <w:locked/>
    <w:rsid w:val="00D97C0E"/>
    <w:rPr>
      <w:rFonts w:ascii="Courier New" w:eastAsia="Times New Roman" w:hAnsi="Courier New"/>
      <w:color w:val="00000A"/>
      <w:kern w:val="3"/>
      <w:lang w:bidi="ar-SA"/>
    </w:rPr>
  </w:style>
  <w:style w:type="character" w:customStyle="1" w:styleId="a4">
    <w:name w:val="Без интервала Знак"/>
    <w:link w:val="a3"/>
    <w:uiPriority w:val="99"/>
    <w:locked/>
    <w:rsid w:val="00DE553D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Jurist</cp:lastModifiedBy>
  <cp:revision>6</cp:revision>
  <cp:lastPrinted>2024-01-03T07:09:00Z</cp:lastPrinted>
  <dcterms:created xsi:type="dcterms:W3CDTF">2025-01-30T09:09:00Z</dcterms:created>
  <dcterms:modified xsi:type="dcterms:W3CDTF">2026-06-22T09:04:00Z</dcterms:modified>
</cp:coreProperties>
</file>