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33DEEB27" w:rsidR="00390439" w:rsidRPr="00E050EA" w:rsidRDefault="00EF2191" w:rsidP="008C5E9E">
      <w:pPr>
        <w:pStyle w:val="a3"/>
        <w:tabs>
          <w:tab w:val="left" w:pos="4536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30.06.2026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40ECF5F7" w14:textId="1DC23632" w:rsidR="00913C91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</w:t>
      </w:r>
      <w:r w:rsidR="00265D3C" w:rsidRPr="00E050EA">
        <w:rPr>
          <w:rFonts w:eastAsiaTheme="minorEastAsia"/>
          <w:sz w:val="20"/>
          <w:szCs w:val="20"/>
          <w:lang w:eastAsia="zh-CN"/>
        </w:rPr>
        <w:t xml:space="preserve">постановлению </w:t>
      </w:r>
      <w:r w:rsidR="00265D3C"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>:</w:t>
      </w:r>
    </w:p>
    <w:p w14:paraId="0DE7E77B" w14:textId="33DD03F1" w:rsidR="003F1D9D" w:rsidRPr="00E050EA" w:rsidRDefault="00390439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3EED7817" w14:textId="6C29FA13" w:rsidR="009C5718" w:rsidRPr="008C78B8" w:rsidRDefault="008C78B8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8"/>
          <w:szCs w:val="28"/>
          <w:u w:val="single"/>
          <w:lang w:eastAsia="zh-CN"/>
        </w:rPr>
      </w:pPr>
      <w:r w:rsidRPr="008C78B8">
        <w:rPr>
          <w:rFonts w:eastAsiaTheme="minorEastAsia"/>
          <w:b/>
          <w:sz w:val="28"/>
          <w:szCs w:val="28"/>
          <w:u w:val="single"/>
          <w:lang w:eastAsia="zh-CN"/>
        </w:rPr>
        <w:t>«</w:t>
      </w:r>
      <w:r w:rsidRPr="00D52BA7">
        <w:rPr>
          <w:sz w:val="22"/>
          <w:szCs w:val="22"/>
          <w:u w:val="single"/>
        </w:rPr>
        <w:t>Наборы для синтеза радиофармацевтических лекарственных препаратов</w:t>
      </w:r>
      <w:r w:rsidR="00D52BA7" w:rsidRPr="00D52BA7">
        <w:rPr>
          <w:sz w:val="22"/>
          <w:szCs w:val="22"/>
          <w:u w:val="single"/>
        </w:rPr>
        <w:t xml:space="preserve"> (</w:t>
      </w:r>
      <w:proofErr w:type="spellStart"/>
      <w:r w:rsidR="00D52BA7" w:rsidRPr="00D52BA7">
        <w:rPr>
          <w:bCs/>
          <w:sz w:val="22"/>
          <w:szCs w:val="22"/>
        </w:rPr>
        <w:t>Криптофикс</w:t>
      </w:r>
      <w:proofErr w:type="spellEnd"/>
      <w:r w:rsidR="00D52BA7" w:rsidRPr="00D52BA7">
        <w:rPr>
          <w:bCs/>
          <w:sz w:val="22"/>
          <w:szCs w:val="22"/>
        </w:rPr>
        <w:t xml:space="preserve"> 2.2.2)</w:t>
      </w:r>
      <w:r w:rsidRPr="00D52BA7">
        <w:rPr>
          <w:sz w:val="22"/>
          <w:szCs w:val="22"/>
          <w:u w:val="single"/>
        </w:rPr>
        <w:t>»</w:t>
      </w:r>
    </w:p>
    <w:p w14:paraId="1685D509" w14:textId="77777777" w:rsidR="00913C91" w:rsidRPr="00913C91" w:rsidRDefault="00913C91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8"/>
          <w:szCs w:val="28"/>
          <w:u w:val="single"/>
          <w:lang w:eastAsia="zh-CN"/>
        </w:rPr>
      </w:pPr>
    </w:p>
    <w:p w14:paraId="0DB358E3" w14:textId="69298511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(Приложение </w:t>
      </w:r>
      <w:r w:rsidR="004A54D5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>) и предоставить коммерческое предложение с указанием стоимости</w:t>
      </w:r>
      <w:r w:rsidR="00FB23A4">
        <w:rPr>
          <w:rFonts w:eastAsiaTheme="minorEastAsia"/>
          <w:sz w:val="20"/>
          <w:szCs w:val="20"/>
          <w:lang w:eastAsia="zh-CN"/>
        </w:rPr>
        <w:t>,</w:t>
      </w:r>
      <w:r w:rsidR="00FB23A4"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913C91" w:rsidRPr="00913C91">
        <w:rPr>
          <w:rFonts w:eastAsiaTheme="minorEastAsia"/>
          <w:b/>
          <w:lang w:eastAsia="zh-CN"/>
        </w:rPr>
        <w:t>п</w:t>
      </w:r>
      <w:r w:rsidR="00390439" w:rsidRPr="00913C91">
        <w:rPr>
          <w:rFonts w:eastAsiaTheme="minorEastAsia"/>
          <w:b/>
          <w:lang w:eastAsia="zh-CN"/>
        </w:rPr>
        <w:t xml:space="preserve">о </w:t>
      </w:r>
      <w:r w:rsidR="00EF2191" w:rsidRPr="00EF2191">
        <w:rPr>
          <w:rFonts w:eastAsiaTheme="minorEastAsia"/>
          <w:b/>
          <w:lang w:eastAsia="zh-CN"/>
        </w:rPr>
        <w:t>02</w:t>
      </w:r>
      <w:r w:rsidR="00EF2191">
        <w:rPr>
          <w:rFonts w:eastAsiaTheme="minorEastAsia"/>
          <w:b/>
          <w:lang w:eastAsia="zh-CN"/>
        </w:rPr>
        <w:t>.</w:t>
      </w:r>
      <w:r w:rsidR="00E44FF5">
        <w:rPr>
          <w:rFonts w:eastAsiaTheme="minorEastAsia"/>
          <w:b/>
          <w:lang w:eastAsia="zh-CN"/>
        </w:rPr>
        <w:t>0</w:t>
      </w:r>
      <w:r w:rsidR="00EF2191" w:rsidRPr="00EF2191">
        <w:rPr>
          <w:rFonts w:eastAsiaTheme="minorEastAsia"/>
          <w:b/>
          <w:lang w:eastAsia="zh-CN"/>
        </w:rPr>
        <w:t>7</w:t>
      </w:r>
      <w:r w:rsidR="00E44FF5">
        <w:rPr>
          <w:rFonts w:eastAsiaTheme="minorEastAsia"/>
          <w:b/>
          <w:lang w:eastAsia="zh-CN"/>
        </w:rPr>
        <w:t xml:space="preserve">.2026 </w:t>
      </w:r>
      <w:r w:rsidR="00913C91" w:rsidRPr="00913C91">
        <w:rPr>
          <w:rFonts w:eastAsiaTheme="minorEastAsia"/>
          <w:b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4A54D5" w:rsidRPr="004A54D5">
        <w:t xml:space="preserve"> </w:t>
      </w:r>
      <w:r w:rsidR="008C78B8" w:rsidRPr="008C78B8">
        <w:rPr>
          <w:rFonts w:eastAsiaTheme="minorEastAsia"/>
          <w:lang w:eastAsia="zh-CN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760DC7A9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B18B32" w14:textId="5069A072" w:rsidR="00362B3E" w:rsidRDefault="00362B3E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51C9C164" w14:textId="118E716A" w:rsidR="00E050EA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390439" w:rsidRPr="00E050EA" w14:paraId="49858B69" w14:textId="77777777" w:rsidTr="003B054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E050E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031E32F" w:rsidR="00390439" w:rsidRPr="00E050EA" w:rsidRDefault="003B054B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 xml:space="preserve">РНПЦ ОМР им. </w:t>
            </w:r>
            <w:proofErr w:type="spellStart"/>
            <w:r w:rsidRPr="00E050EA">
              <w:rPr>
                <w:color w:val="000000"/>
                <w:sz w:val="18"/>
                <w:szCs w:val="18"/>
              </w:rPr>
              <w:t>Н.Н.Александрова</w:t>
            </w:r>
            <w:proofErr w:type="spellEnd"/>
          </w:p>
        </w:tc>
      </w:tr>
      <w:tr w:rsidR="00390439" w:rsidRPr="00E050EA" w14:paraId="01CE7C1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E050E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E050EA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Доставка осуществляется</w:t>
            </w:r>
            <w:r w:rsidR="0075459F" w:rsidRPr="00E050EA">
              <w:rPr>
                <w:color w:val="000000"/>
                <w:sz w:val="18"/>
                <w:szCs w:val="18"/>
              </w:rPr>
              <w:t xml:space="preserve"> транспортом Поставщика и за его счет</w:t>
            </w:r>
            <w:r w:rsidRPr="00E050EA">
              <w:rPr>
                <w:color w:val="000000"/>
                <w:sz w:val="18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E050E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6BA9768A" w:rsidR="00390439" w:rsidRPr="00E050EA" w:rsidRDefault="00CB1265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По письменной заявке от заказчика </w:t>
            </w:r>
            <w:r w:rsidR="00E44FF5">
              <w:rPr>
                <w:color w:val="000000"/>
                <w:sz w:val="18"/>
                <w:szCs w:val="18"/>
              </w:rPr>
              <w:t>с момента подписания договора по 19.12.2026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390439" w:rsidRPr="00E050EA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E050E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E050E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E050E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E050E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5A984216" w14:textId="77777777" w:rsidR="00EF2191" w:rsidRDefault="00EF2191" w:rsidP="00BA648C">
      <w:pPr>
        <w:autoSpaceDE w:val="0"/>
        <w:autoSpaceDN w:val="0"/>
        <w:adjustRightInd w:val="0"/>
        <w:ind w:firstLine="709"/>
        <w:rPr>
          <w:sz w:val="18"/>
          <w:szCs w:val="18"/>
        </w:rPr>
      </w:pPr>
    </w:p>
    <w:p w14:paraId="7F629296" w14:textId="09F01668" w:rsidR="00677128" w:rsidRPr="004A54D5" w:rsidRDefault="00677128" w:rsidP="00BA648C">
      <w:pPr>
        <w:autoSpaceDE w:val="0"/>
        <w:autoSpaceDN w:val="0"/>
        <w:adjustRightInd w:val="0"/>
        <w:ind w:firstLine="709"/>
        <w:rPr>
          <w:sz w:val="18"/>
          <w:szCs w:val="18"/>
        </w:rPr>
      </w:pPr>
      <w:r w:rsidRPr="004A54D5">
        <w:rPr>
          <w:sz w:val="18"/>
          <w:szCs w:val="18"/>
        </w:rPr>
        <w:t xml:space="preserve">                                                                          </w:t>
      </w:r>
    </w:p>
    <w:p w14:paraId="3FE161D7" w14:textId="639302FB" w:rsidR="00543E41" w:rsidRPr="004A54D5" w:rsidRDefault="00543E41" w:rsidP="00305CA0">
      <w:pPr>
        <w:autoSpaceDE w:val="0"/>
        <w:autoSpaceDN w:val="0"/>
        <w:adjustRightInd w:val="0"/>
        <w:spacing w:after="120"/>
        <w:ind w:firstLine="709"/>
        <w:rPr>
          <w:sz w:val="18"/>
          <w:szCs w:val="18"/>
        </w:rPr>
      </w:pPr>
      <w:r w:rsidRPr="004A54D5">
        <w:rPr>
          <w:sz w:val="18"/>
          <w:szCs w:val="18"/>
        </w:rPr>
        <w:t>Испо</w:t>
      </w:r>
      <w:r w:rsidR="003C2794" w:rsidRPr="004A54D5">
        <w:rPr>
          <w:sz w:val="18"/>
          <w:szCs w:val="18"/>
        </w:rPr>
        <w:t>л</w:t>
      </w:r>
      <w:r w:rsidRPr="004A54D5">
        <w:rPr>
          <w:sz w:val="18"/>
          <w:szCs w:val="18"/>
        </w:rPr>
        <w:t>нитель</w:t>
      </w:r>
      <w:r w:rsidR="003C2794" w:rsidRPr="004A54D5">
        <w:rPr>
          <w:sz w:val="18"/>
          <w:szCs w:val="18"/>
        </w:rPr>
        <w:t>:</w:t>
      </w:r>
    </w:p>
    <w:p w14:paraId="0F82DEFB" w14:textId="28D55BB0" w:rsidR="00CF3AC3" w:rsidRPr="004A54D5" w:rsidRDefault="00390439" w:rsidP="00CF3AC3">
      <w:pPr>
        <w:autoSpaceDE w:val="0"/>
        <w:autoSpaceDN w:val="0"/>
        <w:adjustRightInd w:val="0"/>
        <w:spacing w:after="120"/>
        <w:ind w:left="993" w:hanging="426"/>
        <w:rPr>
          <w:sz w:val="18"/>
          <w:szCs w:val="18"/>
        </w:rPr>
      </w:pPr>
      <w:r w:rsidRPr="004A54D5">
        <w:rPr>
          <w:sz w:val="18"/>
          <w:szCs w:val="18"/>
        </w:rPr>
        <w:t>Специалист по организации закупок</w:t>
      </w:r>
      <w:r w:rsidR="00305CA0" w:rsidRPr="004A54D5">
        <w:rPr>
          <w:sz w:val="18"/>
          <w:szCs w:val="18"/>
        </w:rPr>
        <w:t xml:space="preserve"> </w:t>
      </w:r>
      <w:r w:rsidR="00265D3C" w:rsidRPr="004A54D5">
        <w:rPr>
          <w:sz w:val="18"/>
          <w:szCs w:val="18"/>
        </w:rPr>
        <w:t xml:space="preserve">             ____________</w:t>
      </w:r>
      <w:r w:rsidR="00677128" w:rsidRPr="004A54D5">
        <w:rPr>
          <w:sz w:val="18"/>
          <w:szCs w:val="18"/>
        </w:rPr>
        <w:t xml:space="preserve">                              </w:t>
      </w:r>
      <w:r w:rsidR="00CB1265">
        <w:rPr>
          <w:sz w:val="18"/>
          <w:szCs w:val="18"/>
        </w:rPr>
        <w:t>Костечко Н.В.</w:t>
      </w:r>
    </w:p>
    <w:p w14:paraId="0B45FAB7" w14:textId="77777777" w:rsidR="00786E6C" w:rsidRDefault="00786E6C" w:rsidP="00265D3C">
      <w:pPr>
        <w:autoSpaceDE w:val="0"/>
        <w:autoSpaceDN w:val="0"/>
        <w:adjustRightInd w:val="0"/>
        <w:spacing w:after="120"/>
        <w:ind w:left="3825" w:firstLine="423"/>
        <w:rPr>
          <w:sz w:val="18"/>
          <w:szCs w:val="18"/>
        </w:rPr>
      </w:pPr>
    </w:p>
    <w:p w14:paraId="6B29C72D" w14:textId="77777777" w:rsidR="008C5E9E" w:rsidRPr="008C5E9E" w:rsidRDefault="008C5E9E" w:rsidP="008C5E9E">
      <w:pPr>
        <w:ind w:firstLine="567"/>
        <w:jc w:val="right"/>
        <w:rPr>
          <w:sz w:val="20"/>
          <w:szCs w:val="20"/>
        </w:rPr>
      </w:pPr>
    </w:p>
    <w:p w14:paraId="5C6D5088" w14:textId="5C03AF97" w:rsidR="008C5E9E" w:rsidRPr="008C5E9E" w:rsidRDefault="008C5E9E" w:rsidP="008C5E9E">
      <w:pPr>
        <w:ind w:firstLine="567"/>
        <w:jc w:val="right"/>
        <w:rPr>
          <w:sz w:val="20"/>
          <w:szCs w:val="20"/>
        </w:rPr>
      </w:pPr>
      <w:r w:rsidRPr="008C5E9E">
        <w:rPr>
          <w:sz w:val="20"/>
          <w:szCs w:val="20"/>
        </w:rPr>
        <w:lastRenderedPageBreak/>
        <w:t xml:space="preserve">Приложение </w:t>
      </w:r>
      <w:r w:rsidR="00EF2191">
        <w:rPr>
          <w:sz w:val="20"/>
          <w:szCs w:val="20"/>
          <w:lang w:val="en-US"/>
        </w:rPr>
        <w:t>1</w:t>
      </w:r>
      <w:r w:rsidRPr="008C5E9E">
        <w:rPr>
          <w:sz w:val="20"/>
          <w:szCs w:val="20"/>
        </w:rPr>
        <w:t xml:space="preserve"> к заявке </w:t>
      </w:r>
    </w:p>
    <w:p w14:paraId="68B758F4" w14:textId="77777777" w:rsidR="008C5E9E" w:rsidRPr="008C5E9E" w:rsidRDefault="008C5E9E" w:rsidP="008C5E9E">
      <w:pPr>
        <w:spacing w:before="120"/>
        <w:ind w:firstLine="567"/>
        <w:jc w:val="center"/>
        <w:rPr>
          <w:sz w:val="20"/>
          <w:szCs w:val="20"/>
        </w:rPr>
      </w:pPr>
      <w:r w:rsidRPr="008C5E9E">
        <w:rPr>
          <w:sz w:val="20"/>
          <w:szCs w:val="20"/>
        </w:rPr>
        <w:t>Технические характеристики (описание)</w:t>
      </w:r>
    </w:p>
    <w:p w14:paraId="5CDC89E4" w14:textId="77777777" w:rsidR="008C5E9E" w:rsidRPr="008C5E9E" w:rsidRDefault="008C5E9E" w:rsidP="008C5E9E">
      <w:pPr>
        <w:spacing w:before="120"/>
        <w:ind w:firstLine="567"/>
        <w:jc w:val="center"/>
        <w:rPr>
          <w:sz w:val="20"/>
          <w:szCs w:val="20"/>
        </w:rPr>
      </w:pPr>
      <w:r w:rsidRPr="008C5E9E">
        <w:rPr>
          <w:bCs/>
          <w:sz w:val="20"/>
          <w:szCs w:val="20"/>
        </w:rPr>
        <w:t xml:space="preserve">Раствор </w:t>
      </w:r>
      <w:proofErr w:type="spellStart"/>
      <w:r w:rsidRPr="008C5E9E">
        <w:rPr>
          <w:bCs/>
          <w:sz w:val="20"/>
          <w:szCs w:val="20"/>
        </w:rPr>
        <w:t>криптанда</w:t>
      </w:r>
      <w:proofErr w:type="spellEnd"/>
      <w:r w:rsidRPr="008C5E9E">
        <w:rPr>
          <w:bCs/>
          <w:sz w:val="20"/>
          <w:szCs w:val="20"/>
        </w:rPr>
        <w:t xml:space="preserve"> (</w:t>
      </w:r>
      <w:proofErr w:type="spellStart"/>
      <w:r w:rsidRPr="008C5E9E">
        <w:rPr>
          <w:bCs/>
          <w:sz w:val="20"/>
          <w:szCs w:val="20"/>
        </w:rPr>
        <w:t>Криптофикс</w:t>
      </w:r>
      <w:proofErr w:type="spellEnd"/>
      <w:r w:rsidRPr="008C5E9E">
        <w:rPr>
          <w:bCs/>
          <w:sz w:val="20"/>
          <w:szCs w:val="20"/>
        </w:rPr>
        <w:t xml:space="preserve"> 2.2.2)</w:t>
      </w:r>
    </w:p>
    <w:p w14:paraId="13A2D655" w14:textId="77777777" w:rsidR="008C5E9E" w:rsidRPr="008C5E9E" w:rsidRDefault="008C5E9E" w:rsidP="008C5E9E">
      <w:pPr>
        <w:spacing w:before="120"/>
        <w:ind w:firstLine="567"/>
        <w:rPr>
          <w:sz w:val="20"/>
          <w:szCs w:val="20"/>
        </w:rPr>
      </w:pPr>
      <w:r w:rsidRPr="008C5E9E">
        <w:rPr>
          <w:sz w:val="20"/>
          <w:szCs w:val="20"/>
        </w:rPr>
        <w:t>1.</w:t>
      </w:r>
      <w:r w:rsidRPr="008C5E9E">
        <w:rPr>
          <w:sz w:val="20"/>
          <w:szCs w:val="20"/>
        </w:rPr>
        <w:tab/>
        <w:t>Состав (комплектация) товара (работы, услуги):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67"/>
        <w:gridCol w:w="2713"/>
        <w:gridCol w:w="3712"/>
        <w:gridCol w:w="1144"/>
        <w:gridCol w:w="1276"/>
      </w:tblGrid>
      <w:tr w:rsidR="008C5E9E" w:rsidRPr="008C5E9E" w14:paraId="5FE66780" w14:textId="77777777" w:rsidTr="007B1D41">
        <w:tc>
          <w:tcPr>
            <w:tcW w:w="301" w:type="pct"/>
            <w:vAlign w:val="center"/>
          </w:tcPr>
          <w:p w14:paraId="690540EF" w14:textId="77777777" w:rsidR="008C5E9E" w:rsidRPr="008C5E9E" w:rsidRDefault="008C5E9E" w:rsidP="007B1D41">
            <w:pPr>
              <w:jc w:val="center"/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>№ п/п</w:t>
            </w:r>
          </w:p>
        </w:tc>
        <w:tc>
          <w:tcPr>
            <w:tcW w:w="1441" w:type="pct"/>
            <w:vAlign w:val="center"/>
          </w:tcPr>
          <w:p w14:paraId="09990AA9" w14:textId="77777777" w:rsidR="008C5E9E" w:rsidRPr="008C5E9E" w:rsidRDefault="008C5E9E" w:rsidP="007B1D41">
            <w:pPr>
              <w:jc w:val="center"/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>Наименование подлежащего закупке товара (работы, услуги)</w:t>
            </w:r>
          </w:p>
        </w:tc>
        <w:tc>
          <w:tcPr>
            <w:tcW w:w="1972" w:type="pct"/>
            <w:vAlign w:val="center"/>
          </w:tcPr>
          <w:p w14:paraId="4F3AB635" w14:textId="77777777" w:rsidR="008C5E9E" w:rsidRPr="008C5E9E" w:rsidRDefault="008C5E9E" w:rsidP="007B1D41">
            <w:pPr>
              <w:jc w:val="center"/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>Требования, предъявляемые к товару</w:t>
            </w:r>
          </w:p>
        </w:tc>
        <w:tc>
          <w:tcPr>
            <w:tcW w:w="1286" w:type="pct"/>
            <w:gridSpan w:val="2"/>
            <w:vAlign w:val="center"/>
          </w:tcPr>
          <w:p w14:paraId="1A6CEDAB" w14:textId="77777777" w:rsidR="008C5E9E" w:rsidRPr="008C5E9E" w:rsidRDefault="008C5E9E" w:rsidP="007B1D41">
            <w:pPr>
              <w:jc w:val="center"/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>Кол-во</w:t>
            </w:r>
          </w:p>
        </w:tc>
      </w:tr>
      <w:tr w:rsidR="008C5E9E" w:rsidRPr="008C5E9E" w14:paraId="6789E8AF" w14:textId="77777777" w:rsidTr="007B1D41">
        <w:tc>
          <w:tcPr>
            <w:tcW w:w="301" w:type="pct"/>
            <w:vAlign w:val="center"/>
          </w:tcPr>
          <w:p w14:paraId="251D840D" w14:textId="77777777" w:rsidR="008C5E9E" w:rsidRPr="008C5E9E" w:rsidRDefault="008C5E9E" w:rsidP="007B1D41">
            <w:pPr>
              <w:jc w:val="center"/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>1.</w:t>
            </w:r>
          </w:p>
        </w:tc>
        <w:tc>
          <w:tcPr>
            <w:tcW w:w="1441" w:type="pct"/>
            <w:vAlign w:val="center"/>
          </w:tcPr>
          <w:p w14:paraId="785FA56F" w14:textId="77777777" w:rsidR="008C5E9E" w:rsidRPr="008C5E9E" w:rsidRDefault="008C5E9E" w:rsidP="007B1D41">
            <w:pPr>
              <w:jc w:val="center"/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 xml:space="preserve">Раствор </w:t>
            </w:r>
            <w:proofErr w:type="spellStart"/>
            <w:r w:rsidRPr="008C5E9E">
              <w:rPr>
                <w:sz w:val="20"/>
                <w:szCs w:val="20"/>
              </w:rPr>
              <w:t>криптанда</w:t>
            </w:r>
            <w:proofErr w:type="spellEnd"/>
            <w:r w:rsidRPr="008C5E9E">
              <w:rPr>
                <w:sz w:val="20"/>
                <w:szCs w:val="20"/>
              </w:rPr>
              <w:t xml:space="preserve"> (</w:t>
            </w:r>
            <w:proofErr w:type="spellStart"/>
            <w:r w:rsidRPr="008C5E9E">
              <w:rPr>
                <w:sz w:val="20"/>
                <w:szCs w:val="20"/>
              </w:rPr>
              <w:t>Криптофикс</w:t>
            </w:r>
            <w:proofErr w:type="spellEnd"/>
            <w:r w:rsidRPr="008C5E9E">
              <w:rPr>
                <w:sz w:val="20"/>
                <w:szCs w:val="20"/>
              </w:rPr>
              <w:t xml:space="preserve"> 2.2.2)</w:t>
            </w:r>
          </w:p>
        </w:tc>
        <w:tc>
          <w:tcPr>
            <w:tcW w:w="1972" w:type="pct"/>
            <w:vAlign w:val="center"/>
          </w:tcPr>
          <w:p w14:paraId="085A94CE" w14:textId="77777777" w:rsidR="008C5E9E" w:rsidRPr="008C5E9E" w:rsidRDefault="008C5E9E" w:rsidP="007B1D41">
            <w:pPr>
              <w:jc w:val="center"/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>Соответствие техническим требованиям</w:t>
            </w:r>
          </w:p>
        </w:tc>
        <w:tc>
          <w:tcPr>
            <w:tcW w:w="608" w:type="pct"/>
            <w:vAlign w:val="center"/>
          </w:tcPr>
          <w:p w14:paraId="160B5185" w14:textId="77777777" w:rsidR="008C5E9E" w:rsidRPr="008C5E9E" w:rsidRDefault="008C5E9E" w:rsidP="007B1D41">
            <w:pPr>
              <w:jc w:val="center"/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 xml:space="preserve">10 </w:t>
            </w:r>
            <w:proofErr w:type="spellStart"/>
            <w:r w:rsidRPr="008C5E9E">
              <w:rPr>
                <w:sz w:val="20"/>
                <w:szCs w:val="20"/>
              </w:rPr>
              <w:t>упак</w:t>
            </w:r>
            <w:proofErr w:type="spellEnd"/>
            <w:r w:rsidRPr="008C5E9E">
              <w:rPr>
                <w:sz w:val="20"/>
                <w:szCs w:val="20"/>
              </w:rPr>
              <w:t>.</w:t>
            </w:r>
          </w:p>
        </w:tc>
        <w:tc>
          <w:tcPr>
            <w:tcW w:w="678" w:type="pct"/>
            <w:vAlign w:val="center"/>
          </w:tcPr>
          <w:p w14:paraId="4B431503" w14:textId="77777777" w:rsidR="008C5E9E" w:rsidRPr="008C5E9E" w:rsidRDefault="008C5E9E" w:rsidP="007B1D4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0B05E30" w14:textId="77777777" w:rsidR="008C5E9E" w:rsidRPr="008C5E9E" w:rsidRDefault="008C5E9E" w:rsidP="008C5E9E">
      <w:pPr>
        <w:spacing w:before="120"/>
        <w:ind w:firstLine="567"/>
        <w:jc w:val="both"/>
        <w:rPr>
          <w:sz w:val="20"/>
          <w:szCs w:val="20"/>
        </w:rPr>
      </w:pPr>
      <w:r w:rsidRPr="008C5E9E">
        <w:rPr>
          <w:sz w:val="20"/>
          <w:szCs w:val="20"/>
        </w:rPr>
        <w:t>2.</w:t>
      </w:r>
      <w:r w:rsidRPr="008C5E9E">
        <w:rPr>
          <w:sz w:val="20"/>
          <w:szCs w:val="20"/>
        </w:rPr>
        <w:tab/>
        <w:t>Технические требования: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9"/>
        <w:gridCol w:w="5139"/>
        <w:gridCol w:w="1564"/>
      </w:tblGrid>
      <w:tr w:rsidR="008C5E9E" w:rsidRPr="008C5E9E" w14:paraId="5C9B76B4" w14:textId="77777777" w:rsidTr="007B1D41">
        <w:trPr>
          <w:trHeight w:val="340"/>
          <w:jc w:val="center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A1E64" w14:textId="77777777" w:rsidR="008C5E9E" w:rsidRPr="008C5E9E" w:rsidRDefault="008C5E9E" w:rsidP="007B1D41">
            <w:pPr>
              <w:jc w:val="center"/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CE30D" w14:textId="77777777" w:rsidR="008C5E9E" w:rsidRPr="008C5E9E" w:rsidRDefault="008C5E9E" w:rsidP="007B1D41">
            <w:pPr>
              <w:jc w:val="center"/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>Базовые параметры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F6C52" w14:textId="77777777" w:rsidR="008C5E9E" w:rsidRPr="008C5E9E" w:rsidRDefault="008C5E9E" w:rsidP="007B1D41">
            <w:pPr>
              <w:jc w:val="center"/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>Примечание</w:t>
            </w:r>
          </w:p>
        </w:tc>
      </w:tr>
      <w:tr w:rsidR="008C5E9E" w:rsidRPr="008C5E9E" w14:paraId="14CA45CB" w14:textId="77777777" w:rsidTr="007B1D41">
        <w:trPr>
          <w:trHeight w:val="500"/>
          <w:jc w:val="center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5CD54" w14:textId="77777777" w:rsidR="008C5E9E" w:rsidRPr="008C5E9E" w:rsidRDefault="008C5E9E" w:rsidP="007B1D41">
            <w:pPr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>Объём флакона/упаковки</w:t>
            </w:r>
          </w:p>
        </w:tc>
        <w:tc>
          <w:tcPr>
            <w:tcW w:w="27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2E59B" w14:textId="77777777" w:rsidR="008C5E9E" w:rsidRPr="008C5E9E" w:rsidRDefault="008C5E9E" w:rsidP="007B1D41">
            <w:pPr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 xml:space="preserve">От 590 </w:t>
            </w:r>
            <w:proofErr w:type="spellStart"/>
            <w:r w:rsidRPr="008C5E9E">
              <w:rPr>
                <w:sz w:val="20"/>
                <w:szCs w:val="20"/>
              </w:rPr>
              <w:t>мкл</w:t>
            </w:r>
            <w:proofErr w:type="spellEnd"/>
            <w:r w:rsidRPr="008C5E9E">
              <w:rPr>
                <w:sz w:val="20"/>
                <w:szCs w:val="20"/>
              </w:rPr>
              <w:t xml:space="preserve"> (0,59 мл) до 610 </w:t>
            </w:r>
            <w:proofErr w:type="spellStart"/>
            <w:r w:rsidRPr="008C5E9E">
              <w:rPr>
                <w:sz w:val="20"/>
                <w:szCs w:val="20"/>
              </w:rPr>
              <w:t>мкл</w:t>
            </w:r>
            <w:proofErr w:type="spellEnd"/>
            <w:r w:rsidRPr="008C5E9E">
              <w:rPr>
                <w:sz w:val="20"/>
                <w:szCs w:val="20"/>
              </w:rPr>
              <w:t xml:space="preserve"> (0,61 мл)</w:t>
            </w:r>
          </w:p>
        </w:tc>
        <w:tc>
          <w:tcPr>
            <w:tcW w:w="8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F6032" w14:textId="77777777" w:rsidR="008C5E9E" w:rsidRPr="008C5E9E" w:rsidRDefault="008C5E9E" w:rsidP="007B1D41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8C5E9E" w:rsidRPr="008C5E9E" w14:paraId="522F3A69" w14:textId="77777777" w:rsidTr="007B1D41">
        <w:trPr>
          <w:trHeight w:val="500"/>
          <w:jc w:val="center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4383E" w14:textId="77777777" w:rsidR="008C5E9E" w:rsidRPr="008C5E9E" w:rsidRDefault="008C5E9E" w:rsidP="007B1D41">
            <w:pPr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>Описание</w:t>
            </w:r>
          </w:p>
        </w:tc>
        <w:tc>
          <w:tcPr>
            <w:tcW w:w="27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E5E8C" w14:textId="77777777" w:rsidR="008C5E9E" w:rsidRPr="008C5E9E" w:rsidRDefault="008C5E9E" w:rsidP="007B1D41">
            <w:pPr>
              <w:rPr>
                <w:sz w:val="20"/>
                <w:szCs w:val="20"/>
              </w:rPr>
            </w:pPr>
            <w:proofErr w:type="spellStart"/>
            <w:r w:rsidRPr="008C5E9E">
              <w:rPr>
                <w:sz w:val="20"/>
                <w:szCs w:val="20"/>
              </w:rPr>
              <w:t>Cryptand</w:t>
            </w:r>
            <w:proofErr w:type="spellEnd"/>
            <w:r w:rsidRPr="008C5E9E">
              <w:rPr>
                <w:sz w:val="20"/>
                <w:szCs w:val="20"/>
              </w:rPr>
              <w:t xml:space="preserve"> Solution, номер продукта K.-26XX.15, фирмы ABX или </w:t>
            </w:r>
            <w:proofErr w:type="spellStart"/>
            <w:r w:rsidRPr="008C5E9E">
              <w:rPr>
                <w:sz w:val="20"/>
                <w:szCs w:val="20"/>
              </w:rPr>
              <w:t>Cryptand</w:t>
            </w:r>
            <w:proofErr w:type="spellEnd"/>
            <w:r w:rsidRPr="008C5E9E">
              <w:rPr>
                <w:sz w:val="20"/>
                <w:szCs w:val="20"/>
              </w:rPr>
              <w:t xml:space="preserve"> Solution, номер продукта 210-CS, фирмы H</w:t>
            </w:r>
            <w:r w:rsidRPr="008C5E9E">
              <w:rPr>
                <w:sz w:val="20"/>
                <w:szCs w:val="20"/>
                <w:lang w:val="en-US"/>
              </w:rPr>
              <w:t>u</w:t>
            </w:r>
            <w:proofErr w:type="spellStart"/>
            <w:r w:rsidRPr="008C5E9E">
              <w:rPr>
                <w:sz w:val="20"/>
                <w:szCs w:val="20"/>
              </w:rPr>
              <w:t>ayi</w:t>
            </w:r>
            <w:proofErr w:type="spellEnd"/>
            <w:r w:rsidRPr="008C5E9E">
              <w:rPr>
                <w:sz w:val="20"/>
                <w:szCs w:val="20"/>
              </w:rPr>
              <w:t xml:space="preserve"> </w:t>
            </w:r>
            <w:proofErr w:type="spellStart"/>
            <w:r w:rsidRPr="008C5E9E">
              <w:rPr>
                <w:sz w:val="20"/>
                <w:szCs w:val="20"/>
              </w:rPr>
              <w:t>Isotopes</w:t>
            </w:r>
            <w:proofErr w:type="spellEnd"/>
            <w:r w:rsidRPr="008C5E9E">
              <w:rPr>
                <w:sz w:val="20"/>
                <w:szCs w:val="20"/>
              </w:rPr>
              <w:t xml:space="preserve"> Co. или полный аналог.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DC0EE" w14:textId="77777777" w:rsidR="008C5E9E" w:rsidRPr="008C5E9E" w:rsidRDefault="008C5E9E" w:rsidP="007B1D41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8C5E9E" w:rsidRPr="008C5E9E" w14:paraId="3A99DFBA" w14:textId="77777777" w:rsidTr="007B1D41">
        <w:trPr>
          <w:trHeight w:val="224"/>
          <w:jc w:val="center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0A0B6" w14:textId="77777777" w:rsidR="008C5E9E" w:rsidRPr="008C5E9E" w:rsidRDefault="008C5E9E" w:rsidP="007B1D41">
            <w:pPr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>Чистота</w:t>
            </w:r>
          </w:p>
        </w:tc>
        <w:tc>
          <w:tcPr>
            <w:tcW w:w="27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26CC3" w14:textId="77777777" w:rsidR="008C5E9E" w:rsidRPr="008C5E9E" w:rsidRDefault="008C5E9E" w:rsidP="007B1D41">
            <w:pPr>
              <w:rPr>
                <w:sz w:val="20"/>
                <w:szCs w:val="20"/>
              </w:rPr>
            </w:pPr>
            <w:r w:rsidRPr="008C5E9E">
              <w:rPr>
                <w:sz w:val="20"/>
                <w:szCs w:val="20"/>
              </w:rPr>
              <w:t>≥97.0%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35E6B" w14:textId="77777777" w:rsidR="008C5E9E" w:rsidRPr="008C5E9E" w:rsidRDefault="008C5E9E" w:rsidP="007B1D41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C28A688" w14:textId="77777777" w:rsidR="008C5E9E" w:rsidRPr="008C5E9E" w:rsidRDefault="008C5E9E" w:rsidP="008C5E9E">
      <w:pPr>
        <w:spacing w:before="120"/>
        <w:ind w:firstLine="567"/>
        <w:jc w:val="both"/>
        <w:rPr>
          <w:sz w:val="20"/>
          <w:szCs w:val="20"/>
        </w:rPr>
      </w:pPr>
      <w:r w:rsidRPr="008C5E9E">
        <w:rPr>
          <w:sz w:val="20"/>
          <w:szCs w:val="20"/>
        </w:rPr>
        <w:t>3.</w:t>
      </w:r>
      <w:r w:rsidRPr="008C5E9E">
        <w:rPr>
          <w:sz w:val="20"/>
          <w:szCs w:val="20"/>
        </w:rPr>
        <w:tab/>
        <w:t>Требования, предъявляемые к качеству товара, гарантийному сроку (сроку годности, хранения, стерильности и т.д.):</w:t>
      </w:r>
    </w:p>
    <w:p w14:paraId="7E897F93" w14:textId="77777777" w:rsidR="008C5E9E" w:rsidRPr="008C5E9E" w:rsidRDefault="008C5E9E" w:rsidP="008C5E9E">
      <w:pPr>
        <w:ind w:firstLine="567"/>
        <w:jc w:val="both"/>
        <w:rPr>
          <w:sz w:val="20"/>
          <w:szCs w:val="20"/>
        </w:rPr>
      </w:pPr>
      <w:r w:rsidRPr="008C5E9E">
        <w:rPr>
          <w:sz w:val="20"/>
          <w:szCs w:val="20"/>
        </w:rPr>
        <w:t>3.1 Срок годности упаковки не менее 60% от срока годности, указанного производителем.</w:t>
      </w:r>
    </w:p>
    <w:p w14:paraId="7BF0383D" w14:textId="77777777" w:rsidR="008C5E9E" w:rsidRPr="008C5E9E" w:rsidRDefault="008C5E9E" w:rsidP="008C5E9E">
      <w:pPr>
        <w:ind w:firstLine="567"/>
        <w:jc w:val="both"/>
        <w:rPr>
          <w:sz w:val="20"/>
          <w:szCs w:val="20"/>
        </w:rPr>
      </w:pPr>
      <w:r w:rsidRPr="008C5E9E">
        <w:rPr>
          <w:sz w:val="20"/>
          <w:szCs w:val="20"/>
        </w:rPr>
        <w:t>3.2 Поставка товара осуществляется по письменной заявке от заказчика.</w:t>
      </w:r>
    </w:p>
    <w:p w14:paraId="0B72774C" w14:textId="14C7CAEB" w:rsidR="008C5E9E" w:rsidRPr="008C5E9E" w:rsidRDefault="008C5E9E" w:rsidP="008C5E9E">
      <w:pPr>
        <w:keepNext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8C5E9E">
        <w:rPr>
          <w:sz w:val="20"/>
          <w:szCs w:val="20"/>
        </w:rPr>
        <w:t>Иные требования:</w:t>
      </w:r>
    </w:p>
    <w:p w14:paraId="41574B7E" w14:textId="1FD52C8F" w:rsidR="008C5E9E" w:rsidRPr="008C5E9E" w:rsidRDefault="008C5E9E" w:rsidP="008C5E9E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8C5E9E">
        <w:rPr>
          <w:sz w:val="20"/>
          <w:szCs w:val="20"/>
        </w:rPr>
        <w:t>.1 При транспортировке материалов должны соблюдаться требования температурного режима хранения, указанные в спецификации.</w:t>
      </w:r>
    </w:p>
    <w:p w14:paraId="4CF7F30B" w14:textId="77777777" w:rsidR="008C5E9E" w:rsidRPr="008C5E9E" w:rsidRDefault="008C5E9E" w:rsidP="008C5E9E">
      <w:pPr>
        <w:ind w:firstLine="567"/>
        <w:jc w:val="both"/>
        <w:rPr>
          <w:sz w:val="20"/>
          <w:szCs w:val="20"/>
        </w:rPr>
      </w:pPr>
    </w:p>
    <w:sectPr w:rsidR="008C5E9E" w:rsidRPr="008C5E9E" w:rsidSect="004A54D5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2CEA"/>
    <w:multiLevelType w:val="multilevel"/>
    <w:tmpl w:val="E408B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E2981"/>
    <w:multiLevelType w:val="multilevel"/>
    <w:tmpl w:val="0419001F"/>
    <w:numStyleLink w:val="1"/>
  </w:abstractNum>
  <w:abstractNum w:abstractNumId="2" w15:restartNumberingAfterBreak="0">
    <w:nsid w:val="0D936AA6"/>
    <w:multiLevelType w:val="hybridMultilevel"/>
    <w:tmpl w:val="67B04ED8"/>
    <w:lvl w:ilvl="0" w:tplc="74AC77D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54656F8">
      <w:start w:val="1"/>
      <w:numFmt w:val="lowerLetter"/>
      <w:lvlText w:val="%2."/>
      <w:lvlJc w:val="left"/>
      <w:pPr>
        <w:ind w:left="1440" w:hanging="360"/>
      </w:pPr>
    </w:lvl>
    <w:lvl w:ilvl="2" w:tplc="C58C2968">
      <w:start w:val="1"/>
      <w:numFmt w:val="lowerRoman"/>
      <w:lvlText w:val="%3."/>
      <w:lvlJc w:val="right"/>
      <w:pPr>
        <w:ind w:left="2160" w:hanging="180"/>
      </w:pPr>
    </w:lvl>
    <w:lvl w:ilvl="3" w:tplc="F98E4EAC">
      <w:start w:val="1"/>
      <w:numFmt w:val="decimal"/>
      <w:lvlText w:val="%4."/>
      <w:lvlJc w:val="left"/>
      <w:pPr>
        <w:ind w:left="2880" w:hanging="360"/>
      </w:pPr>
    </w:lvl>
    <w:lvl w:ilvl="4" w:tplc="7F7AD026">
      <w:start w:val="1"/>
      <w:numFmt w:val="lowerLetter"/>
      <w:lvlText w:val="%5."/>
      <w:lvlJc w:val="left"/>
      <w:pPr>
        <w:ind w:left="3600" w:hanging="360"/>
      </w:pPr>
    </w:lvl>
    <w:lvl w:ilvl="5" w:tplc="C40C9DCA">
      <w:start w:val="1"/>
      <w:numFmt w:val="lowerRoman"/>
      <w:lvlText w:val="%6."/>
      <w:lvlJc w:val="right"/>
      <w:pPr>
        <w:ind w:left="4320" w:hanging="180"/>
      </w:pPr>
    </w:lvl>
    <w:lvl w:ilvl="6" w:tplc="F6A246CE">
      <w:start w:val="1"/>
      <w:numFmt w:val="decimal"/>
      <w:lvlText w:val="%7."/>
      <w:lvlJc w:val="left"/>
      <w:pPr>
        <w:ind w:left="5040" w:hanging="360"/>
      </w:pPr>
    </w:lvl>
    <w:lvl w:ilvl="7" w:tplc="DC9E3780">
      <w:start w:val="1"/>
      <w:numFmt w:val="lowerLetter"/>
      <w:lvlText w:val="%8."/>
      <w:lvlJc w:val="left"/>
      <w:pPr>
        <w:ind w:left="5760" w:hanging="360"/>
      </w:pPr>
    </w:lvl>
    <w:lvl w:ilvl="8" w:tplc="8B9086C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0AA1"/>
    <w:multiLevelType w:val="hybridMultilevel"/>
    <w:tmpl w:val="51382A26"/>
    <w:lvl w:ilvl="0" w:tplc="CDFE01F4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7ED0559"/>
    <w:multiLevelType w:val="hybridMultilevel"/>
    <w:tmpl w:val="51382A26"/>
    <w:lvl w:ilvl="0" w:tplc="CDFE01F4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DA73F1E"/>
    <w:multiLevelType w:val="hybridMultilevel"/>
    <w:tmpl w:val="48569F4C"/>
    <w:lvl w:ilvl="0" w:tplc="36DE308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5916AF6"/>
    <w:multiLevelType w:val="hybridMultilevel"/>
    <w:tmpl w:val="42D2DA54"/>
    <w:lvl w:ilvl="0" w:tplc="402C2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72DE3C">
      <w:start w:val="1"/>
      <w:numFmt w:val="lowerLetter"/>
      <w:lvlText w:val="%2."/>
      <w:lvlJc w:val="left"/>
      <w:pPr>
        <w:ind w:left="1440" w:hanging="360"/>
      </w:pPr>
    </w:lvl>
    <w:lvl w:ilvl="2" w:tplc="28824F7C">
      <w:start w:val="1"/>
      <w:numFmt w:val="lowerRoman"/>
      <w:lvlText w:val="%3."/>
      <w:lvlJc w:val="right"/>
      <w:pPr>
        <w:ind w:left="2160" w:hanging="180"/>
      </w:pPr>
    </w:lvl>
    <w:lvl w:ilvl="3" w:tplc="CCBE11DE">
      <w:start w:val="1"/>
      <w:numFmt w:val="decimal"/>
      <w:lvlText w:val="%4."/>
      <w:lvlJc w:val="left"/>
      <w:pPr>
        <w:ind w:left="2880" w:hanging="360"/>
      </w:pPr>
    </w:lvl>
    <w:lvl w:ilvl="4" w:tplc="B1FEF2DE">
      <w:start w:val="1"/>
      <w:numFmt w:val="lowerLetter"/>
      <w:lvlText w:val="%5."/>
      <w:lvlJc w:val="left"/>
      <w:pPr>
        <w:ind w:left="3600" w:hanging="360"/>
      </w:pPr>
    </w:lvl>
    <w:lvl w:ilvl="5" w:tplc="B60C8F2C">
      <w:start w:val="1"/>
      <w:numFmt w:val="lowerRoman"/>
      <w:lvlText w:val="%6."/>
      <w:lvlJc w:val="right"/>
      <w:pPr>
        <w:ind w:left="4320" w:hanging="180"/>
      </w:pPr>
    </w:lvl>
    <w:lvl w:ilvl="6" w:tplc="3746F19C">
      <w:start w:val="1"/>
      <w:numFmt w:val="decimal"/>
      <w:lvlText w:val="%7."/>
      <w:lvlJc w:val="left"/>
      <w:pPr>
        <w:ind w:left="5040" w:hanging="360"/>
      </w:pPr>
    </w:lvl>
    <w:lvl w:ilvl="7" w:tplc="B35C3F10">
      <w:start w:val="1"/>
      <w:numFmt w:val="lowerLetter"/>
      <w:lvlText w:val="%8."/>
      <w:lvlJc w:val="left"/>
      <w:pPr>
        <w:ind w:left="5760" w:hanging="360"/>
      </w:pPr>
    </w:lvl>
    <w:lvl w:ilvl="8" w:tplc="B0A06A5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B7AB7"/>
    <w:multiLevelType w:val="multilevel"/>
    <w:tmpl w:val="0FE64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36DD0BEA"/>
    <w:multiLevelType w:val="hybridMultilevel"/>
    <w:tmpl w:val="674424AA"/>
    <w:lvl w:ilvl="0" w:tplc="55EE1B94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B2CA1"/>
    <w:multiLevelType w:val="hybridMultilevel"/>
    <w:tmpl w:val="9380FF26"/>
    <w:lvl w:ilvl="0" w:tplc="F09E7192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05559"/>
    <w:multiLevelType w:val="hybridMultilevel"/>
    <w:tmpl w:val="F5463F3E"/>
    <w:lvl w:ilvl="0" w:tplc="AF3E5600">
      <w:start w:val="4"/>
      <w:numFmt w:val="decimal"/>
      <w:lvlText w:val="%1."/>
      <w:lvlJc w:val="left"/>
      <w:pPr>
        <w:ind w:left="1095" w:hanging="360"/>
      </w:pPr>
      <w:rPr>
        <w:rFonts w:eastAsia="Calibri" w:hint="default"/>
      </w:rPr>
    </w:lvl>
    <w:lvl w:ilvl="1" w:tplc="AAA4FB46">
      <w:start w:val="1"/>
      <w:numFmt w:val="lowerLetter"/>
      <w:lvlText w:val="%2."/>
      <w:lvlJc w:val="left"/>
      <w:pPr>
        <w:ind w:left="1815" w:hanging="360"/>
      </w:pPr>
    </w:lvl>
    <w:lvl w:ilvl="2" w:tplc="3CFE2C22">
      <w:start w:val="1"/>
      <w:numFmt w:val="lowerRoman"/>
      <w:lvlText w:val="%3."/>
      <w:lvlJc w:val="right"/>
      <w:pPr>
        <w:ind w:left="2535" w:hanging="180"/>
      </w:pPr>
    </w:lvl>
    <w:lvl w:ilvl="3" w:tplc="82C094F6">
      <w:start w:val="1"/>
      <w:numFmt w:val="decimal"/>
      <w:lvlText w:val="%4."/>
      <w:lvlJc w:val="left"/>
      <w:pPr>
        <w:ind w:left="3255" w:hanging="360"/>
      </w:pPr>
    </w:lvl>
    <w:lvl w:ilvl="4" w:tplc="2A044A3E">
      <w:start w:val="1"/>
      <w:numFmt w:val="lowerLetter"/>
      <w:lvlText w:val="%5."/>
      <w:lvlJc w:val="left"/>
      <w:pPr>
        <w:ind w:left="3975" w:hanging="360"/>
      </w:pPr>
    </w:lvl>
    <w:lvl w:ilvl="5" w:tplc="7D2C92A6">
      <w:start w:val="1"/>
      <w:numFmt w:val="lowerRoman"/>
      <w:lvlText w:val="%6."/>
      <w:lvlJc w:val="right"/>
      <w:pPr>
        <w:ind w:left="4695" w:hanging="180"/>
      </w:pPr>
    </w:lvl>
    <w:lvl w:ilvl="6" w:tplc="7FFE935E">
      <w:start w:val="1"/>
      <w:numFmt w:val="decimal"/>
      <w:lvlText w:val="%7."/>
      <w:lvlJc w:val="left"/>
      <w:pPr>
        <w:ind w:left="5415" w:hanging="360"/>
      </w:pPr>
    </w:lvl>
    <w:lvl w:ilvl="7" w:tplc="2598868A">
      <w:start w:val="1"/>
      <w:numFmt w:val="lowerLetter"/>
      <w:lvlText w:val="%8."/>
      <w:lvlJc w:val="left"/>
      <w:pPr>
        <w:ind w:left="6135" w:hanging="360"/>
      </w:pPr>
    </w:lvl>
    <w:lvl w:ilvl="8" w:tplc="07442342">
      <w:start w:val="1"/>
      <w:numFmt w:val="lowerRoman"/>
      <w:lvlText w:val="%9."/>
      <w:lvlJc w:val="right"/>
      <w:pPr>
        <w:ind w:left="6855" w:hanging="180"/>
      </w:pPr>
    </w:lvl>
  </w:abstractNum>
  <w:abstractNum w:abstractNumId="13" w15:restartNumberingAfterBreak="0">
    <w:nsid w:val="46AD260F"/>
    <w:multiLevelType w:val="hybridMultilevel"/>
    <w:tmpl w:val="51382A26"/>
    <w:lvl w:ilvl="0" w:tplc="CDFE01F4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71D3E3A"/>
    <w:multiLevelType w:val="hybridMultilevel"/>
    <w:tmpl w:val="DC4858BA"/>
    <w:lvl w:ilvl="0" w:tplc="CDFE01F4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EF82447"/>
    <w:multiLevelType w:val="multilevel"/>
    <w:tmpl w:val="B2643B9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6" w15:restartNumberingAfterBreak="0">
    <w:nsid w:val="6E127787"/>
    <w:multiLevelType w:val="multilevel"/>
    <w:tmpl w:val="B576E4C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7053021B"/>
    <w:multiLevelType w:val="hybridMultilevel"/>
    <w:tmpl w:val="A75E7032"/>
    <w:lvl w:ilvl="0" w:tplc="78CCA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EF2E05"/>
    <w:multiLevelType w:val="hybridMultilevel"/>
    <w:tmpl w:val="8892DF12"/>
    <w:lvl w:ilvl="0" w:tplc="3742673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C1B7B"/>
    <w:multiLevelType w:val="hybridMultilevel"/>
    <w:tmpl w:val="F12EF648"/>
    <w:lvl w:ilvl="0" w:tplc="EC9E1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706E46">
      <w:start w:val="1"/>
      <w:numFmt w:val="lowerLetter"/>
      <w:lvlText w:val="%2."/>
      <w:lvlJc w:val="left"/>
      <w:pPr>
        <w:ind w:left="1440" w:hanging="360"/>
      </w:pPr>
    </w:lvl>
    <w:lvl w:ilvl="2" w:tplc="122ECD56">
      <w:start w:val="1"/>
      <w:numFmt w:val="lowerRoman"/>
      <w:lvlText w:val="%3."/>
      <w:lvlJc w:val="right"/>
      <w:pPr>
        <w:ind w:left="2160" w:hanging="180"/>
      </w:pPr>
    </w:lvl>
    <w:lvl w:ilvl="3" w:tplc="04F45B1C">
      <w:start w:val="1"/>
      <w:numFmt w:val="decimal"/>
      <w:lvlText w:val="%4."/>
      <w:lvlJc w:val="left"/>
      <w:pPr>
        <w:ind w:left="2880" w:hanging="360"/>
      </w:pPr>
    </w:lvl>
    <w:lvl w:ilvl="4" w:tplc="B35EB9D8">
      <w:start w:val="1"/>
      <w:numFmt w:val="lowerLetter"/>
      <w:lvlText w:val="%5."/>
      <w:lvlJc w:val="left"/>
      <w:pPr>
        <w:ind w:left="3600" w:hanging="360"/>
      </w:pPr>
    </w:lvl>
    <w:lvl w:ilvl="5" w:tplc="194492C8">
      <w:start w:val="1"/>
      <w:numFmt w:val="lowerRoman"/>
      <w:lvlText w:val="%6."/>
      <w:lvlJc w:val="right"/>
      <w:pPr>
        <w:ind w:left="4320" w:hanging="180"/>
      </w:pPr>
    </w:lvl>
    <w:lvl w:ilvl="6" w:tplc="8C96B8B0">
      <w:start w:val="1"/>
      <w:numFmt w:val="decimal"/>
      <w:lvlText w:val="%7."/>
      <w:lvlJc w:val="left"/>
      <w:pPr>
        <w:ind w:left="5040" w:hanging="360"/>
      </w:pPr>
    </w:lvl>
    <w:lvl w:ilvl="7" w:tplc="D30055DA">
      <w:start w:val="1"/>
      <w:numFmt w:val="lowerLetter"/>
      <w:lvlText w:val="%8."/>
      <w:lvlJc w:val="left"/>
      <w:pPr>
        <w:ind w:left="5760" w:hanging="360"/>
      </w:pPr>
    </w:lvl>
    <w:lvl w:ilvl="8" w:tplc="20F6002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653883"/>
    <w:multiLevelType w:val="hybridMultilevel"/>
    <w:tmpl w:val="ED6E1BC8"/>
    <w:lvl w:ilvl="0" w:tplc="3B88228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5"/>
  </w:num>
  <w:num w:numId="5">
    <w:abstractNumId w:val="17"/>
  </w:num>
  <w:num w:numId="6">
    <w:abstractNumId w:val="16"/>
  </w:num>
  <w:num w:numId="7">
    <w:abstractNumId w:val="1"/>
  </w:num>
  <w:num w:numId="8">
    <w:abstractNumId w:val="20"/>
  </w:num>
  <w:num w:numId="9">
    <w:abstractNumId w:val="0"/>
  </w:num>
  <w:num w:numId="10">
    <w:abstractNumId w:val="2"/>
  </w:num>
  <w:num w:numId="11">
    <w:abstractNumId w:val="12"/>
  </w:num>
  <w:num w:numId="12">
    <w:abstractNumId w:val="19"/>
  </w:num>
  <w:num w:numId="13">
    <w:abstractNumId w:val="6"/>
  </w:num>
  <w:num w:numId="14">
    <w:abstractNumId w:val="1"/>
  </w:num>
  <w:num w:numId="15">
    <w:abstractNumId w:val="5"/>
  </w:num>
  <w:num w:numId="16">
    <w:abstractNumId w:val="13"/>
  </w:num>
  <w:num w:numId="17">
    <w:abstractNumId w:val="3"/>
  </w:num>
  <w:num w:numId="18">
    <w:abstractNumId w:val="4"/>
  </w:num>
  <w:num w:numId="19">
    <w:abstractNumId w:val="14"/>
  </w:num>
  <w:num w:numId="20">
    <w:abstractNumId w:val="11"/>
  </w:num>
  <w:num w:numId="21">
    <w:abstractNumId w:val="18"/>
  </w:num>
  <w:num w:numId="2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F1FCA"/>
    <w:rsid w:val="0020357E"/>
    <w:rsid w:val="00212A60"/>
    <w:rsid w:val="00221CF7"/>
    <w:rsid w:val="00224E98"/>
    <w:rsid w:val="002368C4"/>
    <w:rsid w:val="0024037F"/>
    <w:rsid w:val="00254BAD"/>
    <w:rsid w:val="0025626D"/>
    <w:rsid w:val="00264B99"/>
    <w:rsid w:val="00265D3C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2B3E"/>
    <w:rsid w:val="00364C14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4D5"/>
    <w:rsid w:val="004B3EE4"/>
    <w:rsid w:val="004D23BE"/>
    <w:rsid w:val="004D6165"/>
    <w:rsid w:val="004E0E43"/>
    <w:rsid w:val="004F49D4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6E6C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A79F8"/>
    <w:rsid w:val="008B314A"/>
    <w:rsid w:val="008C526D"/>
    <w:rsid w:val="008C5E9E"/>
    <w:rsid w:val="008C78B8"/>
    <w:rsid w:val="008D2BE6"/>
    <w:rsid w:val="008D7711"/>
    <w:rsid w:val="008E292D"/>
    <w:rsid w:val="008E36F8"/>
    <w:rsid w:val="008E4172"/>
    <w:rsid w:val="008F4D89"/>
    <w:rsid w:val="008F69FC"/>
    <w:rsid w:val="00905CBF"/>
    <w:rsid w:val="00913C91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73C3"/>
    <w:rsid w:val="009816FD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4B37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A648C"/>
    <w:rsid w:val="00BB0EBE"/>
    <w:rsid w:val="00BC1EB2"/>
    <w:rsid w:val="00BC7BB4"/>
    <w:rsid w:val="00BE7A75"/>
    <w:rsid w:val="00C0595A"/>
    <w:rsid w:val="00C05C47"/>
    <w:rsid w:val="00C12531"/>
    <w:rsid w:val="00C16F2B"/>
    <w:rsid w:val="00C24C5A"/>
    <w:rsid w:val="00C30090"/>
    <w:rsid w:val="00C33605"/>
    <w:rsid w:val="00C4795C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265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2BA7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4FF5"/>
    <w:rsid w:val="00E45847"/>
    <w:rsid w:val="00E47846"/>
    <w:rsid w:val="00E5145C"/>
    <w:rsid w:val="00E57D43"/>
    <w:rsid w:val="00E646D3"/>
    <w:rsid w:val="00E77E1B"/>
    <w:rsid w:val="00E85EDF"/>
    <w:rsid w:val="00E876FC"/>
    <w:rsid w:val="00E9443C"/>
    <w:rsid w:val="00EA59AE"/>
    <w:rsid w:val="00ED2285"/>
    <w:rsid w:val="00ED5FB5"/>
    <w:rsid w:val="00EE2CA5"/>
    <w:rsid w:val="00EE7698"/>
    <w:rsid w:val="00EF0C8A"/>
    <w:rsid w:val="00EF2191"/>
    <w:rsid w:val="00EF5C28"/>
    <w:rsid w:val="00F014CD"/>
    <w:rsid w:val="00F14220"/>
    <w:rsid w:val="00F14E64"/>
    <w:rsid w:val="00F33844"/>
    <w:rsid w:val="00F440D5"/>
    <w:rsid w:val="00F53F43"/>
    <w:rsid w:val="00F77884"/>
    <w:rsid w:val="00F834E8"/>
    <w:rsid w:val="00F8451F"/>
    <w:rsid w:val="00F911C1"/>
    <w:rsid w:val="00F933D2"/>
    <w:rsid w:val="00FA1C74"/>
    <w:rsid w:val="00FA4A9F"/>
    <w:rsid w:val="00FA6BA7"/>
    <w:rsid w:val="00FB0528"/>
    <w:rsid w:val="00FB1352"/>
    <w:rsid w:val="00FB23A4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8C5E9E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8C5E9E"/>
    <w:pPr>
      <w:keepNext/>
      <w:keepLines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8C5E9E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8C5E9E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character" w:customStyle="1" w:styleId="16">
    <w:name w:val="Заголовок №1_"/>
    <w:basedOn w:val="a0"/>
    <w:link w:val="17"/>
    <w:rsid w:val="004A54D5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ff6">
    <w:name w:val="Подпись к таблице_"/>
    <w:basedOn w:val="a0"/>
    <w:link w:val="aff7"/>
    <w:rsid w:val="004A54D5"/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Другое_"/>
    <w:basedOn w:val="a0"/>
    <w:link w:val="aff9"/>
    <w:rsid w:val="004A54D5"/>
    <w:rPr>
      <w:rFonts w:ascii="Times New Roman" w:eastAsia="Times New Roman" w:hAnsi="Times New Roman" w:cs="Times New Roman"/>
      <w:sz w:val="28"/>
      <w:szCs w:val="28"/>
    </w:rPr>
  </w:style>
  <w:style w:type="paragraph" w:customStyle="1" w:styleId="18">
    <w:name w:val="Основной текст1"/>
    <w:basedOn w:val="a"/>
    <w:rsid w:val="004A54D5"/>
    <w:pPr>
      <w:widowControl w:val="0"/>
      <w:spacing w:line="259" w:lineRule="auto"/>
      <w:ind w:firstLine="400"/>
    </w:pPr>
    <w:rPr>
      <w:color w:val="000000"/>
      <w:sz w:val="28"/>
      <w:szCs w:val="28"/>
      <w:lang w:bidi="ru-RU"/>
    </w:rPr>
  </w:style>
  <w:style w:type="paragraph" w:customStyle="1" w:styleId="17">
    <w:name w:val="Заголовок №1"/>
    <w:basedOn w:val="a"/>
    <w:link w:val="16"/>
    <w:rsid w:val="004A54D5"/>
    <w:pPr>
      <w:widowControl w:val="0"/>
      <w:spacing w:after="360"/>
      <w:jc w:val="center"/>
      <w:outlineLvl w:val="0"/>
    </w:pPr>
    <w:rPr>
      <w:b/>
      <w:bCs/>
      <w:sz w:val="30"/>
      <w:szCs w:val="30"/>
      <w:lang w:eastAsia="en-US"/>
    </w:rPr>
  </w:style>
  <w:style w:type="paragraph" w:customStyle="1" w:styleId="aff7">
    <w:name w:val="Подпись к таблице"/>
    <w:basedOn w:val="a"/>
    <w:link w:val="aff6"/>
    <w:rsid w:val="004A54D5"/>
    <w:pPr>
      <w:widowControl w:val="0"/>
    </w:pPr>
    <w:rPr>
      <w:sz w:val="28"/>
      <w:szCs w:val="28"/>
      <w:lang w:eastAsia="en-US"/>
    </w:rPr>
  </w:style>
  <w:style w:type="paragraph" w:customStyle="1" w:styleId="aff9">
    <w:name w:val="Другое"/>
    <w:basedOn w:val="a"/>
    <w:link w:val="aff8"/>
    <w:rsid w:val="004A54D5"/>
    <w:pPr>
      <w:widowControl w:val="0"/>
      <w:spacing w:line="259" w:lineRule="auto"/>
      <w:ind w:firstLine="400"/>
    </w:pPr>
    <w:rPr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8C5E9E"/>
    <w:rPr>
      <w:rFonts w:ascii="Arial" w:eastAsia="Arial" w:hAnsi="Arial" w:cs="Arial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C5E9E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8C5E9E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8C5E9E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8C5E9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C5E9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C5E9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C5E9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C5E9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C5E9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C5E9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C5E9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C5E9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C5E9E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C5E9E"/>
    <w:rPr>
      <w:sz w:val="24"/>
      <w:szCs w:val="24"/>
    </w:rPr>
  </w:style>
  <w:style w:type="character" w:customStyle="1" w:styleId="QuoteChar">
    <w:name w:val="Quote Char"/>
    <w:uiPriority w:val="29"/>
    <w:rsid w:val="008C5E9E"/>
    <w:rPr>
      <w:i/>
    </w:rPr>
  </w:style>
  <w:style w:type="character" w:customStyle="1" w:styleId="IntenseQuoteChar">
    <w:name w:val="Intense Quote Char"/>
    <w:uiPriority w:val="30"/>
    <w:rsid w:val="008C5E9E"/>
    <w:rPr>
      <w:i/>
    </w:rPr>
  </w:style>
  <w:style w:type="character" w:customStyle="1" w:styleId="HeaderChar">
    <w:name w:val="Header Char"/>
    <w:basedOn w:val="a0"/>
    <w:uiPriority w:val="99"/>
    <w:rsid w:val="008C5E9E"/>
  </w:style>
  <w:style w:type="character" w:customStyle="1" w:styleId="CaptionChar">
    <w:name w:val="Caption Char"/>
    <w:uiPriority w:val="99"/>
    <w:rsid w:val="008C5E9E"/>
  </w:style>
  <w:style w:type="character" w:customStyle="1" w:styleId="FootnoteTextChar">
    <w:name w:val="Footnote Text Char"/>
    <w:uiPriority w:val="99"/>
    <w:rsid w:val="008C5E9E"/>
    <w:rPr>
      <w:sz w:val="18"/>
    </w:rPr>
  </w:style>
  <w:style w:type="character" w:customStyle="1" w:styleId="EndnoteTextChar">
    <w:name w:val="Endnote Text Char"/>
    <w:uiPriority w:val="99"/>
    <w:rsid w:val="008C5E9E"/>
    <w:rPr>
      <w:sz w:val="20"/>
    </w:rPr>
  </w:style>
  <w:style w:type="paragraph" w:styleId="affa">
    <w:name w:val="Title"/>
    <w:basedOn w:val="a"/>
    <w:next w:val="a"/>
    <w:link w:val="affb"/>
    <w:uiPriority w:val="10"/>
    <w:qFormat/>
    <w:rsid w:val="008C5E9E"/>
    <w:pPr>
      <w:spacing w:before="300" w:after="200" w:line="259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ffb">
    <w:name w:val="Заголовок Знак"/>
    <w:basedOn w:val="a0"/>
    <w:link w:val="affa"/>
    <w:uiPriority w:val="10"/>
    <w:rsid w:val="008C5E9E"/>
    <w:rPr>
      <w:sz w:val="48"/>
      <w:szCs w:val="48"/>
    </w:rPr>
  </w:style>
  <w:style w:type="paragraph" w:styleId="22">
    <w:name w:val="Quote"/>
    <w:basedOn w:val="a"/>
    <w:next w:val="a"/>
    <w:link w:val="23"/>
    <w:uiPriority w:val="29"/>
    <w:qFormat/>
    <w:rsid w:val="008C5E9E"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sid w:val="008C5E9E"/>
    <w:rPr>
      <w:i/>
    </w:rPr>
  </w:style>
  <w:style w:type="paragraph" w:styleId="affc">
    <w:name w:val="Intense Quote"/>
    <w:basedOn w:val="a"/>
    <w:next w:val="a"/>
    <w:link w:val="affd"/>
    <w:uiPriority w:val="30"/>
    <w:qFormat/>
    <w:rsid w:val="008C5E9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fd">
    <w:name w:val="Выделенная цитата Знак"/>
    <w:basedOn w:val="a0"/>
    <w:link w:val="affc"/>
    <w:uiPriority w:val="30"/>
    <w:rsid w:val="008C5E9E"/>
    <w:rPr>
      <w:i/>
      <w:shd w:val="clear" w:color="auto" w:fill="F2F2F2"/>
    </w:rPr>
  </w:style>
  <w:style w:type="character" w:customStyle="1" w:styleId="FooterChar">
    <w:name w:val="Footer Char"/>
    <w:basedOn w:val="a0"/>
    <w:uiPriority w:val="99"/>
    <w:rsid w:val="008C5E9E"/>
  </w:style>
  <w:style w:type="paragraph" w:styleId="affe">
    <w:name w:val="caption"/>
    <w:basedOn w:val="a"/>
    <w:next w:val="a"/>
    <w:uiPriority w:val="35"/>
    <w:semiHidden/>
    <w:unhideWhenUsed/>
    <w:qFormat/>
    <w:rsid w:val="008C5E9E"/>
    <w:pPr>
      <w:spacing w:after="16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customStyle="1" w:styleId="TableGridLight">
    <w:name w:val="Table Grid Light"/>
    <w:basedOn w:val="a1"/>
    <w:uiPriority w:val="59"/>
    <w:rsid w:val="008C5E9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9">
    <w:name w:val="Plain Table 1"/>
    <w:basedOn w:val="a1"/>
    <w:uiPriority w:val="59"/>
    <w:rsid w:val="008C5E9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4">
    <w:name w:val="Plain Table 2"/>
    <w:basedOn w:val="a1"/>
    <w:uiPriority w:val="59"/>
    <w:rsid w:val="008C5E9E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2">
    <w:name w:val="Plain Table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C5E9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8C5E9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8C5E9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8C5E9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8C5E9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8C5E9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8C5E9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8C5E9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8C5E9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8C5E9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8C5E9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8C5E9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8C5E9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8C5E9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C5E9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ff">
    <w:name w:val="footnote reference"/>
    <w:basedOn w:val="a0"/>
    <w:uiPriority w:val="99"/>
    <w:unhideWhenUsed/>
    <w:rsid w:val="008C5E9E"/>
    <w:rPr>
      <w:vertAlign w:val="superscript"/>
    </w:rPr>
  </w:style>
  <w:style w:type="paragraph" w:styleId="afff0">
    <w:name w:val="endnote text"/>
    <w:basedOn w:val="a"/>
    <w:link w:val="afff1"/>
    <w:uiPriority w:val="99"/>
    <w:semiHidden/>
    <w:unhideWhenUsed/>
    <w:rsid w:val="008C5E9E"/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customStyle="1" w:styleId="afff1">
    <w:name w:val="Текст концевой сноски Знак"/>
    <w:basedOn w:val="a0"/>
    <w:link w:val="afff0"/>
    <w:uiPriority w:val="99"/>
    <w:semiHidden/>
    <w:rsid w:val="008C5E9E"/>
    <w:rPr>
      <w:sz w:val="20"/>
    </w:rPr>
  </w:style>
  <w:style w:type="character" w:styleId="afff2">
    <w:name w:val="endnote reference"/>
    <w:basedOn w:val="a0"/>
    <w:uiPriority w:val="99"/>
    <w:semiHidden/>
    <w:unhideWhenUsed/>
    <w:rsid w:val="008C5E9E"/>
    <w:rPr>
      <w:vertAlign w:val="superscript"/>
    </w:rPr>
  </w:style>
  <w:style w:type="paragraph" w:styleId="1a">
    <w:name w:val="toc 1"/>
    <w:basedOn w:val="a"/>
    <w:next w:val="a"/>
    <w:uiPriority w:val="39"/>
    <w:unhideWhenUsed/>
    <w:rsid w:val="008C5E9E"/>
    <w:pPr>
      <w:spacing w:after="57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5">
    <w:name w:val="toc 2"/>
    <w:basedOn w:val="a"/>
    <w:next w:val="a"/>
    <w:uiPriority w:val="39"/>
    <w:unhideWhenUsed/>
    <w:rsid w:val="008C5E9E"/>
    <w:pPr>
      <w:spacing w:after="57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4">
    <w:name w:val="toc 3"/>
    <w:basedOn w:val="a"/>
    <w:next w:val="a"/>
    <w:uiPriority w:val="39"/>
    <w:unhideWhenUsed/>
    <w:rsid w:val="008C5E9E"/>
    <w:pPr>
      <w:spacing w:after="57" w:line="259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8C5E9E"/>
    <w:pPr>
      <w:spacing w:after="57" w:line="259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8C5E9E"/>
    <w:pPr>
      <w:spacing w:after="57" w:line="259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8C5E9E"/>
    <w:pPr>
      <w:spacing w:after="57" w:line="259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8C5E9E"/>
    <w:pPr>
      <w:spacing w:after="57" w:line="259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8C5E9E"/>
    <w:pPr>
      <w:spacing w:after="57" w:line="259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8C5E9E"/>
    <w:pPr>
      <w:spacing w:after="57" w:line="259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3">
    <w:name w:val="TOC Heading"/>
    <w:uiPriority w:val="39"/>
    <w:unhideWhenUsed/>
    <w:rsid w:val="008C5E9E"/>
    <w:pPr>
      <w:spacing w:after="160" w:line="259" w:lineRule="auto"/>
    </w:pPr>
  </w:style>
  <w:style w:type="paragraph" w:styleId="afff4">
    <w:name w:val="table of figures"/>
    <w:basedOn w:val="a"/>
    <w:next w:val="a"/>
    <w:uiPriority w:val="99"/>
    <w:unhideWhenUsed/>
    <w:rsid w:val="008C5E9E"/>
    <w:pPr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ocdata">
    <w:name w:val="docdata"/>
    <w:basedOn w:val="a0"/>
    <w:rsid w:val="008C5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AED26-3F5C-42A6-A89B-7D33310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38</cp:revision>
  <cp:lastPrinted>2026-02-10T11:52:00Z</cp:lastPrinted>
  <dcterms:created xsi:type="dcterms:W3CDTF">2023-08-09T06:05:00Z</dcterms:created>
  <dcterms:modified xsi:type="dcterms:W3CDTF">2026-06-30T06:24:00Z</dcterms:modified>
</cp:coreProperties>
</file>