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6172" w14:textId="343C3592" w:rsidR="00634951" w:rsidRPr="00634951" w:rsidRDefault="00634951" w:rsidP="00E2291E">
      <w:pPr>
        <w:autoSpaceDE w:val="0"/>
        <w:autoSpaceDN w:val="0"/>
        <w:adjustRightInd w:val="0"/>
        <w:spacing w:line="280" w:lineRule="exact"/>
        <w:ind w:left="4536"/>
        <w:rPr>
          <w:sz w:val="28"/>
          <w:szCs w:val="28"/>
          <w:lang w:eastAsia="en-US"/>
        </w:rPr>
      </w:pPr>
      <w:r w:rsidRPr="00634951">
        <w:rPr>
          <w:sz w:val="28"/>
          <w:szCs w:val="28"/>
          <w:lang w:eastAsia="en-US"/>
        </w:rPr>
        <w:t>УТВЕРЖДАЮ:</w:t>
      </w:r>
    </w:p>
    <w:p w14:paraId="5E11C52E" w14:textId="4C820D11" w:rsidR="00634951" w:rsidRDefault="00E2291E" w:rsidP="00E2291E">
      <w:pPr>
        <w:autoSpaceDE w:val="0"/>
        <w:autoSpaceDN w:val="0"/>
        <w:adjustRightInd w:val="0"/>
        <w:spacing w:line="280" w:lineRule="exact"/>
        <w:ind w:left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Директор филиала «Здравушка-милк»</w:t>
      </w:r>
    </w:p>
    <w:p w14:paraId="1D3D8A2B" w14:textId="2788F740" w:rsidR="00E2291E" w:rsidRPr="00634951" w:rsidRDefault="00E2291E" w:rsidP="00E2291E">
      <w:pPr>
        <w:autoSpaceDE w:val="0"/>
        <w:autoSpaceDN w:val="0"/>
        <w:adjustRightInd w:val="0"/>
        <w:spacing w:line="280" w:lineRule="exact"/>
        <w:ind w:left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ОАО «Слуцкий сыродельный комбинат»</w:t>
      </w:r>
    </w:p>
    <w:p w14:paraId="6AC667AD" w14:textId="42343538" w:rsidR="00634951" w:rsidRPr="00634951" w:rsidRDefault="00634951" w:rsidP="00E2291E">
      <w:pPr>
        <w:autoSpaceDE w:val="0"/>
        <w:autoSpaceDN w:val="0"/>
        <w:adjustRightInd w:val="0"/>
        <w:spacing w:line="280" w:lineRule="exact"/>
        <w:ind w:left="4536"/>
        <w:jc w:val="both"/>
        <w:rPr>
          <w:sz w:val="28"/>
          <w:szCs w:val="28"/>
          <w:lang w:eastAsia="en-US"/>
        </w:rPr>
      </w:pPr>
      <w:r w:rsidRPr="00634951">
        <w:rPr>
          <w:sz w:val="28"/>
          <w:szCs w:val="28"/>
          <w:u w:val="single"/>
          <w:lang w:eastAsia="en-US"/>
        </w:rPr>
        <w:t xml:space="preserve">                     </w:t>
      </w:r>
      <w:r w:rsidR="00E2291E">
        <w:rPr>
          <w:sz w:val="28"/>
          <w:szCs w:val="28"/>
          <w:lang w:eastAsia="en-US"/>
        </w:rPr>
        <w:t>М.Ф. Бузо</w:t>
      </w:r>
    </w:p>
    <w:p w14:paraId="58843C40" w14:textId="77777777" w:rsidR="00BB0EEE" w:rsidRPr="00B41AB7" w:rsidRDefault="00BB0EEE" w:rsidP="00634951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</w:rPr>
      </w:pPr>
    </w:p>
    <w:p w14:paraId="64084C5F" w14:textId="77777777"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r w:rsidRPr="00EE630B">
        <w:rPr>
          <w:b/>
          <w:bCs/>
          <w:color w:val="000000"/>
          <w:sz w:val="28"/>
          <w:szCs w:val="28"/>
        </w:rPr>
        <w:t>ЗАЯВКА</w:t>
      </w:r>
    </w:p>
    <w:p w14:paraId="2D66D2A5" w14:textId="77777777"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0" w:name="17"/>
      <w:bookmarkEnd w:id="0"/>
      <w:r w:rsidRPr="00EE630B">
        <w:rPr>
          <w:b/>
          <w:bCs/>
          <w:color w:val="000000"/>
          <w:sz w:val="28"/>
          <w:szCs w:val="28"/>
        </w:rPr>
        <w:t>О ПРЕДОСТАВЛЕНИИ ИНФОРМАЦИИ О</w:t>
      </w:r>
    </w:p>
    <w:p w14:paraId="5CABE0A0" w14:textId="77777777" w:rsidR="00BB0EEE" w:rsidRDefault="0061316A" w:rsidP="0061316A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1" w:name="18"/>
      <w:bookmarkEnd w:id="1"/>
      <w:r>
        <w:rPr>
          <w:b/>
          <w:bCs/>
          <w:color w:val="000000"/>
          <w:sz w:val="28"/>
          <w:szCs w:val="28"/>
        </w:rPr>
        <w:t>ЦЕНАХ НА ТОВАРЫ (РАБОТЫ, УСЛУГИ)</w:t>
      </w:r>
    </w:p>
    <w:p w14:paraId="5174F69F" w14:textId="77777777" w:rsidR="00E2291E" w:rsidRDefault="006A1A6E" w:rsidP="00F1077B">
      <w:pPr>
        <w:widowControl w:val="0"/>
        <w:autoSpaceDE w:val="0"/>
        <w:autoSpaceDN w:val="0"/>
        <w:adjustRightInd w:val="0"/>
        <w:ind w:firstLine="539"/>
        <w:jc w:val="both"/>
        <w:rPr>
          <w:b/>
          <w:color w:val="000000"/>
          <w:sz w:val="28"/>
          <w:szCs w:val="28"/>
        </w:rPr>
      </w:pPr>
      <w:r w:rsidRPr="00652BE6">
        <w:rPr>
          <w:sz w:val="28"/>
          <w:szCs w:val="28"/>
        </w:rPr>
        <w:t xml:space="preserve">Для целей определения предельной стоимости предмета госзакупки </w:t>
      </w:r>
      <w:r w:rsidRPr="00652BE6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е</w:t>
      </w:r>
      <w:r w:rsidRPr="00652BE6">
        <w:rPr>
          <w:color w:val="000000"/>
          <w:sz w:val="28"/>
          <w:szCs w:val="28"/>
        </w:rPr>
        <w:t xml:space="preserve"> по хранению материальных ценностей «Западный» Министерства по чрезвычайным ситуациям Республики Беларусь проводит изучение конъюнктуры рынка в отношении следующих </w:t>
      </w:r>
      <w:r w:rsidR="002E4624">
        <w:rPr>
          <w:color w:val="000000"/>
          <w:sz w:val="28"/>
          <w:szCs w:val="28"/>
        </w:rPr>
        <w:t>товаров</w:t>
      </w:r>
      <w:r w:rsidRPr="00652BE6">
        <w:rPr>
          <w:color w:val="000000"/>
          <w:sz w:val="28"/>
          <w:szCs w:val="28"/>
        </w:rPr>
        <w:t xml:space="preserve">: </w:t>
      </w:r>
      <w:r w:rsidR="00E2291E" w:rsidRPr="00E2291E">
        <w:rPr>
          <w:b/>
          <w:color w:val="000000"/>
          <w:sz w:val="28"/>
          <w:szCs w:val="28"/>
        </w:rPr>
        <w:t>«Лента упаковочная (скотч) на акриловой основе»</w:t>
      </w:r>
      <w:r w:rsidR="00E2291E">
        <w:rPr>
          <w:b/>
          <w:color w:val="000000"/>
          <w:sz w:val="28"/>
          <w:szCs w:val="28"/>
        </w:rPr>
        <w:t>.</w:t>
      </w:r>
    </w:p>
    <w:p w14:paraId="7E06D5A3" w14:textId="6C66FD8F" w:rsidR="00E2291E" w:rsidRPr="00E2291E" w:rsidRDefault="006A1A6E" w:rsidP="00E2291E">
      <w:pPr>
        <w:widowControl w:val="0"/>
        <w:autoSpaceDE w:val="0"/>
        <w:autoSpaceDN w:val="0"/>
        <w:adjustRightInd w:val="0"/>
        <w:ind w:firstLine="539"/>
        <w:jc w:val="both"/>
      </w:pPr>
      <w:r w:rsidRPr="00652BE6">
        <w:rPr>
          <w:color w:val="000000"/>
          <w:sz w:val="28"/>
          <w:szCs w:val="28"/>
        </w:rPr>
        <w:t xml:space="preserve">Просим Вас предоставить информацию о стоимости указанных </w:t>
      </w:r>
      <w:r>
        <w:rPr>
          <w:color w:val="000000"/>
          <w:sz w:val="28"/>
          <w:szCs w:val="28"/>
        </w:rPr>
        <w:t>товаров</w:t>
      </w:r>
      <w:r w:rsidRPr="00652BE6">
        <w:rPr>
          <w:color w:val="000000"/>
          <w:sz w:val="28"/>
          <w:szCs w:val="28"/>
        </w:rPr>
        <w:t xml:space="preserve"> в соответствии с приведенным описанием, предполагаемыми условиями поставки и оплаты в срок </w:t>
      </w:r>
      <w:r w:rsidR="008701F3">
        <w:rPr>
          <w:color w:val="000000"/>
          <w:sz w:val="28"/>
          <w:szCs w:val="28"/>
        </w:rPr>
        <w:t>по 0</w:t>
      </w:r>
      <w:r w:rsidR="00E2291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.0</w:t>
      </w:r>
      <w:r w:rsidR="004A0C87">
        <w:rPr>
          <w:color w:val="000000"/>
          <w:sz w:val="28"/>
          <w:szCs w:val="28"/>
        </w:rPr>
        <w:t>7</w:t>
      </w:r>
      <w:r w:rsidRPr="00652BE6">
        <w:rPr>
          <w:color w:val="000000"/>
          <w:sz w:val="28"/>
          <w:szCs w:val="28"/>
        </w:rPr>
        <w:t xml:space="preserve">.2026 на электронную почту </w:t>
      </w:r>
      <w:r w:rsidR="00E2291E" w:rsidRPr="00E2291E">
        <w:rPr>
          <w:sz w:val="28"/>
          <w:szCs w:val="28"/>
        </w:rPr>
        <w:t>kapskaya.snab@zdravushka.by</w:t>
      </w:r>
      <w:r w:rsidR="00E2291E">
        <w:rPr>
          <w:sz w:val="28"/>
          <w:szCs w:val="28"/>
        </w:rPr>
        <w:t>.</w:t>
      </w:r>
    </w:p>
    <w:p w14:paraId="13F8B837" w14:textId="77777777" w:rsidR="00F1077B" w:rsidRDefault="00F1077B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Контактное лицо: </w:t>
      </w:r>
    </w:p>
    <w:p w14:paraId="47BFCF00" w14:textId="7ACB2348" w:rsidR="00F1077B" w:rsidRDefault="00E2291E" w:rsidP="0063495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Гаро Ольга Григорьевна</w:t>
      </w:r>
      <w:r w:rsidR="00F1077B">
        <w:rPr>
          <w:color w:val="000000"/>
          <w:sz w:val="28"/>
          <w:szCs w:val="28"/>
        </w:rPr>
        <w:t xml:space="preserve">: +375 </w:t>
      </w:r>
      <w:r>
        <w:rPr>
          <w:color w:val="000000"/>
          <w:sz w:val="28"/>
          <w:szCs w:val="28"/>
        </w:rPr>
        <w:t xml:space="preserve">44 530 96 57 </w:t>
      </w:r>
      <w:r w:rsidR="004E69E6">
        <w:rPr>
          <w:color w:val="000000"/>
          <w:sz w:val="28"/>
          <w:szCs w:val="28"/>
        </w:rPr>
        <w:t>– по организации закупок,</w:t>
      </w:r>
    </w:p>
    <w:p w14:paraId="2475159C" w14:textId="7B74B7FF" w:rsidR="00F1077B" w:rsidRPr="00652BE6" w:rsidRDefault="00E2291E" w:rsidP="0063495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Соболева Екатерина</w:t>
      </w:r>
      <w:r w:rsidR="00930771">
        <w:rPr>
          <w:color w:val="000000"/>
          <w:sz w:val="28"/>
          <w:szCs w:val="28"/>
        </w:rPr>
        <w:t xml:space="preserve"> Сергеевна</w:t>
      </w:r>
      <w:r w:rsidR="004E69E6">
        <w:rPr>
          <w:color w:val="000000"/>
          <w:sz w:val="28"/>
          <w:szCs w:val="28"/>
        </w:rPr>
        <w:t>: +375</w:t>
      </w:r>
      <w:r w:rsidR="00930771">
        <w:rPr>
          <w:color w:val="000000"/>
          <w:sz w:val="28"/>
          <w:szCs w:val="28"/>
        </w:rPr>
        <w:t> 177 77 47 02</w:t>
      </w:r>
      <w:r w:rsidR="00634951">
        <w:rPr>
          <w:color w:val="000000"/>
          <w:sz w:val="28"/>
          <w:szCs w:val="28"/>
        </w:rPr>
        <w:t xml:space="preserve"> </w:t>
      </w:r>
      <w:r w:rsidR="004E69E6">
        <w:rPr>
          <w:color w:val="000000"/>
          <w:sz w:val="28"/>
          <w:szCs w:val="28"/>
        </w:rPr>
        <w:t>– по техническим вопросам.</w:t>
      </w:r>
    </w:p>
    <w:p w14:paraId="3ACAB6A6" w14:textId="77777777" w:rsidR="006A1A6E" w:rsidRPr="00652BE6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bookmarkStart w:id="2" w:name="22"/>
      <w:bookmarkEnd w:id="2"/>
      <w:r w:rsidRPr="00652BE6">
        <w:rPr>
          <w:color w:val="000000"/>
          <w:sz w:val="28"/>
          <w:szCs w:val="28"/>
        </w:rPr>
        <w:t>Информация должна содержать:</w:t>
      </w:r>
      <w:r w:rsidRPr="00652BE6">
        <w:rPr>
          <w:sz w:val="28"/>
          <w:szCs w:val="28"/>
        </w:rPr>
        <w:t xml:space="preserve"> </w:t>
      </w:r>
    </w:p>
    <w:p w14:paraId="0DCDC1E5" w14:textId="77777777"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наименование потенциального поставщика; </w:t>
      </w:r>
    </w:p>
    <w:p w14:paraId="29941B86" w14:textId="77777777"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цену (тариф) за единицу с учетом транспортных расходов, налогов, сборов и других обязательных платежей; </w:t>
      </w:r>
    </w:p>
    <w:p w14:paraId="31F0B966" w14:textId="77777777" w:rsidR="006A1A6E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общую стоимость по предмету; </w:t>
      </w:r>
    </w:p>
    <w:p w14:paraId="7B055019" w14:textId="77777777"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наименование производителя (производителей)</w:t>
      </w:r>
    </w:p>
    <w:p w14:paraId="15DECB51" w14:textId="77777777"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порядок формирования цены (тарифа) с учетом требований законодательства о ценообразовании;</w:t>
      </w:r>
    </w:p>
    <w:p w14:paraId="1F2A9C33" w14:textId="77777777" w:rsidR="006A1A6E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</w:t>
      </w:r>
      <w:r w:rsidRPr="00B82798">
        <w:rPr>
          <w:color w:val="000000"/>
          <w:sz w:val="28"/>
          <w:szCs w:val="28"/>
        </w:rPr>
        <w:t>редельный уровень рентабельности не должен превышать определенного постановлением Совета Министров Республики Беларусь от 19.01.2019 № 38 «О регулировании цен (тарифов) в рамках госу</w:t>
      </w:r>
      <w:r>
        <w:rPr>
          <w:color w:val="000000"/>
          <w:sz w:val="28"/>
          <w:szCs w:val="28"/>
        </w:rPr>
        <w:t>дарственного оборонного заказа»</w:t>
      </w:r>
      <w:r w:rsidRPr="00B82798">
        <w:rPr>
          <w:color w:val="000000"/>
          <w:sz w:val="28"/>
          <w:szCs w:val="28"/>
        </w:rPr>
        <w:t xml:space="preserve"> (с предоставлением фактической калькуляции на товар с расшифровками всех статей затрат, либо фактического экономического расчета цены, либо указания размера рентабельности)</w:t>
      </w:r>
      <w:r>
        <w:rPr>
          <w:color w:val="000000"/>
          <w:sz w:val="28"/>
          <w:szCs w:val="28"/>
        </w:rPr>
        <w:t>.</w:t>
      </w:r>
    </w:p>
    <w:p w14:paraId="40B705BA" w14:textId="77777777" w:rsidR="006A1A6E" w:rsidRPr="00652BE6" w:rsidRDefault="002D379A" w:rsidP="008701F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r w:rsidR="006A1A6E" w:rsidRPr="00652BE6">
        <w:rPr>
          <w:color w:val="000000"/>
          <w:sz w:val="28"/>
          <w:szCs w:val="28"/>
        </w:rPr>
        <w:t xml:space="preserve">Настоящая заявка не влечет за собой возникновение каких-либо </w:t>
      </w:r>
      <w:r w:rsidR="008701F3">
        <w:rPr>
          <w:color w:val="000000"/>
          <w:sz w:val="28"/>
          <w:szCs w:val="28"/>
        </w:rPr>
        <w:t>о</w:t>
      </w:r>
      <w:r w:rsidR="006A1A6E" w:rsidRPr="00652BE6">
        <w:rPr>
          <w:color w:val="000000"/>
          <w:sz w:val="28"/>
          <w:szCs w:val="28"/>
        </w:rPr>
        <w:t>бязательств между заказчиком и потенциальным поставщиком.</w:t>
      </w:r>
    </w:p>
    <w:p w14:paraId="3DB5E163" w14:textId="7688A31F" w:rsidR="00A43DB7" w:rsidRPr="00930771" w:rsidRDefault="006A1A6E" w:rsidP="00930771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  <w:bookmarkStart w:id="3" w:name="24"/>
      <w:bookmarkStart w:id="4" w:name="25"/>
      <w:bookmarkStart w:id="5" w:name="63"/>
      <w:bookmarkEnd w:id="3"/>
      <w:bookmarkEnd w:id="4"/>
      <w:bookmarkEnd w:id="5"/>
      <w:r>
        <w:rPr>
          <w:rFonts w:ascii="Arial" w:hAnsi="Arial" w:cs="Arial"/>
          <w:color w:val="000000"/>
        </w:rPr>
        <w:t> </w:t>
      </w:r>
    </w:p>
    <w:p w14:paraId="059478CC" w14:textId="77777777" w:rsidR="00FC7697" w:rsidRPr="006F7854" w:rsidRDefault="006F7854" w:rsidP="006A1A6E">
      <w:pPr>
        <w:pStyle w:val="a3"/>
        <w:spacing w:line="240" w:lineRule="exact"/>
        <w:ind w:left="786"/>
        <w:jc w:val="both"/>
        <w:rPr>
          <w:color w:val="000000"/>
          <w:sz w:val="28"/>
          <w:szCs w:val="28"/>
        </w:rPr>
      </w:pPr>
      <w:r w:rsidRPr="006F7854">
        <w:rPr>
          <w:color w:val="000000"/>
          <w:sz w:val="28"/>
          <w:szCs w:val="28"/>
        </w:rPr>
        <w:t>Сведения о предмете закупки:</w:t>
      </w:r>
    </w:p>
    <w:p w14:paraId="2BEAD7D1" w14:textId="77777777" w:rsidR="006F7854" w:rsidRDefault="006A1A6E" w:rsidP="006F7854">
      <w:pPr>
        <w:pStyle w:val="a3"/>
        <w:spacing w:line="240" w:lineRule="exact"/>
        <w:ind w:left="786"/>
        <w:jc w:val="both"/>
      </w:pPr>
      <w:r w:rsidRPr="005A268B">
        <w:rPr>
          <w:bCs/>
          <w:color w:val="000000"/>
          <w:sz w:val="28"/>
          <w:szCs w:val="28"/>
        </w:rPr>
        <w:t xml:space="preserve"> 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89"/>
        <w:gridCol w:w="6237"/>
      </w:tblGrid>
      <w:tr w:rsidR="00634951" w:rsidRPr="00634951" w14:paraId="4C906C11" w14:textId="77777777" w:rsidTr="006E62FB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63F1F" w14:textId="51F33D41" w:rsidR="00634951" w:rsidRPr="00634951" w:rsidRDefault="00634951" w:rsidP="00634951">
            <w:pPr>
              <w:spacing w:after="160" w:line="204" w:lineRule="auto"/>
              <w:ind w:firstLine="720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Часть (лот) №1</w:t>
            </w:r>
          </w:p>
        </w:tc>
      </w:tr>
      <w:tr w:rsidR="00634951" w:rsidRPr="00634951" w14:paraId="6B7CC000" w14:textId="77777777" w:rsidTr="006E62FB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E9FEA" w14:textId="77777777" w:rsidR="00634951" w:rsidRPr="0093077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930771">
              <w:rPr>
                <w:rFonts w:eastAsia="SimSun"/>
                <w:bCs/>
                <w:sz w:val="28"/>
                <w:szCs w:val="28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72113" w14:textId="203037A1" w:rsidR="00634951" w:rsidRPr="00930771" w:rsidRDefault="00930771" w:rsidP="00634951">
            <w:pPr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93077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Лента упаковочная прозрачная (скотч) на акриловой основе ширина 48±2, длина намотки 66 м ±1%</w:t>
            </w:r>
          </w:p>
        </w:tc>
      </w:tr>
      <w:tr w:rsidR="00634951" w:rsidRPr="00634951" w14:paraId="6635F62E" w14:textId="77777777" w:rsidTr="006E62FB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EA1A2" w14:textId="77777777"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BAB34" w14:textId="3011D0C0" w:rsidR="00930771" w:rsidRPr="0093077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930771">
              <w:rPr>
                <w:rFonts w:eastAsia="SimSun"/>
                <w:bCs/>
                <w:sz w:val="28"/>
                <w:szCs w:val="28"/>
                <w:lang w:eastAsia="en-US"/>
              </w:rPr>
              <w:t>Для заклеивания транспортной тары (ящики из гофрированного картона) с упакованной молочной продукцией.</w:t>
            </w:r>
          </w:p>
          <w:p w14:paraId="16EB9168" w14:textId="3D94AA67" w:rsidR="0063495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930771">
              <w:rPr>
                <w:rFonts w:eastAsia="SimSun"/>
                <w:bCs/>
                <w:sz w:val="28"/>
                <w:szCs w:val="28"/>
                <w:lang w:eastAsia="en-US"/>
              </w:rPr>
              <w:t>Толщина клеевого слоя не менее 20 мкм. Общая толщина 45±2 мкм. Диаметр втулки 76 мм. Цвет – прозрачный. Лента не должна иметь трещин, пузырей, складок, замятий, отверстий, пропусков клеевого слоя и посторонних включений в клеевом слое, поверхностных загрязнений. Лента должна быть изготовлена в виде роликов, намотанных на втулки с номинальным внутренним диаметром 76,2±0,25мм. Намотка ленты должна быть плотной, равномерной, без морщин и складок, впадин, надрывов, отверстий, без перекосов и не выходить за пределы втулки (по оси намотки) более чем на 0,5 мм. Условия хранения от минус 25℃ до плюс 6℃</w:t>
            </w:r>
          </w:p>
        </w:tc>
      </w:tr>
      <w:tr w:rsidR="00634951" w:rsidRPr="00634951" w14:paraId="0AB84AB1" w14:textId="77777777" w:rsidTr="006E62FB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233C7" w14:textId="77777777"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936CF" w14:textId="16B841CA" w:rsidR="00634951" w:rsidRPr="00634951" w:rsidRDefault="00930771" w:rsidP="00634951">
            <w:pPr>
              <w:autoSpaceDE w:val="0"/>
              <w:autoSpaceDN w:val="0"/>
              <w:adjustRightInd w:val="0"/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930771">
              <w:rPr>
                <w:rFonts w:eastAsia="SimSun"/>
                <w:bCs/>
                <w:sz w:val="28"/>
                <w:szCs w:val="28"/>
                <w:lang w:val="en-US" w:eastAsia="en-US"/>
              </w:rPr>
              <w:t>22.29.21.590</w:t>
            </w:r>
          </w:p>
        </w:tc>
      </w:tr>
      <w:tr w:rsidR="00634951" w:rsidRPr="00634951" w14:paraId="40576E22" w14:textId="77777777" w:rsidTr="006E62FB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61136" w14:textId="77777777"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Наименование</w:t>
            </w:r>
          </w:p>
          <w:p w14:paraId="789F2532" w14:textId="77777777"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 xml:space="preserve"> в соответствии </w:t>
            </w:r>
          </w:p>
          <w:p w14:paraId="0C62F48A" w14:textId="77777777"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C11E5" w14:textId="699E185E" w:rsidR="00634951" w:rsidRPr="00634951" w:rsidRDefault="00930771" w:rsidP="0093077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0771">
              <w:rPr>
                <w:rFonts w:eastAsiaTheme="minorHAnsi"/>
                <w:sz w:val="28"/>
                <w:szCs w:val="28"/>
                <w:lang w:eastAsia="en-US"/>
              </w:rPr>
              <w:t>Полосы самоклеящиеся в рулонах шириной не более 20 см из сложных полиэфиров и продуктов конденсации или полимеризации с перегруппировкой,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930771">
              <w:rPr>
                <w:rFonts w:eastAsiaTheme="minorHAnsi"/>
                <w:sz w:val="28"/>
                <w:szCs w:val="28"/>
                <w:lang w:eastAsia="en-US"/>
              </w:rPr>
              <w:t>химически модифицированных или нет</w:t>
            </w:r>
          </w:p>
        </w:tc>
      </w:tr>
      <w:tr w:rsidR="00634951" w:rsidRPr="00634951" w14:paraId="10309F93" w14:textId="77777777" w:rsidTr="006E62FB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8F66D" w14:textId="77777777"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298E7" w14:textId="486B6579" w:rsidR="00634951" w:rsidRPr="00634951" w:rsidRDefault="00930771" w:rsidP="00634951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>
              <w:rPr>
                <w:rFonts w:eastAsia="SimSun"/>
                <w:bCs/>
                <w:sz w:val="28"/>
                <w:szCs w:val="28"/>
                <w:lang w:eastAsia="en-US"/>
              </w:rPr>
              <w:t>68 000 штук</w:t>
            </w:r>
          </w:p>
        </w:tc>
      </w:tr>
      <w:tr w:rsidR="00634951" w:rsidRPr="00634951" w14:paraId="5CF28E97" w14:textId="77777777" w:rsidTr="0093077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69315" w14:textId="77777777"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6DCF" w14:textId="2B3379A8" w:rsidR="00634951" w:rsidRPr="00634951" w:rsidRDefault="00634951" w:rsidP="00634951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Июль 2026 года</w:t>
            </w:r>
            <w:r w:rsidR="009307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– июль 2027 года</w:t>
            </w:r>
          </w:p>
        </w:tc>
      </w:tr>
      <w:tr w:rsidR="00634951" w:rsidRPr="00634951" w14:paraId="51F18EEE" w14:textId="77777777" w:rsidTr="0093077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52260" w14:textId="77777777"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B0D4" w14:textId="76F68D52" w:rsidR="00634951" w:rsidRPr="00634951" w:rsidRDefault="00930771" w:rsidP="00634951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9307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Минская область, г. Слуцк, ул. Тутаринова, 14, г. Борисов, ул. Ковалевского, 2а</w:t>
            </w:r>
          </w:p>
        </w:tc>
      </w:tr>
      <w:tr w:rsidR="00634951" w:rsidRPr="00634951" w14:paraId="2D4D6E15" w14:textId="77777777" w:rsidTr="0093077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191A" w14:textId="77777777"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CFB7" w14:textId="6696C391" w:rsidR="00634951" w:rsidRPr="00634951" w:rsidRDefault="00634951" w:rsidP="00634951">
            <w:pPr>
              <w:jc w:val="both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634951">
              <w:rPr>
                <w:rFonts w:eastAsiaTheme="minorHAnsi"/>
                <w:sz w:val="28"/>
                <w:szCs w:val="28"/>
                <w:lang w:eastAsia="en-US"/>
              </w:rPr>
              <w:t xml:space="preserve">По факту поставки в течение </w:t>
            </w:r>
            <w:r w:rsidR="00930771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Pr="00634951">
              <w:rPr>
                <w:rFonts w:eastAsiaTheme="minorHAnsi"/>
                <w:sz w:val="28"/>
                <w:szCs w:val="28"/>
                <w:lang w:eastAsia="en-US"/>
              </w:rPr>
              <w:t>0 (</w:t>
            </w:r>
            <w:r w:rsidR="00930771">
              <w:rPr>
                <w:rFonts w:eastAsiaTheme="minorHAnsi"/>
                <w:sz w:val="28"/>
                <w:szCs w:val="28"/>
                <w:lang w:eastAsia="en-US"/>
              </w:rPr>
              <w:t>тридца</w:t>
            </w:r>
            <w:r w:rsidRPr="00634951">
              <w:rPr>
                <w:rFonts w:eastAsiaTheme="minorHAnsi"/>
                <w:sz w:val="28"/>
                <w:szCs w:val="28"/>
                <w:lang w:eastAsia="en-US"/>
              </w:rPr>
              <w:t xml:space="preserve">ти) </w:t>
            </w:r>
            <w:r w:rsidR="00930771">
              <w:rPr>
                <w:rFonts w:eastAsiaTheme="minorHAnsi"/>
                <w:sz w:val="28"/>
                <w:szCs w:val="28"/>
                <w:lang w:eastAsia="en-US"/>
              </w:rPr>
              <w:t>календарных</w:t>
            </w:r>
            <w:r w:rsidRPr="00634951">
              <w:rPr>
                <w:rFonts w:eastAsiaTheme="minorHAnsi"/>
                <w:sz w:val="28"/>
                <w:szCs w:val="28"/>
                <w:lang w:eastAsia="en-US"/>
              </w:rPr>
              <w:t xml:space="preserve"> дней</w:t>
            </w:r>
          </w:p>
        </w:tc>
      </w:tr>
      <w:tr w:rsidR="00634951" w:rsidRPr="00634951" w14:paraId="2757ABCA" w14:textId="77777777" w:rsidTr="00930771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4E3DD" w14:textId="77777777"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  <w:r w:rsidRPr="0063495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4CA9" w14:textId="71CB0EBD" w:rsidR="00634951" w:rsidRPr="00634951" w:rsidRDefault="00930771" w:rsidP="00634951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</w:t>
            </w:r>
            <w:r w:rsidR="00634951" w:rsidRPr="00634951">
              <w:rPr>
                <w:rFonts w:eastAsiaTheme="minorHAnsi"/>
                <w:sz w:val="28"/>
                <w:szCs w:val="28"/>
                <w:lang w:eastAsia="en-US"/>
              </w:rPr>
              <w:t>бственные средства</w:t>
            </w:r>
          </w:p>
        </w:tc>
      </w:tr>
      <w:tr w:rsidR="00930771" w:rsidRPr="00634951" w14:paraId="2B6F8E81" w14:textId="77777777" w:rsidTr="00AE1FBB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4D41" w14:textId="5D69B82C" w:rsidR="00930771" w:rsidRDefault="00930771" w:rsidP="0093077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Часть (лот) №</w:t>
            </w:r>
            <w:r>
              <w:rPr>
                <w:rFonts w:eastAsia="SimSun"/>
                <w:b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930771" w:rsidRPr="00930771" w14:paraId="49BD1100" w14:textId="77777777" w:rsidTr="009B4DB9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C014" w14:textId="75421406" w:rsidR="00930771" w:rsidRPr="0093077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930771">
              <w:rPr>
                <w:rFonts w:eastAsia="SimSun"/>
                <w:bCs/>
                <w:sz w:val="28"/>
                <w:szCs w:val="28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9876B" w14:textId="67FC89A0" w:rsidR="00930771" w:rsidRPr="00930771" w:rsidRDefault="00930771" w:rsidP="00930771">
            <w:pPr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93077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 xml:space="preserve">Лента упаковочная прозрачная (скотч) на акриловой основе ширина 48±2, длина намотки </w:t>
            </w: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850</w:t>
            </w:r>
            <w:r w:rsidRPr="0093077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 xml:space="preserve"> м ±1%</w:t>
            </w:r>
          </w:p>
        </w:tc>
      </w:tr>
      <w:tr w:rsidR="00930771" w:rsidRPr="00634951" w14:paraId="107E299A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60F4" w14:textId="530EACB8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FC63" w14:textId="77777777" w:rsidR="00930771" w:rsidRPr="0093077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930771">
              <w:rPr>
                <w:rFonts w:eastAsia="SimSun"/>
                <w:bCs/>
                <w:sz w:val="28"/>
                <w:szCs w:val="28"/>
                <w:lang w:eastAsia="en-US"/>
              </w:rPr>
              <w:t>Для заклеивания транспортной тары (ящики из гофрированного картона) с упакованной молочной продукцией.</w:t>
            </w:r>
          </w:p>
          <w:p w14:paraId="75FD4648" w14:textId="5B53513B" w:rsidR="00930771" w:rsidRPr="0093077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930771">
              <w:rPr>
                <w:rFonts w:eastAsia="SimSun"/>
                <w:bCs/>
                <w:sz w:val="28"/>
                <w:szCs w:val="28"/>
                <w:lang w:eastAsia="en-US"/>
              </w:rPr>
              <w:t xml:space="preserve">Толщина клеевого слоя не менее 20 мкм. Общая толщина 45±2 мкм. Диаметр втулки 76 мм. Цвет – </w:t>
            </w:r>
            <w:r w:rsidRPr="00930771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прозрачный. Лента не должна иметь трещин, пузырей, складок, замятий, отверстий, пропусков клеевого слоя и посторонних включений в клеевом слое, поверхностных загрязнений. Лента должна быть изготовлена в виде роликов, намотанных на втулки с номинальным внутренним диаметром 76,2±0,25мм. Намотка ленты должна быть плотной, равномерной, без морщин и складок, впадин, надрывов, отверстий, без перекосов и не выходить за пределы втулки (по оси намотки) более чем на 0,5 мм. Условия хранения от минус 25℃ до плюс 6℃</w:t>
            </w:r>
          </w:p>
        </w:tc>
      </w:tr>
      <w:tr w:rsidR="00930771" w:rsidRPr="00634951" w14:paraId="66393153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5A82" w14:textId="3B262E72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4EF9D" w14:textId="42D09777" w:rsidR="00930771" w:rsidRPr="00930771" w:rsidRDefault="00930771" w:rsidP="00930771">
            <w:pPr>
              <w:autoSpaceDE w:val="0"/>
              <w:autoSpaceDN w:val="0"/>
              <w:adjustRightInd w:val="0"/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930771">
              <w:rPr>
                <w:rFonts w:eastAsia="SimSun"/>
                <w:bCs/>
                <w:sz w:val="28"/>
                <w:szCs w:val="28"/>
                <w:lang w:val="en-US" w:eastAsia="en-US"/>
              </w:rPr>
              <w:t>22.29.21.590</w:t>
            </w:r>
          </w:p>
        </w:tc>
      </w:tr>
      <w:tr w:rsidR="00930771" w:rsidRPr="00634951" w14:paraId="3B8E9765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DF2C" w14:textId="77777777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Наименование</w:t>
            </w:r>
          </w:p>
          <w:p w14:paraId="4E4880E3" w14:textId="77777777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 xml:space="preserve"> в соответствии </w:t>
            </w:r>
          </w:p>
          <w:p w14:paraId="07149890" w14:textId="4E855F81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D93DF" w14:textId="6DADA5F0" w:rsidR="00930771" w:rsidRPr="00930771" w:rsidRDefault="00930771" w:rsidP="0093077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0771">
              <w:rPr>
                <w:rFonts w:eastAsiaTheme="minorHAnsi"/>
                <w:sz w:val="28"/>
                <w:szCs w:val="28"/>
                <w:lang w:eastAsia="en-US"/>
              </w:rPr>
              <w:t>Полосы самоклеящиеся в рулонах шириной не более 20 см из сложных полиэфиров и продуктов конденсации или полимеризации с перегруппировкой,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930771">
              <w:rPr>
                <w:rFonts w:eastAsiaTheme="minorHAnsi"/>
                <w:sz w:val="28"/>
                <w:szCs w:val="28"/>
                <w:lang w:eastAsia="en-US"/>
              </w:rPr>
              <w:t>химически модифицированных или нет</w:t>
            </w:r>
          </w:p>
        </w:tc>
      </w:tr>
      <w:tr w:rsidR="00930771" w:rsidRPr="00634951" w14:paraId="0E96F08A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0428" w14:textId="4F96A1F1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4239C" w14:textId="77D85211" w:rsidR="00930771" w:rsidRDefault="00930771" w:rsidP="00930771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>
              <w:rPr>
                <w:rFonts w:eastAsia="SimSun"/>
                <w:bCs/>
                <w:sz w:val="28"/>
                <w:szCs w:val="28"/>
                <w:lang w:eastAsia="en-US"/>
              </w:rPr>
              <w:t>700</w:t>
            </w:r>
            <w:r>
              <w:rPr>
                <w:rFonts w:eastAsia="SimSun"/>
                <w:bCs/>
                <w:sz w:val="28"/>
                <w:szCs w:val="28"/>
                <w:lang w:eastAsia="en-US"/>
              </w:rPr>
              <w:t xml:space="preserve"> штук</w:t>
            </w:r>
          </w:p>
        </w:tc>
      </w:tr>
      <w:tr w:rsidR="00930771" w:rsidRPr="00634951" w14:paraId="0D8DA228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597F" w14:textId="0D928471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4C08" w14:textId="48EFA776" w:rsidR="00930771" w:rsidRPr="00634951" w:rsidRDefault="00930771" w:rsidP="00930771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63495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Июль 2026 года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– июль 2027 года</w:t>
            </w:r>
          </w:p>
        </w:tc>
      </w:tr>
      <w:tr w:rsidR="00930771" w:rsidRPr="00634951" w14:paraId="56BE84D7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7210" w14:textId="65FB0E56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A54F" w14:textId="6B61D819" w:rsidR="00930771" w:rsidRPr="00930771" w:rsidRDefault="00930771" w:rsidP="009307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9307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Минская область, г. Слуцк, ул. Тутаринова, 14, г. Борисов, ул. Ковалевского, 2а</w:t>
            </w:r>
          </w:p>
        </w:tc>
      </w:tr>
      <w:tr w:rsidR="00930771" w:rsidRPr="00634951" w14:paraId="61459E61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A078" w14:textId="46D9D704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DD75" w14:textId="2E1A7DE2" w:rsidR="00930771" w:rsidRPr="00634951" w:rsidRDefault="00930771" w:rsidP="0093077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34951">
              <w:rPr>
                <w:rFonts w:eastAsiaTheme="minorHAnsi"/>
                <w:sz w:val="28"/>
                <w:szCs w:val="28"/>
                <w:lang w:eastAsia="en-US"/>
              </w:rPr>
              <w:t xml:space="preserve">По факту поставки в течение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Pr="00634951">
              <w:rPr>
                <w:rFonts w:eastAsiaTheme="minorHAnsi"/>
                <w:sz w:val="28"/>
                <w:szCs w:val="28"/>
                <w:lang w:eastAsia="en-US"/>
              </w:rPr>
              <w:t>0 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тридца</w:t>
            </w:r>
            <w:r w:rsidRPr="00634951">
              <w:rPr>
                <w:rFonts w:eastAsiaTheme="minorHAnsi"/>
                <w:sz w:val="28"/>
                <w:szCs w:val="28"/>
                <w:lang w:eastAsia="en-US"/>
              </w:rPr>
              <w:t xml:space="preserve">ти)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календарных</w:t>
            </w:r>
            <w:r w:rsidRPr="00634951">
              <w:rPr>
                <w:rFonts w:eastAsiaTheme="minorHAnsi"/>
                <w:sz w:val="28"/>
                <w:szCs w:val="28"/>
                <w:lang w:eastAsia="en-US"/>
              </w:rPr>
              <w:t xml:space="preserve"> дней</w:t>
            </w:r>
          </w:p>
        </w:tc>
      </w:tr>
      <w:tr w:rsidR="00930771" w:rsidRPr="00634951" w14:paraId="5EF267DF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FEA8" w14:textId="1487C582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  <w:r w:rsidRPr="0063495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6932" w14:textId="37B0CA7E" w:rsidR="00930771" w:rsidRDefault="00930771" w:rsidP="0093077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</w:t>
            </w:r>
            <w:r w:rsidRPr="00634951">
              <w:rPr>
                <w:rFonts w:eastAsiaTheme="minorHAnsi"/>
                <w:sz w:val="28"/>
                <w:szCs w:val="28"/>
                <w:lang w:eastAsia="en-US"/>
              </w:rPr>
              <w:t>бственные средства</w:t>
            </w:r>
          </w:p>
        </w:tc>
      </w:tr>
      <w:tr w:rsidR="00930771" w:rsidRPr="00634951" w14:paraId="0579B81F" w14:textId="77777777" w:rsidTr="00296BC5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3095" w14:textId="72C9F482" w:rsidR="00930771" w:rsidRDefault="00930771" w:rsidP="0093077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Часть (лот) №</w:t>
            </w:r>
            <w:r>
              <w:rPr>
                <w:rFonts w:eastAsia="SimSun"/>
                <w:b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930771" w:rsidRPr="00930771" w14:paraId="685968A2" w14:textId="77777777" w:rsidTr="009B4DB9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7C5B" w14:textId="490FF940" w:rsidR="00930771" w:rsidRPr="0093077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930771">
              <w:rPr>
                <w:rFonts w:eastAsia="SimSun"/>
                <w:bCs/>
                <w:sz w:val="28"/>
                <w:szCs w:val="28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57B56" w14:textId="76529E5D" w:rsidR="00930771" w:rsidRPr="00930771" w:rsidRDefault="00930771" w:rsidP="00930771">
            <w:pPr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93077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 xml:space="preserve">Лента упаковочная прозрачная (скотч) на акриловой основе ширина </w:t>
            </w:r>
            <w:r w:rsidR="00E22D3E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70</w:t>
            </w:r>
            <w:r w:rsidRPr="0093077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±2, длина намотки 66 м ±1%</w:t>
            </w:r>
          </w:p>
        </w:tc>
      </w:tr>
      <w:tr w:rsidR="00930771" w:rsidRPr="00634951" w14:paraId="6C4F73BD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6ABF" w14:textId="3F180ACD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33F1B" w14:textId="77777777" w:rsidR="00930771" w:rsidRPr="0093077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930771">
              <w:rPr>
                <w:rFonts w:eastAsia="SimSun"/>
                <w:bCs/>
                <w:sz w:val="28"/>
                <w:szCs w:val="28"/>
                <w:lang w:eastAsia="en-US"/>
              </w:rPr>
              <w:t>Для заклеивания транспортной тары (ящики из гофрированного картона) с упакованной молочной продукцией.</w:t>
            </w:r>
          </w:p>
          <w:p w14:paraId="498E1F31" w14:textId="3278A01D" w:rsidR="00930771" w:rsidRPr="0093077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930771">
              <w:rPr>
                <w:rFonts w:eastAsia="SimSun"/>
                <w:bCs/>
                <w:sz w:val="28"/>
                <w:szCs w:val="28"/>
                <w:lang w:eastAsia="en-US"/>
              </w:rPr>
              <w:t xml:space="preserve">Толщина клеевого слоя не менее 20 мкм. Общая толщина 45±2 мкм. Диаметр втулки 76 мм. Цвет – прозрачный. Лента не должна иметь трещин, пузырей, складок, замятий, отверстий, пропусков клеевого слоя и посторонних включений в клеевом слое, поверхностных загрязнений. Лента должна быть изготовлена в виде роликов, </w:t>
            </w:r>
            <w:r w:rsidRPr="00930771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намотанных на втулки с номинальным внутренним диаметром 76,2±0,25мм. Намотка ленты должна быть плотной, равномерной, без морщин и складок, впадин, надрывов, отверстий, без перекосов и не выходить за пределы втулки (по оси намотки) более чем на 0,5 мм. Условия хранения от минус 25℃ до плюс 6℃</w:t>
            </w:r>
          </w:p>
        </w:tc>
      </w:tr>
      <w:tr w:rsidR="00930771" w:rsidRPr="00634951" w14:paraId="51403A4D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5925" w14:textId="28096CE6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3C598" w14:textId="0CA36DA1" w:rsidR="00930771" w:rsidRPr="00930771" w:rsidRDefault="00930771" w:rsidP="00930771">
            <w:pPr>
              <w:autoSpaceDE w:val="0"/>
              <w:autoSpaceDN w:val="0"/>
              <w:adjustRightInd w:val="0"/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930771">
              <w:rPr>
                <w:rFonts w:eastAsia="SimSun"/>
                <w:bCs/>
                <w:sz w:val="28"/>
                <w:szCs w:val="28"/>
                <w:lang w:val="en-US" w:eastAsia="en-US"/>
              </w:rPr>
              <w:t>22.29.21.590</w:t>
            </w:r>
          </w:p>
        </w:tc>
      </w:tr>
      <w:tr w:rsidR="00930771" w:rsidRPr="00634951" w14:paraId="7129A111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F5D2" w14:textId="77777777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Наименование</w:t>
            </w:r>
          </w:p>
          <w:p w14:paraId="702761D0" w14:textId="77777777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 xml:space="preserve"> в соответствии </w:t>
            </w:r>
          </w:p>
          <w:p w14:paraId="2BB010AD" w14:textId="31E05150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C8C93" w14:textId="059C4182" w:rsidR="00930771" w:rsidRPr="00930771" w:rsidRDefault="00930771" w:rsidP="0093077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0771">
              <w:rPr>
                <w:rFonts w:eastAsiaTheme="minorHAnsi"/>
                <w:sz w:val="28"/>
                <w:szCs w:val="28"/>
                <w:lang w:eastAsia="en-US"/>
              </w:rPr>
              <w:t>Полосы самоклеящиеся в рулонах шириной не более 20 см из сложных полиэфиров и продуктов конденсации или полимеризации с перегруппировкой,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930771">
              <w:rPr>
                <w:rFonts w:eastAsiaTheme="minorHAnsi"/>
                <w:sz w:val="28"/>
                <w:szCs w:val="28"/>
                <w:lang w:eastAsia="en-US"/>
              </w:rPr>
              <w:t>химически модифицированных или нет</w:t>
            </w:r>
          </w:p>
        </w:tc>
      </w:tr>
      <w:tr w:rsidR="00930771" w:rsidRPr="00634951" w14:paraId="121E18DB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009F" w14:textId="27AC54DD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EC37B" w14:textId="63BE2240" w:rsidR="00930771" w:rsidRDefault="00D83C2B" w:rsidP="00930771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>
              <w:rPr>
                <w:rFonts w:eastAsia="SimSun"/>
                <w:bCs/>
                <w:sz w:val="28"/>
                <w:szCs w:val="28"/>
                <w:lang w:eastAsia="en-US"/>
              </w:rPr>
              <w:t>100</w:t>
            </w:r>
            <w:r w:rsidR="00930771">
              <w:rPr>
                <w:rFonts w:eastAsia="SimSun"/>
                <w:bCs/>
                <w:sz w:val="28"/>
                <w:szCs w:val="28"/>
                <w:lang w:eastAsia="en-US"/>
              </w:rPr>
              <w:t> 000 штук</w:t>
            </w:r>
          </w:p>
        </w:tc>
      </w:tr>
      <w:tr w:rsidR="00930771" w:rsidRPr="00634951" w14:paraId="42B2DF1D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4964" w14:textId="63262D94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2EA9" w14:textId="4AAF82FF" w:rsidR="00930771" w:rsidRPr="00634951" w:rsidRDefault="00930771" w:rsidP="00930771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63495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Июль 2026 года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– июль 2027 года</w:t>
            </w:r>
          </w:p>
        </w:tc>
      </w:tr>
      <w:tr w:rsidR="00930771" w:rsidRPr="00634951" w14:paraId="205E2E8F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03B3" w14:textId="582CEE5A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B09B" w14:textId="4EC0DAB2" w:rsidR="00930771" w:rsidRPr="00930771" w:rsidRDefault="00930771" w:rsidP="009307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9307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Минская область, г. Слуцк, ул. Тутаринова, 14, г. Борисов, ул. Ковалевского, 2а</w:t>
            </w:r>
          </w:p>
        </w:tc>
      </w:tr>
      <w:tr w:rsidR="00930771" w:rsidRPr="00634951" w14:paraId="1DAB5128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7899" w14:textId="50552ED1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6A4A" w14:textId="6EF1E61C" w:rsidR="00930771" w:rsidRPr="00634951" w:rsidRDefault="00930771" w:rsidP="0093077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34951">
              <w:rPr>
                <w:rFonts w:eastAsiaTheme="minorHAnsi"/>
                <w:sz w:val="28"/>
                <w:szCs w:val="28"/>
                <w:lang w:eastAsia="en-US"/>
              </w:rPr>
              <w:t xml:space="preserve">По факту поставки в течение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Pr="00634951">
              <w:rPr>
                <w:rFonts w:eastAsiaTheme="minorHAnsi"/>
                <w:sz w:val="28"/>
                <w:szCs w:val="28"/>
                <w:lang w:eastAsia="en-US"/>
              </w:rPr>
              <w:t>0 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тридца</w:t>
            </w:r>
            <w:r w:rsidRPr="00634951">
              <w:rPr>
                <w:rFonts w:eastAsiaTheme="minorHAnsi"/>
                <w:sz w:val="28"/>
                <w:szCs w:val="28"/>
                <w:lang w:eastAsia="en-US"/>
              </w:rPr>
              <w:t xml:space="preserve">ти)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календарных</w:t>
            </w:r>
            <w:r w:rsidRPr="00634951">
              <w:rPr>
                <w:rFonts w:eastAsiaTheme="minorHAnsi"/>
                <w:sz w:val="28"/>
                <w:szCs w:val="28"/>
                <w:lang w:eastAsia="en-US"/>
              </w:rPr>
              <w:t xml:space="preserve"> дней</w:t>
            </w:r>
          </w:p>
        </w:tc>
      </w:tr>
      <w:tr w:rsidR="00930771" w:rsidRPr="00634951" w14:paraId="5379101B" w14:textId="77777777" w:rsidTr="009B4DB9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F02F" w14:textId="666BBD37" w:rsidR="00930771" w:rsidRPr="00634951" w:rsidRDefault="00930771" w:rsidP="0093077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  <w:r w:rsidRPr="0063495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471F" w14:textId="4E46D161" w:rsidR="00930771" w:rsidRDefault="00930771" w:rsidP="0093077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</w:t>
            </w:r>
            <w:r w:rsidRPr="00634951">
              <w:rPr>
                <w:rFonts w:eastAsiaTheme="minorHAnsi"/>
                <w:sz w:val="28"/>
                <w:szCs w:val="28"/>
                <w:lang w:eastAsia="en-US"/>
              </w:rPr>
              <w:t>бственные средства</w:t>
            </w:r>
          </w:p>
        </w:tc>
      </w:tr>
    </w:tbl>
    <w:p w14:paraId="50292C22" w14:textId="77777777" w:rsidR="00930771" w:rsidRDefault="00930771" w:rsidP="0063495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14:paraId="6966274B" w14:textId="16016FC2" w:rsidR="00634951" w:rsidRPr="00634951" w:rsidRDefault="00634951" w:rsidP="0063495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34951">
        <w:rPr>
          <w:rFonts w:eastAsiaTheme="minorHAnsi"/>
          <w:sz w:val="28"/>
          <w:szCs w:val="28"/>
          <w:lang w:eastAsia="en-US"/>
        </w:rPr>
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</w:r>
    </w:p>
    <w:p w14:paraId="0EFE49F5" w14:textId="77777777" w:rsidR="00634951" w:rsidRPr="00634951" w:rsidRDefault="00634951" w:rsidP="0063495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34951">
        <w:rPr>
          <w:rFonts w:eastAsiaTheme="minorHAnsi"/>
          <w:sz w:val="28"/>
          <w:szCs w:val="28"/>
          <w:lang w:eastAsia="en-US"/>
        </w:rPr>
        <w:t>Качество товара должно соответствовать требованиям нормативных документов по стандартизации (СТБ, ГОСТ, ТУ, СанПин и др.) на данный вид продукции.</w:t>
      </w:r>
    </w:p>
    <w:p w14:paraId="4C67EA16" w14:textId="77777777" w:rsidR="006F7854" w:rsidRPr="00634951" w:rsidRDefault="006F7854" w:rsidP="006F7854">
      <w:pPr>
        <w:ind w:firstLine="708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498C1CAB" w14:textId="77777777" w:rsidR="006A1A6E" w:rsidRDefault="006A1A6E" w:rsidP="006F7854">
      <w:pPr>
        <w:pStyle w:val="a3"/>
        <w:spacing w:line="240" w:lineRule="exact"/>
        <w:ind w:left="786"/>
        <w:jc w:val="both"/>
      </w:pPr>
    </w:p>
    <w:p w14:paraId="1F349B53" w14:textId="77777777" w:rsidR="0051481C" w:rsidRDefault="0051481C" w:rsidP="006A1A6E"/>
    <w:p w14:paraId="1098E934" w14:textId="77777777" w:rsidR="00E22D3E" w:rsidRDefault="00E22D3E" w:rsidP="006A1A6E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по организации </w:t>
      </w:r>
    </w:p>
    <w:p w14:paraId="40377267" w14:textId="312B5F49" w:rsidR="0051481C" w:rsidRDefault="00E22D3E" w:rsidP="006A1A6E">
      <w:pPr>
        <w:rPr>
          <w:sz w:val="28"/>
          <w:szCs w:val="28"/>
        </w:rPr>
      </w:pPr>
      <w:r>
        <w:rPr>
          <w:sz w:val="28"/>
          <w:szCs w:val="28"/>
        </w:rPr>
        <w:t>Закупок ОМТС                                                                                         О.Г. Гаро</w:t>
      </w:r>
    </w:p>
    <w:p w14:paraId="2A2CBC8D" w14:textId="77777777" w:rsidR="000F670C" w:rsidRPr="000F670C" w:rsidRDefault="000F670C" w:rsidP="006A1A6E"/>
    <w:p w14:paraId="114A2C9D" w14:textId="77777777" w:rsidR="000F670C" w:rsidRPr="000F670C" w:rsidRDefault="000F670C" w:rsidP="000F670C">
      <w:r w:rsidRPr="000F670C">
        <w:t>Документ подписан электронной подписью.</w:t>
      </w:r>
    </w:p>
    <w:p w14:paraId="659E5022" w14:textId="77777777" w:rsidR="000F670C" w:rsidRPr="000F670C" w:rsidRDefault="000F670C" w:rsidP="000F670C">
      <w:r w:rsidRPr="000F670C">
        <w:t>Электронная подпись зарегистрирована официально</w:t>
      </w:r>
    </w:p>
    <w:sectPr w:rsidR="000F670C" w:rsidRPr="000F6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D7E01" w14:textId="77777777" w:rsidR="007D3E8B" w:rsidRDefault="007D3E8B" w:rsidP="00BB0EEE">
      <w:r>
        <w:separator/>
      </w:r>
    </w:p>
  </w:endnote>
  <w:endnote w:type="continuationSeparator" w:id="0">
    <w:p w14:paraId="00A96323" w14:textId="77777777" w:rsidR="007D3E8B" w:rsidRDefault="007D3E8B" w:rsidP="00BB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A18B7" w14:textId="77777777" w:rsidR="007D3E8B" w:rsidRDefault="007D3E8B" w:rsidP="00BB0EEE">
      <w:r>
        <w:separator/>
      </w:r>
    </w:p>
  </w:footnote>
  <w:footnote w:type="continuationSeparator" w:id="0">
    <w:p w14:paraId="67520D6E" w14:textId="77777777" w:rsidR="007D3E8B" w:rsidRDefault="007D3E8B" w:rsidP="00BB0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575F5"/>
    <w:multiLevelType w:val="hybridMultilevel"/>
    <w:tmpl w:val="692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B78"/>
    <w:rsid w:val="000B4F88"/>
    <w:rsid w:val="000D6F90"/>
    <w:rsid w:val="000F670C"/>
    <w:rsid w:val="00103FFC"/>
    <w:rsid w:val="0012065A"/>
    <w:rsid w:val="00196BCD"/>
    <w:rsid w:val="001A08FF"/>
    <w:rsid w:val="00240283"/>
    <w:rsid w:val="002471F4"/>
    <w:rsid w:val="00250C25"/>
    <w:rsid w:val="002D379A"/>
    <w:rsid w:val="002E13E7"/>
    <w:rsid w:val="002E4624"/>
    <w:rsid w:val="00303CED"/>
    <w:rsid w:val="00346BBA"/>
    <w:rsid w:val="003875F1"/>
    <w:rsid w:val="003A7C18"/>
    <w:rsid w:val="003E6B9B"/>
    <w:rsid w:val="0042621E"/>
    <w:rsid w:val="00426DCF"/>
    <w:rsid w:val="00442FC0"/>
    <w:rsid w:val="004A0C87"/>
    <w:rsid w:val="004E24AD"/>
    <w:rsid w:val="004E3AB5"/>
    <w:rsid w:val="004E672B"/>
    <w:rsid w:val="004E69E6"/>
    <w:rsid w:val="0051481C"/>
    <w:rsid w:val="0061316A"/>
    <w:rsid w:val="00634951"/>
    <w:rsid w:val="006A1A6E"/>
    <w:rsid w:val="006E5DDB"/>
    <w:rsid w:val="006F7854"/>
    <w:rsid w:val="007402B5"/>
    <w:rsid w:val="007D3E8B"/>
    <w:rsid w:val="00865B78"/>
    <w:rsid w:val="008701F3"/>
    <w:rsid w:val="00887CEC"/>
    <w:rsid w:val="008E2A8A"/>
    <w:rsid w:val="009256EA"/>
    <w:rsid w:val="00930771"/>
    <w:rsid w:val="00937947"/>
    <w:rsid w:val="009952C0"/>
    <w:rsid w:val="009E6F95"/>
    <w:rsid w:val="00A43DB7"/>
    <w:rsid w:val="00AC1C61"/>
    <w:rsid w:val="00B33E52"/>
    <w:rsid w:val="00B865C9"/>
    <w:rsid w:val="00BB0EEE"/>
    <w:rsid w:val="00BF1EA5"/>
    <w:rsid w:val="00C54CAE"/>
    <w:rsid w:val="00D10606"/>
    <w:rsid w:val="00D23141"/>
    <w:rsid w:val="00D7780C"/>
    <w:rsid w:val="00D83C2B"/>
    <w:rsid w:val="00D86F56"/>
    <w:rsid w:val="00D91375"/>
    <w:rsid w:val="00DD37F5"/>
    <w:rsid w:val="00DF68D4"/>
    <w:rsid w:val="00E2291E"/>
    <w:rsid w:val="00E22D3E"/>
    <w:rsid w:val="00F1077B"/>
    <w:rsid w:val="00F54D0A"/>
    <w:rsid w:val="00FC7697"/>
    <w:rsid w:val="00FD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3F73"/>
  <w15:chartTrackingRefBased/>
  <w15:docId w15:val="{B9E7A711-02E4-4D2D-A096-456198E7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E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6A1A6E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6A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A1A6E"/>
    <w:pPr>
      <w:spacing w:before="100" w:beforeAutospacing="1" w:after="100" w:afterAutospacing="1"/>
    </w:pPr>
    <w:rPr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E22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Мартысевич</dc:creator>
  <cp:keywords/>
  <dc:description/>
  <cp:lastModifiedBy>Snab</cp:lastModifiedBy>
  <cp:revision>3</cp:revision>
  <dcterms:created xsi:type="dcterms:W3CDTF">2026-06-30T06:08:00Z</dcterms:created>
  <dcterms:modified xsi:type="dcterms:W3CDTF">2026-06-30T06:08:00Z</dcterms:modified>
</cp:coreProperties>
</file>