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A903C9" w:rsidRPr="005B02B8" w:rsidRDefault="00A903C9" w:rsidP="00A903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9E3817" w:rsidRPr="005B02B8" w:rsidRDefault="009E3817" w:rsidP="009E381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743506" w:rsidP="00FE5249">
            <w:pPr>
              <w:pStyle w:val="table10"/>
              <w:rPr>
                <w:i/>
              </w:rPr>
            </w:pPr>
            <w:r>
              <w:rPr>
                <w:i/>
              </w:rPr>
              <w:t>144,00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27505A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7505A" w:rsidRPr="00AF4246" w:rsidRDefault="0027505A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7505A" w:rsidRPr="007435F7" w:rsidRDefault="00014A7D" w:rsidP="00743506">
            <w:pPr>
              <w:spacing w:line="240" w:lineRule="atLeast"/>
              <w:jc w:val="both"/>
              <w:rPr>
                <w:bCs/>
                <w:sz w:val="22"/>
              </w:rPr>
            </w:pPr>
            <w:r w:rsidRPr="00014A7D">
              <w:t>Жалюзи вертикальные тканевые</w:t>
            </w:r>
            <w:r w:rsidR="0027505A">
              <w:rPr>
                <w:bCs/>
                <w:sz w:val="22"/>
              </w:rPr>
              <w:t xml:space="preserve"> </w:t>
            </w:r>
            <w:r w:rsidR="00743506">
              <w:rPr>
                <w:bCs/>
                <w:sz w:val="22"/>
              </w:rPr>
              <w:t>с карнизом 1600х2000 мм, белый, ламели – 20 шт., крепление потолочное</w:t>
            </w:r>
          </w:p>
        </w:tc>
      </w:tr>
      <w:tr w:rsidR="0027505A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7505A" w:rsidRPr="00AF4246" w:rsidRDefault="0027505A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7505A" w:rsidRPr="007435F7" w:rsidRDefault="0027505A" w:rsidP="000A2503">
            <w:pPr>
              <w:spacing w:line="240" w:lineRule="atLeast"/>
              <w:jc w:val="both"/>
              <w:rPr>
                <w:bCs/>
                <w:sz w:val="22"/>
              </w:rPr>
            </w:pPr>
            <w:r>
              <w:t>25.11.23.530</w:t>
            </w:r>
          </w:p>
        </w:tc>
      </w:tr>
      <w:tr w:rsidR="0027505A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7505A" w:rsidRPr="008519DE" w:rsidRDefault="0027505A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7505A" w:rsidRPr="007435F7" w:rsidRDefault="0027505A" w:rsidP="000A2503">
            <w:pPr>
              <w:spacing w:line="240" w:lineRule="atLeast"/>
              <w:jc w:val="both"/>
              <w:rPr>
                <w:bCs/>
                <w:sz w:val="22"/>
              </w:rPr>
            </w:pPr>
            <w:r>
              <w:t>Жалюзи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E525BD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AF4246" w:rsidRDefault="00E525BD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FE5DC6" w:rsidRDefault="00743506" w:rsidP="0074350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="00E525BD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  <w:r w:rsidR="0027505A">
              <w:rPr>
                <w:rFonts w:eastAsia="Times New Roman"/>
                <w:i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i/>
                <w:sz w:val="22"/>
                <w:szCs w:val="22"/>
              </w:rPr>
              <w:t>3,2</w:t>
            </w:r>
            <w:r w:rsidR="0027505A">
              <w:rPr>
                <w:rFonts w:eastAsia="Times New Roman"/>
                <w:i/>
                <w:sz w:val="22"/>
                <w:szCs w:val="22"/>
              </w:rPr>
              <w:t xml:space="preserve"> м</w:t>
            </w:r>
            <w:proofErr w:type="gramStart"/>
            <w:r w:rsidR="0027505A">
              <w:rPr>
                <w:rFonts w:eastAsia="Times New Roman"/>
                <w:i/>
                <w:sz w:val="22"/>
                <w:szCs w:val="22"/>
              </w:rPr>
              <w:t>2</w:t>
            </w:r>
            <w:proofErr w:type="gramEnd"/>
          </w:p>
        </w:tc>
      </w:tr>
      <w:tr w:rsidR="00E525BD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AF4246" w:rsidRDefault="00E525BD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0640EE" w:rsidRDefault="00E525BD" w:rsidP="00743506">
            <w:pPr>
              <w:pStyle w:val="table10"/>
              <w:rPr>
                <w:b/>
                <w:i/>
                <w:u w:val="single"/>
              </w:rPr>
            </w:pPr>
            <w:r w:rsidRPr="000640EE">
              <w:rPr>
                <w:b/>
                <w:i/>
                <w:u w:val="single"/>
              </w:rPr>
              <w:t xml:space="preserve">Не позднее </w:t>
            </w:r>
            <w:r>
              <w:rPr>
                <w:b/>
                <w:i/>
                <w:u w:val="single"/>
              </w:rPr>
              <w:t>31</w:t>
            </w:r>
            <w:r w:rsidRPr="000640EE">
              <w:rPr>
                <w:b/>
                <w:i/>
                <w:u w:val="single"/>
              </w:rPr>
              <w:t xml:space="preserve"> </w:t>
            </w:r>
            <w:r w:rsidR="00743506">
              <w:rPr>
                <w:b/>
                <w:i/>
                <w:u w:val="single"/>
              </w:rPr>
              <w:t>июля</w:t>
            </w:r>
            <w:r w:rsidRPr="000640EE">
              <w:rPr>
                <w:b/>
                <w:i/>
                <w:u w:val="single"/>
              </w:rPr>
              <w:t xml:space="preserve"> 202</w:t>
            </w:r>
            <w:r>
              <w:rPr>
                <w:b/>
                <w:i/>
                <w:u w:val="single"/>
              </w:rPr>
              <w:t>6</w:t>
            </w:r>
            <w:r w:rsidRPr="000640EE">
              <w:rPr>
                <w:b/>
                <w:i/>
                <w:u w:val="single"/>
              </w:rPr>
              <w:t xml:space="preserve"> года</w:t>
            </w:r>
            <w:r w:rsidR="000E1CEA">
              <w:rPr>
                <w:b/>
                <w:i/>
                <w:u w:val="single"/>
              </w:rPr>
              <w:t xml:space="preserve"> включая монтаж</w:t>
            </w:r>
          </w:p>
        </w:tc>
      </w:tr>
      <w:tr w:rsidR="00E525BD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AF4246" w:rsidRDefault="00E525BD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25BD" w:rsidRPr="00863CEC" w:rsidRDefault="00E525BD" w:rsidP="00743506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</w:t>
            </w:r>
            <w:r w:rsidRPr="00B07F9F">
              <w:rPr>
                <w:i/>
              </w:rPr>
              <w:t xml:space="preserve">Поставщика по адресу: </w:t>
            </w:r>
            <w:proofErr w:type="spellStart"/>
            <w:r w:rsidR="00743506">
              <w:rPr>
                <w:i/>
              </w:rPr>
              <w:t>г</w:t>
            </w:r>
            <w:proofErr w:type="gramStart"/>
            <w:r w:rsidR="00743506">
              <w:rPr>
                <w:i/>
              </w:rPr>
              <w:t>.</w:t>
            </w:r>
            <w:r w:rsidRPr="00B07F9F">
              <w:rPr>
                <w:i/>
              </w:rPr>
              <w:t>М</w:t>
            </w:r>
            <w:proofErr w:type="gramEnd"/>
            <w:r w:rsidRPr="00B07F9F">
              <w:rPr>
                <w:i/>
              </w:rPr>
              <w:t>огилев</w:t>
            </w:r>
            <w:proofErr w:type="spellEnd"/>
            <w:r w:rsidRPr="00B07F9F">
              <w:rPr>
                <w:i/>
              </w:rPr>
              <w:t xml:space="preserve">, ул. </w:t>
            </w:r>
            <w:r w:rsidR="00743506">
              <w:rPr>
                <w:i/>
              </w:rPr>
              <w:t>Лазаренко</w:t>
            </w:r>
            <w:r w:rsidRPr="00B07F9F">
              <w:rPr>
                <w:i/>
              </w:rPr>
              <w:t xml:space="preserve">, </w:t>
            </w:r>
            <w:r w:rsidR="00743506">
              <w:rPr>
                <w:i/>
              </w:rPr>
              <w:t>70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D36CB7" w:rsidRDefault="0049157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5B02B8" w:rsidRDefault="00743506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</w:rPr>
              <w:t>144,00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 xml:space="preserve">Источник финансирования государственной закупки по части </w:t>
            </w:r>
            <w:r w:rsidRPr="00AF4246">
              <w:lastRenderedPageBreak/>
              <w:t>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0405D5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  <w:r>
              <w:rPr>
                <w:rFonts w:eastAsiaTheme="minorEastAsia"/>
                <w:b/>
                <w:i/>
                <w:u w:val="single"/>
              </w:rPr>
              <w:t>Наличие сертификата или декларации соответс</w:t>
            </w:r>
            <w:r w:rsidR="00695AD9">
              <w:rPr>
                <w:rFonts w:eastAsiaTheme="minorEastAsia"/>
                <w:b/>
                <w:i/>
                <w:u w:val="single"/>
              </w:rPr>
              <w:t>т</w:t>
            </w:r>
            <w:r>
              <w:rPr>
                <w:rFonts w:eastAsiaTheme="minorEastAsia"/>
                <w:b/>
                <w:i/>
                <w:u w:val="single"/>
              </w:rPr>
              <w:t>вия на ткань</w:t>
            </w: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49157C" w:rsidRPr="005E2DB9" w:rsidRDefault="0049157C" w:rsidP="0049157C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49157C" w:rsidRPr="005E2DB9" w:rsidRDefault="0049157C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7505A" w:rsidRDefault="0027505A" w:rsidP="0027505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 w:rsidR="00743506"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0E1CEA">
        <w:rPr>
          <w:i/>
          <w:sz w:val="28"/>
          <w:szCs w:val="28"/>
          <w:u w:val="single"/>
        </w:rPr>
        <w:t>2</w:t>
      </w:r>
      <w:r w:rsidR="00743506">
        <w:rPr>
          <w:i/>
          <w:sz w:val="28"/>
          <w:szCs w:val="28"/>
          <w:u w:val="single"/>
        </w:rPr>
        <w:t>9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743506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 w:rsidR="00743506">
        <w:rPr>
          <w:i/>
          <w:sz w:val="28"/>
          <w:szCs w:val="28"/>
          <w:u w:val="single"/>
        </w:rPr>
        <w:t>запрос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https://zakupki.butb.by/</w:t>
      </w:r>
      <w:r>
        <w:rPr>
          <w:i/>
          <w:sz w:val="28"/>
          <w:szCs w:val="28"/>
          <w:u w:val="single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на</w:t>
      </w:r>
      <w:r w:rsidRPr="00AF4246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электронной торговой площадке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</w:t>
      </w:r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743506">
        <w:rPr>
          <w:i/>
          <w:sz w:val="28"/>
          <w:szCs w:val="28"/>
          <w:u w:val="single"/>
        </w:rPr>
        <w:t>30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743506">
        <w:rPr>
          <w:i/>
          <w:sz w:val="28"/>
          <w:szCs w:val="28"/>
          <w:u w:val="single"/>
        </w:rPr>
        <w:t>6</w:t>
      </w:r>
      <w:bookmarkStart w:id="0" w:name="_GoBack"/>
      <w:bookmarkEnd w:id="0"/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дней или 100 % предоплата при условии поставки 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</w:t>
      </w:r>
      <w:r w:rsidR="00033297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F9" w:rsidRDefault="00FE66F9" w:rsidP="005C40FF">
      <w:r>
        <w:separator/>
      </w:r>
    </w:p>
  </w:endnote>
  <w:endnote w:type="continuationSeparator" w:id="0">
    <w:p w:rsidR="00FE66F9" w:rsidRDefault="00FE66F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F9" w:rsidRDefault="00FE66F9" w:rsidP="005C40FF">
      <w:r>
        <w:separator/>
      </w:r>
    </w:p>
  </w:footnote>
  <w:footnote w:type="continuationSeparator" w:id="0">
    <w:p w:rsidR="00FE66F9" w:rsidRDefault="00FE66F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8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1"/>
  </w:num>
  <w:num w:numId="4">
    <w:abstractNumId w:val="12"/>
  </w:num>
  <w:num w:numId="5">
    <w:abstractNumId w:val="31"/>
  </w:num>
  <w:num w:numId="6">
    <w:abstractNumId w:val="16"/>
  </w:num>
  <w:num w:numId="7">
    <w:abstractNumId w:val="22"/>
  </w:num>
  <w:num w:numId="8">
    <w:abstractNumId w:val="2"/>
  </w:num>
  <w:num w:numId="9">
    <w:abstractNumId w:val="24"/>
  </w:num>
  <w:num w:numId="10">
    <w:abstractNumId w:val="4"/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33"/>
  </w:num>
  <w:num w:numId="15">
    <w:abstractNumId w:val="23"/>
  </w:num>
  <w:num w:numId="16">
    <w:abstractNumId w:val="14"/>
  </w:num>
  <w:num w:numId="17">
    <w:abstractNumId w:val="32"/>
  </w:num>
  <w:num w:numId="18">
    <w:abstractNumId w:val="21"/>
  </w:num>
  <w:num w:numId="19">
    <w:abstractNumId w:val="20"/>
  </w:num>
  <w:num w:numId="20">
    <w:abstractNumId w:val="3"/>
  </w:num>
  <w:num w:numId="21">
    <w:abstractNumId w:val="34"/>
  </w:num>
  <w:num w:numId="22">
    <w:abstractNumId w:val="30"/>
  </w:num>
  <w:num w:numId="23">
    <w:abstractNumId w:val="17"/>
  </w:num>
  <w:num w:numId="24">
    <w:abstractNumId w:val="26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14A7D"/>
    <w:rsid w:val="00025E27"/>
    <w:rsid w:val="00032888"/>
    <w:rsid w:val="00033297"/>
    <w:rsid w:val="00037026"/>
    <w:rsid w:val="000405D5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E1CEA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63B1"/>
    <w:rsid w:val="0027070E"/>
    <w:rsid w:val="0027505A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233B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95AD9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70040D"/>
    <w:rsid w:val="007015A9"/>
    <w:rsid w:val="00702177"/>
    <w:rsid w:val="007072E5"/>
    <w:rsid w:val="00711B9D"/>
    <w:rsid w:val="0072047F"/>
    <w:rsid w:val="00730980"/>
    <w:rsid w:val="007339D5"/>
    <w:rsid w:val="00736164"/>
    <w:rsid w:val="00743506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4C58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64353"/>
    <w:rsid w:val="00A65A61"/>
    <w:rsid w:val="00A726DA"/>
    <w:rsid w:val="00A84A04"/>
    <w:rsid w:val="00A903C9"/>
    <w:rsid w:val="00A912F7"/>
    <w:rsid w:val="00A934F9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690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0FAC"/>
    <w:rsid w:val="00C731DD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5235"/>
    <w:rsid w:val="00DA721C"/>
    <w:rsid w:val="00DB5016"/>
    <w:rsid w:val="00DC76F1"/>
    <w:rsid w:val="00DD484C"/>
    <w:rsid w:val="00DD5274"/>
    <w:rsid w:val="00DD54BF"/>
    <w:rsid w:val="00DE195E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C94"/>
    <w:rsid w:val="00FE4797"/>
    <w:rsid w:val="00FE66F9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85D2-3BF1-43E4-8C5B-D070BB7C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5</cp:revision>
  <cp:lastPrinted>2020-02-14T08:10:00Z</cp:lastPrinted>
  <dcterms:created xsi:type="dcterms:W3CDTF">2026-05-22T11:38:00Z</dcterms:created>
  <dcterms:modified xsi:type="dcterms:W3CDTF">2026-06-29T15:11:00Z</dcterms:modified>
</cp:coreProperties>
</file>