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EDE4"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6CA31007" w14:textId="4CEBCCAE" w:rsidR="00743AA0" w:rsidRPr="001840ED" w:rsidRDefault="004342F0" w:rsidP="00743AA0">
      <w:pPr>
        <w:rPr>
          <w:rFonts w:eastAsia="Times New Roman"/>
          <w:sz w:val="20"/>
          <w:szCs w:val="20"/>
          <w:lang w:eastAsia="ru-RU"/>
        </w:rPr>
      </w:pPr>
      <w:r>
        <w:rPr>
          <w:rFonts w:eastAsia="Times New Roman"/>
          <w:sz w:val="20"/>
          <w:szCs w:val="20"/>
          <w:lang w:eastAsia="ru-RU"/>
        </w:rPr>
        <w:t>29.06.2026</w:t>
      </w:r>
    </w:p>
    <w:p w14:paraId="46AAD255"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2253CF09"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043A630A"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4EF63725" w14:textId="479351C2" w:rsidR="00743AA0" w:rsidRPr="0069708B" w:rsidRDefault="00743AA0" w:rsidP="00743AA0">
      <w:pPr>
        <w:autoSpaceDE w:val="0"/>
        <w:autoSpaceDN w:val="0"/>
        <w:adjustRightInd w:val="0"/>
        <w:ind w:left="-851" w:firstLine="851"/>
        <w:jc w:val="center"/>
        <w:rPr>
          <w:rFonts w:eastAsia="Times New Roman"/>
          <w:sz w:val="20"/>
          <w:szCs w:val="20"/>
          <w:lang w:eastAsia="ru-RU"/>
        </w:rPr>
      </w:pPr>
      <w:r w:rsidRPr="0069708B">
        <w:rPr>
          <w:rFonts w:eastAsia="Times New Roman"/>
          <w:sz w:val="20"/>
          <w:szCs w:val="20"/>
          <w:lang w:eastAsia="ru-RU"/>
        </w:rPr>
        <w:t xml:space="preserve">На закупку: </w:t>
      </w:r>
      <w:r w:rsidR="00C012CB">
        <w:rPr>
          <w:rFonts w:eastAsia="Times New Roman"/>
          <w:sz w:val="20"/>
          <w:szCs w:val="20"/>
          <w:lang w:eastAsia="ru-RU"/>
        </w:rPr>
        <w:t>«</w:t>
      </w:r>
      <w:r w:rsidR="00C012CB" w:rsidRPr="00A917E0">
        <w:rPr>
          <w:b/>
          <w:color w:val="000000"/>
        </w:rPr>
        <w:t>Техническое обслуживание медицинской техники (</w:t>
      </w:r>
      <w:r w:rsidR="00777B7A">
        <w:rPr>
          <w:b/>
          <w:color w:val="000000"/>
        </w:rPr>
        <w:t>31</w:t>
      </w:r>
      <w:r w:rsidR="00C012CB" w:rsidRPr="00A917E0">
        <w:rPr>
          <w:b/>
          <w:color w:val="000000"/>
        </w:rPr>
        <w:t>)</w:t>
      </w:r>
      <w:r w:rsidR="00C012CB" w:rsidRPr="00A917E0">
        <w:rPr>
          <w:rFonts w:eastAsiaTheme="minorEastAsia"/>
          <w:b/>
          <w:lang w:eastAsia="zh-CN"/>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151055EA" w14:textId="77777777" w:rsidTr="000250FB">
        <w:tc>
          <w:tcPr>
            <w:tcW w:w="4395" w:type="dxa"/>
            <w:tcBorders>
              <w:top w:val="single" w:sz="4" w:space="0" w:color="auto"/>
              <w:left w:val="single" w:sz="4" w:space="0" w:color="auto"/>
              <w:bottom w:val="single" w:sz="4" w:space="0" w:color="auto"/>
              <w:right w:val="single" w:sz="4" w:space="0" w:color="auto"/>
            </w:tcBorders>
          </w:tcPr>
          <w:p w14:paraId="56AE6F57"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7CF241D5"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74D4716D"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4EA6D89E" w14:textId="77777777" w:rsidTr="000250FB">
        <w:tc>
          <w:tcPr>
            <w:tcW w:w="4395" w:type="dxa"/>
            <w:tcBorders>
              <w:top w:val="single" w:sz="4" w:space="0" w:color="auto"/>
              <w:left w:val="single" w:sz="4" w:space="0" w:color="auto"/>
              <w:bottom w:val="single" w:sz="4" w:space="0" w:color="auto"/>
              <w:right w:val="single" w:sz="4" w:space="0" w:color="auto"/>
            </w:tcBorders>
          </w:tcPr>
          <w:p w14:paraId="2EBCBA77" w14:textId="77777777" w:rsidR="00743AA0" w:rsidRPr="0069708B" w:rsidRDefault="00743AA0" w:rsidP="00A6553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4A3383" w14:textId="6FD71561" w:rsidR="00743AA0" w:rsidRPr="00F84291" w:rsidRDefault="002448D3" w:rsidP="00A6553B">
            <w:pPr>
              <w:autoSpaceDE w:val="0"/>
              <w:autoSpaceDN w:val="0"/>
              <w:adjustRightInd w:val="0"/>
              <w:outlineLvl w:val="0"/>
              <w:rPr>
                <w:rFonts w:eastAsia="Times New Roman"/>
                <w:i/>
                <w:sz w:val="20"/>
                <w:szCs w:val="20"/>
                <w:lang w:eastAsia="ru-RU"/>
              </w:rPr>
            </w:pPr>
            <w:r w:rsidRPr="002448D3">
              <w:rPr>
                <w:rFonts w:eastAsia="Times New Roman"/>
                <w:i/>
                <w:sz w:val="20"/>
                <w:szCs w:val="20"/>
                <w:lang w:val="en-US" w:eastAsia="ru-RU"/>
              </w:rPr>
              <w:t>AU20260310367562</w:t>
            </w:r>
          </w:p>
        </w:tc>
      </w:tr>
      <w:tr w:rsidR="00743AA0" w:rsidRPr="0069708B" w14:paraId="6AD4FC8C" w14:textId="77777777" w:rsidTr="000250FB">
        <w:tc>
          <w:tcPr>
            <w:tcW w:w="4395" w:type="dxa"/>
            <w:tcBorders>
              <w:top w:val="single" w:sz="4" w:space="0" w:color="auto"/>
              <w:left w:val="single" w:sz="4" w:space="0" w:color="auto"/>
              <w:bottom w:val="single" w:sz="4" w:space="0" w:color="auto"/>
              <w:right w:val="single" w:sz="4" w:space="0" w:color="auto"/>
            </w:tcBorders>
          </w:tcPr>
          <w:p w14:paraId="71D10F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51A966AE" w14:textId="3D964786"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1840ED" w:rsidRPr="001840ED">
              <w:rPr>
                <w:rFonts w:eastAsia="Times New Roman"/>
                <w:i/>
                <w:sz w:val="20"/>
                <w:szCs w:val="20"/>
                <w:lang w:eastAsia="ru-RU"/>
              </w:rPr>
              <w:t xml:space="preserve">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2199890C" w14:textId="77777777" w:rsidTr="000250F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7E970D0"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4B51C693"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A2B4EA7"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0A75267A"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9C013DF"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B3BCE58"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6067D0BF"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3B49A399"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8C6F561"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3C059E2"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35453687" w14:textId="77777777" w:rsidR="00743AA0" w:rsidRPr="0069708B" w:rsidRDefault="00743AA0" w:rsidP="00A6553B">
            <w:pPr>
              <w:rPr>
                <w:sz w:val="20"/>
                <w:szCs w:val="20"/>
              </w:rPr>
            </w:pPr>
          </w:p>
        </w:tc>
      </w:tr>
      <w:tr w:rsidR="00743AA0" w:rsidRPr="0069708B" w14:paraId="4C4478A0" w14:textId="77777777" w:rsidTr="000250F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1315F429"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6133765"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9D460A6"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638CA7EE" w14:textId="2B736324" w:rsidR="00743AA0" w:rsidRPr="0069708B" w:rsidRDefault="004342F0" w:rsidP="00A6553B">
            <w:pPr>
              <w:rPr>
                <w:sz w:val="20"/>
                <w:szCs w:val="20"/>
              </w:rPr>
            </w:pPr>
            <w:r>
              <w:rPr>
                <w:sz w:val="20"/>
                <w:szCs w:val="20"/>
              </w:rPr>
              <w:t>02.07.2026</w:t>
            </w:r>
          </w:p>
        </w:tc>
      </w:tr>
      <w:tr w:rsidR="00743AA0" w:rsidRPr="00E149AC" w14:paraId="0200C36B"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A40E0AD"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0E2A2602" w14:textId="2C43746E" w:rsidR="00743AA0" w:rsidRPr="001840ED" w:rsidRDefault="004342F0" w:rsidP="00A6553B">
            <w:pPr>
              <w:jc w:val="both"/>
              <w:rPr>
                <w:sz w:val="20"/>
                <w:szCs w:val="20"/>
              </w:rPr>
            </w:pPr>
            <w:r>
              <w:rPr>
                <w:sz w:val="20"/>
                <w:szCs w:val="20"/>
              </w:rPr>
              <w:t>30.06.2026</w:t>
            </w:r>
          </w:p>
        </w:tc>
      </w:tr>
      <w:tr w:rsidR="00743AA0" w:rsidRPr="00E149AC" w14:paraId="4F4D8355"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255852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55E34773"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1F6CE651" w14:textId="1AD832C1" w:rsidR="00743AA0" w:rsidRPr="00E237D8" w:rsidRDefault="004342F0" w:rsidP="00A6553B">
            <w:pPr>
              <w:jc w:val="both"/>
              <w:rPr>
                <w:color w:val="FF0000"/>
                <w:sz w:val="20"/>
                <w:szCs w:val="20"/>
              </w:rPr>
            </w:pPr>
            <w:r>
              <w:rPr>
                <w:sz w:val="20"/>
                <w:szCs w:val="20"/>
              </w:rPr>
              <w:t>01.07.2026</w:t>
            </w:r>
          </w:p>
          <w:p w14:paraId="2FCC650D" w14:textId="77777777" w:rsidR="00743AA0" w:rsidRPr="00E149AC" w:rsidRDefault="00743AA0" w:rsidP="00A6553B">
            <w:pPr>
              <w:jc w:val="both"/>
              <w:rPr>
                <w:sz w:val="20"/>
                <w:szCs w:val="20"/>
              </w:rPr>
            </w:pPr>
          </w:p>
        </w:tc>
      </w:tr>
      <w:tr w:rsidR="00743AA0" w:rsidRPr="0069708B" w14:paraId="286D4F2D"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6BB42506"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78FD4C84" w14:textId="05200C45" w:rsidR="00743AA0" w:rsidRPr="0069708B" w:rsidRDefault="000250FB" w:rsidP="00A6553B">
            <w:pPr>
              <w:rPr>
                <w:sz w:val="20"/>
                <w:szCs w:val="20"/>
              </w:rPr>
            </w:pPr>
            <w:r>
              <w:rPr>
                <w:sz w:val="20"/>
                <w:szCs w:val="20"/>
              </w:rPr>
              <w:t xml:space="preserve">13672,00  </w:t>
            </w:r>
            <w:r w:rsidR="00F52D21" w:rsidRPr="00DA2EB4">
              <w:rPr>
                <w:sz w:val="20"/>
                <w:szCs w:val="20"/>
              </w:rPr>
              <w:t>бел.</w:t>
            </w:r>
            <w:r w:rsidR="00F52D21">
              <w:rPr>
                <w:sz w:val="20"/>
                <w:szCs w:val="20"/>
              </w:rPr>
              <w:t xml:space="preserve"> </w:t>
            </w:r>
            <w:r w:rsidR="00F52D21" w:rsidRPr="00DA2EB4">
              <w:rPr>
                <w:sz w:val="20"/>
                <w:szCs w:val="20"/>
              </w:rPr>
              <w:t>руб.</w:t>
            </w:r>
          </w:p>
        </w:tc>
      </w:tr>
      <w:tr w:rsidR="00743AA0" w:rsidRPr="00316907" w14:paraId="7502BAC5" w14:textId="77777777" w:rsidTr="000250FB">
        <w:tc>
          <w:tcPr>
            <w:tcW w:w="4395" w:type="dxa"/>
            <w:tcBorders>
              <w:top w:val="single" w:sz="4" w:space="0" w:color="auto"/>
              <w:left w:val="single" w:sz="4" w:space="0" w:color="auto"/>
              <w:bottom w:val="single" w:sz="4" w:space="0" w:color="auto"/>
              <w:right w:val="single" w:sz="4" w:space="0" w:color="auto"/>
            </w:tcBorders>
          </w:tcPr>
          <w:p w14:paraId="0483487E"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3B80C6C4"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656217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14FEC3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226B79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25E67D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4AC15A5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6B4D71C"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2AD3CE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B05CA1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8260D2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6D43BC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705551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29E6ED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30EB78D"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A44B5A"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7EB9F3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54760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0E57EE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5E6A95D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A04376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ECDFE0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F9802D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15B14B25"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D9C92E6" w14:textId="607D455B" w:rsidR="00743AA0" w:rsidRPr="001840ED" w:rsidRDefault="00C012CB" w:rsidP="00A6553B">
            <w:pPr>
              <w:pStyle w:val="il-text-alignleft"/>
              <w:spacing w:before="0" w:beforeAutospacing="0" w:after="0" w:afterAutospacing="0"/>
              <w:jc w:val="both"/>
              <w:textAlignment w:val="baseline"/>
              <w:rPr>
                <w:i/>
                <w:sz w:val="20"/>
                <w:szCs w:val="20"/>
              </w:rPr>
            </w:pPr>
            <w:r>
              <w:rPr>
                <w:sz w:val="20"/>
                <w:szCs w:val="20"/>
              </w:rPr>
              <w:t xml:space="preserve">18. </w:t>
            </w:r>
            <w:r w:rsidR="00EE1AE3" w:rsidRPr="001840ED">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ABC4DD6" w14:textId="77777777" w:rsidR="00743AA0" w:rsidRPr="00316907" w:rsidRDefault="00743AA0" w:rsidP="00A6553B">
            <w:pPr>
              <w:jc w:val="both"/>
              <w:rPr>
                <w:i/>
                <w:sz w:val="20"/>
                <w:szCs w:val="20"/>
              </w:rPr>
            </w:pPr>
            <w:r w:rsidRPr="001840ED">
              <w:rPr>
                <w:i/>
                <w:sz w:val="20"/>
                <w:szCs w:val="20"/>
              </w:rPr>
              <w:t>Примечание: все документы</w:t>
            </w:r>
            <w:r w:rsidRPr="00316907">
              <w:rPr>
                <w:i/>
                <w:sz w:val="20"/>
                <w:szCs w:val="20"/>
              </w:rPr>
              <w:t xml:space="preserve"> предоставляются в следующем виде: сканированные оригиналы или копии</w:t>
            </w:r>
          </w:p>
        </w:tc>
      </w:tr>
      <w:tr w:rsidR="00743AA0" w14:paraId="6A5FF66F" w14:textId="77777777" w:rsidTr="000250F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04C401F8"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6E8C37D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7"/>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448495F"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34336F98"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44CE8E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58F686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9A49DF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B4C09AE"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F1C3DF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981F9FB"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431ACA63" w14:textId="77777777" w:rsidTr="000250F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7E7E01D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0250FB" w:rsidRPr="006E0FF8" w14:paraId="6FD10F36" w14:textId="77777777" w:rsidTr="000250FB">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8E153A" w14:textId="77777777" w:rsidR="000250FB" w:rsidRPr="006E0FF8" w:rsidRDefault="000250FB" w:rsidP="00661752">
            <w:pPr>
              <w:jc w:val="center"/>
              <w:rPr>
                <w:sz w:val="20"/>
                <w:szCs w:val="20"/>
              </w:rPr>
            </w:pPr>
            <w:r w:rsidRPr="006E0FF8">
              <w:rPr>
                <w:sz w:val="20"/>
                <w:szCs w:val="20"/>
              </w:rPr>
              <w:t>Лот № </w:t>
            </w:r>
            <w:r>
              <w:rPr>
                <w:sz w:val="20"/>
                <w:szCs w:val="20"/>
              </w:rPr>
              <w:t>4</w:t>
            </w:r>
          </w:p>
        </w:tc>
      </w:tr>
      <w:tr w:rsidR="000250FB" w:rsidRPr="006D196B" w14:paraId="1D73015D" w14:textId="77777777" w:rsidTr="000250FB">
        <w:tblPrEx>
          <w:tblCellMar>
            <w:top w:w="0" w:type="dxa"/>
            <w:left w:w="108" w:type="dxa"/>
            <w:bottom w:w="0" w:type="dxa"/>
            <w:right w:w="108" w:type="dxa"/>
          </w:tblCellMar>
          <w:tblLook w:val="04A0" w:firstRow="1" w:lastRow="0" w:firstColumn="1" w:lastColumn="0" w:noHBand="0" w:noVBand="1"/>
        </w:tblPrEx>
        <w:trPr>
          <w:trHeight w:val="502"/>
        </w:trPr>
        <w:tc>
          <w:tcPr>
            <w:tcW w:w="4395" w:type="dxa"/>
            <w:tcBorders>
              <w:top w:val="single" w:sz="8" w:space="0" w:color="000000"/>
              <w:left w:val="single" w:sz="8" w:space="0" w:color="000000"/>
              <w:bottom w:val="single" w:sz="8" w:space="0" w:color="000000"/>
              <w:right w:val="single" w:sz="8" w:space="0" w:color="000000"/>
            </w:tcBorders>
            <w:hideMark/>
          </w:tcPr>
          <w:p w14:paraId="42416CD9" w14:textId="77777777" w:rsidR="000250FB" w:rsidRPr="006E0FF8" w:rsidRDefault="000250FB" w:rsidP="00661752">
            <w:pPr>
              <w:jc w:val="both"/>
              <w:rPr>
                <w:sz w:val="20"/>
                <w:szCs w:val="20"/>
              </w:rPr>
            </w:pPr>
            <w:r w:rsidRPr="006E0FF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62F99FC4" w14:textId="77777777" w:rsidR="000250FB" w:rsidRPr="006D196B" w:rsidRDefault="000250FB" w:rsidP="00661752">
            <w:pPr>
              <w:jc w:val="both"/>
              <w:rPr>
                <w:sz w:val="20"/>
                <w:szCs w:val="20"/>
              </w:rPr>
            </w:pPr>
            <w:r w:rsidRPr="00E67376">
              <w:rPr>
                <w:sz w:val="20"/>
                <w:szCs w:val="20"/>
              </w:rPr>
              <w:t>Техническое обслуживание медицинской техники производства «BERCHTOLD», Германия</w:t>
            </w:r>
          </w:p>
        </w:tc>
      </w:tr>
      <w:tr w:rsidR="000250FB" w:rsidRPr="006D196B" w14:paraId="698FFE36"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0081A7C" w14:textId="77777777" w:rsidR="000250FB" w:rsidRPr="006E0FF8" w:rsidRDefault="000250FB" w:rsidP="00661752">
            <w:pPr>
              <w:rPr>
                <w:sz w:val="20"/>
                <w:szCs w:val="20"/>
              </w:rPr>
            </w:pPr>
            <w:r w:rsidRPr="006E0FF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1ECEEC0" w14:textId="77777777" w:rsidR="000250FB" w:rsidRPr="006D196B" w:rsidRDefault="000250FB" w:rsidP="00661752">
            <w:pPr>
              <w:rPr>
                <w:sz w:val="20"/>
                <w:szCs w:val="20"/>
              </w:rPr>
            </w:pPr>
            <w:r w:rsidRPr="00C64720">
              <w:rPr>
                <w:sz w:val="20"/>
                <w:szCs w:val="20"/>
              </w:rPr>
              <w:t>33.14.19.200</w:t>
            </w:r>
          </w:p>
        </w:tc>
      </w:tr>
      <w:tr w:rsidR="000250FB" w:rsidRPr="006D196B" w14:paraId="514EE049"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4183BE0" w14:textId="77777777" w:rsidR="000250FB" w:rsidRPr="006E0FF8" w:rsidRDefault="000250FB" w:rsidP="00661752">
            <w:pPr>
              <w:rPr>
                <w:sz w:val="20"/>
                <w:szCs w:val="20"/>
              </w:rPr>
            </w:pPr>
            <w:r w:rsidRPr="006E0FF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0BDED8C" w14:textId="77777777" w:rsidR="000250FB" w:rsidRPr="006D196B" w:rsidRDefault="000250FB" w:rsidP="00661752">
            <w:pPr>
              <w:jc w:val="both"/>
              <w:rPr>
                <w:sz w:val="20"/>
                <w:szCs w:val="20"/>
              </w:rPr>
            </w:pPr>
            <w:r w:rsidRPr="00C64720">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0250FB" w:rsidRPr="006D196B" w14:paraId="1698A3CE"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59FF34D9" w14:textId="77777777" w:rsidR="000250FB" w:rsidRPr="00D44208" w:rsidRDefault="000250FB" w:rsidP="00661752">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2E9B4AFD" w14:textId="77777777" w:rsidR="000250FB" w:rsidRPr="006D196B" w:rsidRDefault="000250FB" w:rsidP="00661752">
            <w:pPr>
              <w:rPr>
                <w:sz w:val="20"/>
                <w:szCs w:val="20"/>
              </w:rPr>
            </w:pPr>
            <w:r w:rsidRPr="00C64720">
              <w:rPr>
                <w:sz w:val="20"/>
                <w:szCs w:val="20"/>
              </w:rPr>
              <w:t>2026-600265533-175</w:t>
            </w:r>
            <w:r>
              <w:rPr>
                <w:sz w:val="20"/>
                <w:szCs w:val="20"/>
              </w:rPr>
              <w:t>5</w:t>
            </w:r>
          </w:p>
        </w:tc>
      </w:tr>
      <w:tr w:rsidR="000250FB" w:rsidRPr="006D196B" w14:paraId="50265327"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78D0CBC8" w14:textId="77777777" w:rsidR="000250FB" w:rsidRPr="006E0FF8" w:rsidRDefault="000250FB" w:rsidP="00661752">
            <w:pPr>
              <w:rPr>
                <w:sz w:val="20"/>
                <w:szCs w:val="20"/>
              </w:rPr>
            </w:pPr>
            <w:r w:rsidRPr="006E0FF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7D26AF77" w14:textId="77777777" w:rsidR="000250FB" w:rsidRPr="006D196B" w:rsidRDefault="000250FB" w:rsidP="00661752">
            <w:pPr>
              <w:rPr>
                <w:sz w:val="20"/>
                <w:szCs w:val="20"/>
              </w:rPr>
            </w:pPr>
            <w:r>
              <w:rPr>
                <w:sz w:val="20"/>
                <w:szCs w:val="20"/>
              </w:rPr>
              <w:t xml:space="preserve">1 усл. ед. </w:t>
            </w:r>
          </w:p>
        </w:tc>
      </w:tr>
      <w:tr w:rsidR="000250FB" w:rsidRPr="006D196B" w14:paraId="759E6E12"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50E0CC" w14:textId="77777777" w:rsidR="000250FB" w:rsidRPr="006E0FF8" w:rsidRDefault="000250FB" w:rsidP="00661752">
            <w:pPr>
              <w:rPr>
                <w:sz w:val="20"/>
                <w:szCs w:val="20"/>
              </w:rPr>
            </w:pPr>
            <w:r w:rsidRPr="006E0FF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ECCE5F2" w14:textId="77777777" w:rsidR="000250FB" w:rsidRPr="006D196B" w:rsidRDefault="000250FB" w:rsidP="00661752">
            <w:pPr>
              <w:rPr>
                <w:sz w:val="20"/>
                <w:szCs w:val="20"/>
              </w:rPr>
            </w:pPr>
            <w:r>
              <w:rPr>
                <w:sz w:val="20"/>
                <w:szCs w:val="20"/>
              </w:rPr>
              <w:t>С момента подписания договора по 18.12.2026</w:t>
            </w:r>
          </w:p>
        </w:tc>
      </w:tr>
      <w:tr w:rsidR="000250FB" w:rsidRPr="00EC60F5" w14:paraId="7B81E980"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F19DBA" w14:textId="77777777" w:rsidR="000250FB" w:rsidRPr="006E0FF8" w:rsidRDefault="000250FB" w:rsidP="00661752">
            <w:pPr>
              <w:rPr>
                <w:sz w:val="20"/>
                <w:szCs w:val="20"/>
              </w:rPr>
            </w:pPr>
            <w:r w:rsidRPr="006E0FF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hideMark/>
          </w:tcPr>
          <w:p w14:paraId="253CC5B5" w14:textId="77777777" w:rsidR="000250FB" w:rsidRPr="00EC60F5" w:rsidRDefault="000250FB" w:rsidP="00661752">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7798221" w14:textId="77777777" w:rsidR="000250FB" w:rsidRPr="00EC60F5" w:rsidRDefault="000250FB" w:rsidP="00661752">
            <w:pPr>
              <w:jc w:val="both"/>
              <w:rPr>
                <w:sz w:val="20"/>
                <w:szCs w:val="20"/>
              </w:rPr>
            </w:pPr>
            <w:r w:rsidRPr="00EC60F5">
              <w:rPr>
                <w:sz w:val="20"/>
                <w:szCs w:val="20"/>
              </w:rPr>
              <w:t>Республика Беларусь, 223040, Минская обл., Минский р-н, aг. Лесной</w:t>
            </w:r>
            <w:r>
              <w:rPr>
                <w:sz w:val="20"/>
                <w:szCs w:val="20"/>
              </w:rPr>
              <w:t xml:space="preserve"> </w:t>
            </w:r>
          </w:p>
        </w:tc>
      </w:tr>
      <w:tr w:rsidR="000250FB" w:rsidRPr="006D196B" w14:paraId="33528C19"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1E7D893" w14:textId="77777777" w:rsidR="000250FB" w:rsidRPr="006E0FF8" w:rsidRDefault="000250FB" w:rsidP="00661752">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766C49A7" w14:textId="77777777" w:rsidR="000250FB" w:rsidRPr="006D196B" w:rsidRDefault="000250FB" w:rsidP="00661752">
            <w:pPr>
              <w:rPr>
                <w:sz w:val="20"/>
                <w:szCs w:val="20"/>
              </w:rPr>
            </w:pPr>
            <w:r>
              <w:rPr>
                <w:sz w:val="20"/>
                <w:szCs w:val="20"/>
              </w:rPr>
              <w:t xml:space="preserve">13672,00 бел. руб. </w:t>
            </w:r>
          </w:p>
        </w:tc>
      </w:tr>
      <w:tr w:rsidR="000250FB" w:rsidRPr="006D196B" w14:paraId="774EF358"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0D55B73" w14:textId="77777777" w:rsidR="000250FB" w:rsidRPr="006E0FF8" w:rsidRDefault="000250FB" w:rsidP="00661752">
            <w:pPr>
              <w:rPr>
                <w:sz w:val="20"/>
                <w:szCs w:val="20"/>
              </w:rPr>
            </w:pPr>
            <w:r w:rsidRPr="006E0FF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421FF61" w14:textId="77777777" w:rsidR="000250FB" w:rsidRPr="006D196B" w:rsidRDefault="000250FB" w:rsidP="00661752">
            <w:pPr>
              <w:rPr>
                <w:sz w:val="20"/>
                <w:szCs w:val="20"/>
              </w:rPr>
            </w:pPr>
            <w:r w:rsidRPr="008D457C">
              <w:rPr>
                <w:sz w:val="20"/>
                <w:szCs w:val="20"/>
              </w:rPr>
              <w:t>Республиканский бюджет</w:t>
            </w:r>
          </w:p>
        </w:tc>
      </w:tr>
      <w:tr w:rsidR="000250FB" w:rsidRPr="006D196B" w14:paraId="40A79574"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2ADA6AC6" w14:textId="77777777" w:rsidR="000250FB" w:rsidRPr="005A16AE" w:rsidRDefault="000250FB" w:rsidP="00661752">
            <w:pPr>
              <w:rPr>
                <w:sz w:val="20"/>
                <w:szCs w:val="20"/>
              </w:rPr>
            </w:pPr>
            <w:r>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83EEA1A" w14:textId="77777777" w:rsidR="000250FB" w:rsidRPr="006D196B" w:rsidRDefault="000250FB" w:rsidP="00661752">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0250FB" w:rsidRPr="001B2AB3" w14:paraId="5A3CC368" w14:textId="77777777" w:rsidTr="000250F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81D4AD8" w14:textId="77777777" w:rsidR="000250FB" w:rsidRPr="00C71DDE" w:rsidRDefault="000250FB" w:rsidP="00661752">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6CD3A28" w14:textId="77777777" w:rsidR="000250FB" w:rsidRPr="001B2AB3" w:rsidRDefault="000250FB" w:rsidP="00661752">
            <w:pPr>
              <w:pStyle w:val="a5"/>
              <w:spacing w:after="0" w:line="240" w:lineRule="auto"/>
              <w:ind w:left="1080"/>
              <w:rPr>
                <w:rFonts w:ascii="Times New Roman" w:hAnsi="Times New Roman" w:cs="Times New Roman"/>
                <w:sz w:val="20"/>
                <w:szCs w:val="20"/>
              </w:rPr>
            </w:pPr>
          </w:p>
        </w:tc>
      </w:tr>
      <w:tr w:rsidR="000250FB" w:rsidRPr="001B2AB3" w14:paraId="6F67CB34" w14:textId="77777777" w:rsidTr="000250F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21536E" w14:textId="77777777" w:rsidR="000250FB" w:rsidRPr="001B2AB3" w:rsidRDefault="000250FB" w:rsidP="00661752">
            <w:pPr>
              <w:rPr>
                <w:sz w:val="20"/>
                <w:szCs w:val="20"/>
              </w:rPr>
            </w:pPr>
            <w:r w:rsidRPr="001B2AB3">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sz w:val="20"/>
                <w:szCs w:val="20"/>
              </w:rPr>
              <w:lastRenderedPageBreak/>
              <w:t>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618A9D51" w14:textId="77777777" w:rsidR="000250FB" w:rsidRDefault="000250FB" w:rsidP="00661752">
            <w:pPr>
              <w:jc w:val="both"/>
              <w:rPr>
                <w:sz w:val="20"/>
                <w:szCs w:val="20"/>
              </w:rPr>
            </w:pPr>
            <w:r w:rsidRPr="001B2AB3">
              <w:rPr>
                <w:sz w:val="20"/>
                <w:szCs w:val="20"/>
              </w:rPr>
              <w:lastRenderedPageBreak/>
              <w:t xml:space="preserve">Согласно приложению </w:t>
            </w:r>
            <w:r>
              <w:rPr>
                <w:sz w:val="20"/>
                <w:szCs w:val="20"/>
              </w:rPr>
              <w:t>4 к лоту 4</w:t>
            </w:r>
          </w:p>
          <w:p w14:paraId="1DC21E05" w14:textId="77777777" w:rsidR="000250FB" w:rsidRPr="00DE3514" w:rsidRDefault="000250FB" w:rsidP="00661752">
            <w:pPr>
              <w:jc w:val="both"/>
              <w:rPr>
                <w:sz w:val="20"/>
                <w:szCs w:val="20"/>
              </w:rPr>
            </w:pPr>
            <w:r w:rsidRPr="00DE3514">
              <w:rPr>
                <w:sz w:val="20"/>
                <w:szCs w:val="20"/>
              </w:rPr>
              <w:t>Предложение участника должно соответствовать описанию предмета закупки:</w:t>
            </w:r>
          </w:p>
          <w:p w14:paraId="3B066761" w14:textId="77777777" w:rsidR="000250FB" w:rsidRPr="00DE3514" w:rsidRDefault="000250FB" w:rsidP="00661752">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B8CB9A" w14:textId="77777777" w:rsidR="000250FB" w:rsidRPr="001B2AB3" w:rsidRDefault="000250FB" w:rsidP="00661752">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1A9D25D8" w14:textId="4953BE2C" w:rsidR="00743AA0" w:rsidRPr="0069708B" w:rsidRDefault="00C012CB" w:rsidP="00743AA0">
      <w:pPr>
        <w:autoSpaceDE w:val="0"/>
        <w:autoSpaceDN w:val="0"/>
        <w:adjustRightInd w:val="0"/>
        <w:ind w:left="-851" w:firstLine="851"/>
        <w:rPr>
          <w:rFonts w:eastAsia="Times New Roman"/>
          <w:sz w:val="20"/>
          <w:szCs w:val="20"/>
          <w:lang w:eastAsia="ru-RU"/>
        </w:rPr>
      </w:pPr>
      <w:r w:rsidRPr="007F1D2F">
        <w:rPr>
          <w:b/>
          <w:sz w:val="20"/>
          <w:szCs w:val="20"/>
        </w:rPr>
        <w:lastRenderedPageBreak/>
        <w:t> III.</w:t>
      </w:r>
      <w:r w:rsidRPr="007463B9">
        <w:rPr>
          <w:sz w:val="20"/>
          <w:szCs w:val="20"/>
        </w:rPr>
        <w:t xml:space="preserve"> </w:t>
      </w:r>
      <w:r w:rsidRPr="007463B9">
        <w:rPr>
          <w:b/>
          <w:bCs/>
          <w:sz w:val="20"/>
          <w:szCs w:val="20"/>
        </w:rPr>
        <w:t>Условия допуска товаров (работ, ус</w:t>
      </w:r>
    </w:p>
    <w:p w14:paraId="19C19A66"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334D071C"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2D167EA9"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305E9CB"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4E6E6C4"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492FB4C2"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6366239"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2F630631"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04F14558"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36FDF5A5"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7C5890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02642A3"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56D7151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145033AD"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3DB376E"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BEA7104" w14:textId="51092031"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1840ED">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1BFEA289"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2AE33D2"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4006AECB"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B6C81BA"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6CB9B08F"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2AB73EAF"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56E66A4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52EC863B"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369FD5C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0885F17"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AB4D6C3" w14:textId="77777777" w:rsidR="00925C24" w:rsidRPr="0069708B" w:rsidRDefault="00925C24" w:rsidP="001E4F4F">
            <w:pPr>
              <w:pStyle w:val="table10"/>
            </w:pPr>
            <w:r w:rsidRPr="0069708B">
              <w:t> </w:t>
            </w:r>
          </w:p>
        </w:tc>
      </w:tr>
      <w:tr w:rsidR="00925C24" w:rsidRPr="0069708B" w14:paraId="18E5FC0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2CD8EC17" w14:textId="77777777" w:rsidR="00925C24" w:rsidRPr="0069708B" w:rsidRDefault="00925C24" w:rsidP="001E4F4F">
            <w:pPr>
              <w:pStyle w:val="table10"/>
              <w:jc w:val="center"/>
            </w:pPr>
            <w:r w:rsidRPr="0069708B">
              <w:rPr>
                <w:b/>
                <w:bCs/>
              </w:rPr>
              <w:lastRenderedPageBreak/>
              <w:t>Сведения о предложении (лотах предложения)</w:t>
            </w:r>
          </w:p>
        </w:tc>
      </w:tr>
      <w:tr w:rsidR="00925C24" w:rsidRPr="0069708B" w14:paraId="053CE3D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A038CC9" w14:textId="77777777" w:rsidR="00925C24" w:rsidRPr="0069708B" w:rsidRDefault="00925C24" w:rsidP="001E4F4F">
            <w:pPr>
              <w:pStyle w:val="table10"/>
              <w:jc w:val="center"/>
            </w:pPr>
            <w:r w:rsidRPr="0069708B">
              <w:t>Лот № ______</w:t>
            </w:r>
          </w:p>
        </w:tc>
      </w:tr>
      <w:tr w:rsidR="00925C24" w:rsidRPr="0069708B" w14:paraId="4B9BEC7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DB3BB"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EE4D3BE" w14:textId="77777777" w:rsidR="00925C24" w:rsidRPr="0069708B" w:rsidRDefault="00925C24" w:rsidP="001E4F4F">
            <w:pPr>
              <w:pStyle w:val="table10"/>
            </w:pPr>
            <w:r w:rsidRPr="0069708B">
              <w:t> </w:t>
            </w:r>
          </w:p>
        </w:tc>
      </w:tr>
      <w:tr w:rsidR="00925C24" w:rsidRPr="0069708B" w14:paraId="2A38B09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CADC1B"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6AD9F6" w14:textId="77777777" w:rsidR="00925C24" w:rsidRPr="0069708B" w:rsidRDefault="00925C24" w:rsidP="001E4F4F">
            <w:pPr>
              <w:pStyle w:val="table10"/>
            </w:pPr>
            <w:r w:rsidRPr="0069708B">
              <w:t> </w:t>
            </w:r>
          </w:p>
        </w:tc>
      </w:tr>
      <w:tr w:rsidR="00925C24" w:rsidRPr="0069708B" w14:paraId="13A70D1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BDCA026"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9F8AA39" w14:textId="77777777" w:rsidR="00925C24" w:rsidRPr="0069708B" w:rsidRDefault="00925C24" w:rsidP="001E4F4F">
            <w:pPr>
              <w:pStyle w:val="table10"/>
            </w:pPr>
            <w:r w:rsidRPr="0069708B">
              <w:t> </w:t>
            </w:r>
          </w:p>
        </w:tc>
      </w:tr>
      <w:tr w:rsidR="00925C24" w:rsidRPr="0069708B" w14:paraId="4297D76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AAD4681"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47689F9" w14:textId="77777777" w:rsidR="00925C24" w:rsidRPr="0069708B" w:rsidRDefault="00925C24" w:rsidP="001E4F4F">
            <w:pPr>
              <w:pStyle w:val="table10"/>
            </w:pPr>
            <w:r w:rsidRPr="0069708B">
              <w:t> </w:t>
            </w:r>
          </w:p>
        </w:tc>
      </w:tr>
      <w:tr w:rsidR="00925C24" w:rsidRPr="0069708B" w14:paraId="66C0986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2F1189" w14:textId="77777777" w:rsidR="00925C24" w:rsidRPr="0069708B" w:rsidRDefault="00925C24" w:rsidP="001E4F4F">
            <w:pPr>
              <w:pStyle w:val="table10"/>
              <w:jc w:val="center"/>
            </w:pPr>
            <w:r w:rsidRPr="0069708B">
              <w:rPr>
                <w:b/>
                <w:bCs/>
              </w:rPr>
              <w:t>Сведения об участнике</w:t>
            </w:r>
          </w:p>
        </w:tc>
      </w:tr>
      <w:tr w:rsidR="00925C24" w:rsidRPr="0069708B" w14:paraId="51FAEF3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A45768"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9E10A" w14:textId="77777777" w:rsidR="00925C24" w:rsidRPr="0069708B" w:rsidRDefault="00925C24" w:rsidP="001E4F4F">
            <w:pPr>
              <w:pStyle w:val="table10"/>
            </w:pPr>
            <w:r w:rsidRPr="0069708B">
              <w:t> </w:t>
            </w:r>
          </w:p>
        </w:tc>
      </w:tr>
      <w:tr w:rsidR="00925C24" w:rsidRPr="0069708B" w14:paraId="0B2A09B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2B7B566"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B6C82B" w14:textId="77777777" w:rsidR="00925C24" w:rsidRPr="0069708B" w:rsidRDefault="00925C24" w:rsidP="001E4F4F">
            <w:pPr>
              <w:pStyle w:val="table10"/>
            </w:pPr>
            <w:r w:rsidRPr="0069708B">
              <w:t> </w:t>
            </w:r>
          </w:p>
        </w:tc>
      </w:tr>
      <w:tr w:rsidR="00925C24" w:rsidRPr="0069708B" w14:paraId="59FE392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6C38121"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53DAC0C" w14:textId="77777777" w:rsidR="00925C24" w:rsidRPr="0069708B" w:rsidRDefault="00925C24" w:rsidP="001E4F4F">
            <w:pPr>
              <w:pStyle w:val="table10"/>
            </w:pPr>
            <w:r w:rsidRPr="0069708B">
              <w:t> </w:t>
            </w:r>
          </w:p>
        </w:tc>
      </w:tr>
      <w:tr w:rsidR="00925C24" w:rsidRPr="0069708B" w14:paraId="1663068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8E268B4"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0D78054" w14:textId="77777777" w:rsidR="00925C24" w:rsidRPr="0069708B" w:rsidRDefault="00925C24" w:rsidP="001E4F4F">
            <w:pPr>
              <w:pStyle w:val="table10"/>
            </w:pPr>
            <w:r w:rsidRPr="0069708B">
              <w:t> </w:t>
            </w:r>
          </w:p>
        </w:tc>
      </w:tr>
    </w:tbl>
    <w:p w14:paraId="6FFE7E8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1FAF690F" w14:textId="77777777" w:rsidTr="00925C24">
        <w:trPr>
          <w:trHeight w:val="150"/>
        </w:trPr>
        <w:tc>
          <w:tcPr>
            <w:tcW w:w="10290" w:type="dxa"/>
          </w:tcPr>
          <w:p w14:paraId="1148C2D5"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7"/>
                  <w:b/>
                  <w:color w:val="auto"/>
                  <w:sz w:val="20"/>
                  <w:szCs w:val="20"/>
                  <w:highlight w:val="yellow"/>
                  <w:u w:val="none"/>
                </w:rPr>
                <w:t xml:space="preserve">приложению </w:t>
              </w:r>
            </w:hyperlink>
            <w:r w:rsidR="00125400">
              <w:rPr>
                <w:rStyle w:val="a7"/>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F672B7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7"/>
                <w:color w:val="auto"/>
                <w:sz w:val="20"/>
                <w:szCs w:val="20"/>
                <w:u w:val="none"/>
              </w:rPr>
              <w:t>приложением</w:t>
            </w:r>
            <w:r w:rsidR="008870D6">
              <w:rPr>
                <w:rStyle w:val="a7"/>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23FA3B29"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51BC54B5"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10A822A"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4B305A00"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18F99C8D"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AF78BF0"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45C0514D" w14:textId="77777777" w:rsidR="00940C70" w:rsidRPr="00940C70" w:rsidRDefault="00940C70" w:rsidP="00940C70">
            <w:pPr>
              <w:jc w:val="both"/>
              <w:rPr>
                <w:sz w:val="20"/>
                <w:szCs w:val="20"/>
              </w:rPr>
            </w:pPr>
            <w:r w:rsidRPr="00940C70">
              <w:rPr>
                <w:sz w:val="20"/>
                <w:szCs w:val="20"/>
              </w:rPr>
              <w:t>Наименование документов:</w:t>
            </w:r>
          </w:p>
          <w:p w14:paraId="7DFBCC0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3FCE9583"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34A9755"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F9C826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24474D4"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1742ABB4"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73C1E53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7082809C"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98CCB98"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096B67DB"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787BE3AB"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43DA1048" w14:textId="77777777" w:rsidR="003217AC" w:rsidRPr="0069708B" w:rsidRDefault="00FE62AF" w:rsidP="003217AC">
            <w:pPr>
              <w:jc w:val="both"/>
              <w:rPr>
                <w:sz w:val="20"/>
                <w:szCs w:val="20"/>
              </w:rPr>
            </w:pPr>
            <w:r w:rsidRPr="001840ED">
              <w:rPr>
                <w:sz w:val="20"/>
                <w:szCs w:val="20"/>
              </w:rPr>
              <w:t xml:space="preserve">5. </w:t>
            </w:r>
            <w:r w:rsidR="0079373C" w:rsidRPr="001840ED">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275E2231" w14:textId="77777777" w:rsidR="00FE62AF" w:rsidRPr="00EE0C1B" w:rsidRDefault="00FE62AF" w:rsidP="001903FA">
      <w:pPr>
        <w:pStyle w:val="margt"/>
        <w:spacing w:before="0" w:after="0"/>
        <w:rPr>
          <w:b/>
          <w:sz w:val="20"/>
          <w:szCs w:val="20"/>
        </w:rPr>
      </w:pPr>
    </w:p>
    <w:p w14:paraId="61527F0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34E0F9FA"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5E2C702" w14:textId="77777777" w:rsidR="00940C70" w:rsidRPr="004214DE" w:rsidRDefault="00940C70" w:rsidP="00940C70">
      <w:pPr>
        <w:pStyle w:val="a5"/>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lastRenderedPageBreak/>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7F973BD" w14:textId="787F1EBE"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840ED" w:rsidRPr="001840ED">
        <w:rPr>
          <w:sz w:val="20"/>
          <w:szCs w:val="20"/>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7D9F59A"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FAFC38E"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34EDD150"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2283C2C8"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33D42888" w14:textId="5B2AA979" w:rsidR="004214DE" w:rsidRDefault="004214DE" w:rsidP="004214DE">
      <w:pPr>
        <w:autoSpaceDE w:val="0"/>
        <w:autoSpaceDN w:val="0"/>
        <w:adjustRightInd w:val="0"/>
        <w:ind w:firstLine="708"/>
        <w:jc w:val="both"/>
        <w:rPr>
          <w:rFonts w:eastAsia="Times New Roman"/>
          <w:b/>
          <w:sz w:val="22"/>
          <w:szCs w:val="22"/>
          <w:lang w:eastAsia="ru-RU"/>
        </w:rPr>
      </w:pPr>
      <w:r w:rsidRPr="001840ED">
        <w:rPr>
          <w:rFonts w:eastAsia="Times New Roman"/>
          <w:sz w:val="22"/>
          <w:szCs w:val="22"/>
          <w:lang w:eastAsia="ru-RU"/>
        </w:rPr>
        <w:t xml:space="preserve">Просим предоставить информацию в соответствии с настоящей заявкой в срок по </w:t>
      </w:r>
      <w:r w:rsidR="004342F0">
        <w:rPr>
          <w:rFonts w:eastAsia="Times New Roman"/>
          <w:sz w:val="22"/>
          <w:szCs w:val="22"/>
          <w:lang w:eastAsia="ru-RU"/>
        </w:rPr>
        <w:t>02</w:t>
      </w:r>
      <w:r w:rsidR="001840ED" w:rsidRPr="001840ED">
        <w:rPr>
          <w:rFonts w:eastAsia="Times New Roman"/>
          <w:b/>
          <w:sz w:val="22"/>
          <w:szCs w:val="22"/>
          <w:lang w:eastAsia="ru-RU"/>
        </w:rPr>
        <w:t>.0</w:t>
      </w:r>
      <w:r w:rsidR="004342F0">
        <w:rPr>
          <w:rFonts w:eastAsia="Times New Roman"/>
          <w:b/>
          <w:sz w:val="22"/>
          <w:szCs w:val="22"/>
          <w:lang w:eastAsia="ru-RU"/>
        </w:rPr>
        <w:t>7</w:t>
      </w:r>
      <w:r w:rsidR="001840ED" w:rsidRPr="001840ED">
        <w:rPr>
          <w:rFonts w:eastAsia="Times New Roman"/>
          <w:b/>
          <w:sz w:val="22"/>
          <w:szCs w:val="22"/>
          <w:lang w:eastAsia="ru-RU"/>
        </w:rPr>
        <w:t xml:space="preserve">.2026 </w:t>
      </w:r>
      <w:r w:rsidRPr="001840ED">
        <w:rPr>
          <w:rFonts w:eastAsia="Times New Roman"/>
          <w:b/>
          <w:sz w:val="22"/>
          <w:szCs w:val="22"/>
          <w:lang w:eastAsia="ru-RU"/>
        </w:rPr>
        <w:t xml:space="preserve">включительно </w:t>
      </w:r>
      <w:r w:rsidRPr="001840ED">
        <w:rPr>
          <w:rFonts w:eastAsia="Times New Roman"/>
          <w:sz w:val="22"/>
          <w:szCs w:val="22"/>
          <w:lang w:eastAsia="ru-RU"/>
        </w:rPr>
        <w:t>на электронной торговой площадке</w:t>
      </w:r>
      <w:r w:rsidRPr="001840ED">
        <w:rPr>
          <w:rFonts w:eastAsia="Times New Roman"/>
          <w:b/>
          <w:sz w:val="22"/>
          <w:szCs w:val="22"/>
          <w:lang w:eastAsia="ru-RU"/>
        </w:rPr>
        <w:t>.</w:t>
      </w:r>
    </w:p>
    <w:p w14:paraId="76128937" w14:textId="77777777" w:rsidR="00702753" w:rsidRPr="001840ED" w:rsidRDefault="00702753" w:rsidP="004214DE">
      <w:pPr>
        <w:autoSpaceDE w:val="0"/>
        <w:autoSpaceDN w:val="0"/>
        <w:adjustRightInd w:val="0"/>
        <w:ind w:firstLine="708"/>
        <w:jc w:val="both"/>
        <w:rPr>
          <w:rFonts w:eastAsia="Times New Roman"/>
          <w:sz w:val="22"/>
          <w:szCs w:val="22"/>
          <w:lang w:eastAsia="ru-RU"/>
        </w:rPr>
      </w:pPr>
    </w:p>
    <w:p w14:paraId="46E887C6" w14:textId="77777777" w:rsidR="00702753" w:rsidRDefault="00702753" w:rsidP="00702753">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Pr="002C21D9">
        <w:rPr>
          <w:rFonts w:eastAsia="Calibri"/>
          <w:sz w:val="20"/>
          <w:szCs w:val="20"/>
        </w:rPr>
        <w:t>И.П.</w:t>
      </w:r>
      <w:r>
        <w:rPr>
          <w:rFonts w:eastAsia="Calibri"/>
          <w:sz w:val="20"/>
          <w:szCs w:val="20"/>
        </w:rPr>
        <w:t xml:space="preserve"> Синьковская </w:t>
      </w:r>
    </w:p>
    <w:p w14:paraId="61AD7FAF" w14:textId="77777777" w:rsidR="00702753" w:rsidRDefault="00702753" w:rsidP="00702753">
      <w:pPr>
        <w:tabs>
          <w:tab w:val="left" w:pos="6804"/>
        </w:tabs>
        <w:jc w:val="both"/>
        <w:rPr>
          <w:rFonts w:eastAsia="Calibri"/>
          <w:sz w:val="20"/>
          <w:szCs w:val="20"/>
        </w:rPr>
      </w:pPr>
    </w:p>
    <w:p w14:paraId="580844B9" w14:textId="77777777" w:rsidR="00702753" w:rsidRDefault="00702753" w:rsidP="00702753">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Н.В. Костечко </w:t>
      </w:r>
    </w:p>
    <w:p w14:paraId="6D23B3E2" w14:textId="066566B9" w:rsidR="001903FA" w:rsidRDefault="001903FA" w:rsidP="001903FA">
      <w:pPr>
        <w:autoSpaceDE w:val="0"/>
        <w:autoSpaceDN w:val="0"/>
        <w:adjustRightInd w:val="0"/>
        <w:ind w:firstLine="708"/>
        <w:jc w:val="both"/>
        <w:rPr>
          <w:rFonts w:eastAsia="Times New Roman"/>
          <w:sz w:val="20"/>
          <w:szCs w:val="20"/>
          <w:lang w:eastAsia="ru-RU"/>
        </w:rPr>
      </w:pPr>
    </w:p>
    <w:p w14:paraId="72D533BF" w14:textId="77777777" w:rsidR="000250FB" w:rsidRPr="00BE604C" w:rsidRDefault="000250FB" w:rsidP="000250FB">
      <w:pPr>
        <w:jc w:val="right"/>
        <w:rPr>
          <w:rFonts w:eastAsiaTheme="minorEastAsia"/>
          <w:sz w:val="20"/>
          <w:szCs w:val="20"/>
          <w:lang w:eastAsia="ru-RU"/>
        </w:rPr>
      </w:pPr>
      <w:r w:rsidRPr="00BE604C">
        <w:rPr>
          <w:rFonts w:eastAsiaTheme="minorEastAsia"/>
          <w:sz w:val="20"/>
          <w:szCs w:val="20"/>
          <w:lang w:eastAsia="ru-RU"/>
        </w:rPr>
        <w:t xml:space="preserve">Приложение 4 к лоту 4 </w:t>
      </w:r>
    </w:p>
    <w:p w14:paraId="782F1A4C" w14:textId="77777777" w:rsidR="000250FB" w:rsidRPr="00BE604C" w:rsidRDefault="000250FB" w:rsidP="000250FB">
      <w:pPr>
        <w:rPr>
          <w:rFonts w:eastAsia="Times New Roman"/>
          <w:b/>
          <w:sz w:val="20"/>
          <w:szCs w:val="20"/>
        </w:rPr>
      </w:pPr>
      <w:r w:rsidRPr="00BE604C">
        <w:rPr>
          <w:rFonts w:eastAsia="Times New Roman"/>
          <w:b/>
          <w:sz w:val="20"/>
          <w:szCs w:val="20"/>
        </w:rPr>
        <w:t>ЛОТ 4 - Оборудование производства «BERCHTOLD», Германия</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1134"/>
        <w:gridCol w:w="2126"/>
        <w:gridCol w:w="1276"/>
        <w:gridCol w:w="1275"/>
        <w:gridCol w:w="1276"/>
      </w:tblGrid>
      <w:tr w:rsidR="000250FB" w:rsidRPr="00BE604C" w14:paraId="2A64877F" w14:textId="77777777" w:rsidTr="00661752">
        <w:trPr>
          <w:trHeight w:val="584"/>
        </w:trPr>
        <w:tc>
          <w:tcPr>
            <w:tcW w:w="709" w:type="dxa"/>
            <w:noWrap/>
            <w:vAlign w:val="center"/>
            <w:hideMark/>
          </w:tcPr>
          <w:p w14:paraId="4210D5D0" w14:textId="77777777" w:rsidR="000250FB" w:rsidRPr="00BE604C" w:rsidRDefault="000250FB" w:rsidP="00661752">
            <w:pPr>
              <w:jc w:val="center"/>
              <w:rPr>
                <w:rFonts w:eastAsia="Times New Roman"/>
                <w:b/>
                <w:sz w:val="20"/>
                <w:szCs w:val="20"/>
                <w:lang w:eastAsia="ru-RU"/>
              </w:rPr>
            </w:pPr>
            <w:r w:rsidRPr="00BE604C">
              <w:rPr>
                <w:rFonts w:eastAsia="Times New Roman"/>
                <w:b/>
                <w:sz w:val="20"/>
                <w:szCs w:val="20"/>
                <w:lang w:eastAsia="ru-RU"/>
              </w:rPr>
              <w:t>№ П/П</w:t>
            </w:r>
          </w:p>
        </w:tc>
        <w:tc>
          <w:tcPr>
            <w:tcW w:w="1985" w:type="dxa"/>
            <w:vAlign w:val="center"/>
            <w:hideMark/>
          </w:tcPr>
          <w:p w14:paraId="1AE75E50" w14:textId="77777777" w:rsidR="000250FB" w:rsidRPr="00BE604C" w:rsidRDefault="000250FB" w:rsidP="00661752">
            <w:pPr>
              <w:jc w:val="center"/>
              <w:rPr>
                <w:rFonts w:eastAsia="Times New Roman"/>
                <w:b/>
                <w:sz w:val="20"/>
                <w:szCs w:val="20"/>
                <w:lang w:eastAsia="ru-RU"/>
              </w:rPr>
            </w:pPr>
            <w:r w:rsidRPr="00BE604C">
              <w:rPr>
                <w:rFonts w:eastAsia="Times New Roman"/>
                <w:b/>
                <w:sz w:val="20"/>
                <w:szCs w:val="20"/>
                <w:lang w:eastAsia="ru-RU"/>
              </w:rPr>
              <w:t>Наименование</w:t>
            </w:r>
          </w:p>
        </w:tc>
        <w:tc>
          <w:tcPr>
            <w:tcW w:w="1134" w:type="dxa"/>
            <w:noWrap/>
            <w:vAlign w:val="center"/>
            <w:hideMark/>
          </w:tcPr>
          <w:p w14:paraId="3919DD0F" w14:textId="77777777" w:rsidR="000250FB" w:rsidRPr="00BE604C" w:rsidRDefault="000250FB" w:rsidP="00661752">
            <w:pPr>
              <w:jc w:val="center"/>
              <w:rPr>
                <w:rFonts w:eastAsia="Times New Roman"/>
                <w:b/>
                <w:sz w:val="20"/>
                <w:szCs w:val="20"/>
                <w:lang w:eastAsia="ru-RU"/>
              </w:rPr>
            </w:pPr>
            <w:r w:rsidRPr="00BE604C">
              <w:rPr>
                <w:rFonts w:eastAsia="Times New Roman"/>
                <w:b/>
                <w:sz w:val="20"/>
                <w:szCs w:val="20"/>
                <w:lang w:eastAsia="ru-RU"/>
              </w:rPr>
              <w:t>Отделение</w:t>
            </w:r>
          </w:p>
        </w:tc>
        <w:tc>
          <w:tcPr>
            <w:tcW w:w="2126" w:type="dxa"/>
            <w:noWrap/>
            <w:vAlign w:val="center"/>
            <w:hideMark/>
          </w:tcPr>
          <w:p w14:paraId="3042528E" w14:textId="77777777" w:rsidR="000250FB" w:rsidRPr="00BE604C" w:rsidRDefault="000250FB" w:rsidP="00661752">
            <w:pPr>
              <w:jc w:val="center"/>
              <w:rPr>
                <w:rFonts w:eastAsia="Times New Roman"/>
                <w:b/>
                <w:sz w:val="20"/>
                <w:szCs w:val="20"/>
                <w:lang w:eastAsia="ru-RU"/>
              </w:rPr>
            </w:pPr>
            <w:r w:rsidRPr="00BE604C">
              <w:rPr>
                <w:rFonts w:eastAsia="Times New Roman"/>
                <w:b/>
                <w:sz w:val="20"/>
                <w:szCs w:val="20"/>
                <w:lang w:eastAsia="ru-RU"/>
              </w:rPr>
              <w:t>Зав. номер</w:t>
            </w:r>
          </w:p>
        </w:tc>
        <w:tc>
          <w:tcPr>
            <w:tcW w:w="1276" w:type="dxa"/>
            <w:noWrap/>
            <w:vAlign w:val="center"/>
            <w:hideMark/>
          </w:tcPr>
          <w:p w14:paraId="7B65DDB6" w14:textId="77777777" w:rsidR="000250FB" w:rsidRPr="00BE604C" w:rsidRDefault="000250FB" w:rsidP="00661752">
            <w:pPr>
              <w:jc w:val="center"/>
              <w:rPr>
                <w:rFonts w:eastAsia="Times New Roman"/>
                <w:b/>
                <w:sz w:val="20"/>
                <w:szCs w:val="20"/>
                <w:lang w:eastAsia="ru-RU"/>
              </w:rPr>
            </w:pPr>
            <w:r w:rsidRPr="00BE604C">
              <w:rPr>
                <w:rFonts w:eastAsia="Times New Roman"/>
                <w:b/>
                <w:sz w:val="20"/>
                <w:szCs w:val="20"/>
                <w:lang w:eastAsia="ru-RU"/>
              </w:rPr>
              <w:t>Инв. номер</w:t>
            </w:r>
          </w:p>
        </w:tc>
        <w:tc>
          <w:tcPr>
            <w:tcW w:w="1275" w:type="dxa"/>
            <w:vAlign w:val="center"/>
          </w:tcPr>
          <w:p w14:paraId="0DF77DF1" w14:textId="77777777" w:rsidR="000250FB" w:rsidRPr="00BE604C" w:rsidRDefault="000250FB" w:rsidP="00661752">
            <w:pPr>
              <w:jc w:val="center"/>
              <w:rPr>
                <w:rFonts w:eastAsia="Times New Roman"/>
                <w:b/>
                <w:sz w:val="20"/>
                <w:szCs w:val="20"/>
                <w:lang w:eastAsia="ru-RU"/>
              </w:rPr>
            </w:pPr>
            <w:r w:rsidRPr="00BE604C">
              <w:rPr>
                <w:rFonts w:eastAsia="Times New Roman"/>
                <w:b/>
                <w:sz w:val="20"/>
                <w:szCs w:val="20"/>
                <w:lang w:eastAsia="ru-RU"/>
              </w:rPr>
              <w:t>Год выпуска</w:t>
            </w:r>
          </w:p>
        </w:tc>
        <w:tc>
          <w:tcPr>
            <w:tcW w:w="1276" w:type="dxa"/>
          </w:tcPr>
          <w:p w14:paraId="6AA72C8A" w14:textId="77777777" w:rsidR="000250FB" w:rsidRPr="00BE604C" w:rsidRDefault="000250FB" w:rsidP="00661752">
            <w:pPr>
              <w:jc w:val="center"/>
              <w:rPr>
                <w:rFonts w:eastAsia="Times New Roman"/>
                <w:b/>
                <w:sz w:val="20"/>
                <w:szCs w:val="20"/>
                <w:lang w:eastAsia="ru-RU"/>
              </w:rPr>
            </w:pPr>
            <w:r w:rsidRPr="00BE604C">
              <w:rPr>
                <w:b/>
                <w:sz w:val="20"/>
                <w:szCs w:val="20"/>
              </w:rPr>
              <w:t>Кол-во ТО</w:t>
            </w:r>
          </w:p>
        </w:tc>
      </w:tr>
      <w:tr w:rsidR="000250FB" w:rsidRPr="00BE604C" w14:paraId="3C5C27C1" w14:textId="77777777" w:rsidTr="00661752">
        <w:trPr>
          <w:trHeight w:val="720"/>
        </w:trPr>
        <w:tc>
          <w:tcPr>
            <w:tcW w:w="709" w:type="dxa"/>
            <w:shd w:val="clear" w:color="auto" w:fill="auto"/>
            <w:noWrap/>
          </w:tcPr>
          <w:p w14:paraId="6DAED30C"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66E3713D"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 xml:space="preserve">Светильник операционный Chromophare </w:t>
            </w:r>
            <w:r w:rsidRPr="00BE604C">
              <w:rPr>
                <w:rFonts w:eastAsia="Times New Roman"/>
                <w:sz w:val="20"/>
                <w:szCs w:val="20"/>
                <w:lang w:val="en-US" w:eastAsia="ru-RU"/>
              </w:rPr>
              <w:t>X</w:t>
            </w:r>
            <w:r w:rsidRPr="00BE604C">
              <w:rPr>
                <w:rFonts w:eastAsia="Times New Roman"/>
                <w:sz w:val="20"/>
                <w:szCs w:val="20"/>
                <w:lang w:eastAsia="ru-RU"/>
              </w:rPr>
              <w:t>65/</w:t>
            </w:r>
            <w:r w:rsidRPr="00BE604C">
              <w:rPr>
                <w:rFonts w:eastAsia="Times New Roman"/>
                <w:sz w:val="20"/>
                <w:szCs w:val="20"/>
                <w:lang w:val="en-US" w:eastAsia="ru-RU"/>
              </w:rPr>
              <w:t>X</w:t>
            </w:r>
            <w:r w:rsidRPr="00BE604C">
              <w:rPr>
                <w:rFonts w:eastAsia="Times New Roman"/>
                <w:sz w:val="20"/>
                <w:szCs w:val="20"/>
                <w:lang w:eastAsia="ru-RU"/>
              </w:rPr>
              <w:t>65 (блок видеокамеры)</w:t>
            </w:r>
          </w:p>
        </w:tc>
        <w:tc>
          <w:tcPr>
            <w:tcW w:w="1134" w:type="dxa"/>
            <w:shd w:val="clear" w:color="auto" w:fill="auto"/>
            <w:noWrap/>
            <w:hideMark/>
          </w:tcPr>
          <w:p w14:paraId="3E7C10FE"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38A4C654"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6211000-M10383;</w:t>
            </w:r>
          </w:p>
          <w:p w14:paraId="24594721"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6210000-M10389</w:t>
            </w:r>
          </w:p>
        </w:tc>
        <w:tc>
          <w:tcPr>
            <w:tcW w:w="1276" w:type="dxa"/>
            <w:shd w:val="clear" w:color="auto" w:fill="auto"/>
            <w:noWrap/>
            <w:hideMark/>
          </w:tcPr>
          <w:p w14:paraId="100A82D3"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01375848</w:t>
            </w:r>
          </w:p>
        </w:tc>
        <w:tc>
          <w:tcPr>
            <w:tcW w:w="1275" w:type="dxa"/>
          </w:tcPr>
          <w:p w14:paraId="7E499737"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683B0C85" w14:textId="77777777" w:rsidR="000250FB" w:rsidRPr="00BE604C" w:rsidRDefault="000250FB" w:rsidP="00661752">
            <w:pPr>
              <w:jc w:val="center"/>
              <w:rPr>
                <w:sz w:val="20"/>
                <w:szCs w:val="20"/>
              </w:rPr>
            </w:pPr>
            <w:r w:rsidRPr="00BE604C">
              <w:rPr>
                <w:sz w:val="20"/>
                <w:szCs w:val="20"/>
              </w:rPr>
              <w:t>2</w:t>
            </w:r>
          </w:p>
        </w:tc>
      </w:tr>
      <w:tr w:rsidR="000250FB" w:rsidRPr="00BE604C" w14:paraId="7E20C789" w14:textId="77777777" w:rsidTr="00661752">
        <w:trPr>
          <w:trHeight w:val="720"/>
        </w:trPr>
        <w:tc>
          <w:tcPr>
            <w:tcW w:w="709" w:type="dxa"/>
            <w:shd w:val="clear" w:color="auto" w:fill="auto"/>
            <w:noWrap/>
          </w:tcPr>
          <w:p w14:paraId="366DDDFF"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2FEA5309"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 xml:space="preserve">Светильник операционный Chromophare </w:t>
            </w:r>
            <w:r w:rsidRPr="00BE604C">
              <w:rPr>
                <w:rFonts w:eastAsia="Times New Roman"/>
                <w:sz w:val="20"/>
                <w:szCs w:val="20"/>
                <w:lang w:val="en-US" w:eastAsia="ru-RU"/>
              </w:rPr>
              <w:t>X</w:t>
            </w:r>
            <w:r w:rsidRPr="00BE604C">
              <w:rPr>
                <w:rFonts w:eastAsia="Times New Roman"/>
                <w:sz w:val="20"/>
                <w:szCs w:val="20"/>
                <w:lang w:eastAsia="ru-RU"/>
              </w:rPr>
              <w:t>65/</w:t>
            </w:r>
            <w:r w:rsidRPr="00BE604C">
              <w:rPr>
                <w:rFonts w:eastAsia="Times New Roman"/>
                <w:sz w:val="20"/>
                <w:szCs w:val="20"/>
                <w:lang w:val="en-US" w:eastAsia="ru-RU"/>
              </w:rPr>
              <w:t>X</w:t>
            </w:r>
            <w:r w:rsidRPr="00BE604C">
              <w:rPr>
                <w:rFonts w:eastAsia="Times New Roman"/>
                <w:sz w:val="20"/>
                <w:szCs w:val="20"/>
                <w:lang w:eastAsia="ru-RU"/>
              </w:rPr>
              <w:t>65 (блок видеокамеры)</w:t>
            </w:r>
          </w:p>
        </w:tc>
        <w:tc>
          <w:tcPr>
            <w:tcW w:w="1134" w:type="dxa"/>
            <w:shd w:val="clear" w:color="auto" w:fill="auto"/>
            <w:noWrap/>
            <w:hideMark/>
          </w:tcPr>
          <w:p w14:paraId="4B803A1D"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11424D12"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6211000-M10394;</w:t>
            </w:r>
          </w:p>
          <w:p w14:paraId="3793598C"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6210000-M10400;</w:t>
            </w:r>
          </w:p>
          <w:p w14:paraId="2ADF1791"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231428</w:t>
            </w:r>
          </w:p>
        </w:tc>
        <w:tc>
          <w:tcPr>
            <w:tcW w:w="1276" w:type="dxa"/>
            <w:shd w:val="clear" w:color="auto" w:fill="auto"/>
            <w:noWrap/>
            <w:hideMark/>
          </w:tcPr>
          <w:p w14:paraId="4B97E8FF"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01375849</w:t>
            </w:r>
          </w:p>
        </w:tc>
        <w:tc>
          <w:tcPr>
            <w:tcW w:w="1275" w:type="dxa"/>
          </w:tcPr>
          <w:p w14:paraId="1DD257E1"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29821307" w14:textId="77777777" w:rsidR="000250FB" w:rsidRPr="00BE604C" w:rsidRDefault="000250FB" w:rsidP="00661752">
            <w:pPr>
              <w:jc w:val="center"/>
              <w:rPr>
                <w:sz w:val="20"/>
                <w:szCs w:val="20"/>
              </w:rPr>
            </w:pPr>
            <w:r w:rsidRPr="00BE604C">
              <w:rPr>
                <w:sz w:val="20"/>
                <w:szCs w:val="20"/>
              </w:rPr>
              <w:t>2</w:t>
            </w:r>
          </w:p>
        </w:tc>
      </w:tr>
      <w:tr w:rsidR="000250FB" w:rsidRPr="00BE604C" w14:paraId="26234356" w14:textId="77777777" w:rsidTr="00661752">
        <w:trPr>
          <w:trHeight w:val="720"/>
        </w:trPr>
        <w:tc>
          <w:tcPr>
            <w:tcW w:w="709" w:type="dxa"/>
            <w:shd w:val="clear" w:color="auto" w:fill="auto"/>
            <w:noWrap/>
          </w:tcPr>
          <w:p w14:paraId="4A93C45C"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21E0E559"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 xml:space="preserve">Светильник операционный Chromophare </w:t>
            </w:r>
            <w:r w:rsidRPr="00BE604C">
              <w:rPr>
                <w:rFonts w:eastAsia="Times New Roman"/>
                <w:sz w:val="20"/>
                <w:szCs w:val="20"/>
                <w:lang w:val="en-US" w:eastAsia="ru-RU"/>
              </w:rPr>
              <w:t>X</w:t>
            </w:r>
            <w:r w:rsidRPr="00BE604C">
              <w:rPr>
                <w:rFonts w:eastAsia="Times New Roman"/>
                <w:sz w:val="20"/>
                <w:szCs w:val="20"/>
                <w:lang w:eastAsia="ru-RU"/>
              </w:rPr>
              <w:t>65/</w:t>
            </w:r>
            <w:r w:rsidRPr="00BE604C">
              <w:rPr>
                <w:rFonts w:eastAsia="Times New Roman"/>
                <w:sz w:val="20"/>
                <w:szCs w:val="20"/>
                <w:lang w:val="en-US" w:eastAsia="ru-RU"/>
              </w:rPr>
              <w:t>X</w:t>
            </w:r>
            <w:r w:rsidRPr="00BE604C">
              <w:rPr>
                <w:rFonts w:eastAsia="Times New Roman"/>
                <w:sz w:val="20"/>
                <w:szCs w:val="20"/>
                <w:lang w:eastAsia="ru-RU"/>
              </w:rPr>
              <w:t>65 (блок видеокамеры)</w:t>
            </w:r>
          </w:p>
        </w:tc>
        <w:tc>
          <w:tcPr>
            <w:tcW w:w="1134" w:type="dxa"/>
            <w:shd w:val="clear" w:color="auto" w:fill="auto"/>
            <w:noWrap/>
            <w:hideMark/>
          </w:tcPr>
          <w:p w14:paraId="4BCB5EB3"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53FCCAEC"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6211000-M1039</w:t>
            </w:r>
            <w:r w:rsidRPr="00BE604C">
              <w:rPr>
                <w:rFonts w:eastAsia="Times New Roman"/>
                <w:sz w:val="20"/>
                <w:szCs w:val="20"/>
                <w:lang w:val="en-US" w:eastAsia="ru-RU"/>
              </w:rPr>
              <w:t>1</w:t>
            </w:r>
            <w:r w:rsidRPr="00BE604C">
              <w:rPr>
                <w:rFonts w:eastAsia="Times New Roman"/>
                <w:sz w:val="20"/>
                <w:szCs w:val="20"/>
                <w:lang w:eastAsia="ru-RU"/>
              </w:rPr>
              <w:t>;</w:t>
            </w:r>
          </w:p>
          <w:p w14:paraId="2401AE08"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6210000-M10397;</w:t>
            </w:r>
          </w:p>
          <w:p w14:paraId="6F7E2AC4" w14:textId="77777777" w:rsidR="000250FB" w:rsidRPr="00BE604C" w:rsidRDefault="000250FB" w:rsidP="00661752">
            <w:pPr>
              <w:rPr>
                <w:rFonts w:eastAsia="Times New Roman"/>
                <w:sz w:val="20"/>
                <w:szCs w:val="20"/>
                <w:lang w:eastAsia="ru-RU"/>
              </w:rPr>
            </w:pPr>
            <w:r w:rsidRPr="00BE604C">
              <w:rPr>
                <w:rFonts w:eastAsia="Times New Roman"/>
                <w:sz w:val="20"/>
                <w:szCs w:val="20"/>
                <w:lang w:val="en-US" w:eastAsia="ru-RU"/>
              </w:rPr>
              <w:t>231427</w:t>
            </w:r>
          </w:p>
        </w:tc>
        <w:tc>
          <w:tcPr>
            <w:tcW w:w="1276" w:type="dxa"/>
            <w:shd w:val="clear" w:color="auto" w:fill="auto"/>
            <w:noWrap/>
            <w:hideMark/>
          </w:tcPr>
          <w:p w14:paraId="563B9471"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01375850</w:t>
            </w:r>
          </w:p>
        </w:tc>
        <w:tc>
          <w:tcPr>
            <w:tcW w:w="1275" w:type="dxa"/>
          </w:tcPr>
          <w:p w14:paraId="46BA9AFA"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7FD8402F" w14:textId="77777777" w:rsidR="000250FB" w:rsidRPr="00BE604C" w:rsidRDefault="000250FB" w:rsidP="00661752">
            <w:pPr>
              <w:jc w:val="center"/>
              <w:rPr>
                <w:sz w:val="20"/>
                <w:szCs w:val="20"/>
              </w:rPr>
            </w:pPr>
            <w:r w:rsidRPr="00BE604C">
              <w:rPr>
                <w:sz w:val="20"/>
                <w:szCs w:val="20"/>
              </w:rPr>
              <w:t>2</w:t>
            </w:r>
          </w:p>
        </w:tc>
      </w:tr>
      <w:tr w:rsidR="000250FB" w:rsidRPr="00BE604C" w14:paraId="63F35926" w14:textId="77777777" w:rsidTr="00661752">
        <w:trPr>
          <w:trHeight w:val="720"/>
        </w:trPr>
        <w:tc>
          <w:tcPr>
            <w:tcW w:w="709" w:type="dxa"/>
            <w:shd w:val="clear" w:color="auto" w:fill="auto"/>
            <w:noWrap/>
          </w:tcPr>
          <w:p w14:paraId="31DB0240"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39F21A15"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 xml:space="preserve">Светильник операционный Chromophare </w:t>
            </w:r>
            <w:r w:rsidRPr="00BE604C">
              <w:rPr>
                <w:rFonts w:eastAsia="Times New Roman"/>
                <w:sz w:val="20"/>
                <w:szCs w:val="20"/>
                <w:lang w:val="en-US" w:eastAsia="ru-RU"/>
              </w:rPr>
              <w:t>X</w:t>
            </w:r>
            <w:r w:rsidRPr="00BE604C">
              <w:rPr>
                <w:rFonts w:eastAsia="Times New Roman"/>
                <w:sz w:val="20"/>
                <w:szCs w:val="20"/>
                <w:lang w:eastAsia="ru-RU"/>
              </w:rPr>
              <w:t>65/</w:t>
            </w:r>
            <w:r w:rsidRPr="00BE604C">
              <w:rPr>
                <w:rFonts w:eastAsia="Times New Roman"/>
                <w:sz w:val="20"/>
                <w:szCs w:val="20"/>
                <w:lang w:val="en-US" w:eastAsia="ru-RU"/>
              </w:rPr>
              <w:t>X</w:t>
            </w:r>
            <w:r w:rsidRPr="00BE604C">
              <w:rPr>
                <w:rFonts w:eastAsia="Times New Roman"/>
                <w:sz w:val="20"/>
                <w:szCs w:val="20"/>
                <w:lang w:eastAsia="ru-RU"/>
              </w:rPr>
              <w:t>65 (блок видеокамеры)</w:t>
            </w:r>
          </w:p>
        </w:tc>
        <w:tc>
          <w:tcPr>
            <w:tcW w:w="1134" w:type="dxa"/>
            <w:shd w:val="clear" w:color="auto" w:fill="auto"/>
            <w:noWrap/>
            <w:hideMark/>
          </w:tcPr>
          <w:p w14:paraId="17DF6063"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6F8177C0"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6211000-M1039</w:t>
            </w:r>
            <w:r w:rsidRPr="00BE604C">
              <w:rPr>
                <w:rFonts w:eastAsia="Times New Roman"/>
                <w:sz w:val="20"/>
                <w:szCs w:val="20"/>
                <w:lang w:val="en-US" w:eastAsia="ru-RU"/>
              </w:rPr>
              <w:t>6</w:t>
            </w:r>
            <w:r w:rsidRPr="00BE604C">
              <w:rPr>
                <w:rFonts w:eastAsia="Times New Roman"/>
                <w:sz w:val="20"/>
                <w:szCs w:val="20"/>
                <w:lang w:eastAsia="ru-RU"/>
              </w:rPr>
              <w:t>;</w:t>
            </w:r>
          </w:p>
          <w:p w14:paraId="54DBED05"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6210000-M10402;</w:t>
            </w:r>
          </w:p>
          <w:p w14:paraId="1420C4CB" w14:textId="77777777" w:rsidR="000250FB" w:rsidRPr="00BE604C" w:rsidRDefault="000250FB" w:rsidP="00661752">
            <w:pPr>
              <w:rPr>
                <w:rFonts w:eastAsia="Times New Roman"/>
                <w:sz w:val="20"/>
                <w:szCs w:val="20"/>
                <w:lang w:eastAsia="ru-RU"/>
              </w:rPr>
            </w:pPr>
            <w:r w:rsidRPr="00BE604C">
              <w:rPr>
                <w:rFonts w:eastAsia="Times New Roman"/>
                <w:sz w:val="20"/>
                <w:szCs w:val="20"/>
                <w:lang w:val="en-US" w:eastAsia="ru-RU"/>
              </w:rPr>
              <w:t>231412</w:t>
            </w:r>
          </w:p>
        </w:tc>
        <w:tc>
          <w:tcPr>
            <w:tcW w:w="1276" w:type="dxa"/>
            <w:shd w:val="clear" w:color="auto" w:fill="auto"/>
            <w:noWrap/>
            <w:hideMark/>
          </w:tcPr>
          <w:p w14:paraId="482A4968"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01375851</w:t>
            </w:r>
          </w:p>
        </w:tc>
        <w:tc>
          <w:tcPr>
            <w:tcW w:w="1275" w:type="dxa"/>
          </w:tcPr>
          <w:p w14:paraId="194EF453"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04FFC9F4" w14:textId="77777777" w:rsidR="000250FB" w:rsidRPr="00BE604C" w:rsidRDefault="000250FB" w:rsidP="00661752">
            <w:pPr>
              <w:jc w:val="center"/>
              <w:rPr>
                <w:sz w:val="20"/>
                <w:szCs w:val="20"/>
              </w:rPr>
            </w:pPr>
            <w:r w:rsidRPr="00BE604C">
              <w:rPr>
                <w:sz w:val="20"/>
                <w:szCs w:val="20"/>
              </w:rPr>
              <w:t>2</w:t>
            </w:r>
          </w:p>
        </w:tc>
      </w:tr>
      <w:tr w:rsidR="000250FB" w:rsidRPr="00BE604C" w14:paraId="6A902974" w14:textId="77777777" w:rsidTr="00661752">
        <w:trPr>
          <w:trHeight w:val="720"/>
        </w:trPr>
        <w:tc>
          <w:tcPr>
            <w:tcW w:w="709" w:type="dxa"/>
            <w:shd w:val="clear" w:color="auto" w:fill="auto"/>
            <w:noWrap/>
          </w:tcPr>
          <w:p w14:paraId="09AFF9E6"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3F12A008"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 xml:space="preserve">Светильник операционный Chromophare </w:t>
            </w:r>
            <w:r w:rsidRPr="00BE604C">
              <w:rPr>
                <w:rFonts w:eastAsia="Times New Roman"/>
                <w:sz w:val="20"/>
                <w:szCs w:val="20"/>
                <w:lang w:val="en-US" w:eastAsia="ru-RU"/>
              </w:rPr>
              <w:t>X</w:t>
            </w:r>
            <w:r w:rsidRPr="00BE604C">
              <w:rPr>
                <w:rFonts w:eastAsia="Times New Roman"/>
                <w:sz w:val="20"/>
                <w:szCs w:val="20"/>
                <w:lang w:eastAsia="ru-RU"/>
              </w:rPr>
              <w:t>65/</w:t>
            </w:r>
            <w:r w:rsidRPr="00BE604C">
              <w:rPr>
                <w:rFonts w:eastAsia="Times New Roman"/>
                <w:sz w:val="20"/>
                <w:szCs w:val="20"/>
                <w:lang w:val="en-US" w:eastAsia="ru-RU"/>
              </w:rPr>
              <w:t>X</w:t>
            </w:r>
            <w:r w:rsidRPr="00BE604C">
              <w:rPr>
                <w:rFonts w:eastAsia="Times New Roman"/>
                <w:sz w:val="20"/>
                <w:szCs w:val="20"/>
                <w:lang w:eastAsia="ru-RU"/>
              </w:rPr>
              <w:t>65 (блок видеокамеры)</w:t>
            </w:r>
          </w:p>
        </w:tc>
        <w:tc>
          <w:tcPr>
            <w:tcW w:w="1134" w:type="dxa"/>
            <w:shd w:val="clear" w:color="auto" w:fill="auto"/>
            <w:noWrap/>
            <w:hideMark/>
          </w:tcPr>
          <w:p w14:paraId="48922494"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29921B28"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w:t>
            </w:r>
            <w:r w:rsidRPr="00BE604C">
              <w:rPr>
                <w:rFonts w:eastAsia="Times New Roman"/>
                <w:sz w:val="20"/>
                <w:szCs w:val="20"/>
                <w:lang w:val="en-US" w:eastAsia="ru-RU"/>
              </w:rPr>
              <w:t>79</w:t>
            </w:r>
            <w:r w:rsidRPr="00BE604C">
              <w:rPr>
                <w:rFonts w:eastAsia="Times New Roman"/>
                <w:sz w:val="20"/>
                <w:szCs w:val="20"/>
                <w:lang w:eastAsia="ru-RU"/>
              </w:rPr>
              <w:t>;</w:t>
            </w:r>
          </w:p>
          <w:p w14:paraId="65289BC1"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6210000-M10385;</w:t>
            </w:r>
          </w:p>
          <w:p w14:paraId="61EC2D3A" w14:textId="77777777" w:rsidR="000250FB" w:rsidRPr="00BE604C" w:rsidRDefault="000250FB" w:rsidP="00661752">
            <w:pPr>
              <w:rPr>
                <w:rFonts w:eastAsia="Times New Roman"/>
                <w:sz w:val="20"/>
                <w:szCs w:val="20"/>
                <w:lang w:eastAsia="ru-RU"/>
              </w:rPr>
            </w:pPr>
            <w:r w:rsidRPr="00BE604C">
              <w:rPr>
                <w:rFonts w:eastAsia="Times New Roman"/>
                <w:sz w:val="20"/>
                <w:szCs w:val="20"/>
                <w:lang w:val="en-US" w:eastAsia="ru-RU"/>
              </w:rPr>
              <w:t>231431</w:t>
            </w:r>
          </w:p>
        </w:tc>
        <w:tc>
          <w:tcPr>
            <w:tcW w:w="1276" w:type="dxa"/>
            <w:shd w:val="clear" w:color="auto" w:fill="auto"/>
            <w:noWrap/>
            <w:hideMark/>
          </w:tcPr>
          <w:p w14:paraId="3C8FFC69"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01375853</w:t>
            </w:r>
          </w:p>
        </w:tc>
        <w:tc>
          <w:tcPr>
            <w:tcW w:w="1275" w:type="dxa"/>
          </w:tcPr>
          <w:p w14:paraId="7AD32906"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11D9C611" w14:textId="77777777" w:rsidR="000250FB" w:rsidRPr="00BE604C" w:rsidRDefault="000250FB" w:rsidP="00661752">
            <w:pPr>
              <w:jc w:val="center"/>
              <w:rPr>
                <w:sz w:val="20"/>
                <w:szCs w:val="20"/>
              </w:rPr>
            </w:pPr>
            <w:r w:rsidRPr="00BE604C">
              <w:rPr>
                <w:sz w:val="20"/>
                <w:szCs w:val="20"/>
              </w:rPr>
              <w:t>2</w:t>
            </w:r>
          </w:p>
        </w:tc>
      </w:tr>
      <w:tr w:rsidR="000250FB" w:rsidRPr="00BE604C" w14:paraId="59546131" w14:textId="77777777" w:rsidTr="00661752">
        <w:trPr>
          <w:trHeight w:val="720"/>
        </w:trPr>
        <w:tc>
          <w:tcPr>
            <w:tcW w:w="709" w:type="dxa"/>
            <w:shd w:val="clear" w:color="auto" w:fill="auto"/>
            <w:noWrap/>
          </w:tcPr>
          <w:p w14:paraId="37933895"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25EE861F"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 xml:space="preserve">Светильник операционный Chromophare </w:t>
            </w:r>
            <w:r w:rsidRPr="00BE604C">
              <w:rPr>
                <w:rFonts w:eastAsia="Times New Roman"/>
                <w:sz w:val="20"/>
                <w:szCs w:val="20"/>
                <w:lang w:val="en-US" w:eastAsia="ru-RU"/>
              </w:rPr>
              <w:t>X</w:t>
            </w:r>
            <w:r w:rsidRPr="00BE604C">
              <w:rPr>
                <w:rFonts w:eastAsia="Times New Roman"/>
                <w:sz w:val="20"/>
                <w:szCs w:val="20"/>
                <w:lang w:eastAsia="ru-RU"/>
              </w:rPr>
              <w:t>65/</w:t>
            </w:r>
            <w:r w:rsidRPr="00BE604C">
              <w:rPr>
                <w:rFonts w:eastAsia="Times New Roman"/>
                <w:sz w:val="20"/>
                <w:szCs w:val="20"/>
                <w:lang w:val="en-US" w:eastAsia="ru-RU"/>
              </w:rPr>
              <w:t>X</w:t>
            </w:r>
            <w:r w:rsidRPr="00BE604C">
              <w:rPr>
                <w:rFonts w:eastAsia="Times New Roman"/>
                <w:sz w:val="20"/>
                <w:szCs w:val="20"/>
                <w:lang w:eastAsia="ru-RU"/>
              </w:rPr>
              <w:t>65 (блок видеокамеры)</w:t>
            </w:r>
          </w:p>
        </w:tc>
        <w:tc>
          <w:tcPr>
            <w:tcW w:w="1134" w:type="dxa"/>
            <w:shd w:val="clear" w:color="auto" w:fill="auto"/>
            <w:noWrap/>
            <w:hideMark/>
          </w:tcPr>
          <w:p w14:paraId="4A9C0C82"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5F98A85F"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w:t>
            </w:r>
            <w:r w:rsidRPr="00BE604C">
              <w:rPr>
                <w:rFonts w:eastAsia="Times New Roman"/>
                <w:sz w:val="20"/>
                <w:szCs w:val="20"/>
                <w:lang w:val="en-US" w:eastAsia="ru-RU"/>
              </w:rPr>
              <w:t>79</w:t>
            </w:r>
            <w:r w:rsidRPr="00BE604C">
              <w:rPr>
                <w:rFonts w:eastAsia="Times New Roman"/>
                <w:sz w:val="20"/>
                <w:szCs w:val="20"/>
                <w:lang w:eastAsia="ru-RU"/>
              </w:rPr>
              <w:t>;</w:t>
            </w:r>
          </w:p>
          <w:p w14:paraId="7E8039D9"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6210000-M10380;</w:t>
            </w:r>
          </w:p>
          <w:p w14:paraId="183824E8" w14:textId="77777777" w:rsidR="000250FB" w:rsidRPr="00BE604C" w:rsidRDefault="000250FB" w:rsidP="00661752">
            <w:pPr>
              <w:rPr>
                <w:rFonts w:eastAsia="Times New Roman"/>
                <w:sz w:val="20"/>
                <w:szCs w:val="20"/>
                <w:lang w:eastAsia="ru-RU"/>
              </w:rPr>
            </w:pPr>
            <w:r w:rsidRPr="00BE604C">
              <w:rPr>
                <w:rFonts w:eastAsia="Times New Roman"/>
                <w:sz w:val="20"/>
                <w:szCs w:val="20"/>
                <w:lang w:val="en-US" w:eastAsia="ru-RU"/>
              </w:rPr>
              <w:t>231430</w:t>
            </w:r>
          </w:p>
        </w:tc>
        <w:tc>
          <w:tcPr>
            <w:tcW w:w="1276" w:type="dxa"/>
            <w:shd w:val="clear" w:color="auto" w:fill="auto"/>
            <w:noWrap/>
            <w:hideMark/>
          </w:tcPr>
          <w:p w14:paraId="3CECA17D"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01375854</w:t>
            </w:r>
          </w:p>
        </w:tc>
        <w:tc>
          <w:tcPr>
            <w:tcW w:w="1275" w:type="dxa"/>
          </w:tcPr>
          <w:p w14:paraId="5CFBFDA4"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4A3E767C" w14:textId="77777777" w:rsidR="000250FB" w:rsidRPr="00BE604C" w:rsidRDefault="000250FB" w:rsidP="00661752">
            <w:pPr>
              <w:jc w:val="center"/>
              <w:rPr>
                <w:sz w:val="20"/>
                <w:szCs w:val="20"/>
              </w:rPr>
            </w:pPr>
            <w:r w:rsidRPr="00BE604C">
              <w:rPr>
                <w:sz w:val="20"/>
                <w:szCs w:val="20"/>
              </w:rPr>
              <w:t>2</w:t>
            </w:r>
          </w:p>
        </w:tc>
      </w:tr>
      <w:tr w:rsidR="000250FB" w:rsidRPr="00BE604C" w14:paraId="31C926AB" w14:textId="77777777" w:rsidTr="00661752">
        <w:trPr>
          <w:trHeight w:val="720"/>
        </w:trPr>
        <w:tc>
          <w:tcPr>
            <w:tcW w:w="709" w:type="dxa"/>
            <w:shd w:val="clear" w:color="auto" w:fill="auto"/>
            <w:noWrap/>
          </w:tcPr>
          <w:p w14:paraId="15216F18"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3EAF9A79"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 xml:space="preserve">Светильник операционный Chromophare </w:t>
            </w:r>
            <w:r w:rsidRPr="00BE604C">
              <w:rPr>
                <w:rFonts w:eastAsia="Times New Roman"/>
                <w:sz w:val="20"/>
                <w:szCs w:val="20"/>
                <w:lang w:val="en-US" w:eastAsia="ru-RU"/>
              </w:rPr>
              <w:t>X</w:t>
            </w:r>
            <w:r w:rsidRPr="00BE604C">
              <w:rPr>
                <w:rFonts w:eastAsia="Times New Roman"/>
                <w:sz w:val="20"/>
                <w:szCs w:val="20"/>
                <w:lang w:eastAsia="ru-RU"/>
              </w:rPr>
              <w:t>65/</w:t>
            </w:r>
            <w:r w:rsidRPr="00BE604C">
              <w:rPr>
                <w:rFonts w:eastAsia="Times New Roman"/>
                <w:sz w:val="20"/>
                <w:szCs w:val="20"/>
                <w:lang w:val="en-US" w:eastAsia="ru-RU"/>
              </w:rPr>
              <w:t>X</w:t>
            </w:r>
            <w:r w:rsidRPr="00BE604C">
              <w:rPr>
                <w:rFonts w:eastAsia="Times New Roman"/>
                <w:sz w:val="20"/>
                <w:szCs w:val="20"/>
                <w:lang w:eastAsia="ru-RU"/>
              </w:rPr>
              <w:t>65 (блок видеокамеры)</w:t>
            </w:r>
          </w:p>
        </w:tc>
        <w:tc>
          <w:tcPr>
            <w:tcW w:w="1134" w:type="dxa"/>
            <w:shd w:val="clear" w:color="auto" w:fill="auto"/>
            <w:noWrap/>
            <w:hideMark/>
          </w:tcPr>
          <w:p w14:paraId="71C5FAFB"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533A6605"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w:t>
            </w:r>
            <w:r w:rsidRPr="00BE604C">
              <w:rPr>
                <w:rFonts w:eastAsia="Times New Roman"/>
                <w:sz w:val="20"/>
                <w:szCs w:val="20"/>
                <w:lang w:val="en-US" w:eastAsia="ru-RU"/>
              </w:rPr>
              <w:t>95</w:t>
            </w:r>
            <w:r w:rsidRPr="00BE604C">
              <w:rPr>
                <w:rFonts w:eastAsia="Times New Roman"/>
                <w:sz w:val="20"/>
                <w:szCs w:val="20"/>
                <w:lang w:eastAsia="ru-RU"/>
              </w:rPr>
              <w:t>;</w:t>
            </w:r>
          </w:p>
          <w:p w14:paraId="0268AAF5"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6210000-M10401;</w:t>
            </w:r>
          </w:p>
          <w:p w14:paraId="04732404" w14:textId="77777777" w:rsidR="000250FB" w:rsidRPr="00BE604C" w:rsidRDefault="000250FB" w:rsidP="00661752">
            <w:pPr>
              <w:rPr>
                <w:rFonts w:eastAsia="Times New Roman"/>
                <w:sz w:val="20"/>
                <w:szCs w:val="20"/>
                <w:lang w:eastAsia="ru-RU"/>
              </w:rPr>
            </w:pPr>
          </w:p>
        </w:tc>
        <w:tc>
          <w:tcPr>
            <w:tcW w:w="1276" w:type="dxa"/>
            <w:shd w:val="clear" w:color="auto" w:fill="auto"/>
            <w:noWrap/>
            <w:hideMark/>
          </w:tcPr>
          <w:p w14:paraId="50396AF9"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01375852</w:t>
            </w:r>
          </w:p>
        </w:tc>
        <w:tc>
          <w:tcPr>
            <w:tcW w:w="1275" w:type="dxa"/>
          </w:tcPr>
          <w:p w14:paraId="45C9A1CC"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6350E760" w14:textId="77777777" w:rsidR="000250FB" w:rsidRPr="00BE604C" w:rsidRDefault="000250FB" w:rsidP="00661752">
            <w:pPr>
              <w:jc w:val="center"/>
              <w:rPr>
                <w:sz w:val="20"/>
                <w:szCs w:val="20"/>
              </w:rPr>
            </w:pPr>
            <w:r w:rsidRPr="00BE604C">
              <w:rPr>
                <w:sz w:val="20"/>
                <w:szCs w:val="20"/>
              </w:rPr>
              <w:t>2</w:t>
            </w:r>
          </w:p>
        </w:tc>
      </w:tr>
      <w:tr w:rsidR="000250FB" w:rsidRPr="00BE604C" w14:paraId="79B06BCE" w14:textId="77777777" w:rsidTr="00661752">
        <w:trPr>
          <w:trHeight w:val="720"/>
        </w:trPr>
        <w:tc>
          <w:tcPr>
            <w:tcW w:w="709" w:type="dxa"/>
            <w:shd w:val="clear" w:color="auto" w:fill="auto"/>
            <w:noWrap/>
          </w:tcPr>
          <w:p w14:paraId="0CDD2AF7"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1BC60C17"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 xml:space="preserve">Светильник операционный Chromophare </w:t>
            </w:r>
            <w:r w:rsidRPr="00BE604C">
              <w:rPr>
                <w:rFonts w:eastAsia="Times New Roman"/>
                <w:sz w:val="20"/>
                <w:szCs w:val="20"/>
                <w:lang w:val="en-US" w:eastAsia="ru-RU"/>
              </w:rPr>
              <w:t>X</w:t>
            </w:r>
            <w:r w:rsidRPr="00BE604C">
              <w:rPr>
                <w:rFonts w:eastAsia="Times New Roman"/>
                <w:sz w:val="20"/>
                <w:szCs w:val="20"/>
                <w:lang w:eastAsia="ru-RU"/>
              </w:rPr>
              <w:t>65/</w:t>
            </w:r>
            <w:r w:rsidRPr="00BE604C">
              <w:rPr>
                <w:rFonts w:eastAsia="Times New Roman"/>
                <w:sz w:val="20"/>
                <w:szCs w:val="20"/>
                <w:lang w:val="en-US" w:eastAsia="ru-RU"/>
              </w:rPr>
              <w:t>X</w:t>
            </w:r>
            <w:r w:rsidRPr="00BE604C">
              <w:rPr>
                <w:rFonts w:eastAsia="Times New Roman"/>
                <w:sz w:val="20"/>
                <w:szCs w:val="20"/>
                <w:lang w:eastAsia="ru-RU"/>
              </w:rPr>
              <w:t>65 (блок видеокамеры)</w:t>
            </w:r>
          </w:p>
        </w:tc>
        <w:tc>
          <w:tcPr>
            <w:tcW w:w="1134" w:type="dxa"/>
            <w:shd w:val="clear" w:color="auto" w:fill="auto"/>
            <w:noWrap/>
            <w:hideMark/>
          </w:tcPr>
          <w:p w14:paraId="17CA9757"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521C94EF"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w:t>
            </w:r>
            <w:r w:rsidRPr="00BE604C">
              <w:rPr>
                <w:rFonts w:eastAsia="Times New Roman"/>
                <w:sz w:val="20"/>
                <w:szCs w:val="20"/>
                <w:lang w:val="en-US" w:eastAsia="ru-RU"/>
              </w:rPr>
              <w:t>84</w:t>
            </w:r>
            <w:r w:rsidRPr="00BE604C">
              <w:rPr>
                <w:rFonts w:eastAsia="Times New Roman"/>
                <w:sz w:val="20"/>
                <w:szCs w:val="20"/>
                <w:lang w:eastAsia="ru-RU"/>
              </w:rPr>
              <w:t>;</w:t>
            </w:r>
          </w:p>
          <w:p w14:paraId="2D8A74BC"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6210000-M103900;</w:t>
            </w:r>
          </w:p>
          <w:p w14:paraId="33AD16F5" w14:textId="77777777" w:rsidR="000250FB" w:rsidRPr="00BE604C" w:rsidRDefault="000250FB" w:rsidP="00661752">
            <w:pPr>
              <w:rPr>
                <w:rFonts w:eastAsia="Times New Roman"/>
                <w:sz w:val="20"/>
                <w:szCs w:val="20"/>
                <w:lang w:eastAsia="ru-RU"/>
              </w:rPr>
            </w:pPr>
            <w:r w:rsidRPr="00BE604C">
              <w:rPr>
                <w:rFonts w:eastAsia="Times New Roman"/>
                <w:sz w:val="20"/>
                <w:szCs w:val="20"/>
                <w:lang w:val="en-US" w:eastAsia="ru-RU"/>
              </w:rPr>
              <w:t>231418</w:t>
            </w:r>
          </w:p>
        </w:tc>
        <w:tc>
          <w:tcPr>
            <w:tcW w:w="1276" w:type="dxa"/>
            <w:shd w:val="clear" w:color="auto" w:fill="auto"/>
            <w:noWrap/>
            <w:hideMark/>
          </w:tcPr>
          <w:p w14:paraId="1256737F"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01375856</w:t>
            </w:r>
          </w:p>
        </w:tc>
        <w:tc>
          <w:tcPr>
            <w:tcW w:w="1275" w:type="dxa"/>
          </w:tcPr>
          <w:p w14:paraId="19999559"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34033260" w14:textId="77777777" w:rsidR="000250FB" w:rsidRPr="00BE604C" w:rsidRDefault="000250FB" w:rsidP="00661752">
            <w:pPr>
              <w:jc w:val="center"/>
              <w:rPr>
                <w:sz w:val="20"/>
                <w:szCs w:val="20"/>
              </w:rPr>
            </w:pPr>
            <w:r w:rsidRPr="00BE604C">
              <w:rPr>
                <w:sz w:val="20"/>
                <w:szCs w:val="20"/>
              </w:rPr>
              <w:t>2</w:t>
            </w:r>
          </w:p>
        </w:tc>
      </w:tr>
      <w:tr w:rsidR="000250FB" w:rsidRPr="00BE604C" w14:paraId="718DFC3D" w14:textId="77777777" w:rsidTr="00661752">
        <w:trPr>
          <w:trHeight w:val="720"/>
        </w:trPr>
        <w:tc>
          <w:tcPr>
            <w:tcW w:w="709" w:type="dxa"/>
            <w:shd w:val="clear" w:color="auto" w:fill="auto"/>
            <w:noWrap/>
          </w:tcPr>
          <w:p w14:paraId="0024C35D"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1D676E46"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Светильник операционный Chromophare X65/X65</w:t>
            </w:r>
          </w:p>
        </w:tc>
        <w:tc>
          <w:tcPr>
            <w:tcW w:w="1134" w:type="dxa"/>
            <w:shd w:val="clear" w:color="auto" w:fill="auto"/>
            <w:noWrap/>
            <w:hideMark/>
          </w:tcPr>
          <w:p w14:paraId="23FE42B5"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 (блок видеокамеры)</w:t>
            </w:r>
          </w:p>
        </w:tc>
        <w:tc>
          <w:tcPr>
            <w:tcW w:w="2126" w:type="dxa"/>
            <w:shd w:val="clear" w:color="auto" w:fill="auto"/>
            <w:noWrap/>
            <w:hideMark/>
          </w:tcPr>
          <w:p w14:paraId="6C51E25B"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w:t>
            </w:r>
            <w:r w:rsidRPr="00BE604C">
              <w:rPr>
                <w:rFonts w:eastAsia="Times New Roman"/>
                <w:sz w:val="20"/>
                <w:szCs w:val="20"/>
                <w:lang w:val="en-US" w:eastAsia="ru-RU"/>
              </w:rPr>
              <w:t>82</w:t>
            </w:r>
            <w:r w:rsidRPr="00BE604C">
              <w:rPr>
                <w:rFonts w:eastAsia="Times New Roman"/>
                <w:sz w:val="20"/>
                <w:szCs w:val="20"/>
                <w:lang w:eastAsia="ru-RU"/>
              </w:rPr>
              <w:t>;</w:t>
            </w:r>
          </w:p>
          <w:p w14:paraId="1C65BDA3" w14:textId="77777777" w:rsidR="000250FB" w:rsidRPr="00BE604C" w:rsidRDefault="000250FB" w:rsidP="00661752">
            <w:pPr>
              <w:rPr>
                <w:rFonts w:eastAsia="Times New Roman"/>
                <w:sz w:val="20"/>
                <w:szCs w:val="20"/>
                <w:lang w:eastAsia="ru-RU"/>
              </w:rPr>
            </w:pPr>
            <w:r w:rsidRPr="00BE604C">
              <w:rPr>
                <w:rFonts w:eastAsia="Times New Roman"/>
                <w:sz w:val="20"/>
                <w:szCs w:val="20"/>
                <w:lang w:val="en-US" w:eastAsia="ru-RU"/>
              </w:rPr>
              <w:t>6210000-M10388;</w:t>
            </w:r>
            <w:r w:rsidRPr="00BE604C">
              <w:rPr>
                <w:rFonts w:eastAsia="Times New Roman"/>
                <w:sz w:val="20"/>
                <w:szCs w:val="20"/>
                <w:lang w:eastAsia="ru-RU"/>
              </w:rPr>
              <w:t xml:space="preserve"> </w:t>
            </w:r>
            <w:r w:rsidRPr="00BE604C">
              <w:rPr>
                <w:rFonts w:eastAsia="Times New Roman"/>
                <w:sz w:val="20"/>
                <w:szCs w:val="20"/>
                <w:lang w:val="en-US" w:eastAsia="ru-RU"/>
              </w:rPr>
              <w:t>231424</w:t>
            </w:r>
          </w:p>
        </w:tc>
        <w:tc>
          <w:tcPr>
            <w:tcW w:w="1276" w:type="dxa"/>
            <w:shd w:val="clear" w:color="auto" w:fill="auto"/>
            <w:noWrap/>
            <w:hideMark/>
          </w:tcPr>
          <w:p w14:paraId="0628E45E"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01375857</w:t>
            </w:r>
          </w:p>
        </w:tc>
        <w:tc>
          <w:tcPr>
            <w:tcW w:w="1275" w:type="dxa"/>
          </w:tcPr>
          <w:p w14:paraId="69CDAEEE"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12BCD6ED" w14:textId="77777777" w:rsidR="000250FB" w:rsidRPr="00BE604C" w:rsidRDefault="000250FB" w:rsidP="00661752">
            <w:pPr>
              <w:jc w:val="center"/>
              <w:rPr>
                <w:sz w:val="20"/>
                <w:szCs w:val="20"/>
              </w:rPr>
            </w:pPr>
            <w:r w:rsidRPr="00BE604C">
              <w:rPr>
                <w:sz w:val="20"/>
                <w:szCs w:val="20"/>
              </w:rPr>
              <w:t>2</w:t>
            </w:r>
          </w:p>
        </w:tc>
      </w:tr>
      <w:tr w:rsidR="000250FB" w:rsidRPr="00BE604C" w14:paraId="21AA590C" w14:textId="77777777" w:rsidTr="00661752">
        <w:trPr>
          <w:trHeight w:val="276"/>
        </w:trPr>
        <w:tc>
          <w:tcPr>
            <w:tcW w:w="709" w:type="dxa"/>
            <w:shd w:val="clear" w:color="auto" w:fill="auto"/>
            <w:noWrap/>
          </w:tcPr>
          <w:p w14:paraId="6F12AE90"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3ABFB4A3"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Светильник операционный Chromophare X65/X65</w:t>
            </w:r>
          </w:p>
        </w:tc>
        <w:tc>
          <w:tcPr>
            <w:tcW w:w="1134" w:type="dxa"/>
            <w:shd w:val="clear" w:color="auto" w:fill="auto"/>
            <w:noWrap/>
            <w:hideMark/>
          </w:tcPr>
          <w:p w14:paraId="6781A176"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 (блок видеокамеры)</w:t>
            </w:r>
          </w:p>
        </w:tc>
        <w:tc>
          <w:tcPr>
            <w:tcW w:w="2126" w:type="dxa"/>
            <w:shd w:val="clear" w:color="auto" w:fill="auto"/>
            <w:noWrap/>
            <w:hideMark/>
          </w:tcPr>
          <w:p w14:paraId="731C1A4F"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w:t>
            </w:r>
            <w:r w:rsidRPr="00BE604C">
              <w:rPr>
                <w:rFonts w:eastAsia="Times New Roman"/>
                <w:sz w:val="20"/>
                <w:szCs w:val="20"/>
                <w:lang w:val="en-US" w:eastAsia="ru-RU"/>
              </w:rPr>
              <w:t>92</w:t>
            </w:r>
            <w:r w:rsidRPr="00BE604C">
              <w:rPr>
                <w:rFonts w:eastAsia="Times New Roman"/>
                <w:sz w:val="20"/>
                <w:szCs w:val="20"/>
                <w:lang w:eastAsia="ru-RU"/>
              </w:rPr>
              <w:t>;</w:t>
            </w:r>
          </w:p>
          <w:p w14:paraId="182A3EDD" w14:textId="77777777" w:rsidR="000250FB" w:rsidRPr="00BE604C" w:rsidRDefault="000250FB" w:rsidP="00661752">
            <w:pPr>
              <w:rPr>
                <w:rFonts w:eastAsia="Times New Roman"/>
                <w:sz w:val="20"/>
                <w:szCs w:val="20"/>
                <w:lang w:eastAsia="ru-RU"/>
              </w:rPr>
            </w:pPr>
            <w:r w:rsidRPr="00BE604C">
              <w:rPr>
                <w:rFonts w:eastAsia="Times New Roman"/>
                <w:sz w:val="20"/>
                <w:szCs w:val="20"/>
                <w:lang w:val="en-US" w:eastAsia="ru-RU"/>
              </w:rPr>
              <w:t>6210000-M10398;</w:t>
            </w:r>
            <w:r w:rsidRPr="00BE604C">
              <w:rPr>
                <w:rFonts w:eastAsia="Times New Roman"/>
                <w:sz w:val="20"/>
                <w:szCs w:val="20"/>
                <w:lang w:eastAsia="ru-RU"/>
              </w:rPr>
              <w:t xml:space="preserve"> </w:t>
            </w:r>
            <w:r w:rsidRPr="00BE604C">
              <w:rPr>
                <w:rFonts w:eastAsia="Times New Roman"/>
                <w:sz w:val="20"/>
                <w:szCs w:val="20"/>
                <w:lang w:val="en-US" w:eastAsia="ru-RU"/>
              </w:rPr>
              <w:t>231413</w:t>
            </w:r>
          </w:p>
        </w:tc>
        <w:tc>
          <w:tcPr>
            <w:tcW w:w="1276" w:type="dxa"/>
            <w:shd w:val="clear" w:color="auto" w:fill="auto"/>
            <w:noWrap/>
            <w:hideMark/>
          </w:tcPr>
          <w:p w14:paraId="27BA68FF"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01375858</w:t>
            </w:r>
          </w:p>
        </w:tc>
        <w:tc>
          <w:tcPr>
            <w:tcW w:w="1275" w:type="dxa"/>
          </w:tcPr>
          <w:p w14:paraId="355AC7C5"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76AE8ED4" w14:textId="77777777" w:rsidR="000250FB" w:rsidRPr="00BE604C" w:rsidRDefault="000250FB" w:rsidP="00661752">
            <w:pPr>
              <w:jc w:val="center"/>
              <w:rPr>
                <w:sz w:val="20"/>
                <w:szCs w:val="20"/>
              </w:rPr>
            </w:pPr>
            <w:r w:rsidRPr="00BE604C">
              <w:rPr>
                <w:sz w:val="20"/>
                <w:szCs w:val="20"/>
              </w:rPr>
              <w:t>2</w:t>
            </w:r>
          </w:p>
        </w:tc>
      </w:tr>
      <w:tr w:rsidR="000250FB" w:rsidRPr="00BE604C" w14:paraId="32B1D7D5" w14:textId="77777777" w:rsidTr="00661752">
        <w:trPr>
          <w:trHeight w:val="720"/>
        </w:trPr>
        <w:tc>
          <w:tcPr>
            <w:tcW w:w="709" w:type="dxa"/>
            <w:shd w:val="clear" w:color="auto" w:fill="auto"/>
            <w:noWrap/>
          </w:tcPr>
          <w:p w14:paraId="1F26E8EB"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32C244C1"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Светильник операционный Chromophare X65/X65</w:t>
            </w:r>
          </w:p>
        </w:tc>
        <w:tc>
          <w:tcPr>
            <w:tcW w:w="1134" w:type="dxa"/>
            <w:shd w:val="clear" w:color="auto" w:fill="auto"/>
            <w:noWrap/>
            <w:hideMark/>
          </w:tcPr>
          <w:p w14:paraId="61D48198"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 (блок видеокамеры)</w:t>
            </w:r>
          </w:p>
        </w:tc>
        <w:tc>
          <w:tcPr>
            <w:tcW w:w="2126" w:type="dxa"/>
            <w:shd w:val="clear" w:color="auto" w:fill="auto"/>
            <w:noWrap/>
            <w:hideMark/>
          </w:tcPr>
          <w:p w14:paraId="307C8A1F"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w:t>
            </w:r>
            <w:r w:rsidRPr="00BE604C">
              <w:rPr>
                <w:rFonts w:eastAsia="Times New Roman"/>
                <w:sz w:val="20"/>
                <w:szCs w:val="20"/>
                <w:lang w:val="en-US" w:eastAsia="ru-RU"/>
              </w:rPr>
              <w:t>83</w:t>
            </w:r>
            <w:r w:rsidRPr="00BE604C">
              <w:rPr>
                <w:rFonts w:eastAsia="Times New Roman"/>
                <w:sz w:val="20"/>
                <w:szCs w:val="20"/>
                <w:lang w:eastAsia="ru-RU"/>
              </w:rPr>
              <w:t>;</w:t>
            </w:r>
          </w:p>
          <w:p w14:paraId="34CBA24D" w14:textId="77777777" w:rsidR="000250FB" w:rsidRPr="00BE604C" w:rsidRDefault="000250FB" w:rsidP="00661752">
            <w:pPr>
              <w:rPr>
                <w:rFonts w:eastAsia="Times New Roman"/>
                <w:sz w:val="20"/>
                <w:szCs w:val="20"/>
                <w:lang w:eastAsia="ru-RU"/>
              </w:rPr>
            </w:pPr>
            <w:r w:rsidRPr="00BE604C">
              <w:rPr>
                <w:rFonts w:eastAsia="Times New Roman"/>
                <w:sz w:val="20"/>
                <w:szCs w:val="20"/>
                <w:lang w:val="en-US" w:eastAsia="ru-RU"/>
              </w:rPr>
              <w:t>6210000-M10589;</w:t>
            </w:r>
            <w:r w:rsidRPr="00BE604C">
              <w:rPr>
                <w:rFonts w:eastAsia="Times New Roman"/>
                <w:sz w:val="20"/>
                <w:szCs w:val="20"/>
                <w:lang w:eastAsia="ru-RU"/>
              </w:rPr>
              <w:t xml:space="preserve"> </w:t>
            </w:r>
            <w:r w:rsidRPr="00BE604C">
              <w:rPr>
                <w:rFonts w:eastAsia="Times New Roman"/>
                <w:sz w:val="20"/>
                <w:szCs w:val="20"/>
                <w:lang w:val="en-US" w:eastAsia="ru-RU"/>
              </w:rPr>
              <w:t>231420</w:t>
            </w:r>
          </w:p>
        </w:tc>
        <w:tc>
          <w:tcPr>
            <w:tcW w:w="1276" w:type="dxa"/>
            <w:shd w:val="clear" w:color="auto" w:fill="auto"/>
            <w:noWrap/>
            <w:hideMark/>
          </w:tcPr>
          <w:p w14:paraId="031E320D"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01375859</w:t>
            </w:r>
          </w:p>
        </w:tc>
        <w:tc>
          <w:tcPr>
            <w:tcW w:w="1275" w:type="dxa"/>
          </w:tcPr>
          <w:p w14:paraId="3872DA8A"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2936B45B" w14:textId="77777777" w:rsidR="000250FB" w:rsidRPr="00BE604C" w:rsidRDefault="000250FB" w:rsidP="00661752">
            <w:pPr>
              <w:jc w:val="center"/>
              <w:rPr>
                <w:sz w:val="20"/>
                <w:szCs w:val="20"/>
              </w:rPr>
            </w:pPr>
            <w:r w:rsidRPr="00BE604C">
              <w:rPr>
                <w:sz w:val="20"/>
                <w:szCs w:val="20"/>
              </w:rPr>
              <w:t>2</w:t>
            </w:r>
          </w:p>
        </w:tc>
      </w:tr>
      <w:tr w:rsidR="000250FB" w:rsidRPr="00BE604C" w14:paraId="26000F75" w14:textId="77777777" w:rsidTr="00661752">
        <w:trPr>
          <w:trHeight w:val="720"/>
        </w:trPr>
        <w:tc>
          <w:tcPr>
            <w:tcW w:w="709" w:type="dxa"/>
            <w:shd w:val="clear" w:color="auto" w:fill="auto"/>
            <w:noWrap/>
          </w:tcPr>
          <w:p w14:paraId="6BB1D8DF"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20D9E2B1"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Светильник операционный Chromophare X65/X65</w:t>
            </w:r>
          </w:p>
        </w:tc>
        <w:tc>
          <w:tcPr>
            <w:tcW w:w="1134" w:type="dxa"/>
            <w:shd w:val="clear" w:color="auto" w:fill="auto"/>
            <w:noWrap/>
            <w:hideMark/>
          </w:tcPr>
          <w:p w14:paraId="61DA678E"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 (блок видеокамеры)</w:t>
            </w:r>
          </w:p>
        </w:tc>
        <w:tc>
          <w:tcPr>
            <w:tcW w:w="2126" w:type="dxa"/>
            <w:shd w:val="clear" w:color="auto" w:fill="auto"/>
            <w:noWrap/>
            <w:hideMark/>
          </w:tcPr>
          <w:p w14:paraId="12C3A8D3" w14:textId="77777777" w:rsidR="000250FB" w:rsidRPr="00BE604C" w:rsidRDefault="000250FB" w:rsidP="00661752">
            <w:pPr>
              <w:rPr>
                <w:rFonts w:eastAsia="Times New Roman"/>
                <w:sz w:val="20"/>
                <w:szCs w:val="20"/>
                <w:lang w:eastAsia="ru-RU"/>
              </w:rPr>
            </w:pPr>
            <w:r w:rsidRPr="00BE604C">
              <w:rPr>
                <w:rFonts w:eastAsia="Times New Roman"/>
                <w:sz w:val="20"/>
                <w:szCs w:val="20"/>
                <w:lang w:eastAsia="ru-RU"/>
              </w:rPr>
              <w:t>6211000-M103</w:t>
            </w:r>
            <w:r w:rsidRPr="00BE604C">
              <w:rPr>
                <w:rFonts w:eastAsia="Times New Roman"/>
                <w:sz w:val="20"/>
                <w:szCs w:val="20"/>
                <w:lang w:val="en-US" w:eastAsia="ru-RU"/>
              </w:rPr>
              <w:t>67</w:t>
            </w:r>
            <w:r w:rsidRPr="00BE604C">
              <w:rPr>
                <w:rFonts w:eastAsia="Times New Roman"/>
                <w:sz w:val="20"/>
                <w:szCs w:val="20"/>
                <w:lang w:eastAsia="ru-RU"/>
              </w:rPr>
              <w:t>;</w:t>
            </w:r>
          </w:p>
          <w:p w14:paraId="77307240" w14:textId="77777777" w:rsidR="000250FB" w:rsidRPr="00BE604C" w:rsidRDefault="000250FB" w:rsidP="00661752">
            <w:pPr>
              <w:rPr>
                <w:rFonts w:eastAsia="Times New Roman"/>
                <w:sz w:val="20"/>
                <w:szCs w:val="20"/>
                <w:lang w:eastAsia="ru-RU"/>
              </w:rPr>
            </w:pPr>
            <w:r w:rsidRPr="00BE604C">
              <w:rPr>
                <w:rFonts w:eastAsia="Times New Roman"/>
                <w:sz w:val="20"/>
                <w:szCs w:val="20"/>
                <w:lang w:val="en-US" w:eastAsia="ru-RU"/>
              </w:rPr>
              <w:t>6210000-M10368;</w:t>
            </w:r>
            <w:r w:rsidRPr="00BE604C">
              <w:rPr>
                <w:rFonts w:eastAsia="Times New Roman"/>
                <w:sz w:val="20"/>
                <w:szCs w:val="20"/>
                <w:lang w:eastAsia="ru-RU"/>
              </w:rPr>
              <w:t xml:space="preserve"> </w:t>
            </w:r>
            <w:r w:rsidRPr="00BE604C">
              <w:rPr>
                <w:rFonts w:eastAsia="Times New Roman"/>
                <w:sz w:val="20"/>
                <w:szCs w:val="20"/>
                <w:lang w:val="en-US" w:eastAsia="ru-RU"/>
              </w:rPr>
              <w:t>231391</w:t>
            </w:r>
          </w:p>
        </w:tc>
        <w:tc>
          <w:tcPr>
            <w:tcW w:w="1276" w:type="dxa"/>
            <w:shd w:val="clear" w:color="auto" w:fill="auto"/>
            <w:noWrap/>
            <w:hideMark/>
          </w:tcPr>
          <w:p w14:paraId="189C0C05"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01375860</w:t>
            </w:r>
          </w:p>
        </w:tc>
        <w:tc>
          <w:tcPr>
            <w:tcW w:w="1275" w:type="dxa"/>
          </w:tcPr>
          <w:p w14:paraId="3585DE94"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2007</w:t>
            </w:r>
          </w:p>
        </w:tc>
        <w:tc>
          <w:tcPr>
            <w:tcW w:w="1276" w:type="dxa"/>
          </w:tcPr>
          <w:p w14:paraId="6BB8A788" w14:textId="77777777" w:rsidR="000250FB" w:rsidRPr="00BE604C" w:rsidRDefault="000250FB" w:rsidP="00661752">
            <w:pPr>
              <w:jc w:val="center"/>
              <w:rPr>
                <w:sz w:val="20"/>
                <w:szCs w:val="20"/>
              </w:rPr>
            </w:pPr>
            <w:r w:rsidRPr="00BE604C">
              <w:rPr>
                <w:sz w:val="20"/>
                <w:szCs w:val="20"/>
              </w:rPr>
              <w:t>2</w:t>
            </w:r>
          </w:p>
        </w:tc>
      </w:tr>
      <w:tr w:rsidR="000250FB" w:rsidRPr="00BE604C" w14:paraId="74BB8D87" w14:textId="77777777" w:rsidTr="00661752">
        <w:trPr>
          <w:trHeight w:val="874"/>
        </w:trPr>
        <w:tc>
          <w:tcPr>
            <w:tcW w:w="709" w:type="dxa"/>
            <w:shd w:val="clear" w:color="auto" w:fill="auto"/>
            <w:noWrap/>
          </w:tcPr>
          <w:p w14:paraId="6B5DC980"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08083714"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Светильник операционный, Chromophare C950/D540</w:t>
            </w:r>
          </w:p>
        </w:tc>
        <w:tc>
          <w:tcPr>
            <w:tcW w:w="1134" w:type="dxa"/>
            <w:shd w:val="clear" w:color="auto" w:fill="auto"/>
            <w:noWrap/>
            <w:hideMark/>
          </w:tcPr>
          <w:p w14:paraId="3E35AC3E"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2C1DA649"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540403</w:t>
            </w:r>
          </w:p>
          <w:p w14:paraId="0880F73E"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SL10286/</w:t>
            </w:r>
          </w:p>
          <w:p w14:paraId="5699CC41"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600306SL141023</w:t>
            </w:r>
          </w:p>
        </w:tc>
        <w:tc>
          <w:tcPr>
            <w:tcW w:w="1276" w:type="dxa"/>
            <w:shd w:val="clear" w:color="auto" w:fill="auto"/>
            <w:noWrap/>
            <w:hideMark/>
          </w:tcPr>
          <w:p w14:paraId="653DC56F"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01375230</w:t>
            </w:r>
          </w:p>
        </w:tc>
        <w:tc>
          <w:tcPr>
            <w:tcW w:w="1275" w:type="dxa"/>
          </w:tcPr>
          <w:p w14:paraId="0DCC1BC7"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2004</w:t>
            </w:r>
          </w:p>
        </w:tc>
        <w:tc>
          <w:tcPr>
            <w:tcW w:w="1276" w:type="dxa"/>
          </w:tcPr>
          <w:p w14:paraId="6A525CB5" w14:textId="77777777" w:rsidR="000250FB" w:rsidRPr="00BE604C" w:rsidRDefault="000250FB" w:rsidP="00661752">
            <w:pPr>
              <w:jc w:val="center"/>
              <w:rPr>
                <w:sz w:val="20"/>
                <w:szCs w:val="20"/>
              </w:rPr>
            </w:pPr>
            <w:r w:rsidRPr="00BE604C">
              <w:rPr>
                <w:sz w:val="20"/>
                <w:szCs w:val="20"/>
              </w:rPr>
              <w:t>2</w:t>
            </w:r>
          </w:p>
        </w:tc>
      </w:tr>
      <w:tr w:rsidR="000250FB" w:rsidRPr="00BE604C" w14:paraId="52C68432" w14:textId="77777777" w:rsidTr="00661752">
        <w:trPr>
          <w:trHeight w:val="848"/>
        </w:trPr>
        <w:tc>
          <w:tcPr>
            <w:tcW w:w="709" w:type="dxa"/>
            <w:shd w:val="clear" w:color="auto" w:fill="auto"/>
            <w:noWrap/>
          </w:tcPr>
          <w:p w14:paraId="5A3164F5"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33FB0104"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Светильник операционный, Chromophare C950/D540</w:t>
            </w:r>
          </w:p>
        </w:tc>
        <w:tc>
          <w:tcPr>
            <w:tcW w:w="1134" w:type="dxa"/>
            <w:shd w:val="clear" w:color="auto" w:fill="auto"/>
            <w:noWrap/>
            <w:hideMark/>
          </w:tcPr>
          <w:p w14:paraId="3F62D384"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4D59395B"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540403</w:t>
            </w:r>
          </w:p>
          <w:p w14:paraId="72FA400E"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SL10285/</w:t>
            </w:r>
          </w:p>
          <w:p w14:paraId="05785DCA"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600306SL14083</w:t>
            </w:r>
          </w:p>
        </w:tc>
        <w:tc>
          <w:tcPr>
            <w:tcW w:w="1276" w:type="dxa"/>
            <w:shd w:val="clear" w:color="auto" w:fill="auto"/>
            <w:noWrap/>
            <w:hideMark/>
          </w:tcPr>
          <w:p w14:paraId="75B2B5DE"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01375231</w:t>
            </w:r>
          </w:p>
        </w:tc>
        <w:tc>
          <w:tcPr>
            <w:tcW w:w="1275" w:type="dxa"/>
          </w:tcPr>
          <w:p w14:paraId="63F7FB49"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2004</w:t>
            </w:r>
          </w:p>
        </w:tc>
        <w:tc>
          <w:tcPr>
            <w:tcW w:w="1276" w:type="dxa"/>
          </w:tcPr>
          <w:p w14:paraId="3B700041" w14:textId="77777777" w:rsidR="000250FB" w:rsidRPr="00BE604C" w:rsidRDefault="000250FB" w:rsidP="00661752">
            <w:pPr>
              <w:jc w:val="center"/>
              <w:rPr>
                <w:sz w:val="20"/>
                <w:szCs w:val="20"/>
              </w:rPr>
            </w:pPr>
            <w:r w:rsidRPr="00BE604C">
              <w:rPr>
                <w:sz w:val="20"/>
                <w:szCs w:val="20"/>
              </w:rPr>
              <w:t>2</w:t>
            </w:r>
          </w:p>
        </w:tc>
      </w:tr>
      <w:tr w:rsidR="000250FB" w:rsidRPr="00BE604C" w14:paraId="43736BE6" w14:textId="77777777" w:rsidTr="00661752">
        <w:trPr>
          <w:trHeight w:val="842"/>
        </w:trPr>
        <w:tc>
          <w:tcPr>
            <w:tcW w:w="709" w:type="dxa"/>
            <w:shd w:val="clear" w:color="auto" w:fill="auto"/>
            <w:noWrap/>
          </w:tcPr>
          <w:p w14:paraId="24CA500D"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006DCD0E"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Светильник операционный, Chromophare C950/D540</w:t>
            </w:r>
          </w:p>
        </w:tc>
        <w:tc>
          <w:tcPr>
            <w:tcW w:w="1134" w:type="dxa"/>
            <w:shd w:val="clear" w:color="auto" w:fill="auto"/>
            <w:noWrap/>
            <w:hideMark/>
          </w:tcPr>
          <w:p w14:paraId="0F604CC2"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7C6D6A91"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540403</w:t>
            </w:r>
          </w:p>
          <w:p w14:paraId="0C9E3BF2"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SL10288/</w:t>
            </w:r>
          </w:p>
          <w:p w14:paraId="2D6E6724"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600306SL14104</w:t>
            </w:r>
          </w:p>
        </w:tc>
        <w:tc>
          <w:tcPr>
            <w:tcW w:w="1276" w:type="dxa"/>
            <w:shd w:val="clear" w:color="auto" w:fill="auto"/>
            <w:noWrap/>
            <w:hideMark/>
          </w:tcPr>
          <w:p w14:paraId="7F779AB4"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01375232</w:t>
            </w:r>
          </w:p>
        </w:tc>
        <w:tc>
          <w:tcPr>
            <w:tcW w:w="1275" w:type="dxa"/>
          </w:tcPr>
          <w:p w14:paraId="2A76E84C"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2004</w:t>
            </w:r>
          </w:p>
        </w:tc>
        <w:tc>
          <w:tcPr>
            <w:tcW w:w="1276" w:type="dxa"/>
          </w:tcPr>
          <w:p w14:paraId="2EBA7DA8" w14:textId="77777777" w:rsidR="000250FB" w:rsidRPr="00BE604C" w:rsidRDefault="000250FB" w:rsidP="00661752">
            <w:pPr>
              <w:jc w:val="center"/>
              <w:rPr>
                <w:sz w:val="20"/>
                <w:szCs w:val="20"/>
              </w:rPr>
            </w:pPr>
            <w:r w:rsidRPr="00BE604C">
              <w:rPr>
                <w:sz w:val="20"/>
                <w:szCs w:val="20"/>
              </w:rPr>
              <w:t>2</w:t>
            </w:r>
          </w:p>
        </w:tc>
      </w:tr>
      <w:tr w:rsidR="000250FB" w:rsidRPr="00BE604C" w14:paraId="2495A941" w14:textId="77777777" w:rsidTr="00661752">
        <w:trPr>
          <w:trHeight w:val="841"/>
        </w:trPr>
        <w:tc>
          <w:tcPr>
            <w:tcW w:w="709" w:type="dxa"/>
            <w:shd w:val="clear" w:color="auto" w:fill="auto"/>
            <w:noWrap/>
          </w:tcPr>
          <w:p w14:paraId="3DFF368A" w14:textId="77777777" w:rsidR="000250FB" w:rsidRPr="00BE604C" w:rsidRDefault="000250FB" w:rsidP="000250FB">
            <w:pPr>
              <w:numPr>
                <w:ilvl w:val="0"/>
                <w:numId w:val="50"/>
              </w:numPr>
              <w:contextualSpacing/>
              <w:jc w:val="right"/>
              <w:rPr>
                <w:rFonts w:eastAsia="Times New Roman"/>
                <w:sz w:val="20"/>
                <w:szCs w:val="20"/>
                <w:lang w:eastAsia="ru-RU"/>
              </w:rPr>
            </w:pPr>
          </w:p>
        </w:tc>
        <w:tc>
          <w:tcPr>
            <w:tcW w:w="1985" w:type="dxa"/>
            <w:shd w:val="clear" w:color="auto" w:fill="auto"/>
            <w:hideMark/>
          </w:tcPr>
          <w:p w14:paraId="02DC19C3" w14:textId="77777777" w:rsidR="000250FB" w:rsidRPr="00BE604C" w:rsidRDefault="000250FB" w:rsidP="00661752">
            <w:pPr>
              <w:ind w:right="-106"/>
              <w:rPr>
                <w:rFonts w:eastAsia="Times New Roman"/>
                <w:sz w:val="20"/>
                <w:szCs w:val="20"/>
                <w:lang w:eastAsia="ru-RU"/>
              </w:rPr>
            </w:pPr>
            <w:r w:rsidRPr="00BE604C">
              <w:rPr>
                <w:rFonts w:eastAsia="Times New Roman"/>
                <w:sz w:val="20"/>
                <w:szCs w:val="20"/>
                <w:lang w:eastAsia="ru-RU"/>
              </w:rPr>
              <w:t>Светильник операционный, Chromophare C950/D540</w:t>
            </w:r>
          </w:p>
        </w:tc>
        <w:tc>
          <w:tcPr>
            <w:tcW w:w="1134" w:type="dxa"/>
            <w:shd w:val="clear" w:color="auto" w:fill="auto"/>
            <w:noWrap/>
            <w:hideMark/>
          </w:tcPr>
          <w:p w14:paraId="50D50835" w14:textId="77777777" w:rsidR="000250FB" w:rsidRPr="00BE604C" w:rsidRDefault="000250FB" w:rsidP="00661752">
            <w:pPr>
              <w:ind w:right="-112"/>
              <w:rPr>
                <w:rFonts w:eastAsia="Times New Roman"/>
                <w:sz w:val="20"/>
                <w:szCs w:val="20"/>
                <w:lang w:eastAsia="ru-RU"/>
              </w:rPr>
            </w:pPr>
            <w:r w:rsidRPr="00BE604C">
              <w:rPr>
                <w:rFonts w:eastAsia="Times New Roman"/>
                <w:sz w:val="20"/>
                <w:szCs w:val="20"/>
                <w:lang w:eastAsia="ru-RU"/>
              </w:rPr>
              <w:t>оперблок</w:t>
            </w:r>
          </w:p>
        </w:tc>
        <w:tc>
          <w:tcPr>
            <w:tcW w:w="2126" w:type="dxa"/>
            <w:shd w:val="clear" w:color="auto" w:fill="auto"/>
            <w:noWrap/>
            <w:hideMark/>
          </w:tcPr>
          <w:p w14:paraId="17A8C634"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540403</w:t>
            </w:r>
          </w:p>
          <w:p w14:paraId="40C8876A"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SL10287/</w:t>
            </w:r>
          </w:p>
          <w:p w14:paraId="67FFD522" w14:textId="77777777" w:rsidR="000250FB" w:rsidRPr="00BE604C" w:rsidRDefault="000250FB" w:rsidP="00661752">
            <w:pPr>
              <w:rPr>
                <w:rFonts w:eastAsia="Times New Roman"/>
                <w:sz w:val="20"/>
                <w:szCs w:val="20"/>
                <w:lang w:val="en-US" w:eastAsia="ru-RU"/>
              </w:rPr>
            </w:pPr>
            <w:r w:rsidRPr="00BE604C">
              <w:rPr>
                <w:rFonts w:eastAsia="Times New Roman"/>
                <w:sz w:val="20"/>
                <w:szCs w:val="20"/>
                <w:lang w:val="en-US" w:eastAsia="ru-RU"/>
              </w:rPr>
              <w:t>600306SL14103</w:t>
            </w:r>
          </w:p>
        </w:tc>
        <w:tc>
          <w:tcPr>
            <w:tcW w:w="1276" w:type="dxa"/>
            <w:shd w:val="clear" w:color="auto" w:fill="auto"/>
            <w:noWrap/>
            <w:hideMark/>
          </w:tcPr>
          <w:p w14:paraId="5CA05B35"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01375233</w:t>
            </w:r>
          </w:p>
        </w:tc>
        <w:tc>
          <w:tcPr>
            <w:tcW w:w="1275" w:type="dxa"/>
          </w:tcPr>
          <w:p w14:paraId="0ED7E2A3" w14:textId="77777777" w:rsidR="000250FB" w:rsidRPr="00BE604C" w:rsidRDefault="000250FB" w:rsidP="00661752">
            <w:pPr>
              <w:jc w:val="center"/>
              <w:rPr>
                <w:rFonts w:eastAsia="Times New Roman"/>
                <w:sz w:val="20"/>
                <w:szCs w:val="20"/>
                <w:lang w:eastAsia="ru-RU"/>
              </w:rPr>
            </w:pPr>
            <w:r w:rsidRPr="00BE604C">
              <w:rPr>
                <w:rFonts w:eastAsia="Times New Roman"/>
                <w:sz w:val="20"/>
                <w:szCs w:val="20"/>
                <w:lang w:eastAsia="ru-RU"/>
              </w:rPr>
              <w:t>2002</w:t>
            </w:r>
          </w:p>
        </w:tc>
        <w:tc>
          <w:tcPr>
            <w:tcW w:w="1276" w:type="dxa"/>
          </w:tcPr>
          <w:p w14:paraId="0B1E4DA7" w14:textId="77777777" w:rsidR="000250FB" w:rsidRPr="00BE604C" w:rsidRDefault="000250FB" w:rsidP="00661752">
            <w:pPr>
              <w:jc w:val="center"/>
              <w:rPr>
                <w:sz w:val="20"/>
                <w:szCs w:val="20"/>
              </w:rPr>
            </w:pPr>
            <w:r w:rsidRPr="00BE604C">
              <w:rPr>
                <w:sz w:val="20"/>
                <w:szCs w:val="20"/>
              </w:rPr>
              <w:t>2</w:t>
            </w:r>
          </w:p>
        </w:tc>
      </w:tr>
    </w:tbl>
    <w:p w14:paraId="1C8AF530" w14:textId="77777777" w:rsidR="000250FB" w:rsidRPr="00BE604C" w:rsidRDefault="000250FB" w:rsidP="000250FB">
      <w:pPr>
        <w:ind w:firstLine="709"/>
        <w:rPr>
          <w:rFonts w:eastAsiaTheme="minorEastAsia"/>
          <w:sz w:val="20"/>
          <w:szCs w:val="20"/>
          <w:lang w:eastAsia="ru-RU"/>
        </w:rPr>
      </w:pPr>
      <w:r w:rsidRPr="00BE604C">
        <w:rPr>
          <w:rFonts w:eastAsiaTheme="minorEastAsia"/>
          <w:sz w:val="20"/>
          <w:szCs w:val="20"/>
          <w:lang w:eastAsia="ru-RU"/>
        </w:rPr>
        <w:t>Расходные материалы:</w:t>
      </w:r>
    </w:p>
    <w:p w14:paraId="19ECEC5C" w14:textId="77777777" w:rsidR="000250FB" w:rsidRPr="00BE604C" w:rsidRDefault="000250FB" w:rsidP="000250FB">
      <w:pPr>
        <w:rPr>
          <w:sz w:val="20"/>
          <w:szCs w:val="20"/>
        </w:rPr>
      </w:pPr>
      <w:r w:rsidRPr="00BE604C">
        <w:rPr>
          <w:sz w:val="20"/>
          <w:szCs w:val="20"/>
        </w:rPr>
        <w:t xml:space="preserve">АКБ </w:t>
      </w:r>
      <w:r w:rsidRPr="00BE604C">
        <w:rPr>
          <w:sz w:val="20"/>
          <w:szCs w:val="20"/>
          <w:lang w:val="en-US"/>
        </w:rPr>
        <w:t>GPL</w:t>
      </w:r>
      <w:r w:rsidRPr="00BE604C">
        <w:rPr>
          <w:sz w:val="20"/>
          <w:szCs w:val="20"/>
        </w:rPr>
        <w:t xml:space="preserve"> 12-26 или аналог – 22шт., АКБ </w:t>
      </w:r>
      <w:r w:rsidRPr="00BE604C">
        <w:rPr>
          <w:sz w:val="20"/>
          <w:szCs w:val="20"/>
          <w:lang w:val="en-US"/>
        </w:rPr>
        <w:t>GPL</w:t>
      </w:r>
      <w:r w:rsidRPr="00BE604C">
        <w:rPr>
          <w:sz w:val="20"/>
          <w:szCs w:val="20"/>
        </w:rPr>
        <w:t xml:space="preserve"> 12-7.2 или аналог – 11шт., лампы </w:t>
      </w:r>
      <w:r w:rsidRPr="00BE604C">
        <w:rPr>
          <w:sz w:val="20"/>
          <w:szCs w:val="20"/>
          <w:lang w:val="en-US"/>
        </w:rPr>
        <w:t>OSRAM</w:t>
      </w:r>
      <w:r w:rsidRPr="00BE604C">
        <w:rPr>
          <w:sz w:val="20"/>
          <w:szCs w:val="20"/>
        </w:rPr>
        <w:t xml:space="preserve"> </w:t>
      </w:r>
      <w:r w:rsidRPr="00BE604C">
        <w:rPr>
          <w:sz w:val="20"/>
          <w:szCs w:val="20"/>
          <w:lang w:val="en-US"/>
        </w:rPr>
        <w:t>G</w:t>
      </w:r>
      <w:r w:rsidRPr="00BE604C">
        <w:rPr>
          <w:sz w:val="20"/>
          <w:szCs w:val="20"/>
        </w:rPr>
        <w:t>12 70</w:t>
      </w:r>
      <w:r w:rsidRPr="00BE604C">
        <w:rPr>
          <w:sz w:val="20"/>
          <w:szCs w:val="20"/>
          <w:lang w:val="en-US"/>
        </w:rPr>
        <w:t>W</w:t>
      </w:r>
      <w:r w:rsidRPr="00BE604C">
        <w:rPr>
          <w:sz w:val="20"/>
          <w:szCs w:val="20"/>
        </w:rPr>
        <w:t xml:space="preserve">/942 или аналог – 22шт., лампы </w:t>
      </w:r>
      <w:r w:rsidRPr="00BE604C">
        <w:rPr>
          <w:sz w:val="20"/>
          <w:szCs w:val="20"/>
          <w:lang w:val="en-US"/>
        </w:rPr>
        <w:t>OSRAM</w:t>
      </w:r>
      <w:r w:rsidRPr="00BE604C">
        <w:rPr>
          <w:sz w:val="20"/>
          <w:szCs w:val="20"/>
        </w:rPr>
        <w:t xml:space="preserve"> </w:t>
      </w:r>
      <w:r w:rsidRPr="00BE604C">
        <w:rPr>
          <w:sz w:val="20"/>
          <w:szCs w:val="20"/>
          <w:lang w:val="en-US"/>
        </w:rPr>
        <w:t>G</w:t>
      </w:r>
      <w:r w:rsidRPr="00BE604C">
        <w:rPr>
          <w:sz w:val="20"/>
          <w:szCs w:val="20"/>
        </w:rPr>
        <w:t>6/35 150</w:t>
      </w:r>
      <w:r w:rsidRPr="00BE604C">
        <w:rPr>
          <w:sz w:val="20"/>
          <w:szCs w:val="20"/>
          <w:lang w:val="en-US"/>
        </w:rPr>
        <w:t>W</w:t>
      </w:r>
      <w:r w:rsidRPr="00BE604C">
        <w:rPr>
          <w:sz w:val="20"/>
          <w:szCs w:val="20"/>
        </w:rPr>
        <w:t>/22.8</w:t>
      </w:r>
      <w:r w:rsidRPr="00BE604C">
        <w:rPr>
          <w:sz w:val="20"/>
          <w:szCs w:val="20"/>
          <w:lang w:val="en-US"/>
        </w:rPr>
        <w:t>V</w:t>
      </w:r>
      <w:r w:rsidRPr="00BE604C">
        <w:rPr>
          <w:sz w:val="20"/>
          <w:szCs w:val="20"/>
        </w:rPr>
        <w:t xml:space="preserve"> или аналог – 4шт., лампы </w:t>
      </w:r>
      <w:r w:rsidRPr="00BE604C">
        <w:rPr>
          <w:sz w:val="20"/>
          <w:szCs w:val="20"/>
          <w:lang w:val="en-US"/>
        </w:rPr>
        <w:t>OSRAM</w:t>
      </w:r>
      <w:r w:rsidRPr="00BE604C">
        <w:rPr>
          <w:sz w:val="20"/>
          <w:szCs w:val="20"/>
        </w:rPr>
        <w:t xml:space="preserve"> </w:t>
      </w:r>
      <w:r w:rsidRPr="00BE604C">
        <w:rPr>
          <w:sz w:val="20"/>
          <w:szCs w:val="20"/>
          <w:lang w:val="en-US"/>
        </w:rPr>
        <w:t>G</w:t>
      </w:r>
      <w:r w:rsidRPr="00BE604C">
        <w:rPr>
          <w:sz w:val="20"/>
          <w:szCs w:val="20"/>
        </w:rPr>
        <w:t>6/35 250</w:t>
      </w:r>
      <w:r w:rsidRPr="00BE604C">
        <w:rPr>
          <w:sz w:val="20"/>
          <w:szCs w:val="20"/>
          <w:lang w:val="en-US"/>
        </w:rPr>
        <w:t>W</w:t>
      </w:r>
      <w:r w:rsidRPr="00BE604C">
        <w:rPr>
          <w:sz w:val="20"/>
          <w:szCs w:val="20"/>
        </w:rPr>
        <w:t>/22.8</w:t>
      </w:r>
      <w:r w:rsidRPr="00BE604C">
        <w:rPr>
          <w:sz w:val="20"/>
          <w:szCs w:val="20"/>
          <w:lang w:val="en-US"/>
        </w:rPr>
        <w:t>V</w:t>
      </w:r>
      <w:r w:rsidRPr="00BE604C">
        <w:rPr>
          <w:sz w:val="20"/>
          <w:szCs w:val="20"/>
        </w:rPr>
        <w:t xml:space="preserve"> или аналог – 4шт.,</w:t>
      </w:r>
    </w:p>
    <w:p w14:paraId="3134488F" w14:textId="77777777" w:rsidR="000250FB" w:rsidRPr="00BE604C" w:rsidRDefault="000250FB" w:rsidP="000250FB">
      <w:pPr>
        <w:rPr>
          <w:sz w:val="20"/>
          <w:szCs w:val="20"/>
        </w:rPr>
      </w:pPr>
    </w:p>
    <w:bookmarkEnd w:id="2"/>
    <w:p w14:paraId="2CEF0161" w14:textId="77777777" w:rsidR="00FE62AF" w:rsidRDefault="00FE62AF" w:rsidP="00D57564">
      <w:pPr>
        <w:pStyle w:val="25"/>
        <w:shd w:val="clear" w:color="auto" w:fill="auto"/>
        <w:spacing w:line="240" w:lineRule="auto"/>
        <w:jc w:val="right"/>
        <w:rPr>
          <w:rFonts w:ascii="Times New Roman" w:hAnsi="Times New Roman"/>
          <w:b/>
          <w:sz w:val="20"/>
          <w:szCs w:val="20"/>
        </w:rPr>
      </w:pPr>
    </w:p>
    <w:p w14:paraId="6814B6B6" w14:textId="77777777" w:rsidR="00FE62AF" w:rsidRDefault="00FE62AF" w:rsidP="00D57564">
      <w:pPr>
        <w:pStyle w:val="25"/>
        <w:shd w:val="clear" w:color="auto" w:fill="auto"/>
        <w:spacing w:line="240" w:lineRule="auto"/>
        <w:jc w:val="right"/>
        <w:rPr>
          <w:rFonts w:ascii="Times New Roman" w:hAnsi="Times New Roman"/>
          <w:b/>
          <w:sz w:val="20"/>
          <w:szCs w:val="20"/>
        </w:rPr>
      </w:pPr>
    </w:p>
    <w:p w14:paraId="7DB2411A" w14:textId="77777777" w:rsidR="00FE62AF" w:rsidRDefault="00FE62AF" w:rsidP="00D57564">
      <w:pPr>
        <w:pStyle w:val="25"/>
        <w:shd w:val="clear" w:color="auto" w:fill="auto"/>
        <w:spacing w:line="240" w:lineRule="auto"/>
        <w:jc w:val="right"/>
        <w:rPr>
          <w:rFonts w:ascii="Times New Roman" w:hAnsi="Times New Roman"/>
          <w:b/>
          <w:sz w:val="20"/>
          <w:szCs w:val="20"/>
        </w:rPr>
      </w:pPr>
    </w:p>
    <w:p w14:paraId="58AB2627" w14:textId="77777777" w:rsidR="00F52D21" w:rsidRDefault="00F52D21">
      <w:pPr>
        <w:spacing w:after="160" w:line="259" w:lineRule="auto"/>
        <w:rPr>
          <w:sz w:val="20"/>
          <w:szCs w:val="20"/>
        </w:rPr>
      </w:pPr>
      <w:r>
        <w:rPr>
          <w:sz w:val="20"/>
          <w:szCs w:val="20"/>
        </w:rPr>
        <w:br w:type="page"/>
      </w:r>
    </w:p>
    <w:p w14:paraId="13D52705" w14:textId="756E9E86"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7346994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672DD94" w14:textId="77777777" w:rsidR="00A73865" w:rsidRPr="0069708B" w:rsidRDefault="00A73865" w:rsidP="00A73865">
      <w:pPr>
        <w:autoSpaceDE w:val="0"/>
        <w:autoSpaceDN w:val="0"/>
        <w:adjustRightInd w:val="0"/>
        <w:ind w:firstLine="708"/>
        <w:jc w:val="center"/>
        <w:rPr>
          <w:rFonts w:eastAsia="Times New Roman"/>
          <w:sz w:val="20"/>
          <w:szCs w:val="20"/>
        </w:rPr>
      </w:pPr>
    </w:p>
    <w:p w14:paraId="2FAB7E2A"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6113CD6C"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FBCA2F7"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12C4CBCE" w14:textId="77777777" w:rsidR="00F134A3" w:rsidRPr="0069708B" w:rsidRDefault="00F134A3" w:rsidP="00C012CB">
      <w:pPr>
        <w:pStyle w:val="a5"/>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2CB4AC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0126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0341783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01AD10A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67656FA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7929F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84C965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2D2F7F3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2310A8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E6D7577"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48405EAD"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87CE3D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3DBCDF"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D8383F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BEBF04E" w14:textId="77777777" w:rsidR="00F52D21" w:rsidRDefault="00F52D21">
      <w:pPr>
        <w:spacing w:after="160" w:line="259" w:lineRule="auto"/>
        <w:rPr>
          <w:sz w:val="20"/>
          <w:szCs w:val="20"/>
        </w:rPr>
      </w:pPr>
      <w:r>
        <w:rPr>
          <w:sz w:val="20"/>
          <w:szCs w:val="20"/>
        </w:rPr>
        <w:br w:type="page"/>
      </w:r>
    </w:p>
    <w:p w14:paraId="496A631C" w14:textId="38E3882D" w:rsidR="00A73865" w:rsidRPr="0069708B" w:rsidRDefault="00A73865" w:rsidP="00A73865">
      <w:pPr>
        <w:autoSpaceDE w:val="0"/>
        <w:autoSpaceDN w:val="0"/>
        <w:adjustRightInd w:val="0"/>
        <w:jc w:val="right"/>
        <w:rPr>
          <w:sz w:val="20"/>
          <w:szCs w:val="20"/>
        </w:rPr>
      </w:pPr>
      <w:r w:rsidRPr="0069708B">
        <w:rPr>
          <w:sz w:val="20"/>
          <w:szCs w:val="20"/>
        </w:rPr>
        <w:lastRenderedPageBreak/>
        <w:tab/>
      </w:r>
    </w:p>
    <w:p w14:paraId="116914D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7517CF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5C349335" w14:textId="77777777" w:rsidR="00A73865" w:rsidRPr="0069708B" w:rsidRDefault="00A73865" w:rsidP="00A73865">
      <w:pPr>
        <w:autoSpaceDE w:val="0"/>
        <w:autoSpaceDN w:val="0"/>
        <w:adjustRightInd w:val="0"/>
        <w:ind w:firstLine="708"/>
        <w:rPr>
          <w:rFonts w:eastAsia="Times New Roman"/>
          <w:sz w:val="20"/>
          <w:szCs w:val="20"/>
        </w:rPr>
      </w:pPr>
    </w:p>
    <w:p w14:paraId="680032EA"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6AAE32F7"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7E62684"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1360684D" w14:textId="77777777" w:rsidR="00F134A3" w:rsidRPr="0069708B" w:rsidRDefault="00F134A3" w:rsidP="00F134A3">
      <w:pPr>
        <w:rPr>
          <w:sz w:val="20"/>
          <w:szCs w:val="20"/>
        </w:rPr>
      </w:pPr>
      <w:r w:rsidRPr="0069708B">
        <w:rPr>
          <w:sz w:val="20"/>
          <w:szCs w:val="20"/>
        </w:rPr>
        <w:t>экспертная комиссия в составе:</w:t>
      </w:r>
    </w:p>
    <w:p w14:paraId="748E1D59"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0B08D533"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6CE7AE5C"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F18FF67"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51D7BE68" w14:textId="77777777" w:rsidTr="00BC30DA">
        <w:tc>
          <w:tcPr>
            <w:tcW w:w="1500" w:type="pct"/>
            <w:shd w:val="clear" w:color="auto" w:fill="D9D9D9" w:themeFill="background1" w:themeFillShade="D9"/>
          </w:tcPr>
          <w:p w14:paraId="4D0ACF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2BB23D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05A49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2B3DA3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8C7536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32DE9D6" w14:textId="77777777" w:rsidTr="00BC30DA">
        <w:tc>
          <w:tcPr>
            <w:tcW w:w="1500" w:type="pct"/>
          </w:tcPr>
          <w:p w14:paraId="5CB07EC3"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79FBD6A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D66C06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9EEF88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5FC0D16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D8C8564" w14:textId="77777777" w:rsidTr="00BC30DA">
        <w:tc>
          <w:tcPr>
            <w:tcW w:w="1500" w:type="pct"/>
          </w:tcPr>
          <w:p w14:paraId="1370579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7DBF83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CCE631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04BB848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8D70FF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7A3C2C74" w14:textId="77777777" w:rsidTr="00BC30DA">
        <w:tc>
          <w:tcPr>
            <w:tcW w:w="1500" w:type="pct"/>
            <w:shd w:val="clear" w:color="auto" w:fill="D9D9D9" w:themeFill="background1" w:themeFillShade="D9"/>
          </w:tcPr>
          <w:p w14:paraId="72E64789"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75336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E5BBD8E"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083AE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6D4D8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E9553CC"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1BCBC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0A7FD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7B8D74F"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928CD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D6B86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10F7329"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38C1B4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79E32BCB" w14:textId="77777777" w:rsidTr="00BC30DA">
        <w:tc>
          <w:tcPr>
            <w:tcW w:w="1500" w:type="pct"/>
            <w:vMerge w:val="restart"/>
          </w:tcPr>
          <w:p w14:paraId="71824A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E6D8A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B5870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AF3C72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52BAE7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7D18E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6530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DF068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ADAE0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5AFB933" w14:textId="77777777" w:rsidTr="00BC30DA">
        <w:tc>
          <w:tcPr>
            <w:tcW w:w="1500" w:type="pct"/>
            <w:vMerge/>
          </w:tcPr>
          <w:p w14:paraId="1B140BC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6B147C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BFFD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13C90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B80A5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151EE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F3BB1A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01A81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3E00F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7D95BDA" w14:textId="77777777" w:rsidTr="00BC30DA">
        <w:tc>
          <w:tcPr>
            <w:tcW w:w="1500" w:type="pct"/>
            <w:vMerge/>
          </w:tcPr>
          <w:p w14:paraId="5160BD2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7467D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657F7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7B936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77FC5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BD347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7540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3E63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86A7A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1FA02A8" w14:textId="77777777" w:rsidTr="00BC30DA">
        <w:tc>
          <w:tcPr>
            <w:tcW w:w="1500" w:type="pct"/>
          </w:tcPr>
          <w:p w14:paraId="48A5A232"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154C36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7D39A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BD25E1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070C9C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3C5F60F6" w14:textId="77777777" w:rsidTr="00BC30DA">
        <w:tc>
          <w:tcPr>
            <w:tcW w:w="1500" w:type="pct"/>
            <w:shd w:val="clear" w:color="auto" w:fill="D9D9D9" w:themeFill="background1" w:themeFillShade="D9"/>
          </w:tcPr>
          <w:p w14:paraId="3F44AA51"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846C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DCB1DD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445EA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95243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3FB9C9F"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6B41F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72A7E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45107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39A7E77"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8F26C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73774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56D3094"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8ED8DA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7DE026B" w14:textId="77777777" w:rsidTr="00BC30DA">
        <w:tc>
          <w:tcPr>
            <w:tcW w:w="1500" w:type="pct"/>
            <w:vMerge w:val="restart"/>
          </w:tcPr>
          <w:p w14:paraId="3217806E"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AA6C5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AE9A7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0D459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1D8D53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51D46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CE38D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0B2010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CF7EB59" w14:textId="77777777" w:rsidTr="00BC30DA">
        <w:tc>
          <w:tcPr>
            <w:tcW w:w="1500" w:type="pct"/>
            <w:vMerge/>
          </w:tcPr>
          <w:p w14:paraId="4B0FA86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2BC2F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7B7CB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46C5AC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BE3B6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9EA76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2E04E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22192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40E24D29" w14:textId="77777777" w:rsidTr="00BC30DA">
        <w:tc>
          <w:tcPr>
            <w:tcW w:w="1500" w:type="pct"/>
            <w:vMerge/>
          </w:tcPr>
          <w:p w14:paraId="3E0C83B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12590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2329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4EE786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8F39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0A410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10FDA2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3052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2088289" w14:textId="77777777" w:rsidTr="00BC30DA">
        <w:tc>
          <w:tcPr>
            <w:tcW w:w="1500" w:type="pct"/>
            <w:vMerge/>
          </w:tcPr>
          <w:p w14:paraId="44B702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E5C6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FC01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6DFBF4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0B9810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7979D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E8699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CB9E1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C422749" w14:textId="77777777" w:rsidTr="00BC30DA">
        <w:tc>
          <w:tcPr>
            <w:tcW w:w="1500" w:type="pct"/>
            <w:vMerge/>
          </w:tcPr>
          <w:p w14:paraId="6B84870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63C0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95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FF2DDC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3322C7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6E105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197675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5964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473C778" w14:textId="77777777" w:rsidTr="00BC30DA">
        <w:tc>
          <w:tcPr>
            <w:tcW w:w="1500" w:type="pct"/>
            <w:vMerge/>
          </w:tcPr>
          <w:p w14:paraId="50E9F60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A907A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C8D7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AF1B8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3535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4405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68D7F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D65C64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312794" w14:textId="77777777" w:rsidTr="00BC30DA">
        <w:tc>
          <w:tcPr>
            <w:tcW w:w="1500" w:type="pct"/>
            <w:vMerge/>
          </w:tcPr>
          <w:p w14:paraId="68B7F2E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3ED62A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ED7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5B1A8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316D1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7FE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E1DBF4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63F8D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D72E29E" w14:textId="77777777" w:rsidTr="00BC30DA">
        <w:trPr>
          <w:trHeight w:val="300"/>
        </w:trPr>
        <w:tc>
          <w:tcPr>
            <w:tcW w:w="5000" w:type="pct"/>
            <w:gridSpan w:val="16"/>
          </w:tcPr>
          <w:p w14:paraId="2BC834A1"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A97D27D"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5A41C404" w14:textId="77777777" w:rsidTr="00BC30DA">
        <w:trPr>
          <w:trHeight w:val="620"/>
        </w:trPr>
        <w:tc>
          <w:tcPr>
            <w:tcW w:w="1525" w:type="pct"/>
            <w:gridSpan w:val="2"/>
          </w:tcPr>
          <w:p w14:paraId="6B6CC61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6F8B3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E0290EB"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537E775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35B4202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7B5E45BE"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809BD79"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8B693A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F4AB56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601DD4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35E152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AA67C7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1000BC9E"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50AA6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3CA60351"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47DA025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1994549" w14:textId="77777777" w:rsidR="00F134A3" w:rsidRPr="0069708B" w:rsidRDefault="00F134A3" w:rsidP="00F134A3">
      <w:pPr>
        <w:jc w:val="both"/>
        <w:rPr>
          <w:sz w:val="20"/>
          <w:szCs w:val="20"/>
        </w:rPr>
      </w:pPr>
    </w:p>
    <w:p w14:paraId="4003CE65"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D11E077"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1DD2506"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2F8ADDF9" w14:textId="77777777" w:rsidR="00A73865" w:rsidRPr="0069708B" w:rsidRDefault="00A73865" w:rsidP="00A73865">
      <w:pPr>
        <w:ind w:firstLine="709"/>
        <w:jc w:val="both"/>
        <w:rPr>
          <w:sz w:val="20"/>
          <w:szCs w:val="20"/>
        </w:rPr>
      </w:pPr>
    </w:p>
    <w:p w14:paraId="7D726282"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283A194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7E78830"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68606E67" w14:textId="77777777" w:rsidR="00775C6D" w:rsidRDefault="00775C6D" w:rsidP="00775C6D">
      <w:pPr>
        <w:ind w:firstLine="709"/>
        <w:jc w:val="both"/>
        <w:rPr>
          <w:sz w:val="20"/>
          <w:szCs w:val="20"/>
        </w:rPr>
      </w:pPr>
    </w:p>
    <w:p w14:paraId="567864DF" w14:textId="77777777" w:rsidR="002C21D9" w:rsidRPr="00747D9D" w:rsidRDefault="002C21D9" w:rsidP="002C21D9">
      <w:pPr>
        <w:pStyle w:val="newncpi0"/>
        <w:shd w:val="clear" w:color="auto" w:fill="FFFFFF"/>
        <w:jc w:val="center"/>
        <w:rPr>
          <w:b/>
          <w:bCs/>
        </w:rPr>
      </w:pPr>
      <w:r w:rsidRPr="00747D9D">
        <w:rPr>
          <w:b/>
          <w:bCs/>
        </w:rPr>
        <w:t>СПЕЦИФИКАЦИЯ</w:t>
      </w:r>
    </w:p>
    <w:p w14:paraId="63C297BA" w14:textId="77777777" w:rsidR="002C21D9" w:rsidRDefault="002C21D9" w:rsidP="002C21D9">
      <w:pPr>
        <w:ind w:firstLine="709"/>
        <w:jc w:val="both"/>
        <w:rPr>
          <w:b/>
          <w:sz w:val="20"/>
          <w:szCs w:val="20"/>
        </w:rPr>
      </w:pPr>
    </w:p>
    <w:p w14:paraId="3B4396CF"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2AFD4DAE"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576D1FAC"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5299D4D1" w14:textId="77777777" w:rsidR="002C21D9" w:rsidRPr="00C751AC" w:rsidRDefault="002C21D9" w:rsidP="004078E1">
            <w:pPr>
              <w:contextualSpacing/>
              <w:jc w:val="center"/>
              <w:rPr>
                <w:b/>
                <w:sz w:val="20"/>
                <w:szCs w:val="20"/>
              </w:rPr>
            </w:pPr>
            <w:r w:rsidRPr="00C751AC">
              <w:rPr>
                <w:b/>
                <w:sz w:val="20"/>
                <w:szCs w:val="20"/>
              </w:rPr>
              <w:t>№</w:t>
            </w:r>
          </w:p>
          <w:p w14:paraId="72863023"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20F1A33B"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10FD34A"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29BB51"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6703C899"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17337BF0"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D265E4F"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33FCD86A" w14:textId="77777777" w:rsidR="002C21D9" w:rsidRDefault="002C21D9" w:rsidP="004078E1">
            <w:pPr>
              <w:pStyle w:val="table10"/>
              <w:contextualSpacing/>
              <w:jc w:val="center"/>
              <w:rPr>
                <w:b/>
              </w:rPr>
            </w:pPr>
            <w:r>
              <w:rPr>
                <w:b/>
              </w:rPr>
              <w:t xml:space="preserve">Объем (кол-во), </w:t>
            </w:r>
          </w:p>
          <w:p w14:paraId="06071A93"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5993387E"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7FEB115C"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8060395" w14:textId="77777777" w:rsidR="002C21D9" w:rsidRPr="001E1251" w:rsidRDefault="002C21D9" w:rsidP="004078E1">
            <w:pPr>
              <w:pStyle w:val="table10"/>
              <w:jc w:val="center"/>
              <w:rPr>
                <w:b/>
              </w:rPr>
            </w:pPr>
            <w:r w:rsidRPr="001E1251">
              <w:rPr>
                <w:b/>
              </w:rPr>
              <w:t>Сумма</w:t>
            </w:r>
          </w:p>
          <w:p w14:paraId="19C4736D"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08CDFA9"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FB6124A"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1064FC0E"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0D264E26"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1190CFF7"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7B86E721"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015DEA3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0AEF9C0C"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25423E32"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7958CE3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EEC8942"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335A86B7"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32EED6E0" w14:textId="77777777" w:rsidR="002C21D9" w:rsidRPr="00C751AC" w:rsidRDefault="002C21D9" w:rsidP="004078E1">
            <w:pPr>
              <w:contextualSpacing/>
              <w:jc w:val="center"/>
              <w:rPr>
                <w:sz w:val="20"/>
                <w:szCs w:val="20"/>
              </w:rPr>
            </w:pPr>
          </w:p>
        </w:tc>
      </w:tr>
      <w:tr w:rsidR="002C21D9" w:rsidRPr="00C751AC" w14:paraId="2EE4B2F6"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56E85C3A"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2B26F184"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00C23A2"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3CBFA6B0"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1F6A878E"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54DF0F5A"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0C5CD574"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07569E0"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36BB30F"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25C10385"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78B0BA36" w14:textId="77777777" w:rsidR="002C21D9" w:rsidRPr="00C751AC" w:rsidRDefault="002C21D9" w:rsidP="004078E1">
            <w:pPr>
              <w:pStyle w:val="table10"/>
              <w:contextualSpacing/>
              <w:jc w:val="center"/>
            </w:pPr>
            <w:r>
              <w:t>11</w:t>
            </w:r>
          </w:p>
        </w:tc>
      </w:tr>
      <w:tr w:rsidR="002C21D9" w:rsidRPr="00C751AC" w14:paraId="24BFBCC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6B25F43"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3FD434A"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60B3F55"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6889645C"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79DC1E5F"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0C86138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EA7126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A79F1C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33C4803"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6AA37F31"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D536E6B" w14:textId="77777777" w:rsidR="002C21D9" w:rsidRPr="00C751AC" w:rsidRDefault="002C21D9" w:rsidP="004078E1">
            <w:pPr>
              <w:pStyle w:val="table10"/>
              <w:contextualSpacing/>
              <w:jc w:val="center"/>
            </w:pPr>
          </w:p>
        </w:tc>
      </w:tr>
      <w:tr w:rsidR="002C21D9" w:rsidRPr="00C751AC" w14:paraId="4F929B9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AB96006"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64A5C88E"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70BCB8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2A8BA8A6"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4AD1C165"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BF5186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4B62A05"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B76CC5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278B2816"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208DAA1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5C2DC84" w14:textId="77777777" w:rsidR="002C21D9" w:rsidRPr="00C751AC" w:rsidRDefault="002C21D9" w:rsidP="004078E1">
            <w:pPr>
              <w:pStyle w:val="table10"/>
              <w:contextualSpacing/>
              <w:jc w:val="center"/>
            </w:pPr>
          </w:p>
        </w:tc>
      </w:tr>
      <w:tr w:rsidR="002C21D9" w:rsidRPr="00C751AC" w14:paraId="1241A7C5" w14:textId="77777777" w:rsidTr="004078E1">
        <w:trPr>
          <w:trHeight w:val="238"/>
        </w:trPr>
        <w:tc>
          <w:tcPr>
            <w:tcW w:w="4523" w:type="pct"/>
            <w:gridSpan w:val="10"/>
            <w:tcBorders>
              <w:top w:val="single" w:sz="4" w:space="0" w:color="auto"/>
              <w:left w:val="single" w:sz="4" w:space="0" w:color="auto"/>
            </w:tcBorders>
          </w:tcPr>
          <w:p w14:paraId="46675EB2"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06A8BC04" w14:textId="77777777" w:rsidR="002C21D9" w:rsidRPr="00C751AC" w:rsidRDefault="002C21D9" w:rsidP="004078E1">
            <w:pPr>
              <w:pStyle w:val="table10"/>
              <w:contextualSpacing/>
              <w:jc w:val="center"/>
            </w:pPr>
          </w:p>
        </w:tc>
      </w:tr>
    </w:tbl>
    <w:p w14:paraId="7BCDDA86" w14:textId="77777777" w:rsidR="002C21D9" w:rsidRDefault="002C21D9" w:rsidP="002C21D9">
      <w:pPr>
        <w:contextualSpacing/>
        <w:jc w:val="center"/>
        <w:rPr>
          <w:b/>
          <w:sz w:val="20"/>
          <w:szCs w:val="20"/>
        </w:rPr>
      </w:pPr>
    </w:p>
    <w:p w14:paraId="23453C18"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321F3079" w14:textId="77777777" w:rsidR="002C21D9" w:rsidRPr="00B20675" w:rsidRDefault="002C21D9" w:rsidP="002C21D9">
      <w:pPr>
        <w:contextualSpacing/>
        <w:jc w:val="right"/>
        <w:rPr>
          <w:sz w:val="20"/>
          <w:szCs w:val="20"/>
        </w:rPr>
      </w:pPr>
    </w:p>
    <w:tbl>
      <w:tblPr>
        <w:tblStyle w:val="af"/>
        <w:tblW w:w="0" w:type="auto"/>
        <w:tblInd w:w="137" w:type="dxa"/>
        <w:tblLook w:val="04A0" w:firstRow="1" w:lastRow="0" w:firstColumn="1" w:lastColumn="0" w:noHBand="0" w:noVBand="1"/>
      </w:tblPr>
      <w:tblGrid>
        <w:gridCol w:w="692"/>
        <w:gridCol w:w="5823"/>
        <w:gridCol w:w="3245"/>
      </w:tblGrid>
      <w:tr w:rsidR="002C21D9" w:rsidRPr="00B20675" w14:paraId="4146A0F2" w14:textId="77777777" w:rsidTr="004078E1">
        <w:tc>
          <w:tcPr>
            <w:tcW w:w="692" w:type="dxa"/>
          </w:tcPr>
          <w:p w14:paraId="71935DEE"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3D877AB5"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17B465A"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455E4546" w14:textId="77777777" w:rsidTr="004078E1">
        <w:tc>
          <w:tcPr>
            <w:tcW w:w="692" w:type="dxa"/>
          </w:tcPr>
          <w:p w14:paraId="4D992ADF"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080E8761" w14:textId="77777777" w:rsidR="002C21D9" w:rsidRPr="00B20675" w:rsidRDefault="002C21D9" w:rsidP="004078E1">
            <w:pPr>
              <w:contextualSpacing/>
              <w:jc w:val="right"/>
              <w:rPr>
                <w:sz w:val="20"/>
                <w:szCs w:val="20"/>
              </w:rPr>
            </w:pPr>
          </w:p>
        </w:tc>
        <w:tc>
          <w:tcPr>
            <w:tcW w:w="3245" w:type="dxa"/>
          </w:tcPr>
          <w:p w14:paraId="306C49F7" w14:textId="77777777" w:rsidR="002C21D9" w:rsidRPr="00B20675" w:rsidRDefault="002C21D9" w:rsidP="004078E1">
            <w:pPr>
              <w:contextualSpacing/>
              <w:jc w:val="right"/>
              <w:rPr>
                <w:sz w:val="20"/>
                <w:szCs w:val="20"/>
              </w:rPr>
            </w:pPr>
          </w:p>
        </w:tc>
      </w:tr>
      <w:tr w:rsidR="002C21D9" w:rsidRPr="00B20675" w14:paraId="67A294B0" w14:textId="77777777" w:rsidTr="004078E1">
        <w:tc>
          <w:tcPr>
            <w:tcW w:w="692" w:type="dxa"/>
          </w:tcPr>
          <w:p w14:paraId="4C945F47"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73180041" w14:textId="77777777" w:rsidR="002C21D9" w:rsidRPr="00B20675" w:rsidRDefault="002C21D9" w:rsidP="004078E1">
            <w:pPr>
              <w:contextualSpacing/>
              <w:jc w:val="right"/>
              <w:rPr>
                <w:sz w:val="20"/>
                <w:szCs w:val="20"/>
              </w:rPr>
            </w:pPr>
          </w:p>
        </w:tc>
        <w:tc>
          <w:tcPr>
            <w:tcW w:w="3245" w:type="dxa"/>
          </w:tcPr>
          <w:p w14:paraId="7ACEB92B" w14:textId="77777777" w:rsidR="002C21D9" w:rsidRPr="00B20675" w:rsidRDefault="002C21D9" w:rsidP="004078E1">
            <w:pPr>
              <w:contextualSpacing/>
              <w:jc w:val="right"/>
              <w:rPr>
                <w:sz w:val="20"/>
                <w:szCs w:val="20"/>
              </w:rPr>
            </w:pPr>
          </w:p>
        </w:tc>
      </w:tr>
      <w:tr w:rsidR="002C21D9" w:rsidRPr="00B20675" w14:paraId="785E1EDD" w14:textId="77777777" w:rsidTr="004078E1">
        <w:tc>
          <w:tcPr>
            <w:tcW w:w="692" w:type="dxa"/>
          </w:tcPr>
          <w:p w14:paraId="632F1DB2"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219315E0" w14:textId="77777777" w:rsidR="002C21D9" w:rsidRPr="00B20675" w:rsidRDefault="002C21D9" w:rsidP="004078E1">
            <w:pPr>
              <w:contextualSpacing/>
              <w:jc w:val="right"/>
              <w:rPr>
                <w:sz w:val="20"/>
                <w:szCs w:val="20"/>
              </w:rPr>
            </w:pPr>
          </w:p>
        </w:tc>
        <w:tc>
          <w:tcPr>
            <w:tcW w:w="3245" w:type="dxa"/>
          </w:tcPr>
          <w:p w14:paraId="22BAEE8B" w14:textId="77777777" w:rsidR="002C21D9" w:rsidRPr="00B20675" w:rsidRDefault="002C21D9" w:rsidP="004078E1">
            <w:pPr>
              <w:contextualSpacing/>
              <w:jc w:val="right"/>
              <w:rPr>
                <w:sz w:val="20"/>
                <w:szCs w:val="20"/>
              </w:rPr>
            </w:pPr>
          </w:p>
        </w:tc>
      </w:tr>
    </w:tbl>
    <w:p w14:paraId="4DD2F25B" w14:textId="77777777" w:rsidR="002C21D9" w:rsidRPr="00B20675" w:rsidRDefault="002C21D9" w:rsidP="002C21D9">
      <w:pPr>
        <w:ind w:firstLine="709"/>
        <w:contextualSpacing/>
        <w:jc w:val="both"/>
        <w:rPr>
          <w:sz w:val="20"/>
          <w:szCs w:val="20"/>
          <w:highlight w:val="yellow"/>
        </w:rPr>
      </w:pPr>
    </w:p>
    <w:p w14:paraId="30A86074"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46892259" w14:textId="77777777" w:rsidR="002C21D9" w:rsidRDefault="002C21D9" w:rsidP="002C21D9">
      <w:pPr>
        <w:ind w:firstLine="709"/>
        <w:jc w:val="both"/>
        <w:rPr>
          <w:b/>
          <w:sz w:val="20"/>
          <w:szCs w:val="20"/>
        </w:rPr>
      </w:pPr>
    </w:p>
    <w:p w14:paraId="15F792DE" w14:textId="77777777" w:rsidR="002C21D9" w:rsidRDefault="002C21D9" w:rsidP="002C21D9">
      <w:pPr>
        <w:ind w:firstLine="709"/>
        <w:contextualSpacing/>
        <w:jc w:val="both"/>
        <w:rPr>
          <w:b/>
          <w:sz w:val="20"/>
          <w:szCs w:val="20"/>
        </w:rPr>
      </w:pPr>
    </w:p>
    <w:p w14:paraId="55C9FCA7"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0EE80BD" w14:textId="77777777" w:rsidR="002C21D9" w:rsidRDefault="002C21D9" w:rsidP="002C21D9">
      <w:pPr>
        <w:ind w:firstLine="709"/>
        <w:jc w:val="both"/>
        <w:rPr>
          <w:b/>
          <w:sz w:val="20"/>
          <w:szCs w:val="20"/>
        </w:rPr>
      </w:pPr>
    </w:p>
    <w:p w14:paraId="18CDA5FC"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465676D" w14:textId="77777777" w:rsidR="003217AC" w:rsidRPr="00036F18" w:rsidRDefault="003217AC" w:rsidP="004B0B96">
      <w:pPr>
        <w:jc w:val="both"/>
        <w:rPr>
          <w:sz w:val="20"/>
          <w:szCs w:val="20"/>
        </w:rPr>
      </w:pPr>
    </w:p>
    <w:p w14:paraId="613D80E2" w14:textId="77777777" w:rsidR="00B11FAE" w:rsidRDefault="00B11FAE" w:rsidP="00FE4353">
      <w:pPr>
        <w:ind w:left="-567"/>
        <w:jc w:val="both"/>
        <w:rPr>
          <w:b/>
          <w:sz w:val="20"/>
          <w:szCs w:val="20"/>
        </w:rPr>
      </w:pPr>
    </w:p>
    <w:p w14:paraId="0F865876" w14:textId="77777777" w:rsidR="00830201" w:rsidRDefault="00830201" w:rsidP="00FE4353">
      <w:pPr>
        <w:ind w:left="-567"/>
        <w:jc w:val="both"/>
        <w:rPr>
          <w:b/>
          <w:sz w:val="20"/>
          <w:szCs w:val="20"/>
        </w:rPr>
      </w:pPr>
    </w:p>
    <w:p w14:paraId="2FFC7219" w14:textId="77777777" w:rsidR="00830201" w:rsidRDefault="00830201" w:rsidP="00FE4353">
      <w:pPr>
        <w:ind w:left="-567"/>
        <w:jc w:val="both"/>
        <w:rPr>
          <w:b/>
          <w:sz w:val="20"/>
          <w:szCs w:val="20"/>
        </w:rPr>
      </w:pPr>
    </w:p>
    <w:p w14:paraId="02B1EAA6" w14:textId="77777777" w:rsidR="00830201" w:rsidRDefault="00830201" w:rsidP="00FE4353">
      <w:pPr>
        <w:ind w:left="-567"/>
        <w:jc w:val="both"/>
        <w:rPr>
          <w:b/>
          <w:sz w:val="20"/>
          <w:szCs w:val="20"/>
        </w:rPr>
      </w:pPr>
    </w:p>
    <w:p w14:paraId="7E83934E"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20D7F" w14:textId="77777777" w:rsidR="00555E1D" w:rsidRDefault="00555E1D" w:rsidP="00A73865">
      <w:r>
        <w:separator/>
      </w:r>
    </w:p>
  </w:endnote>
  <w:endnote w:type="continuationSeparator" w:id="0">
    <w:p w14:paraId="679120A0"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KGDCHE+Arial">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01"/>
    <w:family w:val="roman"/>
    <w:pitch w:val="variable"/>
  </w:font>
  <w:font w:name="Droid Sans Fallback">
    <w:charset w:val="00"/>
    <w:family w:val="auto"/>
    <w:pitch w:val="variable"/>
  </w:font>
  <w:font w:name="FreeSans">
    <w:altName w:val="Arial"/>
    <w:charset w:val="00"/>
    <w:family w:val="swiss"/>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4BBD" w14:textId="77777777" w:rsidR="00555E1D" w:rsidRDefault="00555E1D" w:rsidP="00A73865">
    <w:pPr>
      <w:pStyle w:val="aa"/>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2FE7" w14:textId="77777777" w:rsidR="00555E1D" w:rsidRDefault="00555E1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18D4" w14:textId="77777777" w:rsidR="00555E1D" w:rsidRPr="00882172" w:rsidRDefault="004342F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4FFF53EF" w14:textId="77777777" w:rsidR="00555E1D" w:rsidRPr="001017CD" w:rsidRDefault="00555E1D" w:rsidP="00B7378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852C"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36860169" w14:textId="77777777">
      <w:tc>
        <w:tcPr>
          <w:tcW w:w="5045" w:type="dxa"/>
          <w:shd w:val="clear" w:color="auto" w:fill="auto"/>
          <w:tcMar>
            <w:top w:w="100" w:type="dxa"/>
            <w:left w:w="100" w:type="dxa"/>
            <w:bottom w:w="100" w:type="dxa"/>
            <w:right w:w="100" w:type="dxa"/>
          </w:tcMar>
        </w:tcPr>
        <w:p w14:paraId="0CD0E046"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4389780"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4A18DA92"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DF0E1F9"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19AB" w14:textId="77777777" w:rsidR="00555E1D" w:rsidRDefault="00555E1D">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1FCA" w14:textId="77777777" w:rsidR="00555E1D" w:rsidRDefault="00555E1D" w:rsidP="00A73865">
    <w:pPr>
      <w:pBdr>
        <w:bottom w:val="single" w:sz="6" w:space="1" w:color="auto"/>
      </w:pBdr>
      <w:tabs>
        <w:tab w:val="decimal" w:pos="0"/>
        <w:tab w:val="decimal" w:pos="5812"/>
        <w:tab w:val="right" w:pos="10065"/>
      </w:tabs>
      <w:rPr>
        <w:sz w:val="16"/>
        <w:szCs w:val="16"/>
      </w:rPr>
    </w:pPr>
  </w:p>
  <w:p w14:paraId="64C98A88" w14:textId="77777777" w:rsidR="00555E1D" w:rsidRPr="00882172" w:rsidRDefault="004342F0"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22D470E1" w14:textId="77777777" w:rsidR="00555E1D" w:rsidRPr="001017CD" w:rsidRDefault="00555E1D" w:rsidP="00A73865">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32CE"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7F40C013" w14:textId="77777777">
      <w:tc>
        <w:tcPr>
          <w:tcW w:w="5045" w:type="dxa"/>
          <w:shd w:val="clear" w:color="auto" w:fill="auto"/>
          <w:tcMar>
            <w:top w:w="100" w:type="dxa"/>
            <w:left w:w="100" w:type="dxa"/>
            <w:bottom w:w="100" w:type="dxa"/>
            <w:right w:w="100" w:type="dxa"/>
          </w:tcMar>
        </w:tcPr>
        <w:p w14:paraId="08EB05D2"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B4AFBDE"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46AD3E6D"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21588FE"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0F9A" w14:textId="77777777" w:rsidR="00555E1D" w:rsidRDefault="00555E1D" w:rsidP="00A73865">
      <w:r>
        <w:separator/>
      </w:r>
    </w:p>
  </w:footnote>
  <w:footnote w:type="continuationSeparator" w:id="0">
    <w:p w14:paraId="06378A1E"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475C3B09" w14:textId="77777777" w:rsidR="00555E1D" w:rsidRDefault="00555E1D">
        <w:pPr>
          <w:pStyle w:val="a8"/>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2288" w14:textId="77777777" w:rsidR="00555E1D" w:rsidRDefault="00555E1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4C16" w14:textId="77777777" w:rsidR="00555E1D" w:rsidRDefault="00555E1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7B8D" w14:textId="77777777" w:rsidR="00555E1D" w:rsidRDefault="00555E1D">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A5B2" w14:textId="77777777" w:rsidR="00555E1D" w:rsidRDefault="00555E1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522836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1F6339E"/>
    <w:lvl w:ilvl="0">
      <w:start w:val="1"/>
      <w:numFmt w:val="bullet"/>
      <w:pStyle w:val="a"/>
      <w:lvlText w:val=""/>
      <w:lvlJc w:val="left"/>
      <w:pPr>
        <w:tabs>
          <w:tab w:val="num" w:pos="1134"/>
        </w:tabs>
        <w:ind w:left="1134" w:hanging="283"/>
      </w:pPr>
      <w:rPr>
        <w:rFonts w:ascii="Symbol" w:hAnsi="Symbol" w:hint="default"/>
      </w:rPr>
    </w:lvl>
  </w:abstractNum>
  <w:abstractNum w:abstractNumId="2" w15:restartNumberingAfterBreak="0">
    <w:nsid w:val="00EE64BD"/>
    <w:multiLevelType w:val="hybridMultilevel"/>
    <w:tmpl w:val="2C984ECE"/>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15:restartNumberingAfterBreak="0">
    <w:nsid w:val="043A6747"/>
    <w:multiLevelType w:val="hybridMultilevel"/>
    <w:tmpl w:val="D174F1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51B79B9"/>
    <w:multiLevelType w:val="hybridMultilevel"/>
    <w:tmpl w:val="1002786C"/>
    <w:styleLink w:val="12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84B6772"/>
    <w:multiLevelType w:val="hybridMultilevel"/>
    <w:tmpl w:val="4E7EC04C"/>
    <w:styleLink w:val="111113"/>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551949"/>
    <w:multiLevelType w:val="hybridMultilevel"/>
    <w:tmpl w:val="739493B6"/>
    <w:styleLink w:val="1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51C0569"/>
    <w:multiLevelType w:val="hybridMultilevel"/>
    <w:tmpl w:val="3606E4BE"/>
    <w:styleLink w:val="121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702676B"/>
    <w:multiLevelType w:val="hybridMultilevel"/>
    <w:tmpl w:val="266ECE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7683606"/>
    <w:multiLevelType w:val="hybridMultilevel"/>
    <w:tmpl w:val="783885EA"/>
    <w:styleLink w:val="11111112"/>
    <w:lvl w:ilvl="0" w:tplc="0E5058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CC8583E"/>
    <w:multiLevelType w:val="hybridMultilevel"/>
    <w:tmpl w:val="0A6AE8E0"/>
    <w:lvl w:ilvl="0" w:tplc="5C14F18E">
      <w:start w:val="1"/>
      <w:numFmt w:val="bullet"/>
      <w:pStyle w:val="20"/>
      <w:lvlText w:val=""/>
      <w:lvlJc w:val="left"/>
      <w:pPr>
        <w:ind w:left="720" w:hanging="360"/>
      </w:pPr>
      <w:rPr>
        <w:rFonts w:ascii="Symbol" w:eastAsia="STXingkai" w:hAnsi="Symbol" w:hint="default"/>
      </w:rPr>
    </w:lvl>
    <w:lvl w:ilvl="1" w:tplc="81A07296">
      <w:start w:val="1"/>
      <w:numFmt w:val="bullet"/>
      <w:lvlText w:val="o"/>
      <w:lvlJc w:val="left"/>
      <w:pPr>
        <w:ind w:left="1440" w:hanging="360"/>
      </w:pPr>
      <w:rPr>
        <w:rFonts w:ascii="Courier New" w:hAnsi="Courier New" w:cs="Courier New" w:hint="default"/>
      </w:rPr>
    </w:lvl>
    <w:lvl w:ilvl="2" w:tplc="866C4334">
      <w:start w:val="1"/>
      <w:numFmt w:val="bullet"/>
      <w:lvlText w:val=""/>
      <w:lvlJc w:val="left"/>
      <w:pPr>
        <w:ind w:left="2160" w:hanging="360"/>
      </w:pPr>
      <w:rPr>
        <w:rFonts w:ascii="Wingdings" w:hAnsi="Wingdings" w:hint="default"/>
      </w:rPr>
    </w:lvl>
    <w:lvl w:ilvl="3" w:tplc="7C541B86">
      <w:start w:val="1"/>
      <w:numFmt w:val="bullet"/>
      <w:lvlText w:val=""/>
      <w:lvlJc w:val="left"/>
      <w:pPr>
        <w:ind w:left="2880" w:hanging="360"/>
      </w:pPr>
      <w:rPr>
        <w:rFonts w:ascii="Symbol" w:hAnsi="Symbol" w:hint="default"/>
      </w:rPr>
    </w:lvl>
    <w:lvl w:ilvl="4" w:tplc="36D2757C">
      <w:start w:val="1"/>
      <w:numFmt w:val="bullet"/>
      <w:lvlText w:val="o"/>
      <w:lvlJc w:val="left"/>
      <w:pPr>
        <w:ind w:left="3600" w:hanging="360"/>
      </w:pPr>
      <w:rPr>
        <w:rFonts w:ascii="Courier New" w:hAnsi="Courier New" w:cs="Courier New" w:hint="default"/>
      </w:rPr>
    </w:lvl>
    <w:lvl w:ilvl="5" w:tplc="88A82C46">
      <w:start w:val="1"/>
      <w:numFmt w:val="bullet"/>
      <w:lvlText w:val=""/>
      <w:lvlJc w:val="left"/>
      <w:pPr>
        <w:ind w:left="4320" w:hanging="360"/>
      </w:pPr>
      <w:rPr>
        <w:rFonts w:ascii="Wingdings" w:hAnsi="Wingdings" w:hint="default"/>
      </w:rPr>
    </w:lvl>
    <w:lvl w:ilvl="6" w:tplc="F9DAC2DC">
      <w:start w:val="1"/>
      <w:numFmt w:val="bullet"/>
      <w:lvlText w:val=""/>
      <w:lvlJc w:val="left"/>
      <w:pPr>
        <w:ind w:left="5040" w:hanging="360"/>
      </w:pPr>
      <w:rPr>
        <w:rFonts w:ascii="Symbol" w:hAnsi="Symbol" w:hint="default"/>
      </w:rPr>
    </w:lvl>
    <w:lvl w:ilvl="7" w:tplc="ED3A900A">
      <w:start w:val="1"/>
      <w:numFmt w:val="bullet"/>
      <w:lvlText w:val="o"/>
      <w:lvlJc w:val="left"/>
      <w:pPr>
        <w:ind w:left="5760" w:hanging="360"/>
      </w:pPr>
      <w:rPr>
        <w:rFonts w:ascii="Courier New" w:hAnsi="Courier New" w:cs="Courier New" w:hint="default"/>
      </w:rPr>
    </w:lvl>
    <w:lvl w:ilvl="8" w:tplc="66646F34">
      <w:start w:val="1"/>
      <w:numFmt w:val="bullet"/>
      <w:lvlText w:val=""/>
      <w:lvlJc w:val="left"/>
      <w:pPr>
        <w:ind w:left="6480" w:hanging="360"/>
      </w:pPr>
      <w:rPr>
        <w:rFonts w:ascii="Wingdings" w:hAnsi="Wingdings" w:hint="default"/>
      </w:rPr>
    </w:lvl>
  </w:abstractNum>
  <w:abstractNum w:abstractNumId="12" w15:restartNumberingAfterBreak="0">
    <w:nsid w:val="1FC8716C"/>
    <w:multiLevelType w:val="hybridMultilevel"/>
    <w:tmpl w:val="4E5CA376"/>
    <w:lvl w:ilvl="0" w:tplc="54883F0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172549"/>
    <w:multiLevelType w:val="hybridMultilevel"/>
    <w:tmpl w:val="3606E4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4DC55C3"/>
    <w:multiLevelType w:val="hybridMultilevel"/>
    <w:tmpl w:val="F9FE38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78A246B"/>
    <w:multiLevelType w:val="hybridMultilevel"/>
    <w:tmpl w:val="3800B63E"/>
    <w:styleLink w:val="11113"/>
    <w:lvl w:ilvl="0" w:tplc="0E923EB0">
      <w:start w:val="1"/>
      <w:numFmt w:val="decimal"/>
      <w:lvlText w:val="%1."/>
      <w:lvlJc w:val="left"/>
      <w:pPr>
        <w:ind w:left="431" w:hanging="360"/>
      </w:pPr>
      <w:rPr>
        <w:rFonts w:hint="default"/>
      </w:rPr>
    </w:lvl>
    <w:lvl w:ilvl="1" w:tplc="04190019" w:tentative="1">
      <w:start w:val="1"/>
      <w:numFmt w:val="lowerLetter"/>
      <w:lvlText w:val="%2."/>
      <w:lvlJc w:val="left"/>
      <w:pPr>
        <w:ind w:left="1151" w:hanging="360"/>
      </w:pPr>
    </w:lvl>
    <w:lvl w:ilvl="2" w:tplc="0419001B" w:tentative="1">
      <w:start w:val="1"/>
      <w:numFmt w:val="lowerRoman"/>
      <w:lvlText w:val="%3."/>
      <w:lvlJc w:val="right"/>
      <w:pPr>
        <w:ind w:left="1871" w:hanging="180"/>
      </w:pPr>
    </w:lvl>
    <w:lvl w:ilvl="3" w:tplc="0419000F" w:tentative="1">
      <w:start w:val="1"/>
      <w:numFmt w:val="decimal"/>
      <w:lvlText w:val="%4."/>
      <w:lvlJc w:val="left"/>
      <w:pPr>
        <w:ind w:left="2591" w:hanging="360"/>
      </w:pPr>
    </w:lvl>
    <w:lvl w:ilvl="4" w:tplc="04190019" w:tentative="1">
      <w:start w:val="1"/>
      <w:numFmt w:val="lowerLetter"/>
      <w:lvlText w:val="%5."/>
      <w:lvlJc w:val="left"/>
      <w:pPr>
        <w:ind w:left="3311" w:hanging="360"/>
      </w:pPr>
    </w:lvl>
    <w:lvl w:ilvl="5" w:tplc="0419001B" w:tentative="1">
      <w:start w:val="1"/>
      <w:numFmt w:val="lowerRoman"/>
      <w:lvlText w:val="%6."/>
      <w:lvlJc w:val="right"/>
      <w:pPr>
        <w:ind w:left="4031" w:hanging="180"/>
      </w:pPr>
    </w:lvl>
    <w:lvl w:ilvl="6" w:tplc="0419000F" w:tentative="1">
      <w:start w:val="1"/>
      <w:numFmt w:val="decimal"/>
      <w:lvlText w:val="%7."/>
      <w:lvlJc w:val="left"/>
      <w:pPr>
        <w:ind w:left="4751" w:hanging="360"/>
      </w:pPr>
    </w:lvl>
    <w:lvl w:ilvl="7" w:tplc="04190019" w:tentative="1">
      <w:start w:val="1"/>
      <w:numFmt w:val="lowerLetter"/>
      <w:lvlText w:val="%8."/>
      <w:lvlJc w:val="left"/>
      <w:pPr>
        <w:ind w:left="5471" w:hanging="360"/>
      </w:pPr>
    </w:lvl>
    <w:lvl w:ilvl="8" w:tplc="0419001B" w:tentative="1">
      <w:start w:val="1"/>
      <w:numFmt w:val="lowerRoman"/>
      <w:lvlText w:val="%9."/>
      <w:lvlJc w:val="right"/>
      <w:pPr>
        <w:ind w:left="6191" w:hanging="180"/>
      </w:pPr>
    </w:lvl>
  </w:abstractNum>
  <w:abstractNum w:abstractNumId="16" w15:restartNumberingAfterBreak="0">
    <w:nsid w:val="27F63193"/>
    <w:multiLevelType w:val="hybridMultilevel"/>
    <w:tmpl w:val="C14AECD6"/>
    <w:styleLink w:val="1112"/>
    <w:lvl w:ilvl="0" w:tplc="C82CCDE0">
      <w:start w:val="1"/>
      <w:numFmt w:val="decimal"/>
      <w:lvlText w:val="%1."/>
      <w:lvlJc w:val="left"/>
      <w:pPr>
        <w:ind w:left="720" w:hanging="360"/>
      </w:pPr>
      <w:rPr>
        <w:rFonts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631E45"/>
    <w:multiLevelType w:val="hybridMultilevel"/>
    <w:tmpl w:val="3C0865D0"/>
    <w:styleLink w:val="11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DE24E2"/>
    <w:multiLevelType w:val="hybridMultilevel"/>
    <w:tmpl w:val="6C00A758"/>
    <w:lvl w:ilvl="0" w:tplc="0E4CC386">
      <w:start w:val="1"/>
      <w:numFmt w:val="bullet"/>
      <w:pStyle w:val="Bullets"/>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1E84A34"/>
    <w:multiLevelType w:val="hybridMultilevel"/>
    <w:tmpl w:val="009CB4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58033EC"/>
    <w:multiLevelType w:val="hybridMultilevel"/>
    <w:tmpl w:val="D9EA6A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78228E9"/>
    <w:multiLevelType w:val="hybridMultilevel"/>
    <w:tmpl w:val="739493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ABE57C4"/>
    <w:multiLevelType w:val="hybridMultilevel"/>
    <w:tmpl w:val="CB12FEFA"/>
    <w:styleLink w:val="11123"/>
    <w:lvl w:ilvl="0" w:tplc="17824D88">
      <w:start w:val="1"/>
      <w:numFmt w:val="decimal"/>
      <w:lvlText w:val="%1."/>
      <w:lvlJc w:val="left"/>
      <w:pPr>
        <w:ind w:left="412" w:hanging="360"/>
      </w:pPr>
      <w:rPr>
        <w:rFonts w:hAnsi="Calibri" w:hint="default"/>
      </w:rPr>
    </w:lvl>
    <w:lvl w:ilvl="1" w:tplc="04190019" w:tentative="1">
      <w:start w:val="1"/>
      <w:numFmt w:val="lowerLetter"/>
      <w:lvlText w:val="%2."/>
      <w:lvlJc w:val="left"/>
      <w:pPr>
        <w:ind w:left="1132" w:hanging="360"/>
      </w:pPr>
    </w:lvl>
    <w:lvl w:ilvl="2" w:tplc="0419001B" w:tentative="1">
      <w:start w:val="1"/>
      <w:numFmt w:val="lowerRoman"/>
      <w:lvlText w:val="%3."/>
      <w:lvlJc w:val="right"/>
      <w:pPr>
        <w:ind w:left="1852" w:hanging="180"/>
      </w:pPr>
    </w:lvl>
    <w:lvl w:ilvl="3" w:tplc="0419000F" w:tentative="1">
      <w:start w:val="1"/>
      <w:numFmt w:val="decimal"/>
      <w:lvlText w:val="%4."/>
      <w:lvlJc w:val="left"/>
      <w:pPr>
        <w:ind w:left="2572" w:hanging="360"/>
      </w:pPr>
    </w:lvl>
    <w:lvl w:ilvl="4" w:tplc="04190019" w:tentative="1">
      <w:start w:val="1"/>
      <w:numFmt w:val="lowerLetter"/>
      <w:lvlText w:val="%5."/>
      <w:lvlJc w:val="left"/>
      <w:pPr>
        <w:ind w:left="3292" w:hanging="360"/>
      </w:pPr>
    </w:lvl>
    <w:lvl w:ilvl="5" w:tplc="0419001B" w:tentative="1">
      <w:start w:val="1"/>
      <w:numFmt w:val="lowerRoman"/>
      <w:lvlText w:val="%6."/>
      <w:lvlJc w:val="right"/>
      <w:pPr>
        <w:ind w:left="4012" w:hanging="180"/>
      </w:pPr>
    </w:lvl>
    <w:lvl w:ilvl="6" w:tplc="0419000F" w:tentative="1">
      <w:start w:val="1"/>
      <w:numFmt w:val="decimal"/>
      <w:lvlText w:val="%7."/>
      <w:lvlJc w:val="left"/>
      <w:pPr>
        <w:ind w:left="4732" w:hanging="360"/>
      </w:pPr>
    </w:lvl>
    <w:lvl w:ilvl="7" w:tplc="04190019" w:tentative="1">
      <w:start w:val="1"/>
      <w:numFmt w:val="lowerLetter"/>
      <w:lvlText w:val="%8."/>
      <w:lvlJc w:val="left"/>
      <w:pPr>
        <w:ind w:left="5452" w:hanging="360"/>
      </w:pPr>
    </w:lvl>
    <w:lvl w:ilvl="8" w:tplc="0419001B" w:tentative="1">
      <w:start w:val="1"/>
      <w:numFmt w:val="lowerRoman"/>
      <w:lvlText w:val="%9."/>
      <w:lvlJc w:val="right"/>
      <w:pPr>
        <w:ind w:left="6172" w:hanging="180"/>
      </w:pPr>
    </w:lvl>
  </w:abstractNum>
  <w:abstractNum w:abstractNumId="23" w15:restartNumberingAfterBreak="0">
    <w:nsid w:val="3E080C2A"/>
    <w:multiLevelType w:val="hybridMultilevel"/>
    <w:tmpl w:val="6576E98E"/>
    <w:styleLink w:val="12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02B7ADB"/>
    <w:multiLevelType w:val="hybridMultilevel"/>
    <w:tmpl w:val="266ECE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0331D00"/>
    <w:multiLevelType w:val="hybridMultilevel"/>
    <w:tmpl w:val="2CE0FC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0CE693A"/>
    <w:multiLevelType w:val="multilevel"/>
    <w:tmpl w:val="0419001F"/>
    <w:styleLink w:val="1"/>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1AF22E5"/>
    <w:multiLevelType w:val="hybridMultilevel"/>
    <w:tmpl w:val="D18A40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41B9259E"/>
    <w:multiLevelType w:val="hybridMultilevel"/>
    <w:tmpl w:val="9E96479A"/>
    <w:lvl w:ilvl="0" w:tplc="0419000F">
      <w:start w:val="1"/>
      <w:numFmt w:val="decimal"/>
      <w:lvlText w:val="%1."/>
      <w:lvlJc w:val="left"/>
      <w:pPr>
        <w:ind w:left="786"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3401FDE"/>
    <w:multiLevelType w:val="hybridMultilevel"/>
    <w:tmpl w:val="ECCC080A"/>
    <w:lvl w:ilvl="0" w:tplc="5A807C7E">
      <w:start w:val="1"/>
      <w:numFmt w:val="russianLower"/>
      <w:pStyle w:val="a0"/>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445B2396"/>
    <w:multiLevelType w:val="hybridMultilevel"/>
    <w:tmpl w:val="CA84E01A"/>
    <w:lvl w:ilvl="0" w:tplc="F94A43F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6D7ACA"/>
    <w:multiLevelType w:val="hybridMultilevel"/>
    <w:tmpl w:val="C914C2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490E6DCF"/>
    <w:multiLevelType w:val="hybridMultilevel"/>
    <w:tmpl w:val="8CE247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3" w15:restartNumberingAfterBreak="0">
    <w:nsid w:val="4A421399"/>
    <w:multiLevelType w:val="hybridMultilevel"/>
    <w:tmpl w:val="F380224C"/>
    <w:styleLink w:val="11122"/>
    <w:lvl w:ilvl="0" w:tplc="41D85B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5C2AE7"/>
    <w:multiLevelType w:val="hybridMultilevel"/>
    <w:tmpl w:val="426A430A"/>
    <w:lvl w:ilvl="0" w:tplc="54883F0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125664"/>
    <w:multiLevelType w:val="hybridMultilevel"/>
    <w:tmpl w:val="E6700D22"/>
    <w:lvl w:ilvl="0" w:tplc="0419000F">
      <w:start w:val="1"/>
      <w:numFmt w:val="decimal"/>
      <w:lvlText w:val="%1."/>
      <w:lvlJc w:val="left"/>
      <w:pPr>
        <w:ind w:left="360" w:hanging="360"/>
      </w:pPr>
      <w:rPr>
        <w:rFonts w:hint="default"/>
      </w:rPr>
    </w:lvl>
    <w:lvl w:ilvl="1" w:tplc="04190019">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6" w15:restartNumberingAfterBreak="0">
    <w:nsid w:val="4EC81FB1"/>
    <w:multiLevelType w:val="hybridMultilevel"/>
    <w:tmpl w:val="A7E20B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41B4451"/>
    <w:multiLevelType w:val="hybridMultilevel"/>
    <w:tmpl w:val="4E4409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55A90693"/>
    <w:multiLevelType w:val="hybridMultilevel"/>
    <w:tmpl w:val="047682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57F10E69"/>
    <w:multiLevelType w:val="multilevel"/>
    <w:tmpl w:val="FBFC9B88"/>
    <w:styleLink w:val="11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646251B1"/>
    <w:multiLevelType w:val="hybridMultilevel"/>
    <w:tmpl w:val="4E5CA376"/>
    <w:lvl w:ilvl="0" w:tplc="54883F0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925CC8"/>
    <w:multiLevelType w:val="hybridMultilevel"/>
    <w:tmpl w:val="751AC546"/>
    <w:styleLink w:val="11121"/>
    <w:lvl w:ilvl="0" w:tplc="36001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6E20A8"/>
    <w:multiLevelType w:val="hybridMultilevel"/>
    <w:tmpl w:val="FCE2F01A"/>
    <w:styleLink w:val="111112"/>
    <w:lvl w:ilvl="0" w:tplc="0E5058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6B7837F0"/>
    <w:multiLevelType w:val="hybridMultilevel"/>
    <w:tmpl w:val="5516AA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B7F4760"/>
    <w:multiLevelType w:val="hybridMultilevel"/>
    <w:tmpl w:val="ED160FCC"/>
    <w:styleLink w:val="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C43139F"/>
    <w:multiLevelType w:val="hybridMultilevel"/>
    <w:tmpl w:val="04441CF2"/>
    <w:lvl w:ilvl="0" w:tplc="0419000F">
      <w:start w:val="1"/>
      <w:numFmt w:val="decimal"/>
      <w:lvlText w:val="%1."/>
      <w:lvlJc w:val="left"/>
      <w:pPr>
        <w:ind w:left="61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15:restartNumberingAfterBreak="0">
    <w:nsid w:val="77165024"/>
    <w:multiLevelType w:val="hybridMultilevel"/>
    <w:tmpl w:val="83DE6A18"/>
    <w:styleLink w:val="11111113"/>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8AC431E"/>
    <w:multiLevelType w:val="hybridMultilevel"/>
    <w:tmpl w:val="F626A1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7DB54CBD"/>
    <w:multiLevelType w:val="hybridMultilevel"/>
    <w:tmpl w:val="CA5A600E"/>
    <w:styleLink w:val="114"/>
    <w:lvl w:ilvl="0" w:tplc="36D62744">
      <w:start w:val="1"/>
      <w:numFmt w:val="decimal"/>
      <w:lvlText w:val="%1."/>
      <w:lvlJc w:val="left"/>
      <w:pPr>
        <w:ind w:left="720" w:hanging="360"/>
      </w:pPr>
      <w:rPr>
        <w:rFonts w:eastAsia="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DF16D51"/>
    <w:multiLevelType w:val="hybridMultilevel"/>
    <w:tmpl w:val="19D8F59E"/>
    <w:lvl w:ilvl="0" w:tplc="044AF51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6"/>
  </w:num>
  <w:num w:numId="3">
    <w:abstractNumId w:val="1"/>
  </w:num>
  <w:num w:numId="4">
    <w:abstractNumId w:val="18"/>
  </w:num>
  <w:num w:numId="5">
    <w:abstractNumId w:val="29"/>
    <w:lvlOverride w:ilvl="0">
      <w:startOverride w:val="1"/>
    </w:lvlOverride>
  </w:num>
  <w:num w:numId="6">
    <w:abstractNumId w:val="11"/>
  </w:num>
  <w:num w:numId="7">
    <w:abstractNumId w:val="0"/>
  </w:num>
  <w:num w:numId="8">
    <w:abstractNumId w:val="7"/>
  </w:num>
  <w:num w:numId="9">
    <w:abstractNumId w:val="42"/>
  </w:num>
  <w:num w:numId="10">
    <w:abstractNumId w:val="10"/>
  </w:num>
  <w:num w:numId="11">
    <w:abstractNumId w:val="33"/>
  </w:num>
  <w:num w:numId="12">
    <w:abstractNumId w:val="22"/>
  </w:num>
  <w:num w:numId="13">
    <w:abstractNumId w:val="16"/>
  </w:num>
  <w:num w:numId="14">
    <w:abstractNumId w:val="39"/>
  </w:num>
  <w:num w:numId="15">
    <w:abstractNumId w:val="6"/>
  </w:num>
  <w:num w:numId="16">
    <w:abstractNumId w:val="8"/>
  </w:num>
  <w:num w:numId="17">
    <w:abstractNumId w:val="46"/>
  </w:num>
  <w:num w:numId="18">
    <w:abstractNumId w:val="4"/>
  </w:num>
  <w:num w:numId="19">
    <w:abstractNumId w:val="41"/>
  </w:num>
  <w:num w:numId="20">
    <w:abstractNumId w:val="44"/>
  </w:num>
  <w:num w:numId="21">
    <w:abstractNumId w:val="17"/>
  </w:num>
  <w:num w:numId="22">
    <w:abstractNumId w:val="48"/>
  </w:num>
  <w:num w:numId="23">
    <w:abstractNumId w:val="15"/>
  </w:num>
  <w:num w:numId="24">
    <w:abstractNumId w:val="23"/>
  </w:num>
  <w:num w:numId="25">
    <w:abstractNumId w:val="45"/>
  </w:num>
  <w:num w:numId="26">
    <w:abstractNumId w:val="35"/>
  </w:num>
  <w:num w:numId="27">
    <w:abstractNumId w:val="14"/>
  </w:num>
  <w:num w:numId="28">
    <w:abstractNumId w:val="19"/>
  </w:num>
  <w:num w:numId="29">
    <w:abstractNumId w:val="37"/>
  </w:num>
  <w:num w:numId="30">
    <w:abstractNumId w:val="38"/>
  </w:num>
  <w:num w:numId="31">
    <w:abstractNumId w:val="9"/>
  </w:num>
  <w:num w:numId="32">
    <w:abstractNumId w:val="36"/>
  </w:num>
  <w:num w:numId="33">
    <w:abstractNumId w:val="3"/>
  </w:num>
  <w:num w:numId="34">
    <w:abstractNumId w:val="43"/>
  </w:num>
  <w:num w:numId="35">
    <w:abstractNumId w:val="28"/>
  </w:num>
  <w:num w:numId="36">
    <w:abstractNumId w:val="31"/>
  </w:num>
  <w:num w:numId="37">
    <w:abstractNumId w:val="27"/>
  </w:num>
  <w:num w:numId="38">
    <w:abstractNumId w:val="25"/>
  </w:num>
  <w:num w:numId="39">
    <w:abstractNumId w:val="47"/>
  </w:num>
  <w:num w:numId="40">
    <w:abstractNumId w:val="2"/>
  </w:num>
  <w:num w:numId="41">
    <w:abstractNumId w:val="24"/>
  </w:num>
  <w:num w:numId="42">
    <w:abstractNumId w:val="21"/>
  </w:num>
  <w:num w:numId="43">
    <w:abstractNumId w:val="32"/>
  </w:num>
  <w:num w:numId="44">
    <w:abstractNumId w:val="13"/>
  </w:num>
  <w:num w:numId="45">
    <w:abstractNumId w:val="40"/>
  </w:num>
  <w:num w:numId="46">
    <w:abstractNumId w:val="34"/>
  </w:num>
  <w:num w:numId="47">
    <w:abstractNumId w:val="30"/>
  </w:num>
  <w:num w:numId="48">
    <w:abstractNumId w:val="12"/>
  </w:num>
  <w:num w:numId="49">
    <w:abstractNumId w:val="49"/>
  </w:num>
  <w:num w:numId="50">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250FB"/>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40ED"/>
    <w:rsid w:val="001876CA"/>
    <w:rsid w:val="001903FA"/>
    <w:rsid w:val="001A35E7"/>
    <w:rsid w:val="001B3EB6"/>
    <w:rsid w:val="001C2DAC"/>
    <w:rsid w:val="001D659A"/>
    <w:rsid w:val="001E3DEF"/>
    <w:rsid w:val="001E4F4F"/>
    <w:rsid w:val="00214303"/>
    <w:rsid w:val="002448D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342F0"/>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514DA"/>
    <w:rsid w:val="00656527"/>
    <w:rsid w:val="006621B8"/>
    <w:rsid w:val="00664ABD"/>
    <w:rsid w:val="0069044F"/>
    <w:rsid w:val="0069708B"/>
    <w:rsid w:val="00697450"/>
    <w:rsid w:val="006B03B4"/>
    <w:rsid w:val="006B36DA"/>
    <w:rsid w:val="006C1884"/>
    <w:rsid w:val="00702753"/>
    <w:rsid w:val="00704998"/>
    <w:rsid w:val="0070652D"/>
    <w:rsid w:val="007220CA"/>
    <w:rsid w:val="00737909"/>
    <w:rsid w:val="00743AA0"/>
    <w:rsid w:val="007653B8"/>
    <w:rsid w:val="00775C6D"/>
    <w:rsid w:val="00777B7A"/>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A329D"/>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92C79"/>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012CB"/>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2D21"/>
    <w:rsid w:val="00F57B30"/>
    <w:rsid w:val="00F70A5B"/>
    <w:rsid w:val="00F84291"/>
    <w:rsid w:val="00FA44D4"/>
    <w:rsid w:val="00FC3D3D"/>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AA1B47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30201"/>
    <w:pPr>
      <w:spacing w:after="0" w:line="240" w:lineRule="auto"/>
    </w:pPr>
    <w:rPr>
      <w:rFonts w:ascii="Times New Roman" w:hAnsi="Times New Roman" w:cs="Times New Roman"/>
      <w:sz w:val="30"/>
      <w:szCs w:val="30"/>
    </w:rPr>
  </w:style>
  <w:style w:type="paragraph" w:styleId="10">
    <w:name w:val="heading 1"/>
    <w:basedOn w:val="a1"/>
    <w:next w:val="a1"/>
    <w:link w:val="11"/>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1"/>
    <w:link w:val="22"/>
    <w:uiPriority w:val="9"/>
    <w:qFormat/>
    <w:rsid w:val="00C012CB"/>
    <w:pPr>
      <w:spacing w:before="400" w:after="400"/>
      <w:jc w:val="center"/>
      <w:outlineLvl w:val="1"/>
    </w:pPr>
    <w:rPr>
      <w:rFonts w:eastAsia="Times New Roman"/>
      <w:b/>
      <w:bCs/>
      <w:sz w:val="24"/>
      <w:szCs w:val="24"/>
      <w:lang w:eastAsia="ru-RU"/>
    </w:rPr>
  </w:style>
  <w:style w:type="paragraph" w:styleId="3">
    <w:name w:val="heading 3"/>
    <w:basedOn w:val="a1"/>
    <w:next w:val="a1"/>
    <w:link w:val="30"/>
    <w:uiPriority w:val="9"/>
    <w:semiHidden/>
    <w:unhideWhenUsed/>
    <w:qFormat/>
    <w:rsid w:val="00C012CB"/>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uiPriority w:val="9"/>
    <w:qFormat/>
    <w:rsid w:val="00C012CB"/>
    <w:pPr>
      <w:keepNext/>
      <w:outlineLvl w:val="3"/>
    </w:pPr>
    <w:rPr>
      <w:rFonts w:eastAsia="Times New Roman"/>
      <w:b/>
      <w:sz w:val="24"/>
      <w:szCs w:val="20"/>
      <w:lang w:val="x-none" w:eastAsia="x-none"/>
    </w:rPr>
  </w:style>
  <w:style w:type="paragraph" w:styleId="5">
    <w:name w:val="heading 5"/>
    <w:basedOn w:val="a1"/>
    <w:next w:val="a1"/>
    <w:link w:val="50"/>
    <w:uiPriority w:val="9"/>
    <w:semiHidden/>
    <w:unhideWhenUsed/>
    <w:qFormat/>
    <w:rsid w:val="00C012CB"/>
    <w:pPr>
      <w:keepNext/>
      <w:keepLines/>
      <w:spacing w:before="40" w:line="256" w:lineRule="auto"/>
      <w:outlineLvl w:val="4"/>
    </w:pPr>
    <w:rPr>
      <w:rFonts w:asciiTheme="majorHAnsi" w:eastAsiaTheme="majorEastAsia" w:hAnsiTheme="majorHAnsi" w:cstheme="majorBidi"/>
      <w:color w:val="00A88E"/>
      <w:sz w:val="20"/>
      <w:szCs w:val="22"/>
    </w:rPr>
  </w:style>
  <w:style w:type="paragraph" w:styleId="6">
    <w:name w:val="heading 6"/>
    <w:basedOn w:val="a1"/>
    <w:next w:val="a1"/>
    <w:link w:val="60"/>
    <w:uiPriority w:val="9"/>
    <w:semiHidden/>
    <w:unhideWhenUsed/>
    <w:qFormat/>
    <w:rsid w:val="00C012CB"/>
    <w:pPr>
      <w:keepNext/>
      <w:keepLines/>
      <w:spacing w:before="40"/>
      <w:outlineLvl w:val="5"/>
    </w:pPr>
    <w:rPr>
      <w:rFonts w:asciiTheme="majorHAnsi" w:eastAsiaTheme="majorEastAsia" w:hAnsiTheme="majorHAnsi" w:cstheme="majorBidi"/>
      <w:color w:val="1F4D78" w:themeColor="accent1" w:themeShade="7F"/>
      <w:sz w:val="24"/>
      <w:szCs w:val="24"/>
      <w:lang w:eastAsia="ru-RU"/>
    </w:rPr>
  </w:style>
  <w:style w:type="paragraph" w:styleId="7">
    <w:name w:val="heading 7"/>
    <w:basedOn w:val="a1"/>
    <w:next w:val="a1"/>
    <w:link w:val="70"/>
    <w:uiPriority w:val="9"/>
    <w:semiHidden/>
    <w:unhideWhenUsed/>
    <w:qFormat/>
    <w:rsid w:val="00C012CB"/>
    <w:pPr>
      <w:spacing w:before="240" w:after="60"/>
      <w:outlineLvl w:val="6"/>
    </w:pPr>
    <w:rPr>
      <w:rFonts w:ascii="Calibri" w:eastAsia="Times New Roman" w:hAnsi="Calibri"/>
      <w:sz w:val="24"/>
      <w:szCs w:val="24"/>
      <w:lang w:eastAsia="ru-RU"/>
    </w:rPr>
  </w:style>
  <w:style w:type="paragraph" w:styleId="8">
    <w:name w:val="heading 8"/>
    <w:basedOn w:val="a1"/>
    <w:next w:val="a1"/>
    <w:link w:val="80"/>
    <w:uiPriority w:val="9"/>
    <w:semiHidden/>
    <w:unhideWhenUsed/>
    <w:qFormat/>
    <w:rsid w:val="00C012CB"/>
    <w:pPr>
      <w:keepNext/>
      <w:keepLines/>
      <w:spacing w:before="40" w:line="256" w:lineRule="auto"/>
      <w:outlineLvl w:val="7"/>
    </w:pPr>
    <w:rPr>
      <w:rFonts w:asciiTheme="majorHAnsi" w:eastAsiaTheme="majorEastAsia" w:hAnsiTheme="majorHAnsi" w:cstheme="majorBidi"/>
      <w:color w:val="272727" w:themeColor="text1" w:themeTint="D8"/>
      <w:sz w:val="20"/>
      <w:szCs w:val="21"/>
    </w:rPr>
  </w:style>
  <w:style w:type="paragraph" w:styleId="9">
    <w:name w:val="heading 9"/>
    <w:basedOn w:val="a1"/>
    <w:next w:val="a1"/>
    <w:link w:val="90"/>
    <w:uiPriority w:val="9"/>
    <w:semiHidden/>
    <w:unhideWhenUsed/>
    <w:qFormat/>
    <w:rsid w:val="00C012CB"/>
    <w:pPr>
      <w:keepNext/>
      <w:keepLines/>
      <w:spacing w:before="40" w:line="256" w:lineRule="auto"/>
      <w:outlineLvl w:val="8"/>
    </w:pPr>
    <w:rPr>
      <w:rFonts w:asciiTheme="majorHAnsi" w:eastAsiaTheme="majorEastAsia" w:hAnsiTheme="majorHAnsi" w:cstheme="majorBidi"/>
      <w:iCs/>
      <w:color w:val="272727" w:themeColor="text1" w:themeTint="D8"/>
      <w:sz w:val="2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1"/>
    <w:link w:val="a6"/>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1"/>
    <w:uiPriority w:val="99"/>
    <w:rsid w:val="00B074B8"/>
    <w:pPr>
      <w:spacing w:after="160"/>
      <w:ind w:firstLine="567"/>
      <w:jc w:val="both"/>
    </w:pPr>
    <w:rPr>
      <w:rFonts w:eastAsia="Times New Roman"/>
      <w:sz w:val="24"/>
      <w:szCs w:val="24"/>
      <w:lang w:eastAsia="ru-RU"/>
    </w:rPr>
  </w:style>
  <w:style w:type="paragraph" w:customStyle="1" w:styleId="margt">
    <w:name w:val="marg_t"/>
    <w:basedOn w:val="a1"/>
    <w:rsid w:val="00A4581B"/>
    <w:pPr>
      <w:spacing w:before="160" w:after="160"/>
      <w:ind w:firstLine="567"/>
    </w:pPr>
    <w:rPr>
      <w:rFonts w:eastAsia="Times New Roman"/>
      <w:sz w:val="24"/>
      <w:szCs w:val="24"/>
      <w:lang w:eastAsia="ru-RU"/>
    </w:rPr>
  </w:style>
  <w:style w:type="paragraph" w:customStyle="1" w:styleId="newncpi0">
    <w:name w:val="newncpi0"/>
    <w:basedOn w:val="a1"/>
    <w:rsid w:val="00A4581B"/>
    <w:pPr>
      <w:spacing w:before="160" w:after="160"/>
      <w:jc w:val="both"/>
    </w:pPr>
    <w:rPr>
      <w:rFonts w:eastAsia="Times New Roman"/>
      <w:sz w:val="24"/>
      <w:szCs w:val="24"/>
      <w:lang w:eastAsia="ru-RU"/>
    </w:rPr>
  </w:style>
  <w:style w:type="paragraph" w:customStyle="1" w:styleId="justifynomarg">
    <w:name w:val="justify_nomarg"/>
    <w:basedOn w:val="a1"/>
    <w:rsid w:val="00D057DC"/>
    <w:pPr>
      <w:ind w:firstLine="567"/>
      <w:jc w:val="both"/>
    </w:pPr>
    <w:rPr>
      <w:rFonts w:eastAsia="Times New Roman"/>
      <w:sz w:val="24"/>
      <w:szCs w:val="24"/>
      <w:lang w:eastAsia="ru-RU"/>
    </w:rPr>
  </w:style>
  <w:style w:type="paragraph" w:customStyle="1" w:styleId="p-normal">
    <w:name w:val="p-normal"/>
    <w:basedOn w:val="a1"/>
    <w:rsid w:val="00D057DC"/>
    <w:pPr>
      <w:spacing w:before="100" w:beforeAutospacing="1" w:after="100" w:afterAutospacing="1"/>
    </w:pPr>
    <w:rPr>
      <w:rFonts w:eastAsia="Times New Roman"/>
      <w:sz w:val="24"/>
      <w:szCs w:val="24"/>
      <w:lang w:eastAsia="ru-RU"/>
    </w:rPr>
  </w:style>
  <w:style w:type="character" w:customStyle="1" w:styleId="h-normal">
    <w:name w:val="h-normal"/>
    <w:basedOn w:val="a2"/>
    <w:rsid w:val="00D057DC"/>
  </w:style>
  <w:style w:type="character" w:styleId="a7">
    <w:name w:val="Hyperlink"/>
    <w:uiPriority w:val="99"/>
    <w:rsid w:val="007653B8"/>
    <w:rPr>
      <w:color w:val="0000FF"/>
      <w:u w:val="single"/>
    </w:rPr>
  </w:style>
  <w:style w:type="character" w:customStyle="1" w:styleId="11">
    <w:name w:val="Заголовок 1 Знак"/>
    <w:basedOn w:val="a2"/>
    <w:link w:val="10"/>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uiPriority w:val="99"/>
    <w:rsid w:val="00A73865"/>
    <w:pPr>
      <w:autoSpaceDE w:val="0"/>
      <w:autoSpaceDN w:val="0"/>
      <w:adjustRightInd w:val="0"/>
      <w:spacing w:after="0" w:line="240" w:lineRule="auto"/>
    </w:pPr>
    <w:rPr>
      <w:rFonts w:ascii="Arial" w:eastAsia="Times New Roman" w:hAnsi="Arial" w:cs="Arial"/>
      <w:sz w:val="20"/>
      <w:szCs w:val="20"/>
    </w:rPr>
  </w:style>
  <w:style w:type="paragraph" w:styleId="a8">
    <w:name w:val="header"/>
    <w:basedOn w:val="a1"/>
    <w:link w:val="a9"/>
    <w:uiPriority w:val="99"/>
    <w:rsid w:val="00A73865"/>
    <w:pPr>
      <w:tabs>
        <w:tab w:val="center" w:pos="4677"/>
        <w:tab w:val="right" w:pos="9355"/>
      </w:tabs>
    </w:pPr>
    <w:rPr>
      <w:rFonts w:eastAsia="Times New Roman"/>
      <w:sz w:val="24"/>
      <w:szCs w:val="24"/>
      <w:lang w:eastAsia="ru-RU"/>
    </w:rPr>
  </w:style>
  <w:style w:type="character" w:customStyle="1" w:styleId="a9">
    <w:name w:val="Верхний колонтитул Знак"/>
    <w:basedOn w:val="a2"/>
    <w:link w:val="a8"/>
    <w:uiPriority w:val="99"/>
    <w:rsid w:val="00A73865"/>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A73865"/>
    <w:pPr>
      <w:tabs>
        <w:tab w:val="center" w:pos="4677"/>
        <w:tab w:val="right" w:pos="9355"/>
      </w:tabs>
    </w:pPr>
    <w:rPr>
      <w:rFonts w:eastAsia="Times New Roman"/>
      <w:sz w:val="20"/>
      <w:szCs w:val="20"/>
      <w:lang w:eastAsia="ru-RU"/>
    </w:rPr>
  </w:style>
  <w:style w:type="character" w:customStyle="1" w:styleId="ab">
    <w:name w:val="Нижний колонтитул Знак"/>
    <w:basedOn w:val="a2"/>
    <w:link w:val="aa"/>
    <w:uiPriority w:val="99"/>
    <w:rsid w:val="00A73865"/>
    <w:rPr>
      <w:rFonts w:ascii="Times New Roman" w:eastAsia="Times New Roman" w:hAnsi="Times New Roman" w:cs="Times New Roman"/>
      <w:sz w:val="20"/>
      <w:szCs w:val="20"/>
      <w:lang w:eastAsia="ru-RU"/>
    </w:rPr>
  </w:style>
  <w:style w:type="character" w:styleId="ac">
    <w:name w:val="footnote reference"/>
    <w:basedOn w:val="a2"/>
    <w:uiPriority w:val="99"/>
    <w:semiHidden/>
    <w:unhideWhenUsed/>
    <w:rsid w:val="00A73865"/>
    <w:rPr>
      <w:vertAlign w:val="superscript"/>
    </w:rPr>
  </w:style>
  <w:style w:type="character" w:customStyle="1" w:styleId="topbg">
    <w:name w:val="top_bg"/>
    <w:basedOn w:val="a2"/>
    <w:rsid w:val="00F134A3"/>
  </w:style>
  <w:style w:type="character" w:customStyle="1" w:styleId="a6">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5"/>
    <w:uiPriority w:val="34"/>
    <w:qFormat/>
    <w:rsid w:val="00166505"/>
  </w:style>
  <w:style w:type="paragraph" w:customStyle="1" w:styleId="table10">
    <w:name w:val="table10"/>
    <w:basedOn w:val="a1"/>
    <w:rsid w:val="00925C24"/>
    <w:rPr>
      <w:rFonts w:eastAsia="Times New Roman"/>
      <w:sz w:val="20"/>
      <w:szCs w:val="20"/>
      <w:lang w:eastAsia="ru-RU"/>
    </w:rPr>
  </w:style>
  <w:style w:type="paragraph" w:styleId="23">
    <w:name w:val="Body Text Indent 2"/>
    <w:basedOn w:val="a1"/>
    <w:link w:val="24"/>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2"/>
    <w:link w:val="23"/>
    <w:uiPriority w:val="99"/>
    <w:rsid w:val="00585F92"/>
  </w:style>
  <w:style w:type="paragraph" w:styleId="ad">
    <w:name w:val="Balloon Text"/>
    <w:basedOn w:val="a1"/>
    <w:link w:val="ae"/>
    <w:uiPriority w:val="99"/>
    <w:unhideWhenUsed/>
    <w:qFormat/>
    <w:rsid w:val="003217AC"/>
    <w:rPr>
      <w:rFonts w:ascii="Tahoma" w:hAnsi="Tahoma" w:cs="Tahoma"/>
      <w:sz w:val="16"/>
      <w:szCs w:val="16"/>
    </w:rPr>
  </w:style>
  <w:style w:type="character" w:customStyle="1" w:styleId="ae">
    <w:name w:val="Текст выноски Знак"/>
    <w:basedOn w:val="a2"/>
    <w:link w:val="ad"/>
    <w:uiPriority w:val="99"/>
    <w:rsid w:val="003217AC"/>
    <w:rPr>
      <w:rFonts w:ascii="Tahoma" w:hAnsi="Tahoma" w:cs="Tahoma"/>
      <w:sz w:val="16"/>
      <w:szCs w:val="16"/>
    </w:rPr>
  </w:style>
  <w:style w:type="character" w:customStyle="1" w:styleId="word-wrapper">
    <w:name w:val="word-wrapper"/>
    <w:basedOn w:val="a2"/>
    <w:rsid w:val="000F2FE1"/>
  </w:style>
  <w:style w:type="character" w:customStyle="1" w:styleId="fake-non-breaking-space">
    <w:name w:val="fake-non-breaking-space"/>
    <w:basedOn w:val="a2"/>
    <w:rsid w:val="000F2FE1"/>
  </w:style>
  <w:style w:type="paragraph" w:customStyle="1" w:styleId="25">
    <w:name w:val="Основной текст2"/>
    <w:basedOn w:val="a1"/>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2">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f">
    <w:name w:val="Table Grid"/>
    <w:basedOn w:val="a3"/>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1"/>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1"/>
    <w:rsid w:val="004214DE"/>
    <w:pPr>
      <w:spacing w:before="100" w:beforeAutospacing="1" w:after="100" w:afterAutospacing="1"/>
    </w:pPr>
    <w:rPr>
      <w:rFonts w:eastAsia="Times New Roman"/>
      <w:sz w:val="24"/>
      <w:szCs w:val="24"/>
      <w:lang w:eastAsia="ru-RU"/>
    </w:rPr>
  </w:style>
  <w:style w:type="character" w:customStyle="1" w:styleId="22">
    <w:name w:val="Заголовок 2 Знак"/>
    <w:basedOn w:val="a2"/>
    <w:link w:val="21"/>
    <w:uiPriority w:val="9"/>
    <w:rsid w:val="00C012CB"/>
    <w:rPr>
      <w:rFonts w:ascii="Times New Roman" w:eastAsia="Times New Roman" w:hAnsi="Times New Roman" w:cs="Times New Roman"/>
      <w:b/>
      <w:bCs/>
      <w:sz w:val="24"/>
      <w:szCs w:val="24"/>
      <w:lang w:eastAsia="ru-RU"/>
    </w:rPr>
  </w:style>
  <w:style w:type="character" w:customStyle="1" w:styleId="30">
    <w:name w:val="Заголовок 3 Знак"/>
    <w:basedOn w:val="a2"/>
    <w:link w:val="3"/>
    <w:uiPriority w:val="9"/>
    <w:semiHidden/>
    <w:rsid w:val="00C012C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2"/>
    <w:link w:val="4"/>
    <w:uiPriority w:val="9"/>
    <w:rsid w:val="00C012CB"/>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C012CB"/>
    <w:rPr>
      <w:rFonts w:asciiTheme="majorHAnsi" w:eastAsiaTheme="majorEastAsia" w:hAnsiTheme="majorHAnsi" w:cstheme="majorBidi"/>
      <w:color w:val="00A88E"/>
      <w:sz w:val="20"/>
    </w:rPr>
  </w:style>
  <w:style w:type="character" w:customStyle="1" w:styleId="60">
    <w:name w:val="Заголовок 6 Знак"/>
    <w:basedOn w:val="a2"/>
    <w:link w:val="6"/>
    <w:uiPriority w:val="9"/>
    <w:semiHidden/>
    <w:rsid w:val="00C012CB"/>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2"/>
    <w:link w:val="7"/>
    <w:uiPriority w:val="9"/>
    <w:semiHidden/>
    <w:rsid w:val="00C012CB"/>
    <w:rPr>
      <w:rFonts w:ascii="Calibri" w:eastAsia="Times New Roman" w:hAnsi="Calibri" w:cs="Times New Roman"/>
      <w:sz w:val="24"/>
      <w:szCs w:val="24"/>
      <w:lang w:eastAsia="ru-RU"/>
    </w:rPr>
  </w:style>
  <w:style w:type="character" w:customStyle="1" w:styleId="80">
    <w:name w:val="Заголовок 8 Знак"/>
    <w:basedOn w:val="a2"/>
    <w:link w:val="8"/>
    <w:uiPriority w:val="9"/>
    <w:semiHidden/>
    <w:rsid w:val="00C012CB"/>
    <w:rPr>
      <w:rFonts w:asciiTheme="majorHAnsi" w:eastAsiaTheme="majorEastAsia" w:hAnsiTheme="majorHAnsi" w:cstheme="majorBidi"/>
      <w:color w:val="272727" w:themeColor="text1" w:themeTint="D8"/>
      <w:sz w:val="20"/>
      <w:szCs w:val="21"/>
    </w:rPr>
  </w:style>
  <w:style w:type="character" w:customStyle="1" w:styleId="90">
    <w:name w:val="Заголовок 9 Знак"/>
    <w:basedOn w:val="a2"/>
    <w:link w:val="9"/>
    <w:uiPriority w:val="9"/>
    <w:semiHidden/>
    <w:rsid w:val="00C012CB"/>
    <w:rPr>
      <w:rFonts w:asciiTheme="majorHAnsi" w:eastAsiaTheme="majorEastAsia" w:hAnsiTheme="majorHAnsi" w:cstheme="majorBidi"/>
      <w:iCs/>
      <w:color w:val="272727" w:themeColor="text1" w:themeTint="D8"/>
      <w:sz w:val="20"/>
      <w:szCs w:val="21"/>
    </w:rPr>
  </w:style>
  <w:style w:type="character" w:styleId="HTML">
    <w:name w:val="HTML Acronym"/>
    <w:basedOn w:val="a2"/>
    <w:uiPriority w:val="99"/>
    <w:semiHidden/>
    <w:unhideWhenUsed/>
    <w:rsid w:val="00C012CB"/>
    <w:rPr>
      <w:shd w:val="clear" w:color="auto" w:fill="FFFF00"/>
    </w:rPr>
  </w:style>
  <w:style w:type="paragraph" w:customStyle="1" w:styleId="a00">
    <w:name w:val="a0"/>
    <w:basedOn w:val="a1"/>
    <w:rsid w:val="00C012CB"/>
    <w:pPr>
      <w:spacing w:after="160"/>
    </w:pPr>
    <w:rPr>
      <w:rFonts w:eastAsia="Times New Roman"/>
      <w:sz w:val="24"/>
      <w:szCs w:val="24"/>
      <w:lang w:eastAsia="ru-RU"/>
    </w:rPr>
  </w:style>
  <w:style w:type="paragraph" w:customStyle="1" w:styleId="y3">
    <w:name w:val="y3"/>
    <w:basedOn w:val="a1"/>
    <w:rsid w:val="00C012CB"/>
    <w:pPr>
      <w:spacing w:before="400" w:after="400"/>
      <w:jc w:val="center"/>
    </w:pPr>
    <w:rPr>
      <w:rFonts w:eastAsia="Times New Roman"/>
      <w:sz w:val="24"/>
      <w:szCs w:val="24"/>
      <w:lang w:eastAsia="ru-RU"/>
    </w:rPr>
  </w:style>
  <w:style w:type="paragraph" w:customStyle="1" w:styleId="newncpi">
    <w:name w:val="newncpi"/>
    <w:basedOn w:val="a1"/>
    <w:rsid w:val="00C012CB"/>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C012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2"/>
    <w:rsid w:val="00C012CB"/>
    <w:rPr>
      <w:rFonts w:ascii="Times New Roman" w:hAnsi="Times New Roman" w:cs="Times New Roman" w:hint="default"/>
      <w:b/>
      <w:bCs/>
      <w:caps/>
    </w:rPr>
  </w:style>
  <w:style w:type="character" w:customStyle="1" w:styleId="promulgator">
    <w:name w:val="promulgator"/>
    <w:basedOn w:val="a2"/>
    <w:rsid w:val="00C012CB"/>
    <w:rPr>
      <w:rFonts w:ascii="Times New Roman" w:hAnsi="Times New Roman" w:cs="Times New Roman" w:hint="default"/>
      <w:b/>
      <w:bCs/>
      <w:caps/>
    </w:rPr>
  </w:style>
  <w:style w:type="character" w:customStyle="1" w:styleId="datepr">
    <w:name w:val="datepr"/>
    <w:basedOn w:val="a2"/>
    <w:rsid w:val="00C012CB"/>
    <w:rPr>
      <w:rFonts w:ascii="Times New Roman" w:hAnsi="Times New Roman" w:cs="Times New Roman" w:hint="default"/>
      <w:i/>
      <w:iCs/>
    </w:rPr>
  </w:style>
  <w:style w:type="character" w:customStyle="1" w:styleId="number">
    <w:name w:val="number"/>
    <w:basedOn w:val="a2"/>
    <w:rsid w:val="00C012CB"/>
    <w:rPr>
      <w:rFonts w:ascii="Times New Roman" w:hAnsi="Times New Roman" w:cs="Times New Roman" w:hint="default"/>
      <w:i/>
      <w:iCs/>
    </w:rPr>
  </w:style>
  <w:style w:type="character" w:customStyle="1" w:styleId="FontStyle52">
    <w:name w:val="Font Style52"/>
    <w:rsid w:val="00C012CB"/>
    <w:rPr>
      <w:rFonts w:ascii="Times New Roman" w:hAnsi="Times New Roman" w:cs="Times New Roman"/>
      <w:sz w:val="28"/>
      <w:szCs w:val="28"/>
    </w:rPr>
  </w:style>
  <w:style w:type="paragraph" w:customStyle="1" w:styleId="Style9">
    <w:name w:val="Style9"/>
    <w:basedOn w:val="a1"/>
    <w:rsid w:val="00C012CB"/>
    <w:pPr>
      <w:widowControl w:val="0"/>
      <w:autoSpaceDE w:val="0"/>
      <w:autoSpaceDN w:val="0"/>
      <w:adjustRightInd w:val="0"/>
    </w:pPr>
    <w:rPr>
      <w:rFonts w:ascii="Garamond" w:eastAsia="Times New Roman" w:hAnsi="Garamond"/>
      <w:sz w:val="24"/>
      <w:szCs w:val="24"/>
      <w:lang w:eastAsia="ru-RU"/>
    </w:rPr>
  </w:style>
  <w:style w:type="paragraph" w:styleId="af0">
    <w:name w:val="No Spacing"/>
    <w:aliases w:val="название"/>
    <w:link w:val="af1"/>
    <w:uiPriority w:val="1"/>
    <w:qFormat/>
    <w:rsid w:val="00C012CB"/>
    <w:pPr>
      <w:spacing w:after="0" w:line="240" w:lineRule="auto"/>
    </w:pPr>
    <w:rPr>
      <w:rFonts w:ascii="Calibri" w:eastAsia="Times New Roman" w:hAnsi="Calibri" w:cs="Times New Roman"/>
      <w:lang w:eastAsia="ru-RU"/>
    </w:rPr>
  </w:style>
  <w:style w:type="character" w:customStyle="1" w:styleId="13">
    <w:name w:val="Верхний колонтитул1"/>
    <w:basedOn w:val="a2"/>
    <w:rsid w:val="00C012CB"/>
  </w:style>
  <w:style w:type="character" w:styleId="af2">
    <w:name w:val="Strong"/>
    <w:uiPriority w:val="22"/>
    <w:qFormat/>
    <w:rsid w:val="00C012CB"/>
    <w:rPr>
      <w:b/>
      <w:bCs/>
    </w:rPr>
  </w:style>
  <w:style w:type="character" w:customStyle="1" w:styleId="ilfuvd">
    <w:name w:val="ilfuvd"/>
    <w:rsid w:val="00C012CB"/>
  </w:style>
  <w:style w:type="paragraph" w:customStyle="1" w:styleId="af3">
    <w:name w:val="Знак"/>
    <w:basedOn w:val="a1"/>
    <w:autoRedefine/>
    <w:rsid w:val="00C012CB"/>
    <w:pPr>
      <w:spacing w:line="240" w:lineRule="exact"/>
      <w:jc w:val="both"/>
    </w:pPr>
    <w:rPr>
      <w:rFonts w:eastAsia="Times New Roman"/>
      <w:sz w:val="28"/>
      <w:szCs w:val="28"/>
    </w:rPr>
  </w:style>
  <w:style w:type="paragraph" w:styleId="af4">
    <w:name w:val="Document Map"/>
    <w:basedOn w:val="a1"/>
    <w:link w:val="af5"/>
    <w:rsid w:val="00C012CB"/>
    <w:rPr>
      <w:rFonts w:ascii="Tahoma" w:eastAsia="Times New Roman" w:hAnsi="Tahoma" w:cs="Tahoma"/>
      <w:sz w:val="16"/>
      <w:szCs w:val="16"/>
      <w:lang w:eastAsia="ru-RU"/>
    </w:rPr>
  </w:style>
  <w:style w:type="character" w:customStyle="1" w:styleId="af5">
    <w:name w:val="Схема документа Знак"/>
    <w:basedOn w:val="a2"/>
    <w:link w:val="af4"/>
    <w:rsid w:val="00C012CB"/>
    <w:rPr>
      <w:rFonts w:ascii="Tahoma" w:eastAsia="Times New Roman" w:hAnsi="Tahoma" w:cs="Tahoma"/>
      <w:sz w:val="16"/>
      <w:szCs w:val="16"/>
      <w:lang w:eastAsia="ru-RU"/>
    </w:rPr>
  </w:style>
  <w:style w:type="paragraph" w:styleId="af6">
    <w:name w:val="Body Text Indent"/>
    <w:basedOn w:val="a1"/>
    <w:link w:val="af7"/>
    <w:uiPriority w:val="99"/>
    <w:rsid w:val="00C012CB"/>
    <w:pPr>
      <w:spacing w:after="120"/>
      <w:ind w:left="283"/>
    </w:pPr>
    <w:rPr>
      <w:rFonts w:eastAsia="Times New Roman"/>
      <w:sz w:val="20"/>
      <w:szCs w:val="20"/>
      <w:lang w:eastAsia="ru-RU"/>
    </w:rPr>
  </w:style>
  <w:style w:type="character" w:customStyle="1" w:styleId="af7">
    <w:name w:val="Основной текст с отступом Знак"/>
    <w:basedOn w:val="a2"/>
    <w:link w:val="af6"/>
    <w:uiPriority w:val="99"/>
    <w:rsid w:val="00C012CB"/>
    <w:rPr>
      <w:rFonts w:ascii="Times New Roman" w:eastAsia="Times New Roman" w:hAnsi="Times New Roman" w:cs="Times New Roman"/>
      <w:sz w:val="20"/>
      <w:szCs w:val="20"/>
      <w:lang w:eastAsia="ru-RU"/>
    </w:rPr>
  </w:style>
  <w:style w:type="paragraph" w:customStyle="1" w:styleId="Style5">
    <w:name w:val="Style5"/>
    <w:basedOn w:val="a1"/>
    <w:rsid w:val="00C012CB"/>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C012CB"/>
    <w:rPr>
      <w:rFonts w:ascii="Times New Roman" w:hAnsi="Times New Roman" w:cs="Times New Roman"/>
      <w:sz w:val="26"/>
      <w:szCs w:val="26"/>
    </w:rPr>
  </w:style>
  <w:style w:type="character" w:customStyle="1" w:styleId="ref-body">
    <w:name w:val="ref-body"/>
    <w:basedOn w:val="a2"/>
    <w:rsid w:val="00C012CB"/>
  </w:style>
  <w:style w:type="character" w:customStyle="1" w:styleId="doc-name">
    <w:name w:val="doc-name"/>
    <w:basedOn w:val="a2"/>
    <w:rsid w:val="00C012CB"/>
  </w:style>
  <w:style w:type="character" w:customStyle="1" w:styleId="colorff00ff">
    <w:name w:val="color__ff00ff"/>
    <w:basedOn w:val="a2"/>
    <w:rsid w:val="00C012CB"/>
  </w:style>
  <w:style w:type="character" w:customStyle="1" w:styleId="color0000ff">
    <w:name w:val="color__0000ff"/>
    <w:basedOn w:val="a2"/>
    <w:rsid w:val="00C012CB"/>
  </w:style>
  <w:style w:type="character" w:customStyle="1" w:styleId="diff-html-added">
    <w:name w:val="diff-html-added"/>
    <w:basedOn w:val="a2"/>
    <w:rsid w:val="00C012CB"/>
  </w:style>
  <w:style w:type="character" w:customStyle="1" w:styleId="af1">
    <w:name w:val="Без интервала Знак"/>
    <w:aliases w:val="название Знак"/>
    <w:link w:val="af0"/>
    <w:uiPriority w:val="1"/>
    <w:locked/>
    <w:rsid w:val="00C012CB"/>
    <w:rPr>
      <w:rFonts w:ascii="Calibri" w:eastAsia="Times New Roman" w:hAnsi="Calibri" w:cs="Times New Roman"/>
      <w:lang w:eastAsia="ru-RU"/>
    </w:rPr>
  </w:style>
  <w:style w:type="paragraph" w:customStyle="1" w:styleId="Style3">
    <w:name w:val="Style3"/>
    <w:basedOn w:val="a1"/>
    <w:uiPriority w:val="99"/>
    <w:rsid w:val="00C012CB"/>
    <w:pPr>
      <w:widowControl w:val="0"/>
      <w:autoSpaceDE w:val="0"/>
      <w:autoSpaceDN w:val="0"/>
      <w:adjustRightInd w:val="0"/>
    </w:pPr>
    <w:rPr>
      <w:rFonts w:eastAsiaTheme="minorEastAsia"/>
      <w:sz w:val="24"/>
      <w:szCs w:val="24"/>
      <w:lang w:eastAsia="ru-RU"/>
    </w:rPr>
  </w:style>
  <w:style w:type="character" w:customStyle="1" w:styleId="FontStyle84">
    <w:name w:val="Font Style84"/>
    <w:basedOn w:val="a2"/>
    <w:uiPriority w:val="99"/>
    <w:rsid w:val="00C012CB"/>
    <w:rPr>
      <w:rFonts w:ascii="Times New Roman" w:hAnsi="Times New Roman" w:cs="Times New Roman"/>
      <w:sz w:val="10"/>
      <w:szCs w:val="10"/>
    </w:rPr>
  </w:style>
  <w:style w:type="character" w:customStyle="1" w:styleId="14">
    <w:name w:val="Неразрешенное упоминание1"/>
    <w:basedOn w:val="a2"/>
    <w:uiPriority w:val="99"/>
    <w:semiHidden/>
    <w:unhideWhenUsed/>
    <w:rsid w:val="00C012CB"/>
    <w:rPr>
      <w:color w:val="605E5C"/>
      <w:shd w:val="clear" w:color="auto" w:fill="E1DFDD"/>
    </w:rPr>
  </w:style>
  <w:style w:type="character" w:customStyle="1" w:styleId="content">
    <w:name w:val="content"/>
    <w:basedOn w:val="a2"/>
    <w:rsid w:val="00C012CB"/>
  </w:style>
  <w:style w:type="paragraph" w:customStyle="1" w:styleId="Default">
    <w:name w:val="Default"/>
    <w:rsid w:val="00C012CB"/>
    <w:pPr>
      <w:autoSpaceDE w:val="0"/>
      <w:autoSpaceDN w:val="0"/>
      <w:adjustRightInd w:val="0"/>
      <w:spacing w:after="0" w:line="240" w:lineRule="auto"/>
    </w:pPr>
    <w:rPr>
      <w:rFonts w:ascii="KGDCHE+Arial" w:eastAsia="Times New Roman" w:hAnsi="KGDCHE+Arial" w:cs="KGDCHE+Arial"/>
      <w:color w:val="000000"/>
      <w:sz w:val="24"/>
      <w:szCs w:val="24"/>
      <w:lang w:eastAsia="ru-RU"/>
    </w:rPr>
  </w:style>
  <w:style w:type="character" w:customStyle="1" w:styleId="apple-converted-space">
    <w:name w:val="apple-converted-space"/>
    <w:uiPriority w:val="99"/>
    <w:rsid w:val="00C012CB"/>
    <w:rPr>
      <w:rFonts w:cs="Times New Roman"/>
    </w:rPr>
  </w:style>
  <w:style w:type="character" w:styleId="af8">
    <w:name w:val="Emphasis"/>
    <w:uiPriority w:val="99"/>
    <w:qFormat/>
    <w:rsid w:val="00C012CB"/>
    <w:rPr>
      <w:rFonts w:cs="Times New Roman"/>
      <w:i/>
      <w:iCs/>
    </w:rPr>
  </w:style>
  <w:style w:type="paragraph" w:customStyle="1" w:styleId="Style8">
    <w:name w:val="Style8"/>
    <w:basedOn w:val="a1"/>
    <w:rsid w:val="00C012CB"/>
    <w:pPr>
      <w:widowControl w:val="0"/>
      <w:autoSpaceDE w:val="0"/>
      <w:autoSpaceDN w:val="0"/>
      <w:adjustRightInd w:val="0"/>
      <w:spacing w:line="317" w:lineRule="exact"/>
      <w:ind w:firstLine="540"/>
      <w:jc w:val="both"/>
    </w:pPr>
    <w:rPr>
      <w:rFonts w:eastAsia="SimSun"/>
      <w:sz w:val="24"/>
      <w:szCs w:val="24"/>
      <w:lang w:eastAsia="zh-CN"/>
    </w:rPr>
  </w:style>
  <w:style w:type="character" w:customStyle="1" w:styleId="FontStyle15">
    <w:name w:val="Font Style15"/>
    <w:rsid w:val="00C012CB"/>
    <w:rPr>
      <w:rFonts w:ascii="Times New Roman" w:hAnsi="Times New Roman" w:cs="Times New Roman"/>
      <w:sz w:val="26"/>
      <w:szCs w:val="26"/>
    </w:rPr>
  </w:style>
  <w:style w:type="paragraph" w:customStyle="1" w:styleId="15">
    <w:name w:val="Знак Знак1 Знак Знак Знак"/>
    <w:basedOn w:val="a1"/>
    <w:rsid w:val="00C012CB"/>
    <w:rPr>
      <w:rFonts w:eastAsia="Times New Roman"/>
      <w:sz w:val="24"/>
      <w:szCs w:val="24"/>
      <w:lang w:val="pl-PL" w:eastAsia="pl-PL"/>
    </w:rPr>
  </w:style>
  <w:style w:type="paragraph" w:styleId="af9">
    <w:name w:val="Normal (Web)"/>
    <w:basedOn w:val="a1"/>
    <w:link w:val="afa"/>
    <w:uiPriority w:val="99"/>
    <w:unhideWhenUsed/>
    <w:qFormat/>
    <w:rsid w:val="00C012CB"/>
    <w:rPr>
      <w:rFonts w:eastAsia="Times New Roman"/>
      <w:sz w:val="24"/>
      <w:szCs w:val="24"/>
      <w:lang w:eastAsia="ru-RU"/>
    </w:rPr>
  </w:style>
  <w:style w:type="character" w:customStyle="1" w:styleId="extended-textshort">
    <w:name w:val="extended-text__short"/>
    <w:rsid w:val="00C012CB"/>
  </w:style>
  <w:style w:type="character" w:customStyle="1" w:styleId="afb">
    <w:name w:val="Текст сноски Знак"/>
    <w:basedOn w:val="a2"/>
    <w:link w:val="afc"/>
    <w:uiPriority w:val="99"/>
    <w:rsid w:val="00C012CB"/>
    <w:rPr>
      <w:rFonts w:ascii="Times New Roman" w:eastAsia="Times New Roman" w:hAnsi="Times New Roman" w:cs="Times New Roman"/>
      <w:sz w:val="20"/>
      <w:szCs w:val="20"/>
    </w:rPr>
  </w:style>
  <w:style w:type="paragraph" w:styleId="afc">
    <w:name w:val="footnote text"/>
    <w:basedOn w:val="a1"/>
    <w:link w:val="afb"/>
    <w:uiPriority w:val="99"/>
    <w:unhideWhenUsed/>
    <w:rsid w:val="00C012CB"/>
    <w:pPr>
      <w:ind w:firstLine="709"/>
      <w:jc w:val="both"/>
    </w:pPr>
    <w:rPr>
      <w:rFonts w:eastAsia="Times New Roman"/>
      <w:sz w:val="20"/>
      <w:szCs w:val="20"/>
    </w:rPr>
  </w:style>
  <w:style w:type="character" w:customStyle="1" w:styleId="16">
    <w:name w:val="Текст сноски Знак1"/>
    <w:basedOn w:val="a2"/>
    <w:uiPriority w:val="99"/>
    <w:semiHidden/>
    <w:rsid w:val="00C012CB"/>
    <w:rPr>
      <w:rFonts w:ascii="Times New Roman" w:hAnsi="Times New Roman" w:cs="Times New Roman"/>
      <w:sz w:val="20"/>
      <w:szCs w:val="20"/>
    </w:rPr>
  </w:style>
  <w:style w:type="character" w:customStyle="1" w:styleId="afd">
    <w:name w:val="Основной текст_"/>
    <w:basedOn w:val="a2"/>
    <w:link w:val="41"/>
    <w:locked/>
    <w:rsid w:val="00C012CB"/>
    <w:rPr>
      <w:sz w:val="26"/>
      <w:szCs w:val="26"/>
      <w:shd w:val="clear" w:color="auto" w:fill="FFFFFF"/>
    </w:rPr>
  </w:style>
  <w:style w:type="paragraph" w:customStyle="1" w:styleId="41">
    <w:name w:val="Основной текст4"/>
    <w:basedOn w:val="a1"/>
    <w:link w:val="afd"/>
    <w:rsid w:val="00C012CB"/>
    <w:pPr>
      <w:widowControl w:val="0"/>
      <w:shd w:val="clear" w:color="auto" w:fill="FFFFFF"/>
      <w:spacing w:before="360" w:line="240" w:lineRule="atLeast"/>
      <w:ind w:hanging="1160"/>
    </w:pPr>
    <w:rPr>
      <w:rFonts w:asciiTheme="minorHAnsi" w:hAnsiTheme="minorHAnsi" w:cstheme="minorBidi"/>
      <w:sz w:val="26"/>
      <w:szCs w:val="26"/>
    </w:rPr>
  </w:style>
  <w:style w:type="character" w:customStyle="1" w:styleId="afe">
    <w:name w:val="Основной текст Знак"/>
    <w:basedOn w:val="a2"/>
    <w:link w:val="aff"/>
    <w:uiPriority w:val="99"/>
    <w:rsid w:val="00C012CB"/>
    <w:rPr>
      <w:rFonts w:ascii="Calibri" w:eastAsia="Calibri" w:hAnsi="Calibri" w:cs="Times New Roman"/>
    </w:rPr>
  </w:style>
  <w:style w:type="paragraph" w:styleId="aff">
    <w:name w:val="Body Text"/>
    <w:basedOn w:val="a1"/>
    <w:link w:val="afe"/>
    <w:uiPriority w:val="99"/>
    <w:rsid w:val="00C012CB"/>
    <w:pPr>
      <w:spacing w:after="120" w:line="276" w:lineRule="auto"/>
    </w:pPr>
    <w:rPr>
      <w:rFonts w:ascii="Calibri" w:eastAsia="Calibri" w:hAnsi="Calibri"/>
      <w:sz w:val="22"/>
      <w:szCs w:val="22"/>
    </w:rPr>
  </w:style>
  <w:style w:type="character" w:customStyle="1" w:styleId="17">
    <w:name w:val="Основной текст Знак1"/>
    <w:basedOn w:val="a2"/>
    <w:uiPriority w:val="99"/>
    <w:semiHidden/>
    <w:rsid w:val="00C012CB"/>
    <w:rPr>
      <w:rFonts w:ascii="Times New Roman" w:hAnsi="Times New Roman" w:cs="Times New Roman"/>
      <w:sz w:val="30"/>
      <w:szCs w:val="30"/>
    </w:rPr>
  </w:style>
  <w:style w:type="character" w:customStyle="1" w:styleId="31">
    <w:name w:val="Основной текст с отступом 3 Знак"/>
    <w:basedOn w:val="a2"/>
    <w:link w:val="32"/>
    <w:rsid w:val="00C012CB"/>
    <w:rPr>
      <w:rFonts w:ascii="Times New Roman" w:eastAsia="Times New Roman" w:hAnsi="Times New Roman" w:cs="Times New Roman"/>
      <w:sz w:val="16"/>
      <w:szCs w:val="16"/>
      <w:lang w:eastAsia="ru-RU"/>
    </w:rPr>
  </w:style>
  <w:style w:type="paragraph" w:styleId="32">
    <w:name w:val="Body Text Indent 3"/>
    <w:basedOn w:val="a1"/>
    <w:link w:val="31"/>
    <w:rsid w:val="00C012CB"/>
    <w:pPr>
      <w:spacing w:after="120"/>
      <w:ind w:left="283"/>
    </w:pPr>
    <w:rPr>
      <w:rFonts w:eastAsia="Times New Roman"/>
      <w:sz w:val="16"/>
      <w:szCs w:val="16"/>
      <w:lang w:eastAsia="ru-RU"/>
    </w:rPr>
  </w:style>
  <w:style w:type="character" w:customStyle="1" w:styleId="310">
    <w:name w:val="Основной текст с отступом 3 Знак1"/>
    <w:basedOn w:val="a2"/>
    <w:uiPriority w:val="99"/>
    <w:semiHidden/>
    <w:rsid w:val="00C012CB"/>
    <w:rPr>
      <w:rFonts w:ascii="Times New Roman" w:hAnsi="Times New Roman" w:cs="Times New Roman"/>
      <w:sz w:val="16"/>
      <w:szCs w:val="16"/>
    </w:rPr>
  </w:style>
  <w:style w:type="character" w:customStyle="1" w:styleId="FontStyle118">
    <w:name w:val="Font Style118"/>
    <w:basedOn w:val="a2"/>
    <w:uiPriority w:val="99"/>
    <w:rsid w:val="00C012CB"/>
    <w:rPr>
      <w:rFonts w:ascii="Times New Roman" w:hAnsi="Times New Roman" w:cs="Times New Roman"/>
      <w:b/>
      <w:bCs/>
      <w:sz w:val="22"/>
      <w:szCs w:val="22"/>
    </w:rPr>
  </w:style>
  <w:style w:type="paragraph" w:customStyle="1" w:styleId="Style4">
    <w:name w:val="Style4"/>
    <w:basedOn w:val="a1"/>
    <w:rsid w:val="00C012CB"/>
    <w:pPr>
      <w:widowControl w:val="0"/>
      <w:autoSpaceDE w:val="0"/>
      <w:autoSpaceDN w:val="0"/>
      <w:adjustRightInd w:val="0"/>
    </w:pPr>
    <w:rPr>
      <w:rFonts w:ascii="Garamond" w:eastAsia="Times New Roman" w:hAnsi="Garamond"/>
      <w:sz w:val="24"/>
      <w:szCs w:val="24"/>
      <w:lang w:eastAsia="ru-RU"/>
    </w:rPr>
  </w:style>
  <w:style w:type="paragraph" w:styleId="aff0">
    <w:name w:val="Subtitle"/>
    <w:basedOn w:val="a1"/>
    <w:next w:val="a1"/>
    <w:link w:val="aff1"/>
    <w:uiPriority w:val="11"/>
    <w:qFormat/>
    <w:rsid w:val="00C012CB"/>
    <w:pPr>
      <w:spacing w:after="60"/>
      <w:jc w:val="center"/>
      <w:outlineLvl w:val="1"/>
    </w:pPr>
    <w:rPr>
      <w:rFonts w:ascii="Calibri Light" w:eastAsia="Times New Roman" w:hAnsi="Calibri Light"/>
      <w:sz w:val="24"/>
      <w:szCs w:val="24"/>
      <w:lang w:eastAsia="ru-RU"/>
    </w:rPr>
  </w:style>
  <w:style w:type="character" w:customStyle="1" w:styleId="aff1">
    <w:name w:val="Подзаголовок Знак"/>
    <w:basedOn w:val="a2"/>
    <w:link w:val="aff0"/>
    <w:uiPriority w:val="11"/>
    <w:rsid w:val="00C012CB"/>
    <w:rPr>
      <w:rFonts w:ascii="Calibri Light" w:eastAsia="Times New Roman" w:hAnsi="Calibri Light" w:cs="Times New Roman"/>
      <w:sz w:val="24"/>
      <w:szCs w:val="24"/>
      <w:lang w:eastAsia="ru-RU"/>
    </w:rPr>
  </w:style>
  <w:style w:type="character" w:styleId="aff2">
    <w:name w:val="Subtle Emphasis"/>
    <w:uiPriority w:val="19"/>
    <w:qFormat/>
    <w:rsid w:val="00C012CB"/>
    <w:rPr>
      <w:i/>
      <w:iCs/>
      <w:color w:val="404040"/>
    </w:rPr>
  </w:style>
  <w:style w:type="character" w:styleId="aff3">
    <w:name w:val="Intense Emphasis"/>
    <w:uiPriority w:val="21"/>
    <w:qFormat/>
    <w:rsid w:val="00C012CB"/>
    <w:rPr>
      <w:i/>
      <w:iCs/>
      <w:color w:val="5B9BD5"/>
    </w:rPr>
  </w:style>
  <w:style w:type="character" w:styleId="aff4">
    <w:name w:val="annotation reference"/>
    <w:basedOn w:val="a2"/>
    <w:uiPriority w:val="99"/>
    <w:unhideWhenUsed/>
    <w:rsid w:val="00C012CB"/>
    <w:rPr>
      <w:sz w:val="16"/>
      <w:szCs w:val="16"/>
    </w:rPr>
  </w:style>
  <w:style w:type="paragraph" w:styleId="aff5">
    <w:name w:val="annotation text"/>
    <w:basedOn w:val="a1"/>
    <w:link w:val="aff6"/>
    <w:uiPriority w:val="99"/>
    <w:unhideWhenUsed/>
    <w:rsid w:val="00C012CB"/>
    <w:rPr>
      <w:rFonts w:eastAsia="Times New Roman"/>
      <w:sz w:val="20"/>
      <w:szCs w:val="20"/>
      <w:lang w:eastAsia="ru-RU"/>
    </w:rPr>
  </w:style>
  <w:style w:type="character" w:customStyle="1" w:styleId="aff6">
    <w:name w:val="Текст примечания Знак"/>
    <w:basedOn w:val="a2"/>
    <w:link w:val="aff5"/>
    <w:uiPriority w:val="99"/>
    <w:rsid w:val="00C012CB"/>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unhideWhenUsed/>
    <w:rsid w:val="00C012CB"/>
    <w:rPr>
      <w:b/>
      <w:bCs/>
    </w:rPr>
  </w:style>
  <w:style w:type="character" w:customStyle="1" w:styleId="aff8">
    <w:name w:val="Тема примечания Знак"/>
    <w:basedOn w:val="aff6"/>
    <w:link w:val="aff7"/>
    <w:uiPriority w:val="99"/>
    <w:rsid w:val="00C012CB"/>
    <w:rPr>
      <w:rFonts w:ascii="Times New Roman" w:eastAsia="Times New Roman" w:hAnsi="Times New Roman" w:cs="Times New Roman"/>
      <w:b/>
      <w:bCs/>
      <w:sz w:val="20"/>
      <w:szCs w:val="20"/>
      <w:lang w:eastAsia="ru-RU"/>
    </w:rPr>
  </w:style>
  <w:style w:type="character" w:customStyle="1" w:styleId="26">
    <w:name w:val="Неразрешенное упоминание2"/>
    <w:basedOn w:val="a2"/>
    <w:uiPriority w:val="99"/>
    <w:semiHidden/>
    <w:unhideWhenUsed/>
    <w:rsid w:val="00C012CB"/>
    <w:rPr>
      <w:color w:val="605E5C"/>
      <w:shd w:val="clear" w:color="auto" w:fill="E1DFDD"/>
    </w:rPr>
  </w:style>
  <w:style w:type="numbering" w:customStyle="1" w:styleId="1">
    <w:name w:val="Стиль1"/>
    <w:uiPriority w:val="99"/>
    <w:rsid w:val="00C012CB"/>
    <w:pPr>
      <w:numPr>
        <w:numId w:val="2"/>
      </w:numPr>
    </w:pPr>
  </w:style>
  <w:style w:type="character" w:customStyle="1" w:styleId="27">
    <w:name w:val="Основной текст (2)_"/>
    <w:basedOn w:val="a2"/>
    <w:link w:val="28"/>
    <w:rsid w:val="00C012CB"/>
    <w:rPr>
      <w:rFonts w:ascii="Times New Roman" w:eastAsia="Times New Roman" w:hAnsi="Times New Roman" w:cs="Times New Roman"/>
      <w:sz w:val="26"/>
      <w:szCs w:val="26"/>
    </w:rPr>
  </w:style>
  <w:style w:type="paragraph" w:customStyle="1" w:styleId="28">
    <w:name w:val="Основной текст (2)"/>
    <w:basedOn w:val="a1"/>
    <w:link w:val="27"/>
    <w:rsid w:val="00C012CB"/>
    <w:pPr>
      <w:widowControl w:val="0"/>
      <w:spacing w:line="262" w:lineRule="auto"/>
    </w:pPr>
    <w:rPr>
      <w:rFonts w:eastAsia="Times New Roman"/>
      <w:sz w:val="26"/>
      <w:szCs w:val="26"/>
    </w:rPr>
  </w:style>
  <w:style w:type="character" w:customStyle="1" w:styleId="aff9">
    <w:name w:val="Другое_"/>
    <w:basedOn w:val="a2"/>
    <w:link w:val="affa"/>
    <w:rsid w:val="00C012CB"/>
    <w:rPr>
      <w:rFonts w:ascii="Times New Roman" w:eastAsia="Times New Roman" w:hAnsi="Times New Roman" w:cs="Times New Roman"/>
      <w:sz w:val="19"/>
      <w:szCs w:val="19"/>
    </w:rPr>
  </w:style>
  <w:style w:type="paragraph" w:customStyle="1" w:styleId="affa">
    <w:name w:val="Другое"/>
    <w:basedOn w:val="a1"/>
    <w:link w:val="aff9"/>
    <w:rsid w:val="00C012CB"/>
    <w:pPr>
      <w:widowControl w:val="0"/>
      <w:ind w:firstLine="400"/>
    </w:pPr>
    <w:rPr>
      <w:rFonts w:eastAsia="Times New Roman"/>
      <w:sz w:val="19"/>
      <w:szCs w:val="19"/>
    </w:rPr>
  </w:style>
  <w:style w:type="character" w:customStyle="1" w:styleId="affb">
    <w:name w:val="Подпись к таблице_"/>
    <w:basedOn w:val="a2"/>
    <w:link w:val="affc"/>
    <w:rsid w:val="00C012CB"/>
    <w:rPr>
      <w:rFonts w:ascii="Times New Roman" w:eastAsia="Times New Roman" w:hAnsi="Times New Roman" w:cs="Times New Roman"/>
      <w:sz w:val="26"/>
      <w:szCs w:val="26"/>
    </w:rPr>
  </w:style>
  <w:style w:type="paragraph" w:customStyle="1" w:styleId="affc">
    <w:name w:val="Подпись к таблице"/>
    <w:basedOn w:val="a1"/>
    <w:link w:val="affb"/>
    <w:rsid w:val="00C012CB"/>
    <w:pPr>
      <w:widowControl w:val="0"/>
      <w:spacing w:line="257" w:lineRule="auto"/>
      <w:ind w:left="170" w:hanging="170"/>
    </w:pPr>
    <w:rPr>
      <w:rFonts w:eastAsia="Times New Roman"/>
      <w:sz w:val="26"/>
      <w:szCs w:val="26"/>
    </w:rPr>
  </w:style>
  <w:style w:type="character" w:customStyle="1" w:styleId="affd">
    <w:name w:val="Подпись к картинке_"/>
    <w:basedOn w:val="a2"/>
    <w:link w:val="affe"/>
    <w:rsid w:val="00C012CB"/>
    <w:rPr>
      <w:rFonts w:ascii="Times New Roman" w:eastAsia="Times New Roman" w:hAnsi="Times New Roman" w:cs="Times New Roman"/>
      <w:sz w:val="26"/>
      <w:szCs w:val="26"/>
    </w:rPr>
  </w:style>
  <w:style w:type="paragraph" w:customStyle="1" w:styleId="affe">
    <w:name w:val="Подпись к картинке"/>
    <w:basedOn w:val="a1"/>
    <w:link w:val="affd"/>
    <w:rsid w:val="00C012CB"/>
    <w:pPr>
      <w:widowControl w:val="0"/>
    </w:pPr>
    <w:rPr>
      <w:rFonts w:eastAsia="Times New Roman"/>
      <w:sz w:val="26"/>
      <w:szCs w:val="26"/>
    </w:rPr>
  </w:style>
  <w:style w:type="paragraph" w:customStyle="1" w:styleId="afff">
    <w:name w:val="Название"/>
    <w:basedOn w:val="a1"/>
    <w:link w:val="afff0"/>
    <w:qFormat/>
    <w:rsid w:val="00C012CB"/>
    <w:pPr>
      <w:widowControl w:val="0"/>
      <w:spacing w:line="300" w:lineRule="auto"/>
      <w:ind w:firstLine="720"/>
      <w:jc w:val="center"/>
    </w:pPr>
    <w:rPr>
      <w:rFonts w:eastAsia="Times New Roman"/>
      <w:b/>
      <w:snapToGrid w:val="0"/>
      <w:spacing w:val="30"/>
      <w:sz w:val="24"/>
      <w:szCs w:val="20"/>
      <w:lang w:val="x-none" w:eastAsia="x-none"/>
    </w:rPr>
  </w:style>
  <w:style w:type="character" w:customStyle="1" w:styleId="afff0">
    <w:name w:val="Название Знак"/>
    <w:link w:val="afff"/>
    <w:rsid w:val="00C012CB"/>
    <w:rPr>
      <w:rFonts w:ascii="Times New Roman" w:eastAsia="Times New Roman" w:hAnsi="Times New Roman" w:cs="Times New Roman"/>
      <w:b/>
      <w:snapToGrid w:val="0"/>
      <w:spacing w:val="30"/>
      <w:sz w:val="24"/>
      <w:szCs w:val="20"/>
      <w:lang w:val="x-none" w:eastAsia="x-none"/>
    </w:rPr>
  </w:style>
  <w:style w:type="character" w:customStyle="1" w:styleId="goodstitle1">
    <w:name w:val="goodstitle1"/>
    <w:rsid w:val="00C012CB"/>
    <w:rPr>
      <w:rFonts w:ascii="Tahoma" w:hAnsi="Tahoma" w:cs="Tahoma" w:hint="default"/>
      <w:b/>
      <w:bCs/>
      <w:sz w:val="23"/>
      <w:szCs w:val="23"/>
    </w:rPr>
  </w:style>
  <w:style w:type="character" w:customStyle="1" w:styleId="st">
    <w:name w:val="st"/>
    <w:rsid w:val="00C012CB"/>
  </w:style>
  <w:style w:type="paragraph" w:customStyle="1" w:styleId="xl31">
    <w:name w:val="xl31"/>
    <w:basedOn w:val="a1"/>
    <w:rsid w:val="00C012CB"/>
    <w:pPr>
      <w:suppressAutoHyphens/>
      <w:spacing w:before="280" w:after="280"/>
    </w:pPr>
    <w:rPr>
      <w:rFonts w:eastAsia="Arial Unicode MS"/>
      <w:sz w:val="24"/>
      <w:szCs w:val="24"/>
      <w:lang w:val="uk-UA" w:eastAsia="zh-CN"/>
    </w:rPr>
  </w:style>
  <w:style w:type="character" w:customStyle="1" w:styleId="claims-popup">
    <w:name w:val="claims-popup"/>
    <w:basedOn w:val="a2"/>
    <w:rsid w:val="00C012CB"/>
  </w:style>
  <w:style w:type="paragraph" w:styleId="a">
    <w:name w:val="List Bullet"/>
    <w:basedOn w:val="a1"/>
    <w:uiPriority w:val="99"/>
    <w:rsid w:val="00C012CB"/>
    <w:pPr>
      <w:numPr>
        <w:numId w:val="3"/>
      </w:numPr>
      <w:tabs>
        <w:tab w:val="clear" w:pos="1134"/>
      </w:tabs>
      <w:spacing w:after="160" w:line="259" w:lineRule="auto"/>
      <w:ind w:left="720" w:hanging="360"/>
    </w:pPr>
    <w:rPr>
      <w:rFonts w:ascii="Calibri" w:eastAsia="Times New Roman" w:hAnsi="Calibri"/>
      <w:sz w:val="22"/>
      <w:szCs w:val="28"/>
    </w:rPr>
  </w:style>
  <w:style w:type="character" w:customStyle="1" w:styleId="afa">
    <w:name w:val="Обычный (Интернет) Знак"/>
    <w:link w:val="af9"/>
    <w:uiPriority w:val="99"/>
    <w:locked/>
    <w:rsid w:val="00C012CB"/>
    <w:rPr>
      <w:rFonts w:ascii="Times New Roman" w:eastAsia="Times New Roman" w:hAnsi="Times New Roman" w:cs="Times New Roman"/>
      <w:sz w:val="24"/>
      <w:szCs w:val="24"/>
      <w:lang w:eastAsia="ru-RU"/>
    </w:rPr>
  </w:style>
  <w:style w:type="paragraph" w:customStyle="1" w:styleId="Bullets">
    <w:name w:val="Bullets"/>
    <w:basedOn w:val="a1"/>
    <w:link w:val="BulletsChar"/>
    <w:qFormat/>
    <w:rsid w:val="00C012CB"/>
    <w:pPr>
      <w:numPr>
        <w:numId w:val="4"/>
      </w:numPr>
      <w:spacing w:after="160" w:line="259" w:lineRule="auto"/>
      <w:ind w:left="720"/>
    </w:pPr>
    <w:rPr>
      <w:rFonts w:ascii="Calibri" w:eastAsia="Times New Roman" w:hAnsi="Calibri"/>
      <w:sz w:val="28"/>
      <w:szCs w:val="28"/>
      <w:lang w:val="x-none" w:eastAsia="x-none"/>
    </w:rPr>
  </w:style>
  <w:style w:type="character" w:customStyle="1" w:styleId="BulletsChar">
    <w:name w:val="Bullets Char"/>
    <w:link w:val="Bullets"/>
    <w:rsid w:val="00C012CB"/>
    <w:rPr>
      <w:rFonts w:ascii="Calibri" w:eastAsia="Times New Roman" w:hAnsi="Calibri" w:cs="Times New Roman"/>
      <w:sz w:val="28"/>
      <w:szCs w:val="28"/>
      <w:lang w:val="x-none" w:eastAsia="x-none"/>
    </w:rPr>
  </w:style>
  <w:style w:type="paragraph" w:styleId="afff1">
    <w:name w:val="List"/>
    <w:basedOn w:val="a1"/>
    <w:uiPriority w:val="99"/>
    <w:unhideWhenUsed/>
    <w:rsid w:val="00C012CB"/>
    <w:pPr>
      <w:spacing w:after="160" w:line="259" w:lineRule="auto"/>
      <w:ind w:left="283" w:hanging="283"/>
      <w:contextualSpacing/>
    </w:pPr>
    <w:rPr>
      <w:rFonts w:ascii="Calibri" w:eastAsia="Times New Roman" w:hAnsi="Calibri"/>
      <w:sz w:val="22"/>
      <w:szCs w:val="22"/>
    </w:rPr>
  </w:style>
  <w:style w:type="paragraph" w:customStyle="1" w:styleId="a0">
    <w:name w:val="Список (буквенный)"/>
    <w:qFormat/>
    <w:rsid w:val="00C012CB"/>
    <w:pPr>
      <w:numPr>
        <w:numId w:val="5"/>
      </w:numPr>
      <w:spacing w:after="0" w:line="360" w:lineRule="auto"/>
      <w:ind w:left="1287"/>
      <w:contextualSpacing/>
      <w:jc w:val="both"/>
    </w:pPr>
    <w:rPr>
      <w:rFonts w:ascii="Arial" w:eastAsia="Times New Roman" w:hAnsi="Arial" w:cs="Times New Roman"/>
      <w:sz w:val="20"/>
      <w:szCs w:val="24"/>
      <w:lang w:eastAsia="ru-RU"/>
    </w:rPr>
  </w:style>
  <w:style w:type="paragraph" w:customStyle="1" w:styleId="afff2">
    <w:name w:val="_ТЕКСТ"/>
    <w:basedOn w:val="a1"/>
    <w:link w:val="afff3"/>
    <w:qFormat/>
    <w:rsid w:val="00C012CB"/>
    <w:pPr>
      <w:spacing w:line="360" w:lineRule="auto"/>
      <w:ind w:firstLine="567"/>
      <w:contextualSpacing/>
      <w:jc w:val="both"/>
    </w:pPr>
    <w:rPr>
      <w:rFonts w:eastAsia="Times New Roman"/>
      <w:sz w:val="24"/>
      <w:szCs w:val="24"/>
      <w:lang w:eastAsia="ru-RU"/>
    </w:rPr>
  </w:style>
  <w:style w:type="character" w:customStyle="1" w:styleId="afff3">
    <w:name w:val="_ТЕКСТ Знак"/>
    <w:basedOn w:val="a2"/>
    <w:link w:val="afff2"/>
    <w:rsid w:val="00C012CB"/>
    <w:rPr>
      <w:rFonts w:ascii="Times New Roman" w:eastAsia="Times New Roman" w:hAnsi="Times New Roman" w:cs="Times New Roman"/>
      <w:sz w:val="24"/>
      <w:szCs w:val="24"/>
      <w:lang w:eastAsia="ru-RU"/>
    </w:rPr>
  </w:style>
  <w:style w:type="character" w:styleId="afff4">
    <w:name w:val="FollowedHyperlink"/>
    <w:basedOn w:val="a2"/>
    <w:uiPriority w:val="99"/>
    <w:unhideWhenUsed/>
    <w:rsid w:val="00C012CB"/>
    <w:rPr>
      <w:color w:val="954F72" w:themeColor="followedHyperlink"/>
      <w:u w:val="single"/>
    </w:rPr>
  </w:style>
  <w:style w:type="paragraph" w:customStyle="1" w:styleId="20">
    <w:name w:val="Нумерованный со сдвигом 2 см"/>
    <w:basedOn w:val="a5"/>
    <w:link w:val="29"/>
    <w:qFormat/>
    <w:rsid w:val="00C012CB"/>
    <w:pPr>
      <w:numPr>
        <w:numId w:val="6"/>
      </w:numPr>
      <w:spacing w:after="200" w:line="276" w:lineRule="auto"/>
      <w:jc w:val="both"/>
    </w:pPr>
    <w:rPr>
      <w:rFonts w:ascii="Times New Roman" w:eastAsia="Calibri" w:hAnsi="Times New Roman" w:cs="Times New Roman"/>
      <w:sz w:val="30"/>
      <w:szCs w:val="30"/>
    </w:rPr>
  </w:style>
  <w:style w:type="character" w:customStyle="1" w:styleId="29">
    <w:name w:val="Нумерованный со сдвигом 2 см Знак"/>
    <w:link w:val="20"/>
    <w:rsid w:val="00C012CB"/>
    <w:rPr>
      <w:rFonts w:ascii="Times New Roman" w:eastAsia="Calibri" w:hAnsi="Times New Roman" w:cs="Times New Roman"/>
      <w:sz w:val="30"/>
      <w:szCs w:val="30"/>
    </w:rPr>
  </w:style>
  <w:style w:type="paragraph" w:customStyle="1" w:styleId="msonormal0">
    <w:name w:val="msonormal"/>
    <w:basedOn w:val="a1"/>
    <w:uiPriority w:val="99"/>
    <w:semiHidden/>
    <w:rsid w:val="00C012CB"/>
    <w:pPr>
      <w:spacing w:before="100" w:beforeAutospacing="1" w:after="100" w:afterAutospacing="1"/>
    </w:pPr>
    <w:rPr>
      <w:rFonts w:eastAsia="Times New Roman"/>
      <w:sz w:val="24"/>
      <w:szCs w:val="24"/>
      <w:lang w:eastAsia="ru-RU"/>
    </w:rPr>
  </w:style>
  <w:style w:type="paragraph" w:styleId="18">
    <w:name w:val="toc 1"/>
    <w:basedOn w:val="a1"/>
    <w:next w:val="a1"/>
    <w:autoRedefine/>
    <w:uiPriority w:val="39"/>
    <w:unhideWhenUsed/>
    <w:rsid w:val="00C012CB"/>
    <w:pPr>
      <w:tabs>
        <w:tab w:val="right" w:leader="dot" w:pos="10194"/>
      </w:tabs>
      <w:spacing w:after="100"/>
    </w:pPr>
    <w:rPr>
      <w:rFonts w:ascii="Arial" w:hAnsi="Arial" w:cstheme="minorBidi"/>
      <w:sz w:val="20"/>
      <w:szCs w:val="22"/>
    </w:rPr>
  </w:style>
  <w:style w:type="paragraph" w:styleId="2a">
    <w:name w:val="toc 2"/>
    <w:basedOn w:val="a1"/>
    <w:next w:val="a1"/>
    <w:autoRedefine/>
    <w:uiPriority w:val="39"/>
    <w:unhideWhenUsed/>
    <w:rsid w:val="00C012CB"/>
    <w:pPr>
      <w:spacing w:after="100" w:line="256" w:lineRule="auto"/>
      <w:ind w:left="180"/>
    </w:pPr>
    <w:rPr>
      <w:rFonts w:ascii="Arial" w:hAnsi="Arial" w:cstheme="minorBidi"/>
      <w:sz w:val="20"/>
      <w:szCs w:val="22"/>
    </w:rPr>
  </w:style>
  <w:style w:type="paragraph" w:styleId="33">
    <w:name w:val="toc 3"/>
    <w:basedOn w:val="a1"/>
    <w:next w:val="a1"/>
    <w:autoRedefine/>
    <w:uiPriority w:val="39"/>
    <w:unhideWhenUsed/>
    <w:rsid w:val="00C012CB"/>
    <w:pPr>
      <w:spacing w:after="100" w:line="256" w:lineRule="auto"/>
      <w:ind w:left="360"/>
    </w:pPr>
    <w:rPr>
      <w:rFonts w:ascii="Arial" w:hAnsi="Arial" w:cstheme="minorBidi"/>
      <w:sz w:val="20"/>
      <w:szCs w:val="22"/>
    </w:rPr>
  </w:style>
  <w:style w:type="paragraph" w:styleId="42">
    <w:name w:val="toc 4"/>
    <w:basedOn w:val="a1"/>
    <w:next w:val="a1"/>
    <w:autoRedefine/>
    <w:uiPriority w:val="39"/>
    <w:unhideWhenUsed/>
    <w:rsid w:val="00C012CB"/>
    <w:pPr>
      <w:spacing w:after="100" w:line="256" w:lineRule="auto"/>
      <w:ind w:left="540"/>
    </w:pPr>
    <w:rPr>
      <w:rFonts w:ascii="Arial" w:hAnsi="Arial" w:cstheme="minorBidi"/>
      <w:sz w:val="20"/>
      <w:szCs w:val="22"/>
    </w:rPr>
  </w:style>
  <w:style w:type="paragraph" w:styleId="51">
    <w:name w:val="toc 5"/>
    <w:basedOn w:val="a1"/>
    <w:next w:val="a1"/>
    <w:autoRedefine/>
    <w:uiPriority w:val="39"/>
    <w:unhideWhenUsed/>
    <w:rsid w:val="00C012CB"/>
    <w:pPr>
      <w:spacing w:after="100" w:line="256" w:lineRule="auto"/>
      <w:ind w:left="720"/>
    </w:pPr>
    <w:rPr>
      <w:rFonts w:ascii="Arial" w:hAnsi="Arial" w:cstheme="minorBidi"/>
      <w:sz w:val="20"/>
      <w:szCs w:val="22"/>
    </w:rPr>
  </w:style>
  <w:style w:type="paragraph" w:styleId="61">
    <w:name w:val="toc 6"/>
    <w:basedOn w:val="a1"/>
    <w:next w:val="a1"/>
    <w:autoRedefine/>
    <w:uiPriority w:val="39"/>
    <w:unhideWhenUsed/>
    <w:rsid w:val="00C012CB"/>
    <w:pPr>
      <w:spacing w:after="100" w:line="256" w:lineRule="auto"/>
      <w:ind w:left="900"/>
    </w:pPr>
    <w:rPr>
      <w:rFonts w:ascii="Arial" w:hAnsi="Arial" w:cstheme="minorBidi"/>
      <w:sz w:val="20"/>
      <w:szCs w:val="22"/>
    </w:rPr>
  </w:style>
  <w:style w:type="paragraph" w:styleId="afff5">
    <w:name w:val="caption"/>
    <w:basedOn w:val="a1"/>
    <w:next w:val="a1"/>
    <w:uiPriority w:val="99"/>
    <w:unhideWhenUsed/>
    <w:qFormat/>
    <w:rsid w:val="00C012CB"/>
    <w:pPr>
      <w:spacing w:after="360" w:line="180" w:lineRule="exact"/>
    </w:pPr>
    <w:rPr>
      <w:rFonts w:ascii="Arial" w:hAnsi="Arial" w:cstheme="minorBidi"/>
      <w:iCs/>
      <w:color w:val="000000" w:themeColor="text1"/>
      <w:sz w:val="16"/>
      <w:szCs w:val="18"/>
    </w:rPr>
  </w:style>
  <w:style w:type="paragraph" w:styleId="afff6">
    <w:name w:val="table of figures"/>
    <w:basedOn w:val="a1"/>
    <w:next w:val="a1"/>
    <w:uiPriority w:val="99"/>
    <w:unhideWhenUsed/>
    <w:rsid w:val="00C012CB"/>
    <w:pPr>
      <w:spacing w:line="256" w:lineRule="auto"/>
    </w:pPr>
    <w:rPr>
      <w:rFonts w:ascii="Arial" w:hAnsi="Arial" w:cstheme="minorBidi"/>
      <w:sz w:val="20"/>
      <w:szCs w:val="22"/>
    </w:rPr>
  </w:style>
  <w:style w:type="paragraph" w:styleId="2">
    <w:name w:val="List Bullet 2"/>
    <w:basedOn w:val="a1"/>
    <w:uiPriority w:val="99"/>
    <w:unhideWhenUsed/>
    <w:rsid w:val="00C012CB"/>
    <w:pPr>
      <w:numPr>
        <w:numId w:val="7"/>
      </w:numPr>
      <w:tabs>
        <w:tab w:val="clear" w:pos="643"/>
      </w:tabs>
      <w:spacing w:after="160" w:line="256" w:lineRule="auto"/>
      <w:ind w:left="720"/>
      <w:contextualSpacing/>
    </w:pPr>
    <w:rPr>
      <w:rFonts w:ascii="Arial" w:hAnsi="Arial" w:cstheme="minorBidi"/>
      <w:sz w:val="20"/>
      <w:szCs w:val="22"/>
    </w:rPr>
  </w:style>
  <w:style w:type="paragraph" w:styleId="afff7">
    <w:name w:val="Title"/>
    <w:basedOn w:val="a1"/>
    <w:next w:val="a1"/>
    <w:link w:val="afff8"/>
    <w:uiPriority w:val="10"/>
    <w:qFormat/>
    <w:rsid w:val="00C012CB"/>
    <w:pPr>
      <w:spacing w:after="360" w:line="880" w:lineRule="exact"/>
      <w:contextualSpacing/>
    </w:pPr>
    <w:rPr>
      <w:rFonts w:asciiTheme="majorHAnsi" w:eastAsiaTheme="majorEastAsia" w:hAnsiTheme="majorHAnsi" w:cstheme="majorBidi"/>
      <w:b/>
      <w:color w:val="000000" w:themeColor="text1"/>
      <w:kern w:val="28"/>
      <w:sz w:val="84"/>
      <w:szCs w:val="56"/>
    </w:rPr>
  </w:style>
  <w:style w:type="character" w:customStyle="1" w:styleId="afff8">
    <w:name w:val="Заголовок Знак"/>
    <w:basedOn w:val="a2"/>
    <w:link w:val="afff7"/>
    <w:uiPriority w:val="10"/>
    <w:rsid w:val="00C012CB"/>
    <w:rPr>
      <w:rFonts w:asciiTheme="majorHAnsi" w:eastAsiaTheme="majorEastAsia" w:hAnsiTheme="majorHAnsi" w:cstheme="majorBidi"/>
      <w:b/>
      <w:color w:val="000000" w:themeColor="text1"/>
      <w:kern w:val="28"/>
      <w:sz w:val="84"/>
      <w:szCs w:val="56"/>
    </w:rPr>
  </w:style>
  <w:style w:type="paragraph" w:styleId="afff9">
    <w:name w:val="Block Text"/>
    <w:basedOn w:val="a1"/>
    <w:uiPriority w:val="99"/>
    <w:unhideWhenUsed/>
    <w:rsid w:val="00C012CB"/>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before="480" w:after="600" w:line="256" w:lineRule="auto"/>
      <w:ind w:left="227" w:right="227"/>
    </w:pPr>
    <w:rPr>
      <w:rFonts w:asciiTheme="minorHAnsi" w:eastAsiaTheme="minorEastAsia" w:hAnsiTheme="minorHAnsi" w:cstheme="minorBidi"/>
      <w:i/>
      <w:iCs/>
      <w:color w:val="5B9BD5" w:themeColor="accent1"/>
      <w:sz w:val="20"/>
      <w:szCs w:val="22"/>
    </w:rPr>
  </w:style>
  <w:style w:type="paragraph" w:styleId="afffa">
    <w:name w:val="Plain Text"/>
    <w:basedOn w:val="a1"/>
    <w:link w:val="afffb"/>
    <w:uiPriority w:val="99"/>
    <w:unhideWhenUsed/>
    <w:rsid w:val="00C012CB"/>
    <w:rPr>
      <w:rFonts w:ascii="Consolas" w:hAnsi="Consolas" w:cstheme="minorBidi"/>
      <w:sz w:val="21"/>
      <w:szCs w:val="21"/>
    </w:rPr>
  </w:style>
  <w:style w:type="character" w:customStyle="1" w:styleId="afffb">
    <w:name w:val="Текст Знак"/>
    <w:basedOn w:val="a2"/>
    <w:link w:val="afffa"/>
    <w:uiPriority w:val="99"/>
    <w:rsid w:val="00C012CB"/>
    <w:rPr>
      <w:rFonts w:ascii="Consolas" w:hAnsi="Consolas"/>
      <w:sz w:val="21"/>
      <w:szCs w:val="21"/>
    </w:rPr>
  </w:style>
  <w:style w:type="paragraph" w:styleId="2b">
    <w:name w:val="Quote"/>
    <w:basedOn w:val="a1"/>
    <w:next w:val="a1"/>
    <w:link w:val="2c"/>
    <w:uiPriority w:val="29"/>
    <w:qFormat/>
    <w:rsid w:val="00C012CB"/>
    <w:pPr>
      <w:spacing w:before="200" w:after="160" w:line="256" w:lineRule="auto"/>
      <w:ind w:left="864" w:right="864"/>
      <w:jc w:val="center"/>
    </w:pPr>
    <w:rPr>
      <w:rFonts w:ascii="Arial" w:hAnsi="Arial" w:cstheme="minorBidi"/>
      <w:i/>
      <w:iCs/>
      <w:color w:val="404040" w:themeColor="text1" w:themeTint="BF"/>
      <w:sz w:val="20"/>
      <w:szCs w:val="22"/>
    </w:rPr>
  </w:style>
  <w:style w:type="character" w:customStyle="1" w:styleId="2c">
    <w:name w:val="Цитата 2 Знак"/>
    <w:basedOn w:val="a2"/>
    <w:link w:val="2b"/>
    <w:uiPriority w:val="29"/>
    <w:rsid w:val="00C012CB"/>
    <w:rPr>
      <w:rFonts w:ascii="Arial" w:hAnsi="Arial"/>
      <w:i/>
      <w:iCs/>
      <w:color w:val="404040" w:themeColor="text1" w:themeTint="BF"/>
      <w:sz w:val="20"/>
    </w:rPr>
  </w:style>
  <w:style w:type="paragraph" w:styleId="afffc">
    <w:name w:val="Intense Quote"/>
    <w:basedOn w:val="a1"/>
    <w:next w:val="a1"/>
    <w:link w:val="afffd"/>
    <w:uiPriority w:val="30"/>
    <w:qFormat/>
    <w:rsid w:val="00C012CB"/>
    <w:pPr>
      <w:pBdr>
        <w:top w:val="single" w:sz="4" w:space="10" w:color="5B9BD5" w:themeColor="accent1"/>
        <w:bottom w:val="single" w:sz="4" w:space="10" w:color="5B9BD5" w:themeColor="accent1"/>
      </w:pBdr>
      <w:spacing w:before="360" w:after="360" w:line="256" w:lineRule="auto"/>
      <w:ind w:left="864" w:right="864"/>
      <w:jc w:val="center"/>
    </w:pPr>
    <w:rPr>
      <w:rFonts w:ascii="Arial" w:hAnsi="Arial" w:cstheme="minorBidi"/>
      <w:iCs/>
      <w:color w:val="5B9BD5" w:themeColor="accent1"/>
      <w:sz w:val="20"/>
      <w:szCs w:val="22"/>
    </w:rPr>
  </w:style>
  <w:style w:type="character" w:customStyle="1" w:styleId="afffd">
    <w:name w:val="Выделенная цитата Знак"/>
    <w:basedOn w:val="a2"/>
    <w:link w:val="afffc"/>
    <w:uiPriority w:val="30"/>
    <w:rsid w:val="00C012CB"/>
    <w:rPr>
      <w:rFonts w:ascii="Arial" w:hAnsi="Arial"/>
      <w:iCs/>
      <w:color w:val="5B9BD5" w:themeColor="accent1"/>
      <w:sz w:val="20"/>
    </w:rPr>
  </w:style>
  <w:style w:type="paragraph" w:styleId="afffe">
    <w:name w:val="TOC Heading"/>
    <w:basedOn w:val="10"/>
    <w:next w:val="a1"/>
    <w:uiPriority w:val="39"/>
    <w:semiHidden/>
    <w:unhideWhenUsed/>
    <w:qFormat/>
    <w:rsid w:val="00C012CB"/>
    <w:pPr>
      <w:spacing w:before="480" w:after="240" w:line="480" w:lineRule="auto"/>
      <w:outlineLvl w:val="9"/>
    </w:pPr>
    <w:rPr>
      <w:lang w:eastAsia="ru-RU"/>
    </w:rPr>
  </w:style>
  <w:style w:type="paragraph" w:customStyle="1" w:styleId="DecimalAligned">
    <w:name w:val="Decimal Aligned"/>
    <w:basedOn w:val="a1"/>
    <w:uiPriority w:val="40"/>
    <w:semiHidden/>
    <w:qFormat/>
    <w:rsid w:val="00C012CB"/>
    <w:pPr>
      <w:tabs>
        <w:tab w:val="decimal" w:pos="360"/>
      </w:tabs>
      <w:spacing w:after="200" w:line="276" w:lineRule="auto"/>
    </w:pPr>
    <w:rPr>
      <w:rFonts w:asciiTheme="minorHAnsi" w:eastAsiaTheme="minorEastAsia" w:hAnsiTheme="minorHAnsi"/>
      <w:sz w:val="22"/>
      <w:szCs w:val="22"/>
      <w:lang w:eastAsia="ru-RU"/>
    </w:rPr>
  </w:style>
  <w:style w:type="paragraph" w:customStyle="1" w:styleId="Lead">
    <w:name w:val="Lead"/>
    <w:basedOn w:val="a1"/>
    <w:next w:val="a1"/>
    <w:uiPriority w:val="12"/>
    <w:semiHidden/>
    <w:qFormat/>
    <w:rsid w:val="00C012CB"/>
    <w:pPr>
      <w:spacing w:after="480" w:line="280" w:lineRule="exact"/>
    </w:pPr>
    <w:rPr>
      <w:rFonts w:ascii="Arial" w:hAnsi="Arial" w:cstheme="minorBidi"/>
      <w:color w:val="808285"/>
      <w:sz w:val="24"/>
      <w:szCs w:val="22"/>
    </w:rPr>
  </w:style>
  <w:style w:type="character" w:styleId="affff">
    <w:name w:val="endnote reference"/>
    <w:basedOn w:val="a2"/>
    <w:uiPriority w:val="99"/>
    <w:unhideWhenUsed/>
    <w:rsid w:val="00C012CB"/>
    <w:rPr>
      <w:vertAlign w:val="superscript"/>
    </w:rPr>
  </w:style>
  <w:style w:type="character" w:styleId="affff0">
    <w:name w:val="Placeholder Text"/>
    <w:basedOn w:val="a2"/>
    <w:uiPriority w:val="99"/>
    <w:semiHidden/>
    <w:rsid w:val="00C012CB"/>
    <w:rPr>
      <w:color w:val="808080"/>
    </w:rPr>
  </w:style>
  <w:style w:type="character" w:styleId="affff1">
    <w:name w:val="Subtle Reference"/>
    <w:basedOn w:val="a2"/>
    <w:uiPriority w:val="31"/>
    <w:qFormat/>
    <w:rsid w:val="00C012CB"/>
    <w:rPr>
      <w:smallCaps/>
      <w:color w:val="5A5A5A" w:themeColor="text1" w:themeTint="A5"/>
    </w:rPr>
  </w:style>
  <w:style w:type="character" w:styleId="affff2">
    <w:name w:val="Intense Reference"/>
    <w:basedOn w:val="a2"/>
    <w:uiPriority w:val="32"/>
    <w:qFormat/>
    <w:rsid w:val="00C012CB"/>
    <w:rPr>
      <w:b/>
      <w:bCs/>
      <w:smallCaps/>
      <w:color w:val="5B9BD5" w:themeColor="accent1"/>
      <w:spacing w:val="5"/>
    </w:rPr>
  </w:style>
  <w:style w:type="character" w:styleId="affff3">
    <w:name w:val="Book Title"/>
    <w:basedOn w:val="a2"/>
    <w:uiPriority w:val="33"/>
    <w:qFormat/>
    <w:rsid w:val="00C012CB"/>
    <w:rPr>
      <w:b/>
      <w:bCs/>
      <w:i/>
      <w:iCs/>
      <w:spacing w:val="5"/>
    </w:rPr>
  </w:style>
  <w:style w:type="table" w:styleId="affff4">
    <w:name w:val="Light List"/>
    <w:basedOn w:val="a3"/>
    <w:uiPriority w:val="61"/>
    <w:semiHidden/>
    <w:unhideWhenUsed/>
    <w:rsid w:val="00C012CB"/>
    <w:pPr>
      <w:spacing w:after="0" w:line="240" w:lineRule="auto"/>
    </w:pPr>
    <w:rPr>
      <w:rFonts w:eastAsiaTheme="minorEastAsia"/>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Shading Accent 1"/>
    <w:basedOn w:val="a3"/>
    <w:uiPriority w:val="60"/>
    <w:semiHidden/>
    <w:unhideWhenUsed/>
    <w:rsid w:val="00C012CB"/>
    <w:pPr>
      <w:spacing w:after="0" w:line="240" w:lineRule="auto"/>
    </w:pPr>
    <w:rPr>
      <w:rFonts w:eastAsiaTheme="minorEastAsia"/>
      <w:color w:val="2E74B5" w:themeColor="accent1" w:themeShade="BF"/>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43">
    <w:name w:val="Plain Table 4"/>
    <w:basedOn w:val="a3"/>
    <w:uiPriority w:val="44"/>
    <w:rsid w:val="00C012CB"/>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0">
    <w:name w:val="Grid Table 1 Light"/>
    <w:basedOn w:val="a3"/>
    <w:uiPriority w:val="46"/>
    <w:rsid w:val="00C012CB"/>
    <w:pPr>
      <w:spacing w:before="120" w:after="120" w:line="240" w:lineRule="auto"/>
      <w:ind w:left="57"/>
    </w:pPr>
    <w:tblPr>
      <w:tblStyleRowBandSize w:val="1"/>
      <w:tblStyleColBandSize w:val="1"/>
      <w:tblInd w:w="0" w:type="nil"/>
      <w:tblBorders>
        <w:insideH w:val="single" w:sz="4" w:space="0" w:color="auto"/>
        <w:insideV w:val="single" w:sz="4" w:space="0" w:color="auto"/>
      </w:tblBorders>
    </w:tblPr>
    <w:tblStylePr w:type="firstRow">
      <w:rPr>
        <w:b/>
        <w:bCs/>
        <w:color w:val="00A88E"/>
      </w:rPr>
      <w:tblPr/>
      <w:tcPr>
        <w:tcBorders>
          <w:bottom w:val="single" w:sz="12" w:space="0" w:color="000000" w:themeColor="text1"/>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C012CB"/>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
    <w:name w:val="List Table 1 Light"/>
    <w:basedOn w:val="a3"/>
    <w:uiPriority w:val="46"/>
    <w:rsid w:val="00C012CB"/>
    <w:pPr>
      <w:spacing w:after="120" w:line="240" w:lineRule="auto"/>
      <w:ind w:left="57"/>
    </w:pPr>
    <w:rPr>
      <w:position w:val="-2"/>
    </w:rPr>
    <w:tblPr>
      <w:tblStyleRowBandSize w:val="1"/>
      <w:tblStyleColBandSize w:val="1"/>
      <w:tblInd w:w="0" w:type="nil"/>
    </w:tblPr>
    <w:tcPr>
      <w:vAlign w:val="center"/>
    </w:tcPr>
    <w:tblStylePr w:type="firstRow">
      <w:rPr>
        <w:b/>
        <w:bCs/>
        <w:color w:val="FFFFFF" w:themeColor="background1"/>
      </w:rPr>
      <w:tblPr/>
      <w:tcPr>
        <w:shd w:val="clear" w:color="auto" w:fill="00A78D"/>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D6EDE8"/>
      </w:tcPr>
    </w:tblStylePr>
  </w:style>
  <w:style w:type="table" w:styleId="-110">
    <w:name w:val="List Table 1 Light Accent 1"/>
    <w:basedOn w:val="a3"/>
    <w:uiPriority w:val="46"/>
    <w:rsid w:val="00C012CB"/>
    <w:pPr>
      <w:spacing w:after="0" w:line="240" w:lineRule="auto"/>
    </w:pPr>
    <w:tblPr>
      <w:tblStyleRow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Horz">
      <w:tblPr/>
      <w:tcPr>
        <w:shd w:val="clear" w:color="auto" w:fill="DEEAF6" w:themeFill="accent1" w:themeFillTint="33"/>
      </w:tcPr>
    </w:tblStylePr>
  </w:style>
  <w:style w:type="character" w:customStyle="1" w:styleId="44">
    <w:name w:val="Основной текст (4)_"/>
    <w:link w:val="45"/>
    <w:rsid w:val="00C012CB"/>
    <w:rPr>
      <w:rFonts w:eastAsia="Times New Roman" w:cs="Times New Roman"/>
      <w:b/>
      <w:bCs/>
      <w:spacing w:val="4"/>
      <w:sz w:val="26"/>
      <w:szCs w:val="26"/>
      <w:shd w:val="clear" w:color="auto" w:fill="FFFFFF"/>
    </w:rPr>
  </w:style>
  <w:style w:type="paragraph" w:customStyle="1" w:styleId="45">
    <w:name w:val="Основной текст (4)"/>
    <w:basedOn w:val="a1"/>
    <w:link w:val="44"/>
    <w:rsid w:val="00C012CB"/>
    <w:pPr>
      <w:widowControl w:val="0"/>
      <w:shd w:val="clear" w:color="auto" w:fill="FFFFFF"/>
      <w:spacing w:before="420" w:after="300" w:line="312" w:lineRule="exact"/>
      <w:jc w:val="center"/>
    </w:pPr>
    <w:rPr>
      <w:rFonts w:asciiTheme="minorHAnsi" w:eastAsia="Times New Roman" w:hAnsiTheme="minorHAnsi"/>
      <w:b/>
      <w:bCs/>
      <w:spacing w:val="4"/>
      <w:sz w:val="26"/>
      <w:szCs w:val="26"/>
    </w:rPr>
  </w:style>
  <w:style w:type="numbering" w:customStyle="1" w:styleId="1212">
    <w:name w:val="Нет списка1212"/>
    <w:basedOn w:val="a4"/>
    <w:rsid w:val="00C012CB"/>
    <w:pPr>
      <w:numPr>
        <w:numId w:val="8"/>
      </w:numPr>
    </w:pPr>
  </w:style>
  <w:style w:type="numbering" w:customStyle="1" w:styleId="111112">
    <w:name w:val="Нет списка111112"/>
    <w:basedOn w:val="a4"/>
    <w:rsid w:val="00C012CB"/>
    <w:pPr>
      <w:numPr>
        <w:numId w:val="9"/>
      </w:numPr>
    </w:pPr>
  </w:style>
  <w:style w:type="numbering" w:customStyle="1" w:styleId="11111112">
    <w:name w:val="Нет списка11111112"/>
    <w:basedOn w:val="a4"/>
    <w:rsid w:val="00C012CB"/>
    <w:pPr>
      <w:numPr>
        <w:numId w:val="10"/>
      </w:numPr>
    </w:pPr>
  </w:style>
  <w:style w:type="character" w:customStyle="1" w:styleId="34">
    <w:name w:val="Основной текст (3)_"/>
    <w:link w:val="35"/>
    <w:rsid w:val="00C012CB"/>
    <w:rPr>
      <w:rFonts w:eastAsia="Times New Roman" w:cs="Times New Roman"/>
      <w:sz w:val="25"/>
      <w:szCs w:val="25"/>
      <w:shd w:val="clear" w:color="auto" w:fill="FFFFFF"/>
    </w:rPr>
  </w:style>
  <w:style w:type="character" w:customStyle="1" w:styleId="30pt">
    <w:name w:val="Основной текст (3) + Интервал 0 pt"/>
    <w:rsid w:val="00C012CB"/>
    <w:rPr>
      <w:rFonts w:eastAsia="Times New Roman" w:cs="Times New Roman"/>
      <w:color w:val="000000"/>
      <w:spacing w:val="-1"/>
      <w:w w:val="100"/>
      <w:position w:val="0"/>
      <w:sz w:val="25"/>
      <w:szCs w:val="25"/>
      <w:shd w:val="clear" w:color="auto" w:fill="FFFFFF"/>
      <w:lang w:val="ru-RU"/>
    </w:rPr>
  </w:style>
  <w:style w:type="paragraph" w:customStyle="1" w:styleId="35">
    <w:name w:val="Основной текст (3)"/>
    <w:basedOn w:val="a1"/>
    <w:link w:val="34"/>
    <w:rsid w:val="00C012CB"/>
    <w:pPr>
      <w:widowControl w:val="0"/>
      <w:shd w:val="clear" w:color="auto" w:fill="FFFFFF"/>
      <w:spacing w:before="120" w:after="240" w:line="0" w:lineRule="atLeast"/>
    </w:pPr>
    <w:rPr>
      <w:rFonts w:asciiTheme="minorHAnsi" w:eastAsia="Times New Roman" w:hAnsiTheme="minorHAnsi"/>
      <w:sz w:val="25"/>
      <w:szCs w:val="25"/>
    </w:rPr>
  </w:style>
  <w:style w:type="character" w:customStyle="1" w:styleId="85pt0pt">
    <w:name w:val="Основной текст + 8;5 pt;Полужирный;Интервал 0 pt"/>
    <w:rsid w:val="00C012CB"/>
    <w:rPr>
      <w:rFonts w:eastAsia="Times New Roman" w:cs="Times New Roman"/>
      <w:b/>
      <w:bCs/>
      <w:color w:val="000000"/>
      <w:spacing w:val="12"/>
      <w:w w:val="100"/>
      <w:position w:val="0"/>
      <w:sz w:val="17"/>
      <w:szCs w:val="17"/>
      <w:shd w:val="clear" w:color="auto" w:fill="FFFFFF"/>
      <w:lang w:val="ru-RU"/>
    </w:rPr>
  </w:style>
  <w:style w:type="character" w:customStyle="1" w:styleId="75pt0pt">
    <w:name w:val="Основной текст + 7;5 pt;Интервал 0 pt"/>
    <w:rsid w:val="00C012CB"/>
    <w:rPr>
      <w:rFonts w:eastAsia="Times New Roman" w:cs="Times New Roman"/>
      <w:color w:val="000000"/>
      <w:spacing w:val="5"/>
      <w:w w:val="100"/>
      <w:position w:val="0"/>
      <w:sz w:val="15"/>
      <w:szCs w:val="15"/>
      <w:shd w:val="clear" w:color="auto" w:fill="FFFFFF"/>
      <w:lang w:val="ru-RU"/>
    </w:rPr>
  </w:style>
  <w:style w:type="character" w:customStyle="1" w:styleId="19">
    <w:name w:val="Заголовок №1_"/>
    <w:link w:val="1a"/>
    <w:locked/>
    <w:rsid w:val="00C012CB"/>
    <w:rPr>
      <w:rFonts w:eastAsia="Times New Roman" w:cs="Times New Roman"/>
      <w:b/>
      <w:bCs/>
      <w:spacing w:val="3"/>
      <w:sz w:val="25"/>
      <w:szCs w:val="25"/>
      <w:shd w:val="clear" w:color="auto" w:fill="FFFFFF"/>
    </w:rPr>
  </w:style>
  <w:style w:type="paragraph" w:customStyle="1" w:styleId="1a">
    <w:name w:val="Заголовок №1"/>
    <w:basedOn w:val="a1"/>
    <w:link w:val="19"/>
    <w:rsid w:val="00C012CB"/>
    <w:pPr>
      <w:widowControl w:val="0"/>
      <w:shd w:val="clear" w:color="auto" w:fill="FFFFFF"/>
      <w:spacing w:after="420" w:line="0" w:lineRule="atLeast"/>
      <w:outlineLvl w:val="0"/>
    </w:pPr>
    <w:rPr>
      <w:rFonts w:asciiTheme="minorHAnsi" w:eastAsia="Times New Roman" w:hAnsiTheme="minorHAnsi"/>
      <w:b/>
      <w:bCs/>
      <w:spacing w:val="3"/>
      <w:sz w:val="25"/>
      <w:szCs w:val="25"/>
    </w:rPr>
  </w:style>
  <w:style w:type="character" w:customStyle="1" w:styleId="85pt0pt0">
    <w:name w:val="Основной текст + 8;5 pt;Интервал 0 pt"/>
    <w:rsid w:val="00C012CB"/>
    <w:rPr>
      <w:rFonts w:ascii="Times New Roman" w:eastAsia="Times New Roman" w:hAnsi="Times New Roman" w:cs="Times New Roman"/>
      <w:b w:val="0"/>
      <w:bCs w:val="0"/>
      <w:i w:val="0"/>
      <w:iCs w:val="0"/>
      <w:smallCaps w:val="0"/>
      <w:strike w:val="0"/>
      <w:color w:val="000000"/>
      <w:spacing w:val="3"/>
      <w:w w:val="100"/>
      <w:position w:val="0"/>
      <w:sz w:val="17"/>
      <w:szCs w:val="17"/>
      <w:u w:val="none"/>
      <w:shd w:val="clear" w:color="auto" w:fill="FFFFFF"/>
      <w:lang w:val="ru-RU"/>
    </w:rPr>
  </w:style>
  <w:style w:type="character" w:customStyle="1" w:styleId="285pt">
    <w:name w:val="Основной текст (2) + 8;5 pt"/>
    <w:rsid w:val="00C012CB"/>
    <w:rPr>
      <w:rFonts w:ascii="Times New Roman" w:eastAsia="Times New Roman" w:hAnsi="Times New Roman" w:cs="Times New Roman"/>
      <w:b w:val="0"/>
      <w:bCs w:val="0"/>
      <w:i w:val="0"/>
      <w:iCs w:val="0"/>
      <w:smallCaps w:val="0"/>
      <w:strike w:val="0"/>
      <w:color w:val="000000"/>
      <w:spacing w:val="3"/>
      <w:w w:val="100"/>
      <w:position w:val="0"/>
      <w:sz w:val="17"/>
      <w:szCs w:val="17"/>
      <w:u w:val="single"/>
      <w:lang w:val="ru-RU"/>
    </w:rPr>
  </w:style>
  <w:style w:type="character" w:customStyle="1" w:styleId="20pt">
    <w:name w:val="Основной текст (2) + Интервал 0 pt"/>
    <w:rsid w:val="00C012CB"/>
    <w:rPr>
      <w:rFonts w:ascii="Times New Roman" w:eastAsia="Times New Roman" w:hAnsi="Times New Roman" w:cs="Times New Roman"/>
      <w:b w:val="0"/>
      <w:bCs w:val="0"/>
      <w:i w:val="0"/>
      <w:iCs w:val="0"/>
      <w:smallCaps w:val="0"/>
      <w:strike w:val="0"/>
      <w:color w:val="000000"/>
      <w:spacing w:val="2"/>
      <w:w w:val="100"/>
      <w:position w:val="0"/>
      <w:sz w:val="25"/>
      <w:szCs w:val="25"/>
      <w:u w:val="single"/>
      <w:lang w:val="ru-RU"/>
    </w:rPr>
  </w:style>
  <w:style w:type="character" w:customStyle="1" w:styleId="105pt0pt">
    <w:name w:val="Основной текст + 10;5 pt;Интервал 0 pt"/>
    <w:rsid w:val="00C012C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ffff5">
    <w:name w:val="Колонтитул_"/>
    <w:link w:val="affff6"/>
    <w:rsid w:val="00C012CB"/>
    <w:rPr>
      <w:rFonts w:eastAsia="Times New Roman" w:cs="Times New Roman"/>
      <w:sz w:val="21"/>
      <w:szCs w:val="21"/>
      <w:shd w:val="clear" w:color="auto" w:fill="FFFFFF"/>
    </w:rPr>
  </w:style>
  <w:style w:type="character" w:customStyle="1" w:styleId="105pt0pt0">
    <w:name w:val="Основной текст + 10;5 pt;Полужирный;Интервал 0 pt"/>
    <w:rsid w:val="00C012C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
    <w:name w:val="Основной текст + 10;5 pt"/>
    <w:rsid w:val="00C012CB"/>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7pt0pt">
    <w:name w:val="Основной текст + 7 pt;Курсив;Интервал 0 pt"/>
    <w:rsid w:val="00C012CB"/>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paragraph" w:customStyle="1" w:styleId="affff6">
    <w:name w:val="Колонтитул"/>
    <w:basedOn w:val="a1"/>
    <w:link w:val="affff5"/>
    <w:rsid w:val="00C012CB"/>
    <w:pPr>
      <w:widowControl w:val="0"/>
      <w:shd w:val="clear" w:color="auto" w:fill="FFFFFF"/>
      <w:spacing w:line="0" w:lineRule="atLeast"/>
    </w:pPr>
    <w:rPr>
      <w:rFonts w:asciiTheme="minorHAnsi" w:eastAsia="Times New Roman" w:hAnsiTheme="minorHAnsi"/>
      <w:sz w:val="21"/>
      <w:szCs w:val="21"/>
    </w:rPr>
  </w:style>
  <w:style w:type="character" w:customStyle="1" w:styleId="2d">
    <w:name w:val="Заголовок №2_"/>
    <w:link w:val="2e"/>
    <w:rsid w:val="00C012CB"/>
    <w:rPr>
      <w:rFonts w:eastAsia="Times New Roman" w:cs="Times New Roman"/>
      <w:b/>
      <w:bCs/>
      <w:spacing w:val="4"/>
      <w:sz w:val="26"/>
      <w:szCs w:val="26"/>
      <w:shd w:val="clear" w:color="auto" w:fill="FFFFFF"/>
    </w:rPr>
  </w:style>
  <w:style w:type="paragraph" w:customStyle="1" w:styleId="2e">
    <w:name w:val="Заголовок №2"/>
    <w:basedOn w:val="a1"/>
    <w:link w:val="2d"/>
    <w:rsid w:val="00C012CB"/>
    <w:pPr>
      <w:widowControl w:val="0"/>
      <w:shd w:val="clear" w:color="auto" w:fill="FFFFFF"/>
      <w:spacing w:before="300" w:after="120" w:line="341" w:lineRule="exact"/>
      <w:jc w:val="both"/>
      <w:outlineLvl w:val="1"/>
    </w:pPr>
    <w:rPr>
      <w:rFonts w:asciiTheme="minorHAnsi" w:eastAsia="Times New Roman" w:hAnsiTheme="minorHAnsi"/>
      <w:b/>
      <w:bCs/>
      <w:spacing w:val="4"/>
      <w:sz w:val="26"/>
      <w:szCs w:val="26"/>
    </w:rPr>
  </w:style>
  <w:style w:type="character" w:customStyle="1" w:styleId="52">
    <w:name w:val="Основной текст (5)_"/>
    <w:link w:val="53"/>
    <w:rsid w:val="00C012CB"/>
    <w:rPr>
      <w:rFonts w:eastAsia="Times New Roman" w:cs="Times New Roman"/>
      <w:b/>
      <w:bCs/>
      <w:spacing w:val="5"/>
      <w:shd w:val="clear" w:color="auto" w:fill="FFFFFF"/>
    </w:rPr>
  </w:style>
  <w:style w:type="paragraph" w:customStyle="1" w:styleId="53">
    <w:name w:val="Основной текст (5)"/>
    <w:basedOn w:val="a1"/>
    <w:link w:val="52"/>
    <w:rsid w:val="00C012CB"/>
    <w:pPr>
      <w:widowControl w:val="0"/>
      <w:shd w:val="clear" w:color="auto" w:fill="FFFFFF"/>
      <w:spacing w:before="300" w:after="660" w:line="0" w:lineRule="atLeast"/>
      <w:jc w:val="both"/>
    </w:pPr>
    <w:rPr>
      <w:rFonts w:asciiTheme="minorHAnsi" w:eastAsia="Times New Roman" w:hAnsiTheme="minorHAnsi"/>
      <w:b/>
      <w:bCs/>
      <w:spacing w:val="5"/>
      <w:sz w:val="22"/>
      <w:szCs w:val="22"/>
    </w:rPr>
  </w:style>
  <w:style w:type="paragraph" w:customStyle="1" w:styleId="0">
    <w:name w:val="Основной текст + Слева:  0"/>
    <w:aliases w:val="06 см,Перед:  0 пт,Междустр.интервал:  одинарный"/>
    <w:basedOn w:val="a1"/>
    <w:uiPriority w:val="99"/>
    <w:rsid w:val="00C012CB"/>
    <w:pPr>
      <w:jc w:val="both"/>
    </w:pPr>
    <w:rPr>
      <w:rFonts w:eastAsia="Times New Roman"/>
      <w:sz w:val="24"/>
      <w:szCs w:val="24"/>
      <w:lang w:eastAsia="ru-RU"/>
    </w:rPr>
  </w:style>
  <w:style w:type="numbering" w:customStyle="1" w:styleId="1b">
    <w:name w:val="Нет списка1"/>
    <w:next w:val="a4"/>
    <w:uiPriority w:val="99"/>
    <w:unhideWhenUsed/>
    <w:rsid w:val="00C012CB"/>
  </w:style>
  <w:style w:type="paragraph" w:customStyle="1" w:styleId="37">
    <w:name w:val="стиль37"/>
    <w:basedOn w:val="a1"/>
    <w:uiPriority w:val="99"/>
    <w:rsid w:val="00C012CB"/>
    <w:pPr>
      <w:spacing w:before="100" w:beforeAutospacing="1" w:after="100" w:afterAutospacing="1"/>
    </w:pPr>
    <w:rPr>
      <w:rFonts w:eastAsia="Times New Roman"/>
      <w:sz w:val="24"/>
      <w:szCs w:val="24"/>
      <w:lang w:eastAsia="ru-RU"/>
    </w:rPr>
  </w:style>
  <w:style w:type="numbering" w:customStyle="1" w:styleId="110">
    <w:name w:val="Нет списка11"/>
    <w:next w:val="a4"/>
    <w:uiPriority w:val="99"/>
    <w:unhideWhenUsed/>
    <w:rsid w:val="00C012CB"/>
  </w:style>
  <w:style w:type="character" w:customStyle="1" w:styleId="1c">
    <w:name w:val="Верхний колонтитул Знак1"/>
    <w:basedOn w:val="a2"/>
    <w:uiPriority w:val="99"/>
    <w:rsid w:val="00C012CB"/>
    <w:rPr>
      <w:sz w:val="22"/>
      <w:szCs w:val="22"/>
      <w:lang w:eastAsia="en-US"/>
    </w:rPr>
  </w:style>
  <w:style w:type="character" w:customStyle="1" w:styleId="71">
    <w:name w:val="Основной текст (7)_"/>
    <w:link w:val="72"/>
    <w:rsid w:val="00C012CB"/>
    <w:rPr>
      <w:spacing w:val="1"/>
      <w:sz w:val="17"/>
      <w:szCs w:val="17"/>
      <w:shd w:val="clear" w:color="auto" w:fill="FFFFFF"/>
    </w:rPr>
  </w:style>
  <w:style w:type="paragraph" w:customStyle="1" w:styleId="72">
    <w:name w:val="Основной текст (7)"/>
    <w:basedOn w:val="a1"/>
    <w:link w:val="71"/>
    <w:rsid w:val="00C012CB"/>
    <w:pPr>
      <w:shd w:val="clear" w:color="auto" w:fill="FFFFFF"/>
      <w:spacing w:line="226" w:lineRule="exact"/>
      <w:ind w:hanging="1020"/>
    </w:pPr>
    <w:rPr>
      <w:rFonts w:asciiTheme="minorHAnsi" w:hAnsiTheme="minorHAnsi" w:cstheme="minorBidi"/>
      <w:spacing w:val="1"/>
      <w:sz w:val="17"/>
      <w:szCs w:val="17"/>
    </w:rPr>
  </w:style>
  <w:style w:type="table" w:customStyle="1" w:styleId="1d">
    <w:name w:val="Сетка таблицы1"/>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C012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3"/>
    <w:next w:val="af"/>
    <w:uiPriority w:val="59"/>
    <w:rsid w:val="00C01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f">
    <w:name w:val="Сетка таблицы2"/>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uiPriority w:val="99"/>
    <w:rsid w:val="00C012CB"/>
    <w:pPr>
      <w:suppressAutoHyphens/>
      <w:autoSpaceDN w:val="0"/>
      <w:spacing w:after="0" w:line="240" w:lineRule="auto"/>
      <w:textAlignment w:val="baseline"/>
    </w:pPr>
    <w:rPr>
      <w:rFonts w:ascii="Times New Roman" w:eastAsia="Times New Roman" w:hAnsi="Times New Roman" w:cs="Times New Roman"/>
      <w:kern w:val="3"/>
      <w:szCs w:val="20"/>
      <w:lang w:eastAsia="ru-RU"/>
    </w:rPr>
  </w:style>
  <w:style w:type="paragraph" w:customStyle="1" w:styleId="Heading">
    <w:name w:val="Heading"/>
    <w:basedOn w:val="Standard"/>
    <w:next w:val="Textbody"/>
    <w:uiPriority w:val="99"/>
    <w:rsid w:val="00C012CB"/>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uiPriority w:val="99"/>
    <w:rsid w:val="00C012CB"/>
    <w:pPr>
      <w:spacing w:after="140" w:line="288" w:lineRule="auto"/>
    </w:pPr>
  </w:style>
  <w:style w:type="paragraph" w:customStyle="1" w:styleId="Index">
    <w:name w:val="Index"/>
    <w:basedOn w:val="Standard"/>
    <w:uiPriority w:val="99"/>
    <w:rsid w:val="00C012CB"/>
    <w:pPr>
      <w:suppressLineNumbers/>
    </w:pPr>
    <w:rPr>
      <w:rFonts w:cs="FreeSans"/>
      <w:sz w:val="24"/>
    </w:rPr>
  </w:style>
  <w:style w:type="paragraph" w:styleId="2f0">
    <w:name w:val="Body Text 2"/>
    <w:basedOn w:val="Standard"/>
    <w:link w:val="2f1"/>
    <w:rsid w:val="00C012CB"/>
    <w:pPr>
      <w:spacing w:after="120" w:line="480" w:lineRule="auto"/>
    </w:pPr>
  </w:style>
  <w:style w:type="character" w:customStyle="1" w:styleId="2f1">
    <w:name w:val="Основной текст 2 Знак"/>
    <w:basedOn w:val="a2"/>
    <w:link w:val="2f0"/>
    <w:rsid w:val="00C012CB"/>
    <w:rPr>
      <w:rFonts w:ascii="Times New Roman" w:eastAsia="Times New Roman" w:hAnsi="Times New Roman" w:cs="Times New Roman"/>
      <w:kern w:val="3"/>
      <w:szCs w:val="20"/>
      <w:lang w:eastAsia="ru-RU"/>
    </w:rPr>
  </w:style>
  <w:style w:type="paragraph" w:customStyle="1" w:styleId="Iauiue">
    <w:name w:val="Iau?iue"/>
    <w:uiPriority w:val="99"/>
    <w:rsid w:val="00C012CB"/>
    <w:pPr>
      <w:suppressAutoHyphens/>
      <w:autoSpaceDN w:val="0"/>
      <w:spacing w:after="0" w:line="240" w:lineRule="auto"/>
      <w:textAlignment w:val="baseline"/>
    </w:pPr>
    <w:rPr>
      <w:rFonts w:ascii="Times New Roman" w:eastAsia="Times New Roman" w:hAnsi="Times New Roman" w:cs="Times New Roman"/>
      <w:kern w:val="3"/>
      <w:szCs w:val="20"/>
      <w:lang w:val="en-US" w:eastAsia="ru-RU"/>
    </w:rPr>
  </w:style>
  <w:style w:type="paragraph" w:customStyle="1" w:styleId="1e">
    <w:name w:val="Абзац списка1"/>
    <w:basedOn w:val="Standard"/>
    <w:uiPriority w:val="99"/>
    <w:rsid w:val="00C012CB"/>
    <w:pPr>
      <w:overflowPunct w:val="0"/>
      <w:ind w:left="720"/>
    </w:pPr>
    <w:rPr>
      <w:color w:val="000000"/>
      <w:szCs w:val="22"/>
    </w:rPr>
  </w:style>
  <w:style w:type="paragraph" w:customStyle="1" w:styleId="2f2">
    <w:name w:val="Обычный2"/>
    <w:basedOn w:val="Standard"/>
    <w:uiPriority w:val="99"/>
    <w:rsid w:val="00C012CB"/>
    <w:pPr>
      <w:overflowPunct w:val="0"/>
    </w:pPr>
    <w:rPr>
      <w:sz w:val="20"/>
      <w:lang w:eastAsia="zh-CN"/>
    </w:rPr>
  </w:style>
  <w:style w:type="numbering" w:customStyle="1" w:styleId="1110">
    <w:name w:val="Нет списка111"/>
    <w:basedOn w:val="a4"/>
    <w:rsid w:val="00C012CB"/>
  </w:style>
  <w:style w:type="paragraph" w:styleId="36">
    <w:name w:val="Body Text 3"/>
    <w:basedOn w:val="a1"/>
    <w:link w:val="38"/>
    <w:uiPriority w:val="99"/>
    <w:rsid w:val="00C012CB"/>
    <w:pPr>
      <w:overflowPunct w:val="0"/>
      <w:autoSpaceDE w:val="0"/>
      <w:autoSpaceDN w:val="0"/>
      <w:adjustRightInd w:val="0"/>
      <w:spacing w:after="120"/>
      <w:textAlignment w:val="baseline"/>
    </w:pPr>
    <w:rPr>
      <w:rFonts w:ascii="Arial" w:eastAsia="Times New Roman" w:hAnsi="Arial" w:cs="Arial"/>
      <w:sz w:val="16"/>
      <w:szCs w:val="16"/>
      <w:lang w:eastAsia="ru-RU"/>
    </w:rPr>
  </w:style>
  <w:style w:type="character" w:customStyle="1" w:styleId="38">
    <w:name w:val="Основной текст 3 Знак"/>
    <w:basedOn w:val="a2"/>
    <w:link w:val="36"/>
    <w:uiPriority w:val="99"/>
    <w:rsid w:val="00C012CB"/>
    <w:rPr>
      <w:rFonts w:ascii="Arial" w:eastAsia="Times New Roman" w:hAnsi="Arial" w:cs="Arial"/>
      <w:sz w:val="16"/>
      <w:szCs w:val="16"/>
      <w:lang w:eastAsia="ru-RU"/>
    </w:rPr>
  </w:style>
  <w:style w:type="numbering" w:customStyle="1" w:styleId="2f3">
    <w:name w:val="Нет списка2"/>
    <w:next w:val="a4"/>
    <w:semiHidden/>
    <w:rsid w:val="00C012CB"/>
  </w:style>
  <w:style w:type="table" w:customStyle="1" w:styleId="39">
    <w:name w:val="Сетка таблицы3"/>
    <w:basedOn w:val="a3"/>
    <w:next w:val="af"/>
    <w:rsid w:val="00C012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4"/>
    <w:uiPriority w:val="99"/>
    <w:unhideWhenUsed/>
    <w:rsid w:val="00C012CB"/>
  </w:style>
  <w:style w:type="table" w:customStyle="1" w:styleId="1113">
    <w:name w:val="Сетка таблицы111"/>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3"/>
    <w:next w:val="af"/>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basedOn w:val="a4"/>
    <w:uiPriority w:val="99"/>
    <w:rsid w:val="00C012CB"/>
  </w:style>
  <w:style w:type="numbering" w:customStyle="1" w:styleId="3a">
    <w:name w:val="Нет списка3"/>
    <w:next w:val="a4"/>
    <w:uiPriority w:val="99"/>
    <w:semiHidden/>
    <w:unhideWhenUsed/>
    <w:rsid w:val="00C012CB"/>
  </w:style>
  <w:style w:type="numbering" w:customStyle="1" w:styleId="120">
    <w:name w:val="Нет списка12"/>
    <w:basedOn w:val="a4"/>
    <w:uiPriority w:val="99"/>
    <w:rsid w:val="00C012CB"/>
  </w:style>
  <w:style w:type="numbering" w:customStyle="1" w:styleId="211">
    <w:name w:val="Нет списка21"/>
    <w:next w:val="a4"/>
    <w:semiHidden/>
    <w:rsid w:val="00C012CB"/>
  </w:style>
  <w:style w:type="numbering" w:customStyle="1" w:styleId="112">
    <w:name w:val="Нет списка112"/>
    <w:next w:val="a4"/>
    <w:uiPriority w:val="99"/>
    <w:semiHidden/>
    <w:unhideWhenUsed/>
    <w:rsid w:val="00C012CB"/>
  </w:style>
  <w:style w:type="numbering" w:customStyle="1" w:styleId="1112">
    <w:name w:val="Нет списка1112"/>
    <w:basedOn w:val="a4"/>
    <w:rsid w:val="00C012CB"/>
    <w:pPr>
      <w:numPr>
        <w:numId w:val="13"/>
      </w:numPr>
    </w:pPr>
  </w:style>
  <w:style w:type="table" w:customStyle="1" w:styleId="46">
    <w:name w:val="Сетка таблицы4"/>
    <w:basedOn w:val="a3"/>
    <w:next w:val="af"/>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basedOn w:val="a4"/>
    <w:rsid w:val="00C012CB"/>
  </w:style>
  <w:style w:type="numbering" w:customStyle="1" w:styleId="11130">
    <w:name w:val="Нет списка1113"/>
    <w:next w:val="a4"/>
    <w:uiPriority w:val="99"/>
    <w:semiHidden/>
    <w:unhideWhenUsed/>
    <w:rsid w:val="00C012CB"/>
  </w:style>
  <w:style w:type="numbering" w:customStyle="1" w:styleId="11112">
    <w:name w:val="Нет списка11112"/>
    <w:basedOn w:val="a4"/>
    <w:rsid w:val="00C012CB"/>
  </w:style>
  <w:style w:type="table" w:customStyle="1" w:styleId="410">
    <w:name w:val="Сетка таблицы41"/>
    <w:basedOn w:val="a3"/>
    <w:next w:val="af"/>
    <w:uiPriority w:val="59"/>
    <w:rsid w:val="00C012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4"/>
    <w:unhideWhenUsed/>
    <w:rsid w:val="00C012CB"/>
  </w:style>
  <w:style w:type="table" w:customStyle="1" w:styleId="122">
    <w:name w:val="Сетка таблицы12"/>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3"/>
    <w:next w:val="af"/>
    <w:uiPriority w:val="59"/>
    <w:rsid w:val="00C01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basedOn w:val="a4"/>
    <w:rsid w:val="00C012CB"/>
    <w:pPr>
      <w:numPr>
        <w:numId w:val="20"/>
      </w:numPr>
    </w:pPr>
  </w:style>
  <w:style w:type="table" w:customStyle="1" w:styleId="311">
    <w:name w:val="Сетка таблицы31"/>
    <w:basedOn w:val="a3"/>
    <w:next w:val="af"/>
    <w:rsid w:val="00C012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4"/>
    <w:uiPriority w:val="99"/>
    <w:semiHidden/>
    <w:unhideWhenUsed/>
    <w:rsid w:val="00C012CB"/>
  </w:style>
  <w:style w:type="table" w:customStyle="1" w:styleId="111110">
    <w:name w:val="Сетка таблицы11111"/>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3"/>
    <w:next w:val="af"/>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Нет списка11111111"/>
    <w:basedOn w:val="a4"/>
    <w:rsid w:val="00C012CB"/>
    <w:pPr>
      <w:numPr>
        <w:numId w:val="21"/>
      </w:numPr>
    </w:pPr>
  </w:style>
  <w:style w:type="numbering" w:customStyle="1" w:styleId="312">
    <w:name w:val="Нет списка31"/>
    <w:next w:val="a4"/>
    <w:uiPriority w:val="99"/>
    <w:semiHidden/>
    <w:unhideWhenUsed/>
    <w:rsid w:val="00C012CB"/>
  </w:style>
  <w:style w:type="numbering" w:customStyle="1" w:styleId="1211">
    <w:name w:val="Нет списка1211"/>
    <w:basedOn w:val="a4"/>
    <w:rsid w:val="00C012CB"/>
    <w:pPr>
      <w:numPr>
        <w:numId w:val="18"/>
      </w:numPr>
    </w:pPr>
  </w:style>
  <w:style w:type="numbering" w:customStyle="1" w:styleId="2111">
    <w:name w:val="Нет списка211"/>
    <w:next w:val="a4"/>
    <w:semiHidden/>
    <w:rsid w:val="00C012CB"/>
  </w:style>
  <w:style w:type="numbering" w:customStyle="1" w:styleId="1121">
    <w:name w:val="Нет списка1121"/>
    <w:next w:val="a4"/>
    <w:uiPriority w:val="99"/>
    <w:semiHidden/>
    <w:unhideWhenUsed/>
    <w:rsid w:val="00C012CB"/>
  </w:style>
  <w:style w:type="numbering" w:customStyle="1" w:styleId="11121">
    <w:name w:val="Нет списка11121"/>
    <w:basedOn w:val="a4"/>
    <w:rsid w:val="00C012CB"/>
    <w:pPr>
      <w:numPr>
        <w:numId w:val="19"/>
      </w:numPr>
    </w:pPr>
  </w:style>
  <w:style w:type="table" w:customStyle="1" w:styleId="411">
    <w:name w:val="Сетка таблицы411"/>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
    <w:uiPriority w:val="3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basedOn w:val="a4"/>
    <w:rsid w:val="00C012CB"/>
    <w:pPr>
      <w:numPr>
        <w:numId w:val="22"/>
      </w:numPr>
    </w:pPr>
  </w:style>
  <w:style w:type="numbering" w:customStyle="1" w:styleId="1114">
    <w:name w:val="Нет списка1114"/>
    <w:next w:val="a4"/>
    <w:uiPriority w:val="99"/>
    <w:semiHidden/>
    <w:unhideWhenUsed/>
    <w:rsid w:val="00C012CB"/>
  </w:style>
  <w:style w:type="numbering" w:customStyle="1" w:styleId="11113">
    <w:name w:val="Нет списка11113"/>
    <w:basedOn w:val="a4"/>
    <w:rsid w:val="00C012CB"/>
    <w:pPr>
      <w:numPr>
        <w:numId w:val="23"/>
      </w:numPr>
    </w:pPr>
  </w:style>
  <w:style w:type="table" w:customStyle="1" w:styleId="420">
    <w:name w:val="Сетка таблицы42"/>
    <w:basedOn w:val="a3"/>
    <w:next w:val="af"/>
    <w:rsid w:val="00C012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4"/>
    <w:uiPriority w:val="99"/>
    <w:semiHidden/>
    <w:unhideWhenUsed/>
    <w:rsid w:val="00C012CB"/>
  </w:style>
  <w:style w:type="numbering" w:customStyle="1" w:styleId="1111112">
    <w:name w:val="Нет списка1111112"/>
    <w:next w:val="a4"/>
    <w:uiPriority w:val="99"/>
    <w:semiHidden/>
    <w:unhideWhenUsed/>
    <w:rsid w:val="00C012CB"/>
  </w:style>
  <w:style w:type="numbering" w:customStyle="1" w:styleId="11122">
    <w:name w:val="Нет списка11122"/>
    <w:basedOn w:val="a4"/>
    <w:rsid w:val="00C012CB"/>
    <w:pPr>
      <w:numPr>
        <w:numId w:val="11"/>
      </w:numPr>
    </w:pPr>
  </w:style>
  <w:style w:type="table" w:customStyle="1" w:styleId="412">
    <w:name w:val="Сетка таблицы412"/>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basedOn w:val="a4"/>
    <w:rsid w:val="00C012CB"/>
    <w:pPr>
      <w:numPr>
        <w:numId w:val="14"/>
      </w:numPr>
    </w:pPr>
  </w:style>
  <w:style w:type="numbering" w:customStyle="1" w:styleId="111113">
    <w:name w:val="Нет списка111113"/>
    <w:basedOn w:val="a4"/>
    <w:rsid w:val="00C012CB"/>
    <w:pPr>
      <w:numPr>
        <w:numId w:val="15"/>
      </w:numPr>
    </w:pPr>
  </w:style>
  <w:style w:type="numbering" w:customStyle="1" w:styleId="123">
    <w:name w:val="Нет списка123"/>
    <w:basedOn w:val="a4"/>
    <w:uiPriority w:val="99"/>
    <w:rsid w:val="00C012CB"/>
    <w:pPr>
      <w:numPr>
        <w:numId w:val="24"/>
      </w:numPr>
    </w:pPr>
  </w:style>
  <w:style w:type="numbering" w:customStyle="1" w:styleId="11123">
    <w:name w:val="Нет списка11123"/>
    <w:basedOn w:val="a4"/>
    <w:rsid w:val="00C012CB"/>
    <w:pPr>
      <w:numPr>
        <w:numId w:val="12"/>
      </w:numPr>
    </w:pPr>
  </w:style>
  <w:style w:type="numbering" w:customStyle="1" w:styleId="1111113">
    <w:name w:val="Нет списка1111113"/>
    <w:next w:val="a4"/>
    <w:unhideWhenUsed/>
    <w:rsid w:val="00C012CB"/>
  </w:style>
  <w:style w:type="numbering" w:customStyle="1" w:styleId="11111113">
    <w:name w:val="Нет списка11111113"/>
    <w:basedOn w:val="a4"/>
    <w:uiPriority w:val="99"/>
    <w:rsid w:val="00C012CB"/>
    <w:pPr>
      <w:numPr>
        <w:numId w:val="17"/>
      </w:numPr>
    </w:pPr>
  </w:style>
  <w:style w:type="numbering" w:customStyle="1" w:styleId="1213">
    <w:name w:val="Нет списка1213"/>
    <w:basedOn w:val="a4"/>
    <w:rsid w:val="00C012CB"/>
    <w:pPr>
      <w:numPr>
        <w:numId w:val="16"/>
      </w:numPr>
    </w:pPr>
  </w:style>
  <w:style w:type="table" w:customStyle="1" w:styleId="413">
    <w:name w:val="Сетка таблицы413"/>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аголовок 11"/>
    <w:basedOn w:val="a1"/>
    <w:next w:val="a1"/>
    <w:uiPriority w:val="9"/>
    <w:qFormat/>
    <w:rsid w:val="00C012CB"/>
    <w:pPr>
      <w:keepNext/>
      <w:keepLines/>
      <w:spacing w:before="480" w:line="276" w:lineRule="auto"/>
      <w:outlineLvl w:val="0"/>
    </w:pPr>
    <w:rPr>
      <w:rFonts w:ascii="Cambria" w:eastAsia="Times New Roman" w:hAnsi="Cambria"/>
      <w:b/>
      <w:bCs/>
      <w:color w:val="365F91"/>
      <w:sz w:val="28"/>
      <w:szCs w:val="28"/>
    </w:rPr>
  </w:style>
  <w:style w:type="paragraph" w:customStyle="1" w:styleId="212">
    <w:name w:val="Заголовок 21"/>
    <w:basedOn w:val="a1"/>
    <w:next w:val="a1"/>
    <w:uiPriority w:val="9"/>
    <w:semiHidden/>
    <w:unhideWhenUsed/>
    <w:qFormat/>
    <w:rsid w:val="00C012CB"/>
    <w:pPr>
      <w:keepNext/>
      <w:keepLines/>
      <w:spacing w:before="40" w:line="276" w:lineRule="auto"/>
      <w:outlineLvl w:val="1"/>
    </w:pPr>
    <w:rPr>
      <w:rFonts w:ascii="Cambria" w:eastAsia="Times New Roman" w:hAnsi="Cambria"/>
      <w:color w:val="365F91"/>
      <w:sz w:val="26"/>
      <w:szCs w:val="26"/>
    </w:rPr>
  </w:style>
  <w:style w:type="paragraph" w:customStyle="1" w:styleId="313">
    <w:name w:val="Заголовок 31"/>
    <w:basedOn w:val="a1"/>
    <w:next w:val="a1"/>
    <w:uiPriority w:val="9"/>
    <w:semiHidden/>
    <w:unhideWhenUsed/>
    <w:qFormat/>
    <w:rsid w:val="00C012CB"/>
    <w:pPr>
      <w:keepNext/>
      <w:keepLines/>
      <w:spacing w:before="40" w:line="276" w:lineRule="auto"/>
      <w:outlineLvl w:val="2"/>
    </w:pPr>
    <w:rPr>
      <w:rFonts w:ascii="Cambria" w:eastAsia="Times New Roman" w:hAnsi="Cambria"/>
      <w:color w:val="243F60"/>
      <w:sz w:val="24"/>
      <w:szCs w:val="24"/>
    </w:rPr>
  </w:style>
  <w:style w:type="paragraph" w:customStyle="1" w:styleId="1f">
    <w:name w:val="Заголовок1"/>
    <w:basedOn w:val="a1"/>
    <w:next w:val="a1"/>
    <w:uiPriority w:val="10"/>
    <w:qFormat/>
    <w:rsid w:val="00C012CB"/>
    <w:pPr>
      <w:contextualSpacing/>
    </w:pPr>
    <w:rPr>
      <w:rFonts w:ascii="Cambria" w:eastAsia="Times New Roman" w:hAnsi="Cambria"/>
      <w:spacing w:val="-10"/>
      <w:kern w:val="28"/>
      <w:sz w:val="56"/>
      <w:szCs w:val="56"/>
      <w:lang w:eastAsia="ru-RU"/>
    </w:rPr>
  </w:style>
  <w:style w:type="paragraph" w:customStyle="1" w:styleId="1f0">
    <w:name w:val="Текст примечания1"/>
    <w:basedOn w:val="a1"/>
    <w:next w:val="aff5"/>
    <w:uiPriority w:val="99"/>
    <w:unhideWhenUsed/>
    <w:rsid w:val="00C012CB"/>
    <w:pPr>
      <w:spacing w:after="200"/>
    </w:pPr>
    <w:rPr>
      <w:rFonts w:ascii="Calibri" w:eastAsia="Times New Roman" w:hAnsi="Calibri"/>
      <w:sz w:val="20"/>
      <w:szCs w:val="20"/>
      <w:lang w:eastAsia="ru-RU"/>
    </w:rPr>
  </w:style>
  <w:style w:type="character" w:customStyle="1" w:styleId="1f1">
    <w:name w:val="Текст примечания Знак1"/>
    <w:basedOn w:val="a2"/>
    <w:uiPriority w:val="99"/>
    <w:semiHidden/>
    <w:rsid w:val="00C012CB"/>
    <w:rPr>
      <w:sz w:val="20"/>
      <w:szCs w:val="20"/>
    </w:rPr>
  </w:style>
  <w:style w:type="numbering" w:customStyle="1" w:styleId="111111111">
    <w:name w:val="Нет списка111111111"/>
    <w:basedOn w:val="a4"/>
    <w:rsid w:val="00C012CB"/>
  </w:style>
  <w:style w:type="character" w:customStyle="1" w:styleId="116">
    <w:name w:val="Заголовок 1 Знак1"/>
    <w:basedOn w:val="a2"/>
    <w:uiPriority w:val="9"/>
    <w:rsid w:val="00C012CB"/>
    <w:rPr>
      <w:rFonts w:ascii="Cambria" w:eastAsia="Times New Roman" w:hAnsi="Cambria" w:cs="Times New Roman"/>
      <w:color w:val="365F91"/>
      <w:sz w:val="32"/>
      <w:szCs w:val="32"/>
    </w:rPr>
  </w:style>
  <w:style w:type="character" w:customStyle="1" w:styleId="213">
    <w:name w:val="Заголовок 2 Знак1"/>
    <w:basedOn w:val="a2"/>
    <w:uiPriority w:val="9"/>
    <w:semiHidden/>
    <w:rsid w:val="00C012CB"/>
    <w:rPr>
      <w:rFonts w:ascii="Cambria" w:eastAsia="Times New Roman" w:hAnsi="Cambria" w:cs="Times New Roman"/>
      <w:color w:val="365F91"/>
      <w:sz w:val="26"/>
      <w:szCs w:val="26"/>
    </w:rPr>
  </w:style>
  <w:style w:type="character" w:customStyle="1" w:styleId="314">
    <w:name w:val="Заголовок 3 Знак1"/>
    <w:basedOn w:val="a2"/>
    <w:uiPriority w:val="9"/>
    <w:semiHidden/>
    <w:rsid w:val="00C012CB"/>
    <w:rPr>
      <w:rFonts w:ascii="Cambria" w:eastAsia="Times New Roman" w:hAnsi="Cambria" w:cs="Times New Roman"/>
      <w:color w:val="243F60"/>
      <w:sz w:val="24"/>
      <w:szCs w:val="24"/>
    </w:rPr>
  </w:style>
  <w:style w:type="character" w:customStyle="1" w:styleId="1f2">
    <w:name w:val="Заголовок Знак1"/>
    <w:basedOn w:val="a2"/>
    <w:uiPriority w:val="10"/>
    <w:rsid w:val="00C012CB"/>
    <w:rPr>
      <w:rFonts w:ascii="Cambria" w:eastAsia="Times New Roman" w:hAnsi="Cambria" w:cs="Times New Roman"/>
      <w:spacing w:val="-10"/>
      <w:kern w:val="28"/>
      <w:sz w:val="56"/>
      <w:szCs w:val="56"/>
    </w:rPr>
  </w:style>
  <w:style w:type="character" w:customStyle="1" w:styleId="1f3">
    <w:name w:val="Просмотренная гиперссылка1"/>
    <w:basedOn w:val="a2"/>
    <w:uiPriority w:val="99"/>
    <w:semiHidden/>
    <w:unhideWhenUsed/>
    <w:rsid w:val="00C012CB"/>
    <w:rPr>
      <w:color w:val="800080"/>
      <w:u w:val="single"/>
    </w:rPr>
  </w:style>
  <w:style w:type="character" w:customStyle="1" w:styleId="81">
    <w:name w:val="Основной текст + 8"/>
    <w:aliases w:val="5 pt,Полужирный,Интервал 0 pt"/>
    <w:rsid w:val="00C012CB"/>
    <w:rPr>
      <w:rFonts w:ascii="Times New Roman" w:eastAsia="Times New Roman" w:hAnsi="Times New Roman" w:cs="Times New Roman" w:hint="default"/>
      <w:b w:val="0"/>
      <w:bCs w:val="0"/>
      <w:i/>
      <w:iCs/>
      <w:smallCaps w:val="0"/>
      <w:strike w:val="0"/>
      <w:dstrike w:val="0"/>
      <w:color w:val="000000"/>
      <w:spacing w:val="0"/>
      <w:w w:val="100"/>
      <w:position w:val="0"/>
      <w:sz w:val="14"/>
      <w:szCs w:val="14"/>
      <w:u w:val="none"/>
      <w:effect w:val="none"/>
      <w:shd w:val="clear" w:color="auto" w:fill="FFFFFF"/>
    </w:rPr>
  </w:style>
  <w:style w:type="table" w:customStyle="1" w:styleId="1130">
    <w:name w:val="Сетка таблицы113"/>
    <w:basedOn w:val="a3"/>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59"/>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3"/>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4"/>
    <w:basedOn w:val="a3"/>
    <w:uiPriority w:val="59"/>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rsid w:val="00C012CB"/>
  </w:style>
  <w:style w:type="numbering" w:customStyle="1" w:styleId="111114">
    <w:name w:val="Нет списка111114"/>
    <w:rsid w:val="00C012CB"/>
  </w:style>
  <w:style w:type="numbering" w:customStyle="1" w:styleId="11124">
    <w:name w:val="Нет списка11124"/>
    <w:rsid w:val="00C012CB"/>
  </w:style>
  <w:style w:type="numbering" w:customStyle="1" w:styleId="11111114">
    <w:name w:val="Нет списка11111114"/>
    <w:uiPriority w:val="99"/>
    <w:rsid w:val="00C012CB"/>
  </w:style>
  <w:style w:type="numbering" w:customStyle="1" w:styleId="124">
    <w:name w:val="Нет списка124"/>
    <w:uiPriority w:val="99"/>
    <w:rsid w:val="00C012CB"/>
  </w:style>
  <w:style w:type="numbering" w:customStyle="1" w:styleId="1116">
    <w:name w:val="Нет списка1116"/>
    <w:rsid w:val="00C012CB"/>
  </w:style>
  <w:style w:type="character" w:customStyle="1" w:styleId="65pt0pt">
    <w:name w:val="Основной текст + 6;5 pt;Интервал 0 pt"/>
    <w:basedOn w:val="afd"/>
    <w:rsid w:val="00C012CB"/>
    <w:rPr>
      <w:rFonts w:ascii="Times New Roman" w:eastAsia="Times New Roman" w:hAnsi="Times New Roman" w:cs="Times New Roman"/>
      <w:color w:val="000000"/>
      <w:spacing w:val="7"/>
      <w:w w:val="100"/>
      <w:position w:val="0"/>
      <w:sz w:val="13"/>
      <w:szCs w:val="13"/>
      <w:shd w:val="clear" w:color="auto" w:fill="FFFFFF"/>
      <w:lang w:val="en-US"/>
    </w:rPr>
  </w:style>
  <w:style w:type="character" w:customStyle="1" w:styleId="55">
    <w:name w:val="Основной текст5"/>
    <w:basedOn w:val="afd"/>
    <w:rsid w:val="00C012CB"/>
    <w:rPr>
      <w:rFonts w:ascii="Times New Roman" w:eastAsia="Times New Roman" w:hAnsi="Times New Roman" w:cs="Times New Roman"/>
      <w:color w:val="000000"/>
      <w:spacing w:val="2"/>
      <w:w w:val="100"/>
      <w:position w:val="0"/>
      <w:sz w:val="15"/>
      <w:szCs w:val="15"/>
      <w:shd w:val="clear" w:color="auto" w:fill="FFFFFF"/>
      <w:lang w:val="ru-RU"/>
    </w:rPr>
  </w:style>
  <w:style w:type="character" w:customStyle="1" w:styleId="63">
    <w:name w:val="Основной текст6"/>
    <w:basedOn w:val="afd"/>
    <w:rsid w:val="00C012CB"/>
    <w:rPr>
      <w:rFonts w:ascii="Times New Roman" w:eastAsia="Times New Roman" w:hAnsi="Times New Roman" w:cs="Times New Roman"/>
      <w:color w:val="000000"/>
      <w:spacing w:val="2"/>
      <w:w w:val="100"/>
      <w:position w:val="0"/>
      <w:sz w:val="15"/>
      <w:szCs w:val="15"/>
      <w:shd w:val="clear" w:color="auto" w:fill="FFFFFF"/>
      <w:lang w:val="ru-RU"/>
    </w:rPr>
  </w:style>
  <w:style w:type="character" w:styleId="affff7">
    <w:name w:val="Unresolved Mention"/>
    <w:basedOn w:val="a2"/>
    <w:uiPriority w:val="99"/>
    <w:semiHidden/>
    <w:unhideWhenUsed/>
    <w:rsid w:val="00C012CB"/>
    <w:rPr>
      <w:color w:val="605E5C"/>
      <w:shd w:val="clear" w:color="auto" w:fill="E1DFDD"/>
    </w:rPr>
  </w:style>
  <w:style w:type="character" w:customStyle="1" w:styleId="labelcontent">
    <w:name w:val="labelcontent"/>
    <w:basedOn w:val="a2"/>
    <w:rsid w:val="006C1884"/>
  </w:style>
  <w:style w:type="numbering" w:customStyle="1" w:styleId="1231">
    <w:name w:val="Нет списка1231"/>
    <w:basedOn w:val="a4"/>
    <w:uiPriority w:val="99"/>
    <w:rsid w:val="008A329D"/>
  </w:style>
  <w:style w:type="numbering" w:customStyle="1" w:styleId="12131">
    <w:name w:val="Нет списка12131"/>
    <w:basedOn w:val="a4"/>
    <w:rsid w:val="008A329D"/>
  </w:style>
  <w:style w:type="table" w:customStyle="1" w:styleId="73">
    <w:name w:val="Сетка таблицы7"/>
    <w:basedOn w:val="a3"/>
    <w:next w:val="af"/>
    <w:uiPriority w:val="39"/>
    <w:rsid w:val="008A329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f"/>
    <w:rsid w:val="008A32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12</Pages>
  <Words>5200</Words>
  <Characters>29642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48</cp:revision>
  <cp:lastPrinted>2026-05-22T08:25:00Z</cp:lastPrinted>
  <dcterms:created xsi:type="dcterms:W3CDTF">2024-10-01T10:08:00Z</dcterms:created>
  <dcterms:modified xsi:type="dcterms:W3CDTF">2026-06-29T11:47:00Z</dcterms:modified>
</cp:coreProperties>
</file>