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426" w:type="dxa"/>
        <w:tblLook w:val="04A0" w:firstRow="1" w:lastRow="0" w:firstColumn="1" w:lastColumn="0" w:noHBand="0" w:noVBand="1"/>
      </w:tblPr>
      <w:tblGrid>
        <w:gridCol w:w="10773"/>
      </w:tblGrid>
      <w:tr w:rsidR="002C5BD5" w:rsidRPr="006E0FF8" w14:paraId="1C908AC6" w14:textId="77777777" w:rsidTr="00706FB3">
        <w:tc>
          <w:tcPr>
            <w:tcW w:w="9355" w:type="dxa"/>
            <w:tcBorders>
              <w:top w:val="nil"/>
              <w:left w:val="nil"/>
              <w:bottom w:val="nil"/>
              <w:right w:val="nil"/>
            </w:tcBorders>
            <w:tcMar>
              <w:top w:w="0" w:type="dxa"/>
              <w:left w:w="0" w:type="dxa"/>
              <w:bottom w:w="0" w:type="dxa"/>
              <w:right w:w="0" w:type="dxa"/>
            </w:tcMar>
            <w:hideMark/>
          </w:tcPr>
          <w:p w14:paraId="50873C49" w14:textId="77777777" w:rsidR="00CC7AE0" w:rsidRPr="001636A4" w:rsidRDefault="00035C7F" w:rsidP="00CC7AE0">
            <w:pPr>
              <w:pStyle w:val="ConsPlusNonformat"/>
              <w:ind w:left="5529"/>
              <w:rPr>
                <w:rFonts w:ascii="Times New Roman" w:hAnsi="Times New Roman" w:cs="Times New Roman"/>
                <w:sz w:val="28"/>
                <w:szCs w:val="28"/>
              </w:rPr>
            </w:pPr>
            <w:r w:rsidRPr="006E0FF8">
              <w:rPr>
                <w:rFonts w:ascii="Times New Roman" w:hAnsi="Times New Roman" w:cs="Times New Roman"/>
              </w:rPr>
              <w:t xml:space="preserve">   </w:t>
            </w:r>
            <w:r w:rsidR="00CC7AE0" w:rsidRPr="001636A4">
              <w:rPr>
                <w:rFonts w:ascii="Times New Roman" w:hAnsi="Times New Roman" w:cs="Times New Roman"/>
                <w:sz w:val="28"/>
                <w:szCs w:val="28"/>
              </w:rPr>
              <w:t>УТВЕРЖДАЮ</w:t>
            </w:r>
          </w:p>
          <w:p w14:paraId="6F20960E" w14:textId="77777777" w:rsidR="00CC7AE0" w:rsidRPr="001636A4" w:rsidRDefault="00CC7AE0" w:rsidP="00CC7AE0">
            <w:pPr>
              <w:pStyle w:val="ConsPlusNonformat"/>
              <w:ind w:left="5529"/>
              <w:rPr>
                <w:rFonts w:ascii="Times New Roman" w:hAnsi="Times New Roman" w:cs="Times New Roman"/>
                <w:sz w:val="24"/>
                <w:szCs w:val="28"/>
              </w:rPr>
            </w:pPr>
            <w:r>
              <w:rPr>
                <w:rFonts w:ascii="Times New Roman" w:hAnsi="Times New Roman" w:cs="Times New Roman"/>
                <w:sz w:val="24"/>
                <w:szCs w:val="28"/>
              </w:rPr>
              <w:t>Г</w:t>
            </w:r>
            <w:r w:rsidRPr="001636A4">
              <w:rPr>
                <w:rFonts w:ascii="Times New Roman" w:hAnsi="Times New Roman" w:cs="Times New Roman"/>
                <w:sz w:val="24"/>
                <w:szCs w:val="28"/>
              </w:rPr>
              <w:t>лавн</w:t>
            </w:r>
            <w:r>
              <w:rPr>
                <w:rFonts w:ascii="Times New Roman" w:hAnsi="Times New Roman" w:cs="Times New Roman"/>
                <w:sz w:val="24"/>
                <w:szCs w:val="28"/>
              </w:rPr>
              <w:t>ого</w:t>
            </w:r>
            <w:r w:rsidRPr="001636A4">
              <w:rPr>
                <w:rFonts w:ascii="Times New Roman" w:hAnsi="Times New Roman" w:cs="Times New Roman"/>
                <w:sz w:val="24"/>
                <w:szCs w:val="28"/>
              </w:rPr>
              <w:t xml:space="preserve"> врач</w:t>
            </w:r>
            <w:r>
              <w:rPr>
                <w:rFonts w:ascii="Times New Roman" w:hAnsi="Times New Roman" w:cs="Times New Roman"/>
                <w:sz w:val="24"/>
                <w:szCs w:val="28"/>
              </w:rPr>
              <w:t>а</w:t>
            </w:r>
            <w:r w:rsidRPr="001636A4">
              <w:rPr>
                <w:rFonts w:ascii="Times New Roman" w:hAnsi="Times New Roman" w:cs="Times New Roman"/>
                <w:sz w:val="24"/>
                <w:szCs w:val="28"/>
              </w:rPr>
              <w:t xml:space="preserve"> УЗ «Минская   </w:t>
            </w:r>
            <w:r>
              <w:rPr>
                <w:rFonts w:ascii="Times New Roman" w:hAnsi="Times New Roman" w:cs="Times New Roman"/>
                <w:sz w:val="24"/>
                <w:szCs w:val="28"/>
              </w:rPr>
              <w:t xml:space="preserve">    </w:t>
            </w:r>
            <w:r w:rsidRPr="001636A4">
              <w:rPr>
                <w:rFonts w:ascii="Times New Roman" w:hAnsi="Times New Roman" w:cs="Times New Roman"/>
                <w:sz w:val="24"/>
                <w:szCs w:val="28"/>
              </w:rPr>
              <w:t xml:space="preserve">центральная районная </w:t>
            </w:r>
            <w:r>
              <w:rPr>
                <w:rFonts w:ascii="Times New Roman" w:hAnsi="Times New Roman" w:cs="Times New Roman"/>
                <w:sz w:val="24"/>
                <w:szCs w:val="28"/>
              </w:rPr>
              <w:t xml:space="preserve"> клиническая </w:t>
            </w:r>
            <w:r w:rsidRPr="001636A4">
              <w:rPr>
                <w:rFonts w:ascii="Times New Roman" w:hAnsi="Times New Roman" w:cs="Times New Roman"/>
                <w:sz w:val="24"/>
                <w:szCs w:val="28"/>
              </w:rPr>
              <w:t>больница»</w:t>
            </w:r>
          </w:p>
          <w:p w14:paraId="5029999C" w14:textId="77777777" w:rsidR="00CC7AE0" w:rsidRPr="001636A4" w:rsidRDefault="00CC7AE0" w:rsidP="00CC7AE0">
            <w:pPr>
              <w:pStyle w:val="a8"/>
              <w:rPr>
                <w:rFonts w:ascii="Times New Roman" w:hAnsi="Times New Roman"/>
                <w:sz w:val="24"/>
                <w:szCs w:val="28"/>
              </w:rPr>
            </w:pPr>
            <w:r w:rsidRPr="001636A4">
              <w:rPr>
                <w:rFonts w:ascii="Times New Roman" w:hAnsi="Times New Roman"/>
                <w:sz w:val="28"/>
                <w:szCs w:val="28"/>
              </w:rPr>
              <w:t xml:space="preserve">                                                                  </w:t>
            </w:r>
            <w:r>
              <w:rPr>
                <w:rFonts w:ascii="Times New Roman" w:hAnsi="Times New Roman"/>
                <w:sz w:val="28"/>
                <w:szCs w:val="28"/>
              </w:rPr>
              <w:t xml:space="preserve"> </w:t>
            </w:r>
            <w:r w:rsidRPr="001636A4">
              <w:rPr>
                <w:rFonts w:ascii="Times New Roman" w:hAnsi="Times New Roman"/>
                <w:sz w:val="28"/>
                <w:szCs w:val="28"/>
              </w:rPr>
              <w:t xml:space="preserve"> </w:t>
            </w:r>
            <w:r>
              <w:rPr>
                <w:rFonts w:ascii="Times New Roman" w:hAnsi="Times New Roman"/>
                <w:sz w:val="28"/>
                <w:szCs w:val="28"/>
              </w:rPr>
              <w:t xml:space="preserve">             </w:t>
            </w:r>
            <w:r w:rsidRPr="001636A4">
              <w:rPr>
                <w:rFonts w:ascii="Times New Roman" w:hAnsi="Times New Roman"/>
                <w:sz w:val="24"/>
                <w:szCs w:val="28"/>
              </w:rPr>
              <w:t>_________</w:t>
            </w:r>
            <w:r>
              <w:rPr>
                <w:rFonts w:ascii="Times New Roman" w:hAnsi="Times New Roman"/>
                <w:sz w:val="24"/>
                <w:szCs w:val="28"/>
              </w:rPr>
              <w:t>Г.Т. Барсамян</w:t>
            </w:r>
          </w:p>
          <w:p w14:paraId="66F6DFB1" w14:textId="77777777" w:rsidR="00CC7AE0" w:rsidRPr="001636A4" w:rsidRDefault="00CC7AE0" w:rsidP="00CC7AE0">
            <w:pPr>
              <w:pStyle w:val="a8"/>
              <w:rPr>
                <w:rFonts w:ascii="Times New Roman" w:hAnsi="Times New Roman"/>
                <w:sz w:val="24"/>
                <w:szCs w:val="30"/>
              </w:rPr>
            </w:pPr>
            <w:r w:rsidRPr="001636A4">
              <w:rPr>
                <w:rFonts w:ascii="Times New Roman" w:hAnsi="Times New Roman"/>
                <w:szCs w:val="24"/>
              </w:rPr>
              <w:tab/>
            </w:r>
            <w:r w:rsidRPr="001636A4">
              <w:rPr>
                <w:rFonts w:ascii="Times New Roman" w:hAnsi="Times New Roman"/>
                <w:szCs w:val="24"/>
              </w:rPr>
              <w:tab/>
            </w:r>
            <w:r w:rsidRPr="001636A4">
              <w:rPr>
                <w:rFonts w:ascii="Times New Roman" w:hAnsi="Times New Roman"/>
                <w:szCs w:val="24"/>
              </w:rPr>
              <w:tab/>
            </w:r>
            <w:r w:rsidRPr="001636A4">
              <w:rPr>
                <w:rFonts w:ascii="Times New Roman" w:hAnsi="Times New Roman"/>
                <w:szCs w:val="24"/>
              </w:rPr>
              <w:tab/>
            </w:r>
            <w:r w:rsidRPr="001636A4">
              <w:rPr>
                <w:rFonts w:ascii="Times New Roman" w:hAnsi="Times New Roman"/>
                <w:szCs w:val="24"/>
              </w:rPr>
              <w:tab/>
            </w:r>
            <w:r w:rsidRPr="001636A4">
              <w:rPr>
                <w:rFonts w:ascii="Times New Roman" w:hAnsi="Times New Roman"/>
                <w:szCs w:val="24"/>
              </w:rPr>
              <w:tab/>
            </w:r>
            <w:r w:rsidRPr="001636A4">
              <w:rPr>
                <w:rFonts w:ascii="Times New Roman" w:hAnsi="Times New Roman"/>
                <w:szCs w:val="24"/>
              </w:rPr>
              <w:tab/>
            </w:r>
            <w:r>
              <w:rPr>
                <w:rFonts w:ascii="Times New Roman" w:hAnsi="Times New Roman"/>
                <w:szCs w:val="24"/>
              </w:rPr>
              <w:t xml:space="preserve">            </w:t>
            </w:r>
            <w:r w:rsidRPr="001636A4">
              <w:rPr>
                <w:rFonts w:ascii="Times New Roman" w:hAnsi="Times New Roman"/>
                <w:sz w:val="24"/>
                <w:szCs w:val="30"/>
              </w:rPr>
              <w:t>«___»____________20</w:t>
            </w:r>
            <w:r>
              <w:rPr>
                <w:rFonts w:ascii="Times New Roman" w:hAnsi="Times New Roman"/>
                <w:sz w:val="24"/>
                <w:szCs w:val="30"/>
              </w:rPr>
              <w:t>26</w:t>
            </w:r>
            <w:r w:rsidRPr="001636A4">
              <w:rPr>
                <w:rFonts w:ascii="Times New Roman" w:hAnsi="Times New Roman"/>
                <w:sz w:val="24"/>
                <w:szCs w:val="30"/>
              </w:rPr>
              <w:t xml:space="preserve"> г.</w:t>
            </w:r>
          </w:p>
          <w:p w14:paraId="7203F30F" w14:textId="27F08A54" w:rsidR="002C5BD5" w:rsidRPr="006E0FF8" w:rsidRDefault="002C5BD5" w:rsidP="003E2FD2">
            <w:pPr>
              <w:tabs>
                <w:tab w:val="left" w:pos="4530"/>
              </w:tabs>
              <w:spacing w:after="0" w:line="240" w:lineRule="auto"/>
              <w:rPr>
                <w:rFonts w:ascii="Times New Roman" w:hAnsi="Times New Roman" w:cs="Times New Roman"/>
                <w:sz w:val="20"/>
                <w:szCs w:val="20"/>
              </w:rPr>
            </w:pPr>
          </w:p>
        </w:tc>
      </w:tr>
      <w:tr w:rsidR="00F53BCA" w:rsidRPr="006E0FF8" w14:paraId="16412708" w14:textId="77777777" w:rsidTr="00706FB3">
        <w:tc>
          <w:tcPr>
            <w:tcW w:w="9355" w:type="dxa"/>
            <w:tcBorders>
              <w:top w:val="nil"/>
              <w:left w:val="nil"/>
              <w:bottom w:val="nil"/>
              <w:right w:val="nil"/>
            </w:tcBorders>
            <w:tcMar>
              <w:top w:w="0" w:type="dxa"/>
              <w:left w:w="0" w:type="dxa"/>
              <w:bottom w:w="0" w:type="dxa"/>
              <w:right w:w="0" w:type="dxa"/>
            </w:tcMar>
          </w:tcPr>
          <w:p w14:paraId="23CD4E4A" w14:textId="77777777" w:rsidR="00F53BCA" w:rsidRPr="006E0FF8" w:rsidRDefault="00F53BCA" w:rsidP="005A5510">
            <w:pPr>
              <w:tabs>
                <w:tab w:val="left" w:pos="4530"/>
              </w:tabs>
              <w:spacing w:after="0" w:line="240" w:lineRule="auto"/>
              <w:jc w:val="center"/>
              <w:rPr>
                <w:rFonts w:ascii="Times New Roman" w:hAnsi="Times New Roman" w:cs="Times New Roman"/>
                <w:sz w:val="20"/>
                <w:szCs w:val="20"/>
              </w:rPr>
            </w:pPr>
          </w:p>
        </w:tc>
      </w:tr>
      <w:tr w:rsidR="00F53BCA" w:rsidRPr="006E0FF8" w14:paraId="0DA0C6C4" w14:textId="77777777" w:rsidTr="00706FB3">
        <w:tc>
          <w:tcPr>
            <w:tcW w:w="9355" w:type="dxa"/>
            <w:tcBorders>
              <w:top w:val="nil"/>
              <w:left w:val="nil"/>
              <w:bottom w:val="nil"/>
              <w:right w:val="nil"/>
            </w:tcBorders>
            <w:tcMar>
              <w:top w:w="0" w:type="dxa"/>
              <w:left w:w="0" w:type="dxa"/>
              <w:bottom w:w="0" w:type="dxa"/>
              <w:right w:w="0" w:type="dxa"/>
            </w:tcMar>
          </w:tcPr>
          <w:p w14:paraId="72ED1DE5" w14:textId="77777777" w:rsidR="00F53BCA" w:rsidRPr="006E0FF8" w:rsidRDefault="00F53BCA" w:rsidP="005A5510">
            <w:pPr>
              <w:tabs>
                <w:tab w:val="left" w:pos="4530"/>
              </w:tabs>
              <w:spacing w:after="0" w:line="240" w:lineRule="auto"/>
              <w:rPr>
                <w:rFonts w:ascii="Times New Roman" w:hAnsi="Times New Roman" w:cs="Times New Roman"/>
                <w:sz w:val="20"/>
                <w:szCs w:val="20"/>
              </w:rPr>
            </w:pPr>
          </w:p>
        </w:tc>
      </w:tr>
    </w:tbl>
    <w:p w14:paraId="57CFB0AC" w14:textId="5B1C6F7C" w:rsidR="00035C7F" w:rsidRPr="006E0FF8" w:rsidRDefault="00035C7F" w:rsidP="006E0FF8">
      <w:pPr>
        <w:pStyle w:val="y3"/>
        <w:spacing w:before="0" w:after="0"/>
        <w:rPr>
          <w:sz w:val="20"/>
          <w:szCs w:val="20"/>
        </w:rPr>
      </w:pPr>
      <w:r w:rsidRPr="006E0FF8">
        <w:rPr>
          <w:sz w:val="20"/>
          <w:szCs w:val="20"/>
        </w:rPr>
        <w:t>АУКЦИОННЫЕ ДОКУМЕНТЫ</w:t>
      </w:r>
    </w:p>
    <w:p w14:paraId="1DDABA72" w14:textId="4A680BAF" w:rsidR="00A656CD" w:rsidRPr="00EF0489" w:rsidRDefault="00A656CD" w:rsidP="009B27D0">
      <w:pPr>
        <w:pStyle w:val="table10"/>
        <w:jc w:val="center"/>
      </w:pPr>
      <w:r w:rsidRPr="006E0FF8">
        <w:t>На закупк</w:t>
      </w:r>
      <w:r w:rsidRPr="009C7FE2">
        <w:t>у</w:t>
      </w:r>
      <w:r w:rsidR="00864B7B" w:rsidRPr="009C7FE2">
        <w:rPr>
          <w:b/>
        </w:rPr>
        <w:t>:</w:t>
      </w:r>
      <w:r w:rsidR="009C7FE2">
        <w:rPr>
          <w:b/>
          <w:u w:val="single"/>
        </w:rPr>
        <w:t xml:space="preserve"> </w:t>
      </w:r>
      <w:r w:rsidR="009760DC">
        <w:rPr>
          <w:b/>
          <w:bCs/>
          <w:sz w:val="28"/>
          <w:szCs w:val="28"/>
          <w:u w:val="single"/>
        </w:rPr>
        <w:t>Гастростомическая трубка низкопрофильная, набор интродукторов для установки</w:t>
      </w:r>
      <w:r w:rsidR="00FC7937">
        <w:rPr>
          <w:b/>
          <w:bCs/>
          <w:sz w:val="28"/>
          <w:szCs w:val="28"/>
          <w:u w:val="single"/>
        </w:rPr>
        <w:t xml:space="preserve"> </w:t>
      </w:r>
      <w:r w:rsidR="003F6FCB">
        <w:rPr>
          <w:b/>
          <w:bCs/>
          <w:sz w:val="28"/>
          <w:szCs w:val="28"/>
          <w:u w:val="single"/>
        </w:rPr>
        <w:t xml:space="preserve"> </w:t>
      </w:r>
    </w:p>
    <w:p w14:paraId="7073A7CF" w14:textId="77777777" w:rsidR="00624876" w:rsidRPr="006E0FF8" w:rsidRDefault="00624876" w:rsidP="006E0FF8">
      <w:pPr>
        <w:pStyle w:val="y3"/>
        <w:spacing w:before="0" w:after="0"/>
        <w:rPr>
          <w:sz w:val="20"/>
          <w:szCs w:val="20"/>
        </w:rPr>
      </w:pPr>
    </w:p>
    <w:p w14:paraId="114563B1" w14:textId="28CD8BA9" w:rsidR="002C5BD5" w:rsidRPr="006E0FF8" w:rsidRDefault="00624876" w:rsidP="006E0FF8">
      <w:pPr>
        <w:pStyle w:val="y3"/>
        <w:spacing w:before="0" w:after="0"/>
        <w:jc w:val="left"/>
        <w:rPr>
          <w:sz w:val="20"/>
          <w:szCs w:val="20"/>
        </w:rPr>
      </w:pPr>
      <w:r w:rsidRPr="006E0FF8">
        <w:rPr>
          <w:sz w:val="20"/>
          <w:szCs w:val="20"/>
        </w:rPr>
        <w:t xml:space="preserve">I. ПРИГЛАШЕНИЕ </w:t>
      </w:r>
      <w:r w:rsidR="00035C7F" w:rsidRPr="006E0FF8">
        <w:rPr>
          <w:sz w:val="20"/>
          <w:szCs w:val="20"/>
        </w:rPr>
        <w:t>К УЧАСТИЮ В ПРОЦЕДУРЕ ГОСУДАРСТВЕННОЙ</w:t>
      </w:r>
      <w:r w:rsidR="002C5BD5" w:rsidRPr="006E0FF8">
        <w:rPr>
          <w:sz w:val="20"/>
          <w:szCs w:val="20"/>
        </w:rPr>
        <w:t xml:space="preserve"> ЗАКУПКИ</w:t>
      </w:r>
    </w:p>
    <w:tbl>
      <w:tblPr>
        <w:tblW w:w="5000" w:type="pct"/>
        <w:tblLook w:val="04A0" w:firstRow="1" w:lastRow="0" w:firstColumn="1" w:lastColumn="0" w:noHBand="0" w:noVBand="1"/>
      </w:tblPr>
      <w:tblGrid>
        <w:gridCol w:w="4101"/>
        <w:gridCol w:w="6652"/>
      </w:tblGrid>
      <w:tr w:rsidR="002C5BD5" w:rsidRPr="006E0FF8" w14:paraId="62202961"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2E0E290F" w14:textId="77777777" w:rsidR="002C5BD5" w:rsidRPr="006E0FF8" w:rsidRDefault="002C5BD5" w:rsidP="006E0FF8">
            <w:pPr>
              <w:spacing w:after="0" w:line="240" w:lineRule="auto"/>
              <w:jc w:val="center"/>
              <w:rPr>
                <w:rFonts w:ascii="Times New Roman" w:hAnsi="Times New Roman" w:cs="Times New Roman"/>
                <w:sz w:val="20"/>
                <w:szCs w:val="20"/>
              </w:rPr>
            </w:pPr>
            <w:r w:rsidRPr="006E0FF8">
              <w:rPr>
                <w:rFonts w:ascii="Times New Roman" w:hAnsi="Times New Roman" w:cs="Times New Roman"/>
                <w:sz w:val="20"/>
                <w:szCs w:val="20"/>
              </w:rPr>
              <w:t>Вид процедуры государственной закупки</w:t>
            </w:r>
          </w:p>
        </w:tc>
        <w:tc>
          <w:tcPr>
            <w:tcW w:w="3093" w:type="pct"/>
            <w:tcBorders>
              <w:top w:val="single" w:sz="8" w:space="0" w:color="000000"/>
              <w:left w:val="single" w:sz="8" w:space="0" w:color="000000"/>
              <w:bottom w:val="single" w:sz="8" w:space="0" w:color="000000"/>
              <w:right w:val="single" w:sz="8" w:space="0" w:color="000000"/>
            </w:tcBorders>
            <w:hideMark/>
          </w:tcPr>
          <w:p w14:paraId="704A0148" w14:textId="77777777" w:rsidR="002C5BD5" w:rsidRPr="006E0FF8" w:rsidRDefault="002C5BD5" w:rsidP="006E0FF8">
            <w:pPr>
              <w:spacing w:after="0" w:line="240" w:lineRule="auto"/>
              <w:jc w:val="center"/>
              <w:rPr>
                <w:rFonts w:ascii="Times New Roman" w:hAnsi="Times New Roman" w:cs="Times New Roman"/>
                <w:sz w:val="20"/>
                <w:szCs w:val="20"/>
              </w:rPr>
            </w:pPr>
            <w:r w:rsidRPr="006E0FF8">
              <w:rPr>
                <w:rFonts w:ascii="Times New Roman" w:hAnsi="Times New Roman" w:cs="Times New Roman"/>
                <w:sz w:val="20"/>
                <w:szCs w:val="20"/>
              </w:rPr>
              <w:t>Электронный аукцион</w:t>
            </w:r>
          </w:p>
        </w:tc>
      </w:tr>
      <w:tr w:rsidR="002C5BD5" w:rsidRPr="006E0FF8" w14:paraId="69394AE5" w14:textId="77777777" w:rsidTr="00FC7937">
        <w:tc>
          <w:tcPr>
            <w:tcW w:w="5000" w:type="pct"/>
            <w:gridSpan w:val="2"/>
            <w:tcBorders>
              <w:top w:val="single" w:sz="8" w:space="0" w:color="000000"/>
              <w:left w:val="single" w:sz="8" w:space="0" w:color="000000"/>
              <w:bottom w:val="single" w:sz="8" w:space="0" w:color="000000"/>
              <w:right w:val="single" w:sz="8" w:space="0" w:color="000000"/>
            </w:tcBorders>
            <w:hideMark/>
          </w:tcPr>
          <w:p w14:paraId="06E062C1" w14:textId="77777777" w:rsidR="002C5BD5" w:rsidRPr="006E0FF8" w:rsidRDefault="002C5BD5" w:rsidP="006E0FF8">
            <w:pPr>
              <w:spacing w:after="0" w:line="240" w:lineRule="auto"/>
              <w:jc w:val="center"/>
              <w:rPr>
                <w:rFonts w:ascii="Times New Roman" w:hAnsi="Times New Roman" w:cs="Times New Roman"/>
                <w:sz w:val="20"/>
                <w:szCs w:val="20"/>
              </w:rPr>
            </w:pPr>
            <w:r w:rsidRPr="006E0FF8">
              <w:rPr>
                <w:rFonts w:ascii="Times New Roman" w:hAnsi="Times New Roman" w:cs="Times New Roman"/>
                <w:sz w:val="20"/>
                <w:szCs w:val="20"/>
              </w:rPr>
              <w:t>Сведения о заказчике</w:t>
            </w:r>
          </w:p>
        </w:tc>
      </w:tr>
      <w:tr w:rsidR="00CC7AE0" w:rsidRPr="006E0FF8" w14:paraId="1E9AB264"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55FB29A7" w14:textId="0124914C" w:rsidR="00CC7AE0" w:rsidRPr="006E0FF8" w:rsidRDefault="00CC7AE0" w:rsidP="00CC7AE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 xml:space="preserve">Наименование </w:t>
            </w:r>
          </w:p>
        </w:tc>
        <w:tc>
          <w:tcPr>
            <w:tcW w:w="3093" w:type="pct"/>
            <w:tcBorders>
              <w:top w:val="single" w:sz="8" w:space="0" w:color="000000"/>
              <w:left w:val="single" w:sz="8" w:space="0" w:color="000000"/>
              <w:bottom w:val="single" w:sz="8" w:space="0" w:color="000000"/>
              <w:right w:val="single" w:sz="8" w:space="0" w:color="000000"/>
            </w:tcBorders>
            <w:hideMark/>
          </w:tcPr>
          <w:p w14:paraId="1F79CC2E" w14:textId="26E595C8" w:rsidR="00CC7AE0" w:rsidRPr="00CC7AE0" w:rsidRDefault="00CC7AE0" w:rsidP="00CC7AE0">
            <w:pPr>
              <w:spacing w:after="0" w:line="240" w:lineRule="auto"/>
              <w:rPr>
                <w:rFonts w:ascii="Times New Roman" w:hAnsi="Times New Roman" w:cs="Times New Roman"/>
                <w:sz w:val="20"/>
                <w:szCs w:val="20"/>
              </w:rPr>
            </w:pPr>
            <w:r w:rsidRPr="00CC7AE0">
              <w:rPr>
                <w:rFonts w:ascii="Times New Roman" w:hAnsi="Times New Roman" w:cs="Times New Roman"/>
                <w:sz w:val="20"/>
                <w:szCs w:val="20"/>
              </w:rPr>
              <w:t>Учреждение здравоохранения  «Минская центральная районная клиническая больница»</w:t>
            </w:r>
          </w:p>
        </w:tc>
      </w:tr>
      <w:tr w:rsidR="00CC7AE0" w:rsidRPr="006E0FF8" w14:paraId="4060BBAC"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2FBA6A37" w14:textId="1223C40B" w:rsidR="00CC7AE0" w:rsidRPr="006E0FF8" w:rsidRDefault="00CC7AE0" w:rsidP="00CC7AE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 xml:space="preserve">Место нахождения </w:t>
            </w:r>
          </w:p>
        </w:tc>
        <w:tc>
          <w:tcPr>
            <w:tcW w:w="3093" w:type="pct"/>
            <w:tcBorders>
              <w:top w:val="single" w:sz="8" w:space="0" w:color="000000"/>
              <w:left w:val="single" w:sz="8" w:space="0" w:color="000000"/>
              <w:bottom w:val="single" w:sz="8" w:space="0" w:color="000000"/>
              <w:right w:val="single" w:sz="8" w:space="0" w:color="000000"/>
            </w:tcBorders>
            <w:hideMark/>
          </w:tcPr>
          <w:p w14:paraId="1D898930" w14:textId="0EEF1FCB" w:rsidR="00CC7AE0" w:rsidRPr="00CC7AE0" w:rsidRDefault="00CC7AE0" w:rsidP="00CC7AE0">
            <w:pPr>
              <w:spacing w:after="0" w:line="240" w:lineRule="auto"/>
              <w:rPr>
                <w:rFonts w:ascii="Times New Roman" w:hAnsi="Times New Roman" w:cs="Times New Roman"/>
                <w:sz w:val="20"/>
                <w:szCs w:val="20"/>
              </w:rPr>
            </w:pPr>
            <w:r w:rsidRPr="00CC7AE0">
              <w:rPr>
                <w:rFonts w:ascii="Times New Roman" w:hAnsi="Times New Roman" w:cs="Times New Roman"/>
                <w:sz w:val="20"/>
                <w:szCs w:val="20"/>
              </w:rPr>
              <w:t>Республика Беларусь, 223053 Минский район, д. Боровляны,  ул. Фрунзенская, 1</w:t>
            </w:r>
          </w:p>
        </w:tc>
      </w:tr>
      <w:tr w:rsidR="00CC7AE0" w:rsidRPr="006E0FF8" w14:paraId="2E539D3A"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5A0C8907" w14:textId="68AB9FFE" w:rsidR="00CC7AE0" w:rsidRPr="006E0FF8" w:rsidRDefault="00CC7AE0" w:rsidP="00CC7AE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 xml:space="preserve">Учетный номер плательщика </w:t>
            </w:r>
          </w:p>
        </w:tc>
        <w:tc>
          <w:tcPr>
            <w:tcW w:w="3093" w:type="pct"/>
            <w:tcBorders>
              <w:top w:val="single" w:sz="8" w:space="0" w:color="000000"/>
              <w:left w:val="single" w:sz="8" w:space="0" w:color="000000"/>
              <w:bottom w:val="single" w:sz="8" w:space="0" w:color="000000"/>
              <w:right w:val="single" w:sz="8" w:space="0" w:color="000000"/>
            </w:tcBorders>
            <w:hideMark/>
          </w:tcPr>
          <w:p w14:paraId="2DF1BFB0" w14:textId="47C4D64E" w:rsidR="00CC7AE0" w:rsidRPr="00CC7AE0" w:rsidRDefault="00CC7AE0" w:rsidP="00CC7AE0">
            <w:pPr>
              <w:spacing w:after="0" w:line="240" w:lineRule="auto"/>
              <w:rPr>
                <w:rFonts w:ascii="Times New Roman" w:hAnsi="Times New Roman" w:cs="Times New Roman"/>
                <w:sz w:val="20"/>
                <w:szCs w:val="20"/>
              </w:rPr>
            </w:pPr>
            <w:r w:rsidRPr="00CC7AE0">
              <w:rPr>
                <w:rFonts w:ascii="Times New Roman" w:hAnsi="Times New Roman" w:cs="Times New Roman"/>
                <w:sz w:val="20"/>
                <w:szCs w:val="20"/>
              </w:rPr>
              <w:t>600208266</w:t>
            </w:r>
          </w:p>
        </w:tc>
      </w:tr>
      <w:tr w:rsidR="00B318B0" w:rsidRPr="006E0FF8" w14:paraId="145ACAD9" w14:textId="77777777" w:rsidTr="00FC7937">
        <w:tc>
          <w:tcPr>
            <w:tcW w:w="5000" w:type="pct"/>
            <w:gridSpan w:val="2"/>
            <w:tcBorders>
              <w:top w:val="single" w:sz="8" w:space="0" w:color="000000"/>
              <w:left w:val="single" w:sz="8" w:space="0" w:color="000000"/>
              <w:bottom w:val="single" w:sz="8" w:space="0" w:color="000000"/>
              <w:right w:val="single" w:sz="8" w:space="0" w:color="000000"/>
            </w:tcBorders>
            <w:hideMark/>
          </w:tcPr>
          <w:p w14:paraId="40F50F5A" w14:textId="77777777" w:rsidR="00B318B0" w:rsidRPr="006E0FF8" w:rsidRDefault="00B318B0" w:rsidP="00B318B0">
            <w:pPr>
              <w:spacing w:after="0" w:line="240" w:lineRule="auto"/>
              <w:jc w:val="center"/>
              <w:rPr>
                <w:rFonts w:ascii="Times New Roman" w:hAnsi="Times New Roman" w:cs="Times New Roman"/>
                <w:sz w:val="20"/>
                <w:szCs w:val="20"/>
              </w:rPr>
            </w:pPr>
            <w:r w:rsidRPr="006E0FF8">
              <w:rPr>
                <w:rFonts w:ascii="Times New Roman" w:hAnsi="Times New Roman" w:cs="Times New Roman"/>
                <w:sz w:val="20"/>
                <w:szCs w:val="20"/>
              </w:rPr>
              <w:t>Сведения об электронном аукционе</w:t>
            </w:r>
          </w:p>
        </w:tc>
      </w:tr>
      <w:tr w:rsidR="00B318B0" w:rsidRPr="006E0FF8" w14:paraId="622BE3D8"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7A24AC36" w14:textId="77777777"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Дата истечения срока для подготовки и подачи предложений</w:t>
            </w:r>
          </w:p>
        </w:tc>
        <w:tc>
          <w:tcPr>
            <w:tcW w:w="3093" w:type="pct"/>
            <w:tcBorders>
              <w:top w:val="single" w:sz="8" w:space="0" w:color="000000"/>
              <w:left w:val="single" w:sz="8" w:space="0" w:color="000000"/>
              <w:bottom w:val="single" w:sz="8" w:space="0" w:color="000000"/>
              <w:right w:val="single" w:sz="8" w:space="0" w:color="000000"/>
            </w:tcBorders>
            <w:hideMark/>
          </w:tcPr>
          <w:p w14:paraId="6BEF9B76" w14:textId="36DD0861" w:rsidR="00B318B0" w:rsidRPr="006E0FF8" w:rsidRDefault="00E47E1C" w:rsidP="00F8186A">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00B318B0" w:rsidRPr="0067164E">
              <w:rPr>
                <w:rFonts w:ascii="Times New Roman" w:hAnsi="Times New Roman" w:cs="Times New Roman"/>
                <w:sz w:val="20"/>
                <w:szCs w:val="20"/>
              </w:rPr>
              <w:t xml:space="preserve"> </w:t>
            </w:r>
            <w:r w:rsidR="00B318B0" w:rsidRPr="006E0FF8">
              <w:rPr>
                <w:rFonts w:ascii="Times New Roman" w:hAnsi="Times New Roman" w:cs="Times New Roman"/>
                <w:sz w:val="20"/>
                <w:szCs w:val="20"/>
              </w:rPr>
              <w:t>календарных дней со дня размещения аукционных документов на электронной торговой площадке</w:t>
            </w:r>
          </w:p>
        </w:tc>
      </w:tr>
      <w:tr w:rsidR="00B318B0" w:rsidRPr="006E0FF8" w14:paraId="4C4E04E0"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48D0B78D" w14:textId="00D07967" w:rsidR="00B318B0" w:rsidRPr="006E0FF8" w:rsidRDefault="00B318B0" w:rsidP="00B318B0">
            <w:pPr>
              <w:spacing w:after="0" w:line="240" w:lineRule="auto"/>
              <w:rPr>
                <w:rFonts w:ascii="Times New Roman" w:hAnsi="Times New Roman" w:cs="Times New Roman"/>
                <w:sz w:val="20"/>
                <w:szCs w:val="20"/>
              </w:rPr>
            </w:pPr>
            <w:r>
              <w:rPr>
                <w:rFonts w:ascii="Times New Roman" w:hAnsi="Times New Roman" w:cs="Times New Roman"/>
                <w:sz w:val="20"/>
                <w:szCs w:val="20"/>
              </w:rPr>
              <w:t>Предельная</w:t>
            </w:r>
            <w:r w:rsidRPr="006E0FF8">
              <w:rPr>
                <w:rFonts w:ascii="Times New Roman" w:hAnsi="Times New Roman" w:cs="Times New Roman"/>
                <w:sz w:val="20"/>
                <w:szCs w:val="20"/>
              </w:rPr>
              <w:t xml:space="preserve"> стоимость предмета государственной закупки</w:t>
            </w:r>
          </w:p>
        </w:tc>
        <w:tc>
          <w:tcPr>
            <w:tcW w:w="3093" w:type="pct"/>
            <w:tcBorders>
              <w:top w:val="single" w:sz="8" w:space="0" w:color="000000"/>
              <w:left w:val="single" w:sz="8" w:space="0" w:color="000000"/>
              <w:bottom w:val="single" w:sz="8" w:space="0" w:color="000000"/>
              <w:right w:val="single" w:sz="8" w:space="0" w:color="000000"/>
            </w:tcBorders>
          </w:tcPr>
          <w:p w14:paraId="0A1E6D26" w14:textId="05591FE3" w:rsidR="00B318B0" w:rsidRPr="006E0FF8" w:rsidRDefault="009760DC" w:rsidP="00B318B0">
            <w:pPr>
              <w:spacing w:after="0" w:line="240" w:lineRule="auto"/>
              <w:rPr>
                <w:rFonts w:ascii="Times New Roman" w:hAnsi="Times New Roman" w:cs="Times New Roman"/>
                <w:sz w:val="20"/>
                <w:szCs w:val="20"/>
              </w:rPr>
            </w:pPr>
            <w:r>
              <w:rPr>
                <w:rFonts w:ascii="Times New Roman" w:hAnsi="Times New Roman" w:cs="Times New Roman"/>
                <w:sz w:val="20"/>
                <w:szCs w:val="20"/>
              </w:rPr>
              <w:t>4653</w:t>
            </w:r>
            <w:r w:rsidR="00FC7937">
              <w:rPr>
                <w:rFonts w:ascii="Times New Roman" w:hAnsi="Times New Roman" w:cs="Times New Roman"/>
                <w:sz w:val="20"/>
                <w:szCs w:val="20"/>
              </w:rPr>
              <w:t xml:space="preserve">,00 </w:t>
            </w:r>
            <w:r w:rsidR="00B318B0" w:rsidRPr="00DA2EB4">
              <w:rPr>
                <w:rFonts w:ascii="Times New Roman" w:hAnsi="Times New Roman" w:cs="Times New Roman"/>
                <w:sz w:val="20"/>
                <w:szCs w:val="20"/>
              </w:rPr>
              <w:t>бел.</w:t>
            </w:r>
            <w:r w:rsidR="00B318B0">
              <w:rPr>
                <w:rFonts w:ascii="Times New Roman" w:hAnsi="Times New Roman" w:cs="Times New Roman"/>
                <w:sz w:val="20"/>
                <w:szCs w:val="20"/>
              </w:rPr>
              <w:t xml:space="preserve"> </w:t>
            </w:r>
            <w:r w:rsidR="00B318B0" w:rsidRPr="00DA2EB4">
              <w:rPr>
                <w:rFonts w:ascii="Times New Roman" w:hAnsi="Times New Roman" w:cs="Times New Roman"/>
                <w:sz w:val="20"/>
                <w:szCs w:val="20"/>
              </w:rPr>
              <w:t>руб.</w:t>
            </w:r>
          </w:p>
        </w:tc>
      </w:tr>
      <w:tr w:rsidR="00B318B0" w:rsidRPr="006E0FF8" w14:paraId="59EF04D9" w14:textId="77777777" w:rsidTr="00FC7937">
        <w:tc>
          <w:tcPr>
            <w:tcW w:w="1907"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81DD672" w14:textId="72E6C608"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Требования к участникам, документы и (или) сведения для проверки требований к участникам</w:t>
            </w:r>
          </w:p>
        </w:tc>
        <w:tc>
          <w:tcPr>
            <w:tcW w:w="3093" w:type="pct"/>
            <w:tcBorders>
              <w:top w:val="single" w:sz="8" w:space="0" w:color="000000"/>
              <w:left w:val="single" w:sz="8" w:space="0" w:color="000000"/>
              <w:bottom w:val="single" w:sz="8" w:space="0" w:color="000000"/>
              <w:right w:val="single" w:sz="8" w:space="0" w:color="000000"/>
            </w:tcBorders>
            <w:shd w:val="clear" w:color="auto" w:fill="auto"/>
            <w:hideMark/>
          </w:tcPr>
          <w:p w14:paraId="1E77F48A" w14:textId="77777777" w:rsidR="00B946C0" w:rsidRDefault="00B946C0" w:rsidP="00B946C0">
            <w:pPr>
              <w:pStyle w:val="a3"/>
              <w:spacing w:after="0" w:line="240" w:lineRule="auto"/>
              <w:ind w:left="39"/>
              <w:jc w:val="both"/>
              <w:rPr>
                <w:rFonts w:ascii="Times New Roman" w:hAnsi="Times New Roman" w:cs="Times New Roman"/>
                <w:sz w:val="20"/>
                <w:szCs w:val="20"/>
              </w:rPr>
            </w:pPr>
            <w:r w:rsidRPr="006420B4">
              <w:rPr>
                <w:rFonts w:ascii="Times New Roman" w:hAnsi="Times New Roman" w:cs="Times New Roman"/>
                <w:sz w:val="20"/>
                <w:szCs w:val="20"/>
              </w:rPr>
              <w:t>К участникам</w:t>
            </w:r>
            <w:r>
              <w:rPr>
                <w:rFonts w:ascii="Times New Roman" w:hAnsi="Times New Roman" w:cs="Times New Roman"/>
                <w:sz w:val="20"/>
                <w:szCs w:val="20"/>
              </w:rPr>
              <w:t xml:space="preserve"> в соответствии с</w:t>
            </w:r>
            <w:r w:rsidRPr="006420B4">
              <w:rPr>
                <w:rFonts w:ascii="Times New Roman" w:hAnsi="Times New Roman" w:cs="Times New Roman"/>
                <w:sz w:val="20"/>
                <w:szCs w:val="20"/>
              </w:rPr>
              <w:t xml:space="preserve"> пункт</w:t>
            </w:r>
            <w:r>
              <w:rPr>
                <w:rFonts w:ascii="Times New Roman" w:hAnsi="Times New Roman" w:cs="Times New Roman"/>
                <w:sz w:val="20"/>
                <w:szCs w:val="20"/>
              </w:rPr>
              <w:t>ом 2 статьи 16</w:t>
            </w:r>
            <w:r w:rsidRPr="006420B4">
              <w:rPr>
                <w:rFonts w:ascii="Times New Roman" w:hAnsi="Times New Roman" w:cs="Times New Roman"/>
                <w:sz w:val="20"/>
                <w:szCs w:val="20"/>
              </w:rPr>
              <w:t xml:space="preserve"> Закона Республики Беларусь от 13.07.2012 №419-З «О государственных закупках товаров (работ, усл</w:t>
            </w:r>
            <w:r>
              <w:rPr>
                <w:rFonts w:ascii="Times New Roman" w:hAnsi="Times New Roman" w:cs="Times New Roman"/>
                <w:sz w:val="20"/>
                <w:szCs w:val="20"/>
              </w:rPr>
              <w:t>уг)» (далее</w:t>
            </w:r>
            <w:r w:rsidRPr="006420B4">
              <w:rPr>
                <w:rFonts w:ascii="Times New Roman" w:hAnsi="Times New Roman" w:cs="Times New Roman"/>
                <w:sz w:val="20"/>
                <w:szCs w:val="20"/>
              </w:rPr>
              <w:t>–Закон)</w:t>
            </w:r>
            <w:r>
              <w:rPr>
                <w:rFonts w:ascii="Times New Roman" w:hAnsi="Times New Roman" w:cs="Times New Roman"/>
                <w:sz w:val="20"/>
                <w:szCs w:val="20"/>
              </w:rPr>
              <w:t>,</w:t>
            </w:r>
            <w:r w:rsidRPr="006420B4">
              <w:rPr>
                <w:rFonts w:ascii="Times New Roman" w:eastAsia="Times New Roman" w:hAnsi="Times New Roman" w:cs="Times New Roman"/>
                <w:color w:val="242424"/>
                <w:sz w:val="20"/>
                <w:szCs w:val="20"/>
                <w:bdr w:val="none" w:sz="0" w:space="0" w:color="auto" w:frame="1"/>
                <w:lang w:eastAsia="ru-RU"/>
              </w:rPr>
              <w:t xml:space="preserve"> </w:t>
            </w:r>
            <w:r w:rsidRPr="006420B4">
              <w:rPr>
                <w:rFonts w:ascii="Times New Roman" w:hAnsi="Times New Roman" w:cs="Times New Roman"/>
                <w:sz w:val="20"/>
                <w:szCs w:val="20"/>
              </w:rPr>
              <w:t>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rFonts w:ascii="Times New Roman" w:hAnsi="Times New Roman" w:cs="Times New Roman"/>
                <w:sz w:val="20"/>
                <w:szCs w:val="20"/>
              </w:rPr>
              <w:t xml:space="preserve"> предъявляются</w:t>
            </w:r>
            <w:r w:rsidRPr="006420B4">
              <w:rPr>
                <w:rFonts w:ascii="Times New Roman" w:hAnsi="Times New Roman" w:cs="Times New Roman"/>
                <w:sz w:val="20"/>
                <w:szCs w:val="20"/>
              </w:rPr>
              <w:t xml:space="preserve"> следующие требования:</w:t>
            </w:r>
          </w:p>
          <w:p w14:paraId="7AED09F3" w14:textId="77777777" w:rsidR="00B946C0" w:rsidRDefault="00B946C0" w:rsidP="00B946C0">
            <w:pPr>
              <w:pStyle w:val="a3"/>
              <w:numPr>
                <w:ilvl w:val="0"/>
                <w:numId w:val="7"/>
              </w:numPr>
              <w:spacing w:after="0" w:line="240" w:lineRule="auto"/>
              <w:ind w:left="39" w:firstLine="0"/>
              <w:jc w:val="both"/>
              <w:rPr>
                <w:rFonts w:ascii="Times New Roman" w:hAnsi="Times New Roman" w:cs="Times New Roman"/>
                <w:sz w:val="20"/>
                <w:szCs w:val="20"/>
              </w:rPr>
            </w:pPr>
            <w:r w:rsidRPr="001538F9">
              <w:rPr>
                <w:rFonts w:ascii="Times New Roman" w:hAnsi="Times New Roman" w:cs="Times New Roman"/>
                <w:sz w:val="20"/>
                <w:szCs w:val="20"/>
              </w:rPr>
              <w:t>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r>
              <w:rPr>
                <w:rFonts w:ascii="Times New Roman" w:hAnsi="Times New Roman" w:cs="Times New Roman"/>
                <w:sz w:val="20"/>
                <w:szCs w:val="20"/>
              </w:rPr>
              <w:t>.</w:t>
            </w:r>
          </w:p>
          <w:p w14:paraId="72A3BBD7" w14:textId="77777777" w:rsidR="00B946C0" w:rsidRPr="001538F9" w:rsidRDefault="00B946C0" w:rsidP="00B946C0">
            <w:pPr>
              <w:pStyle w:val="a3"/>
              <w:spacing w:after="0" w:line="240" w:lineRule="auto"/>
              <w:ind w:left="39"/>
              <w:jc w:val="both"/>
              <w:rPr>
                <w:rFonts w:ascii="Times New Roman" w:hAnsi="Times New Roman" w:cs="Times New Roman"/>
                <w:sz w:val="20"/>
                <w:szCs w:val="20"/>
              </w:rPr>
            </w:pPr>
            <w:r w:rsidRPr="001538F9">
              <w:rPr>
                <w:rFonts w:ascii="Times New Roman" w:hAnsi="Times New Roman" w:cs="Times New Roman"/>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0E6A1E05" w14:textId="77777777" w:rsidR="00B946C0" w:rsidRPr="008B7280" w:rsidRDefault="00B946C0" w:rsidP="00B946C0">
            <w:pPr>
              <w:spacing w:after="0"/>
              <w:jc w:val="both"/>
              <w:rPr>
                <w:i/>
                <w:sz w:val="20"/>
                <w:szCs w:val="20"/>
              </w:rPr>
            </w:pPr>
            <w:r>
              <w:rPr>
                <w:rFonts w:ascii="Times New Roman" w:eastAsia="Times New Roman" w:hAnsi="Times New Roman" w:cs="Times New Roman"/>
                <w:sz w:val="20"/>
                <w:szCs w:val="20"/>
              </w:rPr>
              <w:t>2</w:t>
            </w:r>
            <w:r w:rsidRPr="008B7280">
              <w:rPr>
                <w:rFonts w:ascii="Times New Roman" w:eastAsia="Times New Roman" w:hAnsi="Times New Roman" w:cs="Times New Roman"/>
                <w:sz w:val="20"/>
                <w:szCs w:val="20"/>
              </w:rPr>
              <w:t xml:space="preserve">. </w:t>
            </w:r>
            <w:r w:rsidRPr="008B7280">
              <w:rPr>
                <w:rFonts w:ascii="Times New Roman" w:hAnsi="Times New Roman" w:cs="Times New Roman"/>
                <w:color w:val="000000"/>
                <w:sz w:val="20"/>
                <w:szCs w:val="20"/>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r w:rsidRPr="008B7280">
              <w:rPr>
                <w:rFonts w:ascii="Times New Roman" w:eastAsia="Times New Roman" w:hAnsi="Times New Roman" w:cs="Times New Roman"/>
                <w:sz w:val="20"/>
                <w:szCs w:val="20"/>
              </w:rPr>
              <w:t xml:space="preserve"> </w:t>
            </w:r>
            <w:r w:rsidRPr="008B7280">
              <w:rPr>
                <w:rFonts w:ascii="Times New Roman" w:eastAsia="Times New Roman" w:hAnsi="Times New Roman" w:cs="Times New Roman"/>
                <w:i/>
                <w:sz w:val="20"/>
                <w:szCs w:val="20"/>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180E637C" w14:textId="77777777" w:rsidR="00B946C0" w:rsidRPr="008B7280" w:rsidRDefault="00B946C0" w:rsidP="00B946C0">
            <w:pPr>
              <w:spacing w:after="0"/>
              <w:jc w:val="both"/>
              <w:rPr>
                <w:b/>
                <w:sz w:val="20"/>
                <w:szCs w:val="20"/>
              </w:rPr>
            </w:pPr>
            <w:r w:rsidRPr="008B7280">
              <w:rPr>
                <w:rFonts w:ascii="Times New Roman" w:eastAsia="Times New Roman" w:hAnsi="Times New Roman" w:cs="Times New Roman"/>
                <w:b/>
                <w:sz w:val="20"/>
                <w:szCs w:val="20"/>
              </w:rPr>
              <w:t>Соответствие требованию подтверждается:</w:t>
            </w:r>
          </w:p>
          <w:p w14:paraId="7B0B5254" w14:textId="77777777" w:rsidR="00B946C0" w:rsidRPr="008B7280" w:rsidRDefault="00B946C0" w:rsidP="00B946C0">
            <w:pPr>
              <w:spacing w:after="0"/>
              <w:jc w:val="both"/>
              <w:rPr>
                <w:sz w:val="20"/>
                <w:szCs w:val="20"/>
              </w:rPr>
            </w:pPr>
            <w:r w:rsidRPr="008B7280">
              <w:rPr>
                <w:rFonts w:ascii="Times New Roman" w:eastAsia="Times New Roman" w:hAnsi="Times New Roman" w:cs="Times New Roman"/>
                <w:sz w:val="20"/>
                <w:szCs w:val="20"/>
              </w:rPr>
              <w:t xml:space="preserve">- участниками, являющимися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w:t>
            </w:r>
            <w:r w:rsidRPr="008B7280">
              <w:rPr>
                <w:rFonts w:ascii="Times New Roman" w:eastAsia="Times New Roman" w:hAnsi="Times New Roman" w:cs="Times New Roman"/>
                <w:sz w:val="20"/>
                <w:szCs w:val="20"/>
              </w:rPr>
              <w:lastRenderedPageBreak/>
              <w:t>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C6248E3" w14:textId="77777777" w:rsidR="00B946C0" w:rsidRPr="008B7280" w:rsidRDefault="00B946C0" w:rsidP="00B946C0">
            <w:pPr>
              <w:spacing w:after="0"/>
              <w:jc w:val="both"/>
              <w:rPr>
                <w:sz w:val="20"/>
                <w:szCs w:val="20"/>
              </w:rPr>
            </w:pPr>
            <w:r w:rsidRPr="008B7280">
              <w:rPr>
                <w:rFonts w:ascii="Times New Roman" w:eastAsia="Times New Roman" w:hAnsi="Times New Roman" w:cs="Times New Roman"/>
                <w:sz w:val="20"/>
                <w:szCs w:val="20"/>
              </w:rPr>
              <w:t>- 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61932DB7"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t>3.</w:t>
            </w:r>
            <w:r w:rsidRPr="008B7280">
              <w:rPr>
                <w:rFonts w:ascii="Times New Roman" w:eastAsia="Times New Roman" w:hAnsi="Times New Roman" w:cs="Times New Roman"/>
                <w:sz w:val="20"/>
                <w:szCs w:val="20"/>
              </w:rPr>
              <w:t xml:space="preserve">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 </w:t>
            </w:r>
          </w:p>
          <w:p w14:paraId="664DAC0E" w14:textId="77777777" w:rsidR="00B946C0" w:rsidRPr="008B7280" w:rsidRDefault="00B946C0" w:rsidP="00B946C0">
            <w:pPr>
              <w:spacing w:after="0"/>
              <w:jc w:val="both"/>
              <w:rPr>
                <w:sz w:val="20"/>
                <w:szCs w:val="20"/>
              </w:rPr>
            </w:pPr>
            <w:r w:rsidRPr="008B7280">
              <w:rPr>
                <w:rFonts w:ascii="Times New Roman" w:eastAsia="Times New Roman" w:hAnsi="Times New Roman" w:cs="Times New Roman"/>
                <w:sz w:val="20"/>
                <w:szCs w:val="20"/>
              </w:rPr>
              <w:t xml:space="preserve"> </w:t>
            </w:r>
            <w:r w:rsidRPr="008B7280">
              <w:rPr>
                <w:rFonts w:ascii="Times New Roman" w:eastAsia="Times New Roman" w:hAnsi="Times New Roman" w:cs="Times New Roman"/>
                <w:b/>
                <w:sz w:val="20"/>
                <w:szCs w:val="20"/>
              </w:rPr>
              <w:t>Соответствие данному требованию подтверждается путем проверки оператором электронной торговой площадки</w:t>
            </w:r>
            <w:r w:rsidRPr="008B7280">
              <w:rPr>
                <w:rFonts w:ascii="Times New Roman" w:eastAsia="Times New Roman" w:hAnsi="Times New Roman" w:cs="Times New Roman"/>
                <w:sz w:val="20"/>
                <w:szCs w:val="20"/>
              </w:rPr>
              <w:t>.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 подаваемым по форме, установленной регламентом оператора электронной торговой площадки.</w:t>
            </w:r>
          </w:p>
          <w:p w14:paraId="4CCE887A"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t>4.</w:t>
            </w:r>
            <w:r w:rsidRPr="008B7280">
              <w:rPr>
                <w:rFonts w:ascii="Times New Roman" w:eastAsia="Times New Roman" w:hAnsi="Times New Roman" w:cs="Times New Roman"/>
                <w:sz w:val="20"/>
                <w:szCs w:val="20"/>
              </w:rPr>
              <w:t xml:space="preserve"> Юридическое или физическое лицо, в том числе индивидуальный предприниматель, с учетом положений ст. 16-1 Закона не должно быть аффилировано с заказчиком, организатором.</w:t>
            </w:r>
          </w:p>
          <w:p w14:paraId="2A567FAC" w14:textId="77777777" w:rsidR="00B946C0" w:rsidRPr="008B7280" w:rsidRDefault="00B946C0" w:rsidP="00B946C0">
            <w:pPr>
              <w:spacing w:after="0"/>
              <w:jc w:val="both"/>
              <w:rPr>
                <w:b/>
                <w:sz w:val="20"/>
                <w:szCs w:val="20"/>
              </w:rPr>
            </w:pPr>
            <w:r w:rsidRPr="008B7280">
              <w:rPr>
                <w:rFonts w:ascii="Times New Roman" w:eastAsia="Times New Roman" w:hAnsi="Times New Roman" w:cs="Times New Roman"/>
                <w:b/>
                <w:sz w:val="20"/>
                <w:szCs w:val="20"/>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14:paraId="536CAAAC"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t>5.</w:t>
            </w:r>
            <w:r w:rsidRPr="008B7280">
              <w:rPr>
                <w:rFonts w:ascii="Times New Roman" w:eastAsia="Times New Roman" w:hAnsi="Times New Roman" w:cs="Times New Roman"/>
                <w:sz w:val="20"/>
                <w:szCs w:val="20"/>
              </w:rPr>
              <w:t>Юридическое или физическое лицо, в том числе индивидуальный предприниматель, являющееся участником-победителем, с у</w:t>
            </w:r>
            <w:r>
              <w:rPr>
                <w:rFonts w:ascii="Times New Roman" w:eastAsia="Times New Roman" w:hAnsi="Times New Roman" w:cs="Times New Roman"/>
                <w:sz w:val="20"/>
                <w:szCs w:val="20"/>
              </w:rPr>
              <w:t>четом положений ст. 16-1 Закона</w:t>
            </w:r>
            <w:r w:rsidRPr="008B7280">
              <w:rPr>
                <w:rFonts w:ascii="Times New Roman" w:eastAsia="Times New Roman" w:hAnsi="Times New Roman" w:cs="Times New Roman"/>
                <w:sz w:val="20"/>
                <w:szCs w:val="20"/>
              </w:rPr>
              <w:t xml:space="preserve"> не должно быть аффилировано со всеми другими участниками, допущенными к торгам (а если предмет государственной закупки разделен на части (лоты) - с участниками по той же части (лоту)). </w:t>
            </w:r>
          </w:p>
          <w:p w14:paraId="0ADC6360" w14:textId="77777777" w:rsidR="00B946C0" w:rsidRPr="008B7280" w:rsidRDefault="00B946C0" w:rsidP="00B946C0">
            <w:pPr>
              <w:spacing w:after="0"/>
              <w:jc w:val="both"/>
              <w:rPr>
                <w:sz w:val="20"/>
                <w:szCs w:val="20"/>
              </w:rPr>
            </w:pPr>
            <w:r w:rsidRPr="0038491C">
              <w:rPr>
                <w:rFonts w:ascii="Times New Roman" w:eastAsia="Times New Roman" w:hAnsi="Times New Roman" w:cs="Times New Roman"/>
                <w:b/>
                <w:sz w:val="20"/>
                <w:szCs w:val="20"/>
              </w:rPr>
              <w:t>Соответствие указанному требованию подтверждается только участником-победителем путем подачи заявления по форме, установленной регламентом оператора электронной торговой площадки</w:t>
            </w:r>
            <w:r w:rsidRPr="008B7280">
              <w:rPr>
                <w:rFonts w:ascii="Times New Roman" w:eastAsia="Times New Roman" w:hAnsi="Times New Roman" w:cs="Times New Roman"/>
                <w:sz w:val="20"/>
                <w:szCs w:val="20"/>
              </w:rPr>
              <w:t>, в срок не позднее трех рабочих дней со дня уведомления участников о выборе участника-победителя.</w:t>
            </w:r>
          </w:p>
          <w:p w14:paraId="43DD1A04" w14:textId="77777777" w:rsidR="00B946C0" w:rsidRPr="00AD65CB" w:rsidRDefault="00B946C0" w:rsidP="00B946C0">
            <w:pPr>
              <w:spacing w:after="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6.</w:t>
            </w:r>
            <w:r w:rsidRPr="00AD65CB">
              <w:rPr>
                <w:rFonts w:ascii="Times New Roman" w:eastAsia="Times New Roman" w:hAnsi="Times New Roman" w:cs="Times New Roman"/>
                <w:sz w:val="20"/>
                <w:szCs w:val="20"/>
              </w:rPr>
              <w:t xml:space="preserve">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r w:rsidRPr="00AD65CB">
              <w:rPr>
                <w:rFonts w:ascii="Times New Roman" w:eastAsia="Times New Roman" w:hAnsi="Times New Roman" w:cs="Times New Roman"/>
                <w:i/>
                <w:sz w:val="20"/>
                <w:szCs w:val="20"/>
              </w:rPr>
              <w:t>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p>
          <w:p w14:paraId="143BD184" w14:textId="77777777" w:rsidR="00B946C0" w:rsidRPr="008B7280" w:rsidRDefault="00B946C0" w:rsidP="00B946C0">
            <w:pPr>
              <w:spacing w:after="0"/>
              <w:jc w:val="both"/>
              <w:rPr>
                <w:b/>
                <w:sz w:val="20"/>
                <w:szCs w:val="20"/>
              </w:rPr>
            </w:pPr>
            <w:r w:rsidRPr="008B7280">
              <w:rPr>
                <w:rFonts w:ascii="Times New Roman" w:eastAsia="Times New Roman" w:hAnsi="Times New Roman" w:cs="Times New Roman"/>
                <w:b/>
                <w:sz w:val="20"/>
                <w:szCs w:val="20"/>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14:paraId="55E1620F" w14:textId="77777777" w:rsidR="00B946C0" w:rsidRPr="0038491C" w:rsidRDefault="00B946C0" w:rsidP="00B946C0">
            <w:pPr>
              <w:pStyle w:val="a3"/>
              <w:spacing w:after="0"/>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38491C">
              <w:rPr>
                <w:rFonts w:ascii="Times New Roman" w:eastAsia="Times New Roman" w:hAnsi="Times New Roman" w:cs="Times New Roman"/>
                <w:sz w:val="20"/>
                <w:szCs w:val="20"/>
              </w:rPr>
              <w:t xml:space="preserve">Юридическое лицо или индивидуальный предприниматель не должны являться заказчиком (организатором) проводимой процедуры государственной закупки. </w:t>
            </w:r>
          </w:p>
          <w:p w14:paraId="427BC0A0" w14:textId="77777777" w:rsidR="00B946C0" w:rsidRPr="0038491C" w:rsidRDefault="00B946C0" w:rsidP="00B946C0">
            <w:pPr>
              <w:spacing w:after="0"/>
              <w:jc w:val="both"/>
              <w:rPr>
                <w:b/>
                <w:sz w:val="20"/>
                <w:szCs w:val="20"/>
              </w:rPr>
            </w:pPr>
            <w:r w:rsidRPr="0038491C">
              <w:rPr>
                <w:rFonts w:ascii="Times New Roman" w:eastAsia="Times New Roman" w:hAnsi="Times New Roman" w:cs="Times New Roman"/>
                <w:b/>
                <w:sz w:val="20"/>
                <w:szCs w:val="20"/>
              </w:rPr>
              <w:lastRenderedPageBreak/>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14:paraId="20999889" w14:textId="77777777" w:rsidR="00B946C0" w:rsidRPr="008B7280" w:rsidRDefault="00B946C0" w:rsidP="00B946C0">
            <w:pPr>
              <w:spacing w:after="0"/>
              <w:jc w:val="both"/>
              <w:rPr>
                <w:b/>
                <w:sz w:val="20"/>
                <w:szCs w:val="20"/>
              </w:rPr>
            </w:pPr>
            <w:r>
              <w:rPr>
                <w:rFonts w:ascii="Times New Roman" w:eastAsia="Times New Roman" w:hAnsi="Times New Roman" w:cs="Times New Roman"/>
                <w:sz w:val="20"/>
                <w:szCs w:val="20"/>
              </w:rPr>
              <w:t>8.</w:t>
            </w:r>
            <w:r w:rsidRPr="008B7280">
              <w:rPr>
                <w:rFonts w:ascii="Times New Roman" w:eastAsia="Times New Roman" w:hAnsi="Times New Roman" w:cs="Times New Roman"/>
                <w:sz w:val="20"/>
                <w:szCs w:val="20"/>
              </w:rPr>
              <w:t xml:space="preserve"> Физическое лицо не должно являться работником заказчика (организатора).</w:t>
            </w:r>
            <w:r>
              <w:rPr>
                <w:rFonts w:ascii="Times New Roman" w:eastAsia="Times New Roman" w:hAnsi="Times New Roman" w:cs="Times New Roman"/>
                <w:sz w:val="20"/>
                <w:szCs w:val="20"/>
              </w:rPr>
              <w:t xml:space="preserve">       </w:t>
            </w:r>
            <w:r w:rsidRPr="008B7280">
              <w:rPr>
                <w:rFonts w:ascii="Times New Roman" w:eastAsia="Times New Roman" w:hAnsi="Times New Roman" w:cs="Times New Roman"/>
                <w:b/>
                <w:sz w:val="20"/>
                <w:szCs w:val="20"/>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14:paraId="3F7D9484" w14:textId="77777777" w:rsidR="00B946C0" w:rsidRPr="008B7280" w:rsidRDefault="00B946C0" w:rsidP="00B946C0">
            <w:pPr>
              <w:spacing w:after="0"/>
              <w:jc w:val="both"/>
              <w:rPr>
                <w:b/>
                <w:sz w:val="20"/>
                <w:szCs w:val="20"/>
              </w:rPr>
            </w:pPr>
            <w:r>
              <w:rPr>
                <w:rFonts w:ascii="Times New Roman" w:eastAsia="Times New Roman" w:hAnsi="Times New Roman" w:cs="Times New Roman"/>
                <w:sz w:val="20"/>
                <w:szCs w:val="20"/>
              </w:rPr>
              <w:t>9.</w:t>
            </w:r>
            <w:r w:rsidRPr="008B7280">
              <w:rPr>
                <w:rFonts w:ascii="Times New Roman" w:eastAsia="Times New Roman" w:hAnsi="Times New Roman" w:cs="Times New Roman"/>
                <w:sz w:val="20"/>
                <w:szCs w:val="20"/>
              </w:rPr>
              <w:t xml:space="preserve">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r>
              <w:rPr>
                <w:rFonts w:ascii="Times New Roman" w:eastAsia="Times New Roman" w:hAnsi="Times New Roman" w:cs="Times New Roman"/>
                <w:sz w:val="20"/>
                <w:szCs w:val="20"/>
              </w:rPr>
              <w:t xml:space="preserve">                                                       </w:t>
            </w:r>
            <w:r w:rsidRPr="008B7280">
              <w:rPr>
                <w:rFonts w:ascii="Times New Roman" w:eastAsia="Times New Roman" w:hAnsi="Times New Roman" w:cs="Times New Roman"/>
                <w:b/>
                <w:sz w:val="20"/>
                <w:szCs w:val="20"/>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14:paraId="4FB75023" w14:textId="77777777" w:rsidR="00B946C0" w:rsidRDefault="00B946C0" w:rsidP="00B946C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8B7280">
              <w:rPr>
                <w:rFonts w:ascii="Times New Roman" w:eastAsia="Times New Roman" w:hAnsi="Times New Roman" w:cs="Times New Roman"/>
                <w:sz w:val="20"/>
                <w:szCs w:val="20"/>
              </w:rPr>
              <w:t xml:space="preserve"> В отношении юридического лица и индивидуального предпринимателя не должно быть возбуждено производство по делу о банкротстве.</w:t>
            </w:r>
          </w:p>
          <w:p w14:paraId="468A33CB" w14:textId="77777777" w:rsidR="00B946C0" w:rsidRPr="008B7280" w:rsidRDefault="00B946C0" w:rsidP="00B946C0">
            <w:pPr>
              <w:spacing w:after="0"/>
              <w:jc w:val="both"/>
              <w:rPr>
                <w:b/>
                <w:sz w:val="20"/>
                <w:szCs w:val="20"/>
              </w:rPr>
            </w:pPr>
            <w:r w:rsidRPr="008B7280">
              <w:rPr>
                <w:rFonts w:ascii="Times New Roman" w:eastAsia="Times New Roman" w:hAnsi="Times New Roman" w:cs="Times New Roman"/>
                <w:b/>
                <w:sz w:val="20"/>
                <w:szCs w:val="20"/>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14:paraId="3EF1CDDC" w14:textId="77777777" w:rsidR="00B946C0" w:rsidRDefault="00B946C0" w:rsidP="00B946C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11.</w:t>
            </w:r>
            <w:r w:rsidRPr="008B7280">
              <w:rPr>
                <w:rFonts w:ascii="Times New Roman" w:eastAsia="Times New Roman" w:hAnsi="Times New Roman" w:cs="Times New Roman"/>
                <w:sz w:val="20"/>
                <w:szCs w:val="20"/>
              </w:rPr>
              <w:t>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r>
              <w:rPr>
                <w:rFonts w:ascii="Times New Roman" w:eastAsia="Times New Roman" w:hAnsi="Times New Roman" w:cs="Times New Roman"/>
                <w:sz w:val="20"/>
                <w:szCs w:val="20"/>
              </w:rPr>
              <w:t xml:space="preserve">                                                                                           </w:t>
            </w:r>
            <w:r w:rsidRPr="008B7280">
              <w:rPr>
                <w:rFonts w:ascii="Times New Roman" w:eastAsia="Times New Roman" w:hAnsi="Times New Roman" w:cs="Times New Roman"/>
                <w:b/>
                <w:sz w:val="20"/>
                <w:szCs w:val="20"/>
              </w:rPr>
              <w:t>Соответствие данному требованию подтверждается заявлением участника по форме, установленной регламентом оператора электронной торговой площадки.</w:t>
            </w:r>
          </w:p>
          <w:p w14:paraId="5D7345F7" w14:textId="77777777" w:rsidR="00B946C0" w:rsidRPr="008B7280" w:rsidRDefault="00B946C0" w:rsidP="00B946C0">
            <w:pPr>
              <w:spacing w:after="0"/>
              <w:jc w:val="both"/>
              <w:rPr>
                <w:sz w:val="20"/>
                <w:szCs w:val="20"/>
              </w:rPr>
            </w:pPr>
            <w:r>
              <w:rPr>
                <w:rFonts w:ascii="Times New Roman" w:eastAsia="Times New Roman" w:hAnsi="Times New Roman" w:cs="Times New Roman"/>
                <w:b/>
                <w:sz w:val="20"/>
                <w:szCs w:val="20"/>
              </w:rPr>
              <w:t xml:space="preserve">12. </w:t>
            </w:r>
            <w:r w:rsidRPr="008B7280">
              <w:rPr>
                <w:rFonts w:ascii="Times New Roman" w:eastAsia="Times New Roman" w:hAnsi="Times New Roman" w:cs="Times New Roman"/>
                <w:sz w:val="20"/>
                <w:szCs w:val="20"/>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частями 1, 7, 8 и 10 ст. 14.4, частями 4 и 5 ст. 14.5 Кодекса об административных правонарушениях;</w:t>
            </w:r>
          </w:p>
          <w:p w14:paraId="2A4FF4CA"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t>13.</w:t>
            </w:r>
            <w:r w:rsidRPr="008B7280">
              <w:rPr>
                <w:rFonts w:ascii="Times New Roman" w:eastAsia="Times New Roman" w:hAnsi="Times New Roman" w:cs="Times New Roman"/>
                <w:sz w:val="20"/>
                <w:szCs w:val="20"/>
              </w:rPr>
              <w:t xml:space="preserve">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 209 – 212, 216, 235, 243 – 243-3, 424 – 426, 429 – 432 и 455 Уголовного кодекса;</w:t>
            </w:r>
          </w:p>
          <w:p w14:paraId="586EBDFA"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t>14.</w:t>
            </w:r>
            <w:r w:rsidRPr="008B7280">
              <w:rPr>
                <w:rFonts w:ascii="Times New Roman" w:eastAsia="Times New Roman" w:hAnsi="Times New Roman" w:cs="Times New Roman"/>
                <w:sz w:val="20"/>
                <w:szCs w:val="20"/>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w:t>
            </w:r>
          </w:p>
          <w:p w14:paraId="2B7AFC6F"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t>15.</w:t>
            </w:r>
            <w:r w:rsidRPr="008B7280">
              <w:rPr>
                <w:rFonts w:ascii="Times New Roman" w:eastAsia="Times New Roman" w:hAnsi="Times New Roman" w:cs="Times New Roman"/>
                <w:sz w:val="20"/>
                <w:szCs w:val="20"/>
              </w:rPr>
              <w:t xml:space="preserve"> Юридическое лицо не должно считаться подвергавшимся административному взысканию за административное правонарушение, предусмотренное в ст. 24.59 Кодекса об административных правонарушениях;</w:t>
            </w:r>
          </w:p>
          <w:p w14:paraId="2832F548"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t>16.</w:t>
            </w:r>
            <w:r w:rsidRPr="008B7280">
              <w:rPr>
                <w:rFonts w:ascii="Times New Roman" w:eastAsia="Times New Roman" w:hAnsi="Times New Roman" w:cs="Times New Roman"/>
                <w:sz w:val="20"/>
                <w:szCs w:val="20"/>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5F8A585"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lastRenderedPageBreak/>
              <w:t>17.</w:t>
            </w:r>
            <w:r w:rsidRPr="008B7280">
              <w:rPr>
                <w:rFonts w:ascii="Times New Roman" w:eastAsia="Times New Roman" w:hAnsi="Times New Roman" w:cs="Times New Roman"/>
                <w:sz w:val="20"/>
                <w:szCs w:val="20"/>
              </w:rPr>
              <w:t xml:space="preserve">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6EF2BB67" w14:textId="77777777" w:rsidR="00B946C0" w:rsidRPr="008B7280" w:rsidRDefault="00B946C0" w:rsidP="00B946C0">
            <w:pPr>
              <w:spacing w:after="0"/>
              <w:jc w:val="both"/>
              <w:rPr>
                <w:sz w:val="20"/>
                <w:szCs w:val="20"/>
              </w:rPr>
            </w:pPr>
            <w:r>
              <w:rPr>
                <w:rFonts w:ascii="Times New Roman" w:eastAsia="Times New Roman" w:hAnsi="Times New Roman" w:cs="Times New Roman"/>
                <w:sz w:val="20"/>
                <w:szCs w:val="20"/>
              </w:rPr>
              <w:t>18.</w:t>
            </w:r>
            <w:r w:rsidRPr="008B7280">
              <w:rPr>
                <w:rFonts w:ascii="Times New Roman" w:eastAsia="Times New Roman" w:hAnsi="Times New Roman" w:cs="Times New Roman"/>
                <w:sz w:val="20"/>
                <w:szCs w:val="20"/>
              </w:rPr>
              <w:t xml:space="preserve">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710C4152" w14:textId="77777777" w:rsidR="00B946C0" w:rsidRDefault="00B946C0" w:rsidP="00B946C0">
            <w:pPr>
              <w:spacing w:after="0"/>
              <w:jc w:val="both"/>
              <w:rPr>
                <w:rFonts w:ascii="Times New Roman" w:eastAsia="Times New Roman" w:hAnsi="Times New Roman" w:cs="Times New Roman"/>
                <w:b/>
                <w:sz w:val="20"/>
                <w:szCs w:val="20"/>
              </w:rPr>
            </w:pPr>
            <w:r w:rsidRPr="0038491C">
              <w:rPr>
                <w:rFonts w:ascii="Times New Roman" w:eastAsia="Times New Roman" w:hAnsi="Times New Roman" w:cs="Times New Roman"/>
                <w:b/>
                <w:sz w:val="20"/>
                <w:szCs w:val="20"/>
              </w:rPr>
              <w:t>Соответствие требованиям, указанным в п.</w:t>
            </w:r>
            <w:r>
              <w:rPr>
                <w:rFonts w:ascii="Times New Roman" w:eastAsia="Times New Roman" w:hAnsi="Times New Roman" w:cs="Times New Roman"/>
                <w:b/>
                <w:sz w:val="20"/>
                <w:szCs w:val="20"/>
              </w:rPr>
              <w:t>12</w:t>
            </w:r>
            <w:r w:rsidRPr="0038491C">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18</w:t>
            </w:r>
            <w:r w:rsidRPr="0038491C">
              <w:rPr>
                <w:rFonts w:ascii="Times New Roman" w:eastAsia="Times New Roman" w:hAnsi="Times New Roman" w:cs="Times New Roman"/>
                <w:b/>
                <w:sz w:val="20"/>
                <w:szCs w:val="20"/>
              </w:rPr>
              <w:t xml:space="preserve"> подтверждается заявлением участника по форме, установленной регламентом оператора электронной торговой площадки.</w:t>
            </w:r>
          </w:p>
          <w:p w14:paraId="60DD0AF6" w14:textId="3DE60B55" w:rsidR="00B318B0" w:rsidRPr="00706FB3" w:rsidRDefault="00B318B0" w:rsidP="00B318B0">
            <w:pPr>
              <w:jc w:val="both"/>
              <w:rPr>
                <w:rFonts w:ascii="Times New Roman" w:eastAsia="Times New Roman" w:hAnsi="Times New Roman" w:cs="Times New Roman"/>
                <w:color w:val="242424"/>
                <w:sz w:val="20"/>
                <w:szCs w:val="20"/>
                <w:bdr w:val="none" w:sz="0" w:space="0" w:color="auto" w:frame="1"/>
                <w:lang w:eastAsia="ru-RU"/>
              </w:rPr>
            </w:pPr>
            <w:r w:rsidRPr="005D6F22">
              <w:rPr>
                <w:rFonts w:ascii="Times New Roman" w:hAnsi="Times New Roman" w:cs="Times New Roman"/>
                <w:i/>
                <w:sz w:val="20"/>
                <w:szCs w:val="20"/>
              </w:rPr>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 </w:t>
            </w:r>
            <w:r w:rsidRPr="005D6F22">
              <w:rPr>
                <w:rFonts w:ascii="Times New Roman" w:hAnsi="Times New Roman" w:cs="Times New Roman"/>
                <w:sz w:val="20"/>
                <w:szCs w:val="20"/>
              </w:rPr>
              <w:t>(Постановление №206)</w:t>
            </w:r>
          </w:p>
          <w:p w14:paraId="5BB8C1C8" w14:textId="137C832A" w:rsidR="00B318B0" w:rsidRPr="00706FB3" w:rsidRDefault="00B318B0" w:rsidP="00B318B0">
            <w:pPr>
              <w:spacing w:after="0" w:line="240" w:lineRule="auto"/>
              <w:jc w:val="both"/>
              <w:rPr>
                <w:rFonts w:ascii="Times New Roman" w:hAnsi="Times New Roman" w:cs="Times New Roman"/>
                <w:i/>
                <w:sz w:val="20"/>
                <w:szCs w:val="20"/>
              </w:rPr>
            </w:pPr>
          </w:p>
        </w:tc>
      </w:tr>
      <w:tr w:rsidR="00C5142D" w:rsidRPr="006E0FF8" w14:paraId="39BA6DBE" w14:textId="77777777" w:rsidTr="00FC7937">
        <w:tc>
          <w:tcPr>
            <w:tcW w:w="1907" w:type="pct"/>
            <w:tcBorders>
              <w:top w:val="single" w:sz="8" w:space="0" w:color="000000"/>
              <w:left w:val="single" w:sz="8" w:space="0" w:color="000000"/>
              <w:bottom w:val="single" w:sz="8" w:space="0" w:color="000000"/>
              <w:right w:val="single" w:sz="8" w:space="0" w:color="000000"/>
            </w:tcBorders>
          </w:tcPr>
          <w:p w14:paraId="3CC6DBF3" w14:textId="1B39508E" w:rsidR="00C5142D" w:rsidRPr="006E0FF8" w:rsidRDefault="00C5142D" w:rsidP="00C63C77">
            <w:pPr>
              <w:spacing w:after="0" w:line="240" w:lineRule="auto"/>
              <w:jc w:val="both"/>
              <w:rPr>
                <w:rFonts w:ascii="Times New Roman" w:hAnsi="Times New Roman" w:cs="Times New Roman"/>
                <w:sz w:val="20"/>
                <w:szCs w:val="20"/>
              </w:rPr>
            </w:pPr>
            <w:r w:rsidRPr="00172A4D">
              <w:rPr>
                <w:rFonts w:ascii="Times New Roman" w:eastAsia="Times New Roman" w:hAnsi="Times New Roman" w:cs="Times New Roman"/>
                <w:sz w:val="20"/>
                <w:szCs w:val="20"/>
                <w:lang w:eastAsia="ru-RU"/>
              </w:rPr>
              <w:lastRenderedPageBreak/>
              <w:t xml:space="preserve">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rFonts w:ascii="Times New Roman" w:eastAsia="Times New Roman" w:hAnsi="Times New Roman" w:cs="Times New Roman"/>
                <w:sz w:val="20"/>
                <w:szCs w:val="20"/>
                <w:lang w:eastAsia="ru-RU"/>
              </w:rPr>
              <w:t>–</w:t>
            </w:r>
            <w:r w:rsidRPr="00ED5B38">
              <w:rPr>
                <w:color w:val="242424"/>
                <w:sz w:val="30"/>
                <w:szCs w:val="30"/>
                <w:shd w:val="clear" w:color="auto" w:fill="FFFFFF"/>
              </w:rPr>
              <w:t xml:space="preserve"> </w:t>
            </w:r>
            <w:r w:rsidRPr="00ED5B38">
              <w:rPr>
                <w:rFonts w:ascii="Times New Roman" w:eastAsia="Times New Roman" w:hAnsi="Times New Roman" w:cs="Times New Roman"/>
                <w:sz w:val="20"/>
                <w:szCs w:val="20"/>
                <w:lang w:eastAsia="ru-RU"/>
              </w:rPr>
              <w:t xml:space="preserve">участников холдинга </w:t>
            </w:r>
            <w:r w:rsidRPr="00172A4D">
              <w:rPr>
                <w:rFonts w:ascii="Times New Roman" w:eastAsia="Times New Roman" w:hAnsi="Times New Roman" w:cs="Times New Roman"/>
                <w:sz w:val="20"/>
                <w:szCs w:val="20"/>
                <w:lang w:eastAsia="ru-RU"/>
              </w:rPr>
              <w:t>(относится к требованиям к участникам)</w:t>
            </w:r>
          </w:p>
        </w:tc>
        <w:tc>
          <w:tcPr>
            <w:tcW w:w="3093" w:type="pct"/>
            <w:tcBorders>
              <w:top w:val="single" w:sz="8" w:space="0" w:color="000000"/>
              <w:left w:val="single" w:sz="8" w:space="0" w:color="000000"/>
              <w:bottom w:val="single" w:sz="8" w:space="0" w:color="000000"/>
              <w:right w:val="single" w:sz="8" w:space="0" w:color="000000"/>
            </w:tcBorders>
          </w:tcPr>
          <w:p w14:paraId="00D41E66" w14:textId="47127F1C" w:rsidR="00C5142D" w:rsidRPr="000C4256" w:rsidRDefault="00C5142D" w:rsidP="00C5142D">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0C4256">
              <w:rPr>
                <w:rFonts w:ascii="Times New Roman" w:eastAsia="Times New Roman" w:hAnsi="Times New Roman" w:cs="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sidRPr="000C4256">
              <w:rPr>
                <w:rFonts w:ascii="Times New Roman" w:eastAsia="Times New Roman" w:hAnsi="Times New Roman" w:cs="Times New Roman"/>
                <w:i/>
                <w:sz w:val="18"/>
                <w:szCs w:val="18"/>
                <w:lang w:eastAsia="ru-RU"/>
              </w:rPr>
              <w:t>на основании </w:t>
            </w:r>
            <w:hyperlink r:id="rId8" w:anchor="a1" w:tooltip="+" w:history="1">
              <w:r w:rsidRPr="000C4256">
                <w:rPr>
                  <w:rFonts w:ascii="Times New Roman" w:eastAsia="Times New Roman" w:hAnsi="Times New Roman" w:cs="Times New Roman"/>
                  <w:i/>
                  <w:color w:val="0563C1"/>
                  <w:sz w:val="18"/>
                  <w:szCs w:val="18"/>
                  <w:u w:val="single"/>
                  <w:lang w:eastAsia="ru-RU"/>
                </w:rPr>
                <w:t>Указа</w:t>
              </w:r>
            </w:hyperlink>
            <w:r w:rsidRPr="000C4256">
              <w:rPr>
                <w:rFonts w:ascii="Times New Roman" w:eastAsia="Times New Roman" w:hAnsi="Times New Roman" w:cs="Times New Roman"/>
                <w:i/>
                <w:sz w:val="18"/>
                <w:szCs w:val="18"/>
                <w:lang w:eastAsia="ru-RU"/>
              </w:rPr>
              <w:t xml:space="preserve"> Президента Республики Беларусь от</w:t>
            </w:r>
            <w:r w:rsidR="00C63C77" w:rsidRPr="000C4256">
              <w:rPr>
                <w:rFonts w:ascii="Times New Roman" w:eastAsia="Times New Roman" w:hAnsi="Times New Roman" w:cs="Times New Roman"/>
                <w:i/>
                <w:sz w:val="18"/>
                <w:szCs w:val="18"/>
                <w:lang w:eastAsia="ru-RU"/>
              </w:rPr>
              <w:t xml:space="preserve"> </w:t>
            </w:r>
            <w:r w:rsidRPr="000C4256">
              <w:rPr>
                <w:rFonts w:ascii="Times New Roman" w:eastAsia="Times New Roman" w:hAnsi="Times New Roman" w:cs="Times New Roman"/>
                <w:i/>
                <w:sz w:val="18"/>
                <w:szCs w:val="18"/>
                <w:lang w:eastAsia="ru-RU"/>
              </w:rPr>
              <w:t> 07.10.2021 № 385 «О создании и деятельности холдингов».</w:t>
            </w:r>
            <w:r w:rsidRPr="000C4256">
              <w:rPr>
                <w:rFonts w:ascii="Times New Roman" w:eastAsia="Times New Roman" w:hAnsi="Times New Roman" w:cs="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649ED51E" w14:textId="77777777" w:rsidR="00C5142D" w:rsidRPr="000C4256" w:rsidRDefault="00C5142D" w:rsidP="00C63C77">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18"/>
                <w:lang w:eastAsia="ru-RU"/>
              </w:rPr>
            </w:pPr>
            <w:r w:rsidRPr="000C4256">
              <w:rPr>
                <w:rFonts w:ascii="Times New Roman" w:eastAsia="Times New Roman" w:hAnsi="Times New Roman" w:cs="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sidRPr="000C4256">
              <w:rPr>
                <w:rFonts w:ascii="Times New Roman" w:eastAsia="Times New Roman" w:hAnsi="Times New Roman" w:cs="Times New Roman"/>
                <w:b/>
                <w:i/>
                <w:sz w:val="18"/>
                <w:szCs w:val="18"/>
                <w:lang w:eastAsia="ru-RU"/>
              </w:rPr>
              <w:t>при соблюдении следующих условий:</w:t>
            </w:r>
          </w:p>
          <w:p w14:paraId="3C62C43B" w14:textId="77777777" w:rsidR="00C5142D" w:rsidRPr="000C4256" w:rsidRDefault="00C5142D" w:rsidP="00C63C77">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0C4256">
              <w:rPr>
                <w:rFonts w:ascii="Times New Roman" w:eastAsia="Times New Roman" w:hAnsi="Times New Roman" w:cs="Times New Roman"/>
                <w:b/>
                <w:sz w:val="18"/>
                <w:szCs w:val="18"/>
                <w:lang w:eastAsia="ru-RU"/>
              </w:rPr>
              <w:t>наличие соглашения о совместном участии в</w:t>
            </w:r>
            <w:r w:rsidRPr="000C4256">
              <w:rPr>
                <w:rFonts w:ascii="Times New Roman" w:eastAsia="Times New Roman" w:hAnsi="Times New Roman" w:cs="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sidRPr="000C4256">
              <w:rPr>
                <w:rFonts w:ascii="Times New Roman" w:eastAsia="Times New Roman" w:hAnsi="Times New Roman" w:cs="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sidRPr="000C4256">
              <w:rPr>
                <w:rFonts w:ascii="Times New Roman" w:eastAsia="Times New Roman" w:hAnsi="Times New Roman" w:cs="Times New Roman"/>
                <w:sz w:val="18"/>
                <w:szCs w:val="18"/>
                <w:lang w:eastAsia="ru-RU"/>
              </w:rPr>
              <w:t>;</w:t>
            </w:r>
          </w:p>
          <w:p w14:paraId="340ED2B1" w14:textId="77777777" w:rsidR="00C5142D" w:rsidRPr="000C4256" w:rsidRDefault="00C5142D" w:rsidP="00C63C77">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0C4256">
              <w:rPr>
                <w:rFonts w:ascii="Times New Roman" w:eastAsia="Times New Roman" w:hAnsi="Times New Roman" w:cs="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37B5A02D" w14:textId="77777777" w:rsidR="00C5142D" w:rsidRPr="000C4256" w:rsidRDefault="00C5142D" w:rsidP="00C63C77">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0C4256">
              <w:rPr>
                <w:rFonts w:ascii="Times New Roman" w:eastAsia="Times New Roman" w:hAnsi="Times New Roman" w:cs="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4DCEA9F3" w14:textId="77777777" w:rsidR="00C5142D" w:rsidRPr="000C4256" w:rsidRDefault="00C5142D" w:rsidP="00C63C77">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0C4256">
              <w:rPr>
                <w:rFonts w:ascii="Times New Roman" w:eastAsia="Times New Roman" w:hAnsi="Times New Roman" w:cs="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0C5AB3AF" w14:textId="77777777" w:rsidR="00C5142D" w:rsidRPr="000C4256" w:rsidRDefault="00C5142D" w:rsidP="00C63C77">
            <w:pPr>
              <w:widowControl w:val="0"/>
              <w:autoSpaceDE w:val="0"/>
              <w:autoSpaceDN w:val="0"/>
              <w:adjustRightInd w:val="0"/>
              <w:spacing w:after="0" w:line="240" w:lineRule="auto"/>
              <w:ind w:firstLine="539"/>
              <w:jc w:val="both"/>
              <w:rPr>
                <w:rFonts w:ascii="Times New Roman" w:eastAsia="Times New Roman" w:hAnsi="Times New Roman" w:cs="Times New Roman"/>
                <w:i/>
                <w:sz w:val="18"/>
                <w:szCs w:val="18"/>
                <w:lang w:eastAsia="ru-RU"/>
              </w:rPr>
            </w:pPr>
            <w:r w:rsidRPr="000C4256">
              <w:rPr>
                <w:rFonts w:ascii="Times New Roman" w:eastAsia="Times New Roman" w:hAnsi="Times New Roman" w:cs="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sidRPr="000C4256">
              <w:rPr>
                <w:rFonts w:ascii="Times New Roman" w:eastAsia="Times New Roman" w:hAnsi="Times New Roman" w:cs="Times New Roman"/>
                <w:i/>
                <w:sz w:val="18"/>
                <w:szCs w:val="18"/>
                <w:lang w:eastAsia="ru-RU"/>
              </w:rPr>
              <w:t xml:space="preserve">В предложении должны быть указаны наименование (фамилия, собственное имя, </w:t>
            </w:r>
            <w:r w:rsidRPr="000C4256">
              <w:rPr>
                <w:rFonts w:ascii="Times New Roman" w:eastAsia="Times New Roman" w:hAnsi="Times New Roman" w:cs="Times New Roman"/>
                <w:i/>
                <w:sz w:val="18"/>
                <w:szCs w:val="18"/>
                <w:lang w:eastAsia="ru-RU"/>
              </w:rPr>
              <w:lastRenderedPageBreak/>
              <w:t>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0EAC0357" w14:textId="77777777" w:rsidR="00C5142D" w:rsidRPr="000C4256" w:rsidRDefault="00C5142D" w:rsidP="00C63C77">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0C4256">
              <w:rPr>
                <w:rFonts w:ascii="Times New Roman" w:eastAsia="Times New Roman" w:hAnsi="Times New Roman" w:cs="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33F0D8D0" w14:textId="7808CE02" w:rsidR="00C5142D" w:rsidRPr="000C4256" w:rsidRDefault="00C5142D" w:rsidP="00C63C77">
            <w:pPr>
              <w:spacing w:after="0" w:line="240" w:lineRule="auto"/>
              <w:jc w:val="both"/>
              <w:rPr>
                <w:rFonts w:ascii="Times New Roman" w:hAnsi="Times New Roman" w:cs="Times New Roman"/>
                <w:sz w:val="20"/>
                <w:szCs w:val="20"/>
              </w:rPr>
            </w:pPr>
            <w:r w:rsidRPr="000C4256">
              <w:rPr>
                <w:rFonts w:ascii="Times New Roman" w:hAnsi="Times New Roman" w:cs="Times New Roman"/>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B318B0" w:rsidRPr="006E0FF8" w14:paraId="48956ADE"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4199E7F3" w14:textId="3813D3AA"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lastRenderedPageBreak/>
              <w:t>Требование о предоставлении аукционного обеспечения, размер аукционного обеспечения, срок действия банковской гарантии и (или) обеспечения исполнения обязательств по договору</w:t>
            </w:r>
          </w:p>
        </w:tc>
        <w:tc>
          <w:tcPr>
            <w:tcW w:w="3093" w:type="pct"/>
            <w:tcBorders>
              <w:top w:val="single" w:sz="8" w:space="0" w:color="000000"/>
              <w:left w:val="single" w:sz="8" w:space="0" w:color="000000"/>
              <w:bottom w:val="single" w:sz="8" w:space="0" w:color="000000"/>
              <w:right w:val="single" w:sz="8" w:space="0" w:color="000000"/>
            </w:tcBorders>
            <w:hideMark/>
          </w:tcPr>
          <w:p w14:paraId="48643D6D" w14:textId="4DF8233D"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 Не требуется</w:t>
            </w:r>
          </w:p>
        </w:tc>
      </w:tr>
      <w:tr w:rsidR="00B318B0" w:rsidRPr="006E0FF8" w14:paraId="389B6DEA" w14:textId="77777777" w:rsidTr="00FC7937">
        <w:tc>
          <w:tcPr>
            <w:tcW w:w="5000" w:type="pct"/>
            <w:gridSpan w:val="2"/>
            <w:tcBorders>
              <w:top w:val="single" w:sz="8" w:space="0" w:color="000000"/>
              <w:left w:val="single" w:sz="8" w:space="0" w:color="000000"/>
              <w:bottom w:val="single" w:sz="8" w:space="0" w:color="000000"/>
              <w:right w:val="single" w:sz="8" w:space="0" w:color="000000"/>
            </w:tcBorders>
            <w:hideMark/>
          </w:tcPr>
          <w:p w14:paraId="2731B28C" w14:textId="528B16B7" w:rsidR="00B318B0" w:rsidRPr="006E0FF8" w:rsidRDefault="00B318B0" w:rsidP="00B318B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II</w:t>
            </w:r>
            <w:r>
              <w:rPr>
                <w:rFonts w:ascii="Times New Roman" w:hAnsi="Times New Roman" w:cs="Times New Roman"/>
                <w:sz w:val="20"/>
                <w:szCs w:val="20"/>
              </w:rPr>
              <w:t>.Сведения о предмете государственной закупки</w:t>
            </w:r>
          </w:p>
        </w:tc>
      </w:tr>
      <w:tr w:rsidR="00B318B0" w:rsidRPr="006E0FF8" w14:paraId="1D6586E9" w14:textId="77777777" w:rsidTr="00FC7937">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DD487AB" w14:textId="17EDAA9C" w:rsidR="00B318B0" w:rsidRPr="0069213A" w:rsidRDefault="00B318B0" w:rsidP="00B318B0">
            <w:pPr>
              <w:spacing w:after="0" w:line="240" w:lineRule="auto"/>
              <w:jc w:val="center"/>
              <w:rPr>
                <w:rFonts w:ascii="Times New Roman" w:hAnsi="Times New Roman" w:cs="Times New Roman"/>
                <w:b/>
                <w:sz w:val="20"/>
                <w:szCs w:val="20"/>
              </w:rPr>
            </w:pPr>
            <w:r w:rsidRPr="0069213A">
              <w:rPr>
                <w:rFonts w:ascii="Times New Roman" w:hAnsi="Times New Roman" w:cs="Times New Roman"/>
                <w:b/>
                <w:sz w:val="20"/>
                <w:szCs w:val="20"/>
              </w:rPr>
              <w:t>Лот № 1</w:t>
            </w:r>
          </w:p>
        </w:tc>
      </w:tr>
      <w:tr w:rsidR="00B318B0" w:rsidRPr="006E0FF8" w14:paraId="2D8B29AE"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5AF55FAD" w14:textId="77777777"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Наименование товаров (работ, услуг)</w:t>
            </w:r>
          </w:p>
        </w:tc>
        <w:tc>
          <w:tcPr>
            <w:tcW w:w="3093" w:type="pct"/>
            <w:tcBorders>
              <w:top w:val="single" w:sz="8" w:space="0" w:color="000000"/>
              <w:left w:val="single" w:sz="8" w:space="0" w:color="000000"/>
              <w:bottom w:val="single" w:sz="8" w:space="0" w:color="000000"/>
              <w:right w:val="single" w:sz="8" w:space="0" w:color="000000"/>
            </w:tcBorders>
          </w:tcPr>
          <w:p w14:paraId="1264512F" w14:textId="76571A93" w:rsidR="00B318B0" w:rsidRPr="009760DC" w:rsidRDefault="009760DC" w:rsidP="004A3737">
            <w:pPr>
              <w:spacing w:after="0" w:line="240" w:lineRule="auto"/>
              <w:rPr>
                <w:rFonts w:ascii="Times New Roman" w:hAnsi="Times New Roman" w:cs="Times New Roman"/>
                <w:sz w:val="24"/>
                <w:szCs w:val="24"/>
              </w:rPr>
            </w:pPr>
            <w:r w:rsidRPr="009760DC">
              <w:rPr>
                <w:rFonts w:ascii="Times New Roman" w:hAnsi="Times New Roman" w:cs="Times New Roman"/>
                <w:sz w:val="24"/>
                <w:szCs w:val="24"/>
              </w:rPr>
              <w:t>Трубка гастростомичекая</w:t>
            </w:r>
            <w:r w:rsidR="00FC7937" w:rsidRPr="009760DC">
              <w:rPr>
                <w:rFonts w:ascii="Times New Roman" w:hAnsi="Times New Roman" w:cs="Times New Roman"/>
                <w:sz w:val="24"/>
                <w:szCs w:val="24"/>
              </w:rPr>
              <w:t xml:space="preserve"> </w:t>
            </w:r>
            <w:r w:rsidR="009F4040" w:rsidRPr="009760DC">
              <w:rPr>
                <w:rFonts w:ascii="Times New Roman" w:hAnsi="Times New Roman" w:cs="Times New Roman"/>
                <w:sz w:val="24"/>
                <w:szCs w:val="24"/>
              </w:rPr>
              <w:t xml:space="preserve"> </w:t>
            </w:r>
          </w:p>
        </w:tc>
      </w:tr>
      <w:tr w:rsidR="00B318B0" w:rsidRPr="006E0FF8" w14:paraId="22AE6849" w14:textId="77777777" w:rsidTr="00FC7937">
        <w:tc>
          <w:tcPr>
            <w:tcW w:w="1907"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ECAB521" w14:textId="3C66B789"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Код по ОКРБ 007-2012 (подвид)</w:t>
            </w:r>
          </w:p>
        </w:tc>
        <w:tc>
          <w:tcPr>
            <w:tcW w:w="3093" w:type="pct"/>
            <w:tcBorders>
              <w:top w:val="single" w:sz="8" w:space="0" w:color="000000"/>
              <w:left w:val="single" w:sz="8" w:space="0" w:color="000000"/>
              <w:bottom w:val="single" w:sz="8" w:space="0" w:color="000000"/>
              <w:right w:val="single" w:sz="8" w:space="0" w:color="000000"/>
            </w:tcBorders>
          </w:tcPr>
          <w:p w14:paraId="51938050" w14:textId="162C9A65" w:rsidR="00B318B0" w:rsidRPr="009760DC" w:rsidRDefault="00FC7937" w:rsidP="00B318B0">
            <w:pPr>
              <w:spacing w:after="0" w:line="240" w:lineRule="auto"/>
              <w:rPr>
                <w:rFonts w:ascii="Times New Roman" w:hAnsi="Times New Roman" w:cs="Times New Roman"/>
                <w:sz w:val="24"/>
                <w:szCs w:val="24"/>
              </w:rPr>
            </w:pPr>
            <w:r w:rsidRPr="009760DC">
              <w:rPr>
                <w:rFonts w:ascii="Times New Roman" w:hAnsi="Times New Roman" w:cs="Times New Roman"/>
                <w:sz w:val="24"/>
                <w:szCs w:val="24"/>
              </w:rPr>
              <w:t>32.50.</w:t>
            </w:r>
            <w:r w:rsidR="009760DC" w:rsidRPr="009760DC">
              <w:rPr>
                <w:rFonts w:ascii="Times New Roman" w:hAnsi="Times New Roman" w:cs="Times New Roman"/>
                <w:sz w:val="24"/>
                <w:szCs w:val="24"/>
              </w:rPr>
              <w:t>50.390</w:t>
            </w:r>
          </w:p>
        </w:tc>
      </w:tr>
      <w:tr w:rsidR="00B318B0" w:rsidRPr="006E0FF8" w14:paraId="29071528"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17E38F97" w14:textId="77777777"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Наименование в соответствии с ОКРБ 007-2012</w:t>
            </w:r>
          </w:p>
        </w:tc>
        <w:tc>
          <w:tcPr>
            <w:tcW w:w="3093" w:type="pct"/>
            <w:tcBorders>
              <w:top w:val="single" w:sz="8" w:space="0" w:color="000000"/>
              <w:left w:val="single" w:sz="8" w:space="0" w:color="000000"/>
              <w:bottom w:val="single" w:sz="8" w:space="0" w:color="000000"/>
              <w:right w:val="single" w:sz="8" w:space="0" w:color="000000"/>
            </w:tcBorders>
          </w:tcPr>
          <w:p w14:paraId="100849E2" w14:textId="574F4F16" w:rsidR="00B318B0" w:rsidRPr="009760DC" w:rsidRDefault="009760DC" w:rsidP="00B318B0">
            <w:pPr>
              <w:spacing w:after="0" w:line="240" w:lineRule="auto"/>
              <w:rPr>
                <w:rFonts w:ascii="Times New Roman" w:hAnsi="Times New Roman" w:cs="Times New Roman"/>
                <w:sz w:val="24"/>
                <w:szCs w:val="24"/>
              </w:rPr>
            </w:pPr>
            <w:r w:rsidRPr="009760DC">
              <w:rPr>
                <w:rStyle w:val="word-wrapper"/>
                <w:rFonts w:ascii="Times New Roman" w:hAnsi="Times New Roman" w:cs="Times New Roman"/>
                <w:color w:val="242424"/>
                <w:sz w:val="24"/>
                <w:szCs w:val="24"/>
              </w:rPr>
              <w:t>Изделия прочие для медицинских или хирургических целей, не включенные в другие группировки</w:t>
            </w:r>
          </w:p>
        </w:tc>
      </w:tr>
      <w:tr w:rsidR="00B318B0" w:rsidRPr="006E0FF8" w14:paraId="7A4658A3"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0FC35FE6" w14:textId="77777777"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Объем (количество)</w:t>
            </w:r>
          </w:p>
        </w:tc>
        <w:tc>
          <w:tcPr>
            <w:tcW w:w="3093" w:type="pct"/>
            <w:tcBorders>
              <w:top w:val="single" w:sz="8" w:space="0" w:color="000000"/>
              <w:left w:val="single" w:sz="8" w:space="0" w:color="000000"/>
              <w:bottom w:val="single" w:sz="8" w:space="0" w:color="000000"/>
              <w:right w:val="single" w:sz="8" w:space="0" w:color="000000"/>
            </w:tcBorders>
          </w:tcPr>
          <w:p w14:paraId="5542AF27" w14:textId="45D579F3" w:rsidR="00B318B0" w:rsidRPr="00A90D60" w:rsidRDefault="00CC7AE0" w:rsidP="00B318B0">
            <w:pPr>
              <w:spacing w:after="0" w:line="240" w:lineRule="auto"/>
              <w:rPr>
                <w:rFonts w:ascii="Times New Roman" w:hAnsi="Times New Roman" w:cs="Times New Roman"/>
                <w:sz w:val="20"/>
                <w:szCs w:val="20"/>
              </w:rPr>
            </w:pPr>
            <w:r w:rsidRPr="00A90D60">
              <w:rPr>
                <w:rFonts w:ascii="Times New Roman" w:hAnsi="Times New Roman" w:cs="Times New Roman"/>
                <w:sz w:val="20"/>
                <w:szCs w:val="20"/>
              </w:rPr>
              <w:t xml:space="preserve">Согласно заявке на закупку </w:t>
            </w:r>
          </w:p>
        </w:tc>
      </w:tr>
      <w:tr w:rsidR="00B318B0" w:rsidRPr="006E0FF8" w14:paraId="783639D6"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77C34D83" w14:textId="77777777"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Срок (сроки) поставки товаров (выполнения работ, оказания услуг)</w:t>
            </w:r>
          </w:p>
        </w:tc>
        <w:tc>
          <w:tcPr>
            <w:tcW w:w="3093" w:type="pct"/>
            <w:tcBorders>
              <w:top w:val="single" w:sz="8" w:space="0" w:color="000000"/>
              <w:left w:val="single" w:sz="8" w:space="0" w:color="000000"/>
              <w:bottom w:val="single" w:sz="8" w:space="0" w:color="000000"/>
              <w:right w:val="single" w:sz="8" w:space="0" w:color="000000"/>
            </w:tcBorders>
          </w:tcPr>
          <w:p w14:paraId="1A8194CD" w14:textId="6A63932A" w:rsidR="00B318B0" w:rsidRPr="00A90D60" w:rsidRDefault="003F6FCB" w:rsidP="00B3055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Согласно проекта договора </w:t>
            </w:r>
          </w:p>
        </w:tc>
      </w:tr>
      <w:tr w:rsidR="00B318B0" w:rsidRPr="006E0FF8" w14:paraId="215A1DDB"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5355BDE1" w14:textId="77777777"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Место (места) поставки товаров (выполнения работ, оказания услуг)</w:t>
            </w:r>
          </w:p>
        </w:tc>
        <w:tc>
          <w:tcPr>
            <w:tcW w:w="3093" w:type="pct"/>
            <w:tcBorders>
              <w:top w:val="single" w:sz="8" w:space="0" w:color="000000"/>
              <w:left w:val="single" w:sz="8" w:space="0" w:color="000000"/>
              <w:bottom w:val="single" w:sz="8" w:space="0" w:color="000000"/>
              <w:right w:val="single" w:sz="8" w:space="0" w:color="000000"/>
            </w:tcBorders>
            <w:hideMark/>
          </w:tcPr>
          <w:p w14:paraId="1B623363" w14:textId="1624A3B4" w:rsidR="00EC60F5" w:rsidRPr="00A90D60" w:rsidRDefault="00CC7AE0" w:rsidP="00EC60F5">
            <w:pPr>
              <w:spacing w:after="0" w:line="240" w:lineRule="auto"/>
              <w:jc w:val="both"/>
              <w:rPr>
                <w:rFonts w:ascii="Times New Roman" w:hAnsi="Times New Roman" w:cs="Times New Roman"/>
                <w:sz w:val="20"/>
                <w:szCs w:val="20"/>
              </w:rPr>
            </w:pPr>
            <w:r w:rsidRPr="00A90D60">
              <w:rPr>
                <w:rFonts w:ascii="Times New Roman" w:hAnsi="Times New Roman" w:cs="Times New Roman"/>
                <w:sz w:val="20"/>
                <w:szCs w:val="20"/>
              </w:rPr>
              <w:t>Согласно проекта договора</w:t>
            </w:r>
          </w:p>
        </w:tc>
      </w:tr>
      <w:tr w:rsidR="00B318B0" w:rsidRPr="006E0FF8" w14:paraId="0146EA1B"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19381993" w14:textId="099691C1" w:rsidR="00B318B0" w:rsidRPr="006E0FF8" w:rsidRDefault="00B318B0" w:rsidP="00B318B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Предельная </w:t>
            </w:r>
            <w:r w:rsidRPr="006E0FF8">
              <w:rPr>
                <w:rFonts w:ascii="Times New Roman" w:hAnsi="Times New Roman" w:cs="Times New Roman"/>
                <w:sz w:val="20"/>
                <w:szCs w:val="20"/>
              </w:rPr>
              <w:t>стоимость предмета государственной закупки по части (лоту)</w:t>
            </w:r>
          </w:p>
        </w:tc>
        <w:tc>
          <w:tcPr>
            <w:tcW w:w="3093" w:type="pct"/>
            <w:tcBorders>
              <w:top w:val="single" w:sz="8" w:space="0" w:color="000000"/>
              <w:left w:val="single" w:sz="8" w:space="0" w:color="000000"/>
              <w:bottom w:val="single" w:sz="8" w:space="0" w:color="000000"/>
              <w:right w:val="single" w:sz="8" w:space="0" w:color="000000"/>
            </w:tcBorders>
            <w:hideMark/>
          </w:tcPr>
          <w:p w14:paraId="1839ED07" w14:textId="2DAC066D" w:rsidR="00B318B0" w:rsidRPr="00A90D60" w:rsidRDefault="00CC7AE0" w:rsidP="007F7374">
            <w:pPr>
              <w:spacing w:after="0" w:line="240" w:lineRule="auto"/>
              <w:rPr>
                <w:rFonts w:ascii="Times New Roman" w:hAnsi="Times New Roman" w:cs="Times New Roman"/>
                <w:sz w:val="20"/>
                <w:szCs w:val="20"/>
              </w:rPr>
            </w:pPr>
            <w:r w:rsidRPr="00A90D60">
              <w:rPr>
                <w:rFonts w:ascii="Times New Roman" w:hAnsi="Times New Roman" w:cs="Times New Roman"/>
                <w:sz w:val="20"/>
                <w:szCs w:val="20"/>
              </w:rPr>
              <w:t xml:space="preserve"> </w:t>
            </w:r>
            <w:r w:rsidR="009760DC">
              <w:rPr>
                <w:rFonts w:ascii="Times New Roman" w:hAnsi="Times New Roman" w:cs="Times New Roman"/>
                <w:sz w:val="20"/>
                <w:szCs w:val="20"/>
              </w:rPr>
              <w:t>2310</w:t>
            </w:r>
            <w:r w:rsidR="00FC7937">
              <w:rPr>
                <w:rFonts w:ascii="Times New Roman" w:hAnsi="Times New Roman" w:cs="Times New Roman"/>
                <w:sz w:val="20"/>
                <w:szCs w:val="20"/>
              </w:rPr>
              <w:t>,00</w:t>
            </w:r>
            <w:r w:rsidR="00A90D60" w:rsidRPr="00A90D60">
              <w:rPr>
                <w:rFonts w:ascii="Times New Roman" w:hAnsi="Times New Roman" w:cs="Times New Roman"/>
                <w:sz w:val="20"/>
                <w:szCs w:val="20"/>
              </w:rPr>
              <w:t xml:space="preserve">  </w:t>
            </w:r>
            <w:r w:rsidR="004A3737" w:rsidRPr="00A90D60">
              <w:rPr>
                <w:rFonts w:ascii="Times New Roman" w:hAnsi="Times New Roman" w:cs="Times New Roman"/>
                <w:sz w:val="20"/>
                <w:szCs w:val="20"/>
              </w:rPr>
              <w:t>бел.</w:t>
            </w:r>
            <w:r w:rsidR="00150C53" w:rsidRPr="00A90D60">
              <w:rPr>
                <w:rFonts w:ascii="Times New Roman" w:hAnsi="Times New Roman" w:cs="Times New Roman"/>
                <w:sz w:val="20"/>
                <w:szCs w:val="20"/>
              </w:rPr>
              <w:t xml:space="preserve"> </w:t>
            </w:r>
            <w:r w:rsidR="004A3737" w:rsidRPr="00A90D60">
              <w:rPr>
                <w:rFonts w:ascii="Times New Roman" w:hAnsi="Times New Roman" w:cs="Times New Roman"/>
                <w:sz w:val="20"/>
                <w:szCs w:val="20"/>
              </w:rPr>
              <w:t>рублей</w:t>
            </w:r>
          </w:p>
        </w:tc>
      </w:tr>
      <w:tr w:rsidR="00B318B0" w:rsidRPr="006E0FF8" w14:paraId="4131DA6E" w14:textId="77777777" w:rsidTr="00FC7937">
        <w:tc>
          <w:tcPr>
            <w:tcW w:w="1907" w:type="pct"/>
            <w:tcBorders>
              <w:top w:val="single" w:sz="8" w:space="0" w:color="000000"/>
              <w:left w:val="single" w:sz="8" w:space="0" w:color="000000"/>
              <w:bottom w:val="single" w:sz="8" w:space="0" w:color="000000"/>
              <w:right w:val="single" w:sz="8" w:space="0" w:color="000000"/>
            </w:tcBorders>
            <w:hideMark/>
          </w:tcPr>
          <w:p w14:paraId="188FC901" w14:textId="77777777" w:rsidR="00B318B0" w:rsidRPr="006E0FF8" w:rsidRDefault="00B318B0" w:rsidP="00B318B0">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Источник финансирования государственной закупки по части (лоту)</w:t>
            </w:r>
          </w:p>
        </w:tc>
        <w:tc>
          <w:tcPr>
            <w:tcW w:w="3093" w:type="pct"/>
            <w:tcBorders>
              <w:top w:val="single" w:sz="8" w:space="0" w:color="000000"/>
              <w:left w:val="single" w:sz="8" w:space="0" w:color="000000"/>
              <w:bottom w:val="single" w:sz="8" w:space="0" w:color="000000"/>
              <w:right w:val="single" w:sz="8" w:space="0" w:color="000000"/>
            </w:tcBorders>
            <w:hideMark/>
          </w:tcPr>
          <w:p w14:paraId="5F1EF1DF" w14:textId="7C6BEA4B" w:rsidR="00B318B0" w:rsidRPr="00A90D60" w:rsidRDefault="00B318B0" w:rsidP="00B318B0">
            <w:pPr>
              <w:spacing w:after="0" w:line="240" w:lineRule="auto"/>
              <w:rPr>
                <w:rFonts w:ascii="Times New Roman" w:hAnsi="Times New Roman" w:cs="Times New Roman"/>
                <w:sz w:val="20"/>
                <w:szCs w:val="20"/>
              </w:rPr>
            </w:pPr>
            <w:r w:rsidRPr="00A90D60">
              <w:rPr>
                <w:rFonts w:ascii="Times New Roman" w:hAnsi="Times New Roman" w:cs="Times New Roman"/>
                <w:sz w:val="20"/>
                <w:szCs w:val="20"/>
              </w:rPr>
              <w:t> </w:t>
            </w:r>
            <w:r w:rsidR="00CC7AE0" w:rsidRPr="00A90D60">
              <w:rPr>
                <w:rFonts w:ascii="Times New Roman" w:eastAsia="Times New Roman" w:hAnsi="Times New Roman" w:cs="Times New Roman"/>
                <w:sz w:val="20"/>
                <w:szCs w:val="20"/>
                <w:lang w:eastAsia="ru-RU"/>
              </w:rPr>
              <w:t xml:space="preserve">Районный </w:t>
            </w:r>
            <w:r w:rsidRPr="00A90D60">
              <w:rPr>
                <w:rFonts w:ascii="Times New Roman" w:eastAsia="Times New Roman" w:hAnsi="Times New Roman" w:cs="Times New Roman"/>
                <w:sz w:val="20"/>
                <w:szCs w:val="20"/>
                <w:lang w:eastAsia="ru-RU"/>
              </w:rPr>
              <w:t xml:space="preserve"> бюджет</w:t>
            </w:r>
          </w:p>
        </w:tc>
      </w:tr>
      <w:tr w:rsidR="00B318B0" w:rsidRPr="006E0FF8" w14:paraId="7EC33637" w14:textId="77777777" w:rsidTr="00FC7937">
        <w:trPr>
          <w:trHeight w:val="92"/>
        </w:trPr>
        <w:tc>
          <w:tcPr>
            <w:tcW w:w="1907" w:type="pct"/>
            <w:tcBorders>
              <w:top w:val="single" w:sz="8" w:space="0" w:color="000000"/>
              <w:left w:val="single" w:sz="8" w:space="0" w:color="000000"/>
              <w:bottom w:val="single" w:sz="8" w:space="0" w:color="000000"/>
              <w:right w:val="single" w:sz="8" w:space="0" w:color="000000"/>
            </w:tcBorders>
          </w:tcPr>
          <w:p w14:paraId="61A17838" w14:textId="07F88439" w:rsidR="00B318B0" w:rsidRPr="005A16AE" w:rsidRDefault="00B318B0" w:rsidP="00B318B0">
            <w:pPr>
              <w:spacing w:after="0" w:line="240" w:lineRule="auto"/>
              <w:rPr>
                <w:rFonts w:ascii="Times New Roman" w:hAnsi="Times New Roman" w:cs="Times New Roman"/>
                <w:sz w:val="20"/>
                <w:szCs w:val="20"/>
              </w:rPr>
            </w:pPr>
            <w:r>
              <w:rPr>
                <w:rFonts w:ascii="Times New Roman" w:hAnsi="Times New Roman" w:cs="Times New Roman"/>
                <w:sz w:val="20"/>
                <w:szCs w:val="20"/>
              </w:rPr>
              <w:t>Порядок оплаты</w:t>
            </w:r>
          </w:p>
        </w:tc>
        <w:tc>
          <w:tcPr>
            <w:tcW w:w="3093" w:type="pct"/>
            <w:tcBorders>
              <w:top w:val="single" w:sz="8" w:space="0" w:color="000000"/>
              <w:left w:val="single" w:sz="8" w:space="0" w:color="000000"/>
              <w:bottom w:val="single" w:sz="8" w:space="0" w:color="000000"/>
              <w:right w:val="single" w:sz="8" w:space="0" w:color="000000"/>
            </w:tcBorders>
          </w:tcPr>
          <w:p w14:paraId="0A8DD8CF" w14:textId="0688DBD0" w:rsidR="00B318B0" w:rsidRPr="00A90D60" w:rsidRDefault="00CC7AE0" w:rsidP="00B318B0">
            <w:pPr>
              <w:spacing w:after="0" w:line="240" w:lineRule="auto"/>
              <w:jc w:val="both"/>
              <w:rPr>
                <w:rFonts w:ascii="Times New Roman" w:hAnsi="Times New Roman" w:cs="Times New Roman"/>
                <w:sz w:val="20"/>
                <w:szCs w:val="20"/>
              </w:rPr>
            </w:pPr>
            <w:r w:rsidRPr="00A90D60">
              <w:rPr>
                <w:rFonts w:ascii="Times New Roman" w:hAnsi="Times New Roman" w:cs="Times New Roman"/>
                <w:sz w:val="20"/>
                <w:szCs w:val="20"/>
              </w:rPr>
              <w:t>Согласно проекта договора</w:t>
            </w:r>
          </w:p>
        </w:tc>
      </w:tr>
      <w:tr w:rsidR="00AE15FD" w:rsidRPr="006E0FF8" w14:paraId="528D9B70" w14:textId="77777777" w:rsidTr="00AE15FD">
        <w:trPr>
          <w:trHeight w:val="92"/>
        </w:trPr>
        <w:tc>
          <w:tcPr>
            <w:tcW w:w="5000" w:type="pct"/>
            <w:gridSpan w:val="2"/>
            <w:tcBorders>
              <w:top w:val="single" w:sz="8" w:space="0" w:color="000000"/>
              <w:left w:val="single" w:sz="8" w:space="0" w:color="000000"/>
              <w:bottom w:val="single" w:sz="8" w:space="0" w:color="000000"/>
              <w:right w:val="single" w:sz="8" w:space="0" w:color="000000"/>
            </w:tcBorders>
          </w:tcPr>
          <w:p w14:paraId="6874592A" w14:textId="7B2D871F" w:rsidR="00AE15FD" w:rsidRPr="00AE15FD" w:rsidRDefault="00AE15FD" w:rsidP="00AE15FD">
            <w:pPr>
              <w:spacing w:after="0" w:line="240" w:lineRule="auto"/>
              <w:jc w:val="center"/>
              <w:rPr>
                <w:rFonts w:ascii="Times New Roman" w:hAnsi="Times New Roman" w:cs="Times New Roman"/>
                <w:b/>
                <w:bCs/>
                <w:sz w:val="20"/>
                <w:szCs w:val="20"/>
              </w:rPr>
            </w:pPr>
            <w:r w:rsidRPr="00AE15FD">
              <w:rPr>
                <w:rFonts w:ascii="Times New Roman" w:hAnsi="Times New Roman" w:cs="Times New Roman"/>
                <w:b/>
                <w:bCs/>
                <w:sz w:val="20"/>
                <w:szCs w:val="20"/>
              </w:rPr>
              <w:t>Лот №2</w:t>
            </w:r>
          </w:p>
        </w:tc>
      </w:tr>
      <w:tr w:rsidR="00AE15FD" w:rsidRPr="00FC7937" w14:paraId="61789077"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489C4308" w14:textId="77777777" w:rsidR="00AE15FD" w:rsidRPr="006E0FF8" w:rsidRDefault="00AE15FD" w:rsidP="003B17CB">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Наименование товаров (работ, услуг)</w:t>
            </w:r>
          </w:p>
        </w:tc>
        <w:tc>
          <w:tcPr>
            <w:tcW w:w="3093" w:type="pct"/>
            <w:tcBorders>
              <w:top w:val="single" w:sz="8" w:space="0" w:color="000000"/>
              <w:left w:val="single" w:sz="8" w:space="0" w:color="000000"/>
              <w:bottom w:val="single" w:sz="8" w:space="0" w:color="000000"/>
              <w:right w:val="single" w:sz="8" w:space="0" w:color="000000"/>
            </w:tcBorders>
          </w:tcPr>
          <w:p w14:paraId="2DC45EE0" w14:textId="27A848E7" w:rsidR="00AE15FD" w:rsidRPr="00AE15FD" w:rsidRDefault="009760DC" w:rsidP="00AE15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Набор интродукторов для установки гастростомичекой трубки </w:t>
            </w:r>
            <w:r w:rsidR="00AE15FD" w:rsidRPr="00AE15FD">
              <w:rPr>
                <w:rFonts w:ascii="Times New Roman" w:hAnsi="Times New Roman" w:cs="Times New Roman"/>
                <w:sz w:val="20"/>
                <w:szCs w:val="20"/>
              </w:rPr>
              <w:t xml:space="preserve">  </w:t>
            </w:r>
          </w:p>
        </w:tc>
      </w:tr>
      <w:tr w:rsidR="009760DC" w:rsidRPr="00FC7937" w14:paraId="1254E7A6"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694AFDF2" w14:textId="77777777" w:rsidR="009760DC" w:rsidRPr="006E0FF8" w:rsidRDefault="009760DC" w:rsidP="009760DC">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Код по ОКРБ 007-2012 (подвид)</w:t>
            </w:r>
          </w:p>
        </w:tc>
        <w:tc>
          <w:tcPr>
            <w:tcW w:w="3093" w:type="pct"/>
            <w:tcBorders>
              <w:top w:val="single" w:sz="8" w:space="0" w:color="000000"/>
              <w:left w:val="single" w:sz="8" w:space="0" w:color="000000"/>
              <w:bottom w:val="single" w:sz="8" w:space="0" w:color="000000"/>
              <w:right w:val="single" w:sz="8" w:space="0" w:color="000000"/>
            </w:tcBorders>
          </w:tcPr>
          <w:p w14:paraId="7CFD0926" w14:textId="44B35DF6" w:rsidR="009760DC" w:rsidRPr="00AE15FD" w:rsidRDefault="009760DC" w:rsidP="009760DC">
            <w:pPr>
              <w:spacing w:after="0" w:line="240" w:lineRule="auto"/>
              <w:jc w:val="both"/>
              <w:rPr>
                <w:rFonts w:ascii="Times New Roman" w:hAnsi="Times New Roman" w:cs="Times New Roman"/>
                <w:sz w:val="20"/>
                <w:szCs w:val="20"/>
              </w:rPr>
            </w:pPr>
            <w:r w:rsidRPr="009760DC">
              <w:rPr>
                <w:rFonts w:ascii="Times New Roman" w:hAnsi="Times New Roman" w:cs="Times New Roman"/>
                <w:sz w:val="24"/>
                <w:szCs w:val="24"/>
              </w:rPr>
              <w:t>32.50.50.390</w:t>
            </w:r>
          </w:p>
        </w:tc>
      </w:tr>
      <w:tr w:rsidR="009760DC" w:rsidRPr="00FC7937" w14:paraId="79E638DA"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5E47940F" w14:textId="77777777" w:rsidR="009760DC" w:rsidRPr="006E0FF8" w:rsidRDefault="009760DC" w:rsidP="009760DC">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Наименование в соответствии с ОКРБ 007-2012</w:t>
            </w:r>
          </w:p>
        </w:tc>
        <w:tc>
          <w:tcPr>
            <w:tcW w:w="3093" w:type="pct"/>
            <w:tcBorders>
              <w:top w:val="single" w:sz="8" w:space="0" w:color="000000"/>
              <w:left w:val="single" w:sz="8" w:space="0" w:color="000000"/>
              <w:bottom w:val="single" w:sz="8" w:space="0" w:color="000000"/>
              <w:right w:val="single" w:sz="8" w:space="0" w:color="000000"/>
            </w:tcBorders>
          </w:tcPr>
          <w:p w14:paraId="7B07EB99" w14:textId="1E0494D5" w:rsidR="009760DC" w:rsidRPr="00AE15FD" w:rsidRDefault="009760DC" w:rsidP="009760DC">
            <w:pPr>
              <w:spacing w:after="0" w:line="240" w:lineRule="auto"/>
              <w:jc w:val="both"/>
              <w:rPr>
                <w:rFonts w:ascii="Times New Roman" w:hAnsi="Times New Roman" w:cs="Times New Roman"/>
                <w:sz w:val="20"/>
                <w:szCs w:val="20"/>
              </w:rPr>
            </w:pPr>
            <w:r w:rsidRPr="009760DC">
              <w:rPr>
                <w:rStyle w:val="word-wrapper"/>
                <w:rFonts w:ascii="Times New Roman" w:hAnsi="Times New Roman" w:cs="Times New Roman"/>
                <w:color w:val="242424"/>
                <w:sz w:val="24"/>
                <w:szCs w:val="24"/>
              </w:rPr>
              <w:t>Изделия прочие для медицинских или хирургических целей, не включенные в другие группировки</w:t>
            </w:r>
          </w:p>
        </w:tc>
      </w:tr>
      <w:tr w:rsidR="009760DC" w:rsidRPr="00A90D60" w14:paraId="5A52B75A"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101FEF2C" w14:textId="77777777" w:rsidR="009760DC" w:rsidRPr="006E0FF8" w:rsidRDefault="009760DC" w:rsidP="009760DC">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Объем (количество)</w:t>
            </w:r>
          </w:p>
        </w:tc>
        <w:tc>
          <w:tcPr>
            <w:tcW w:w="3093" w:type="pct"/>
            <w:tcBorders>
              <w:top w:val="single" w:sz="8" w:space="0" w:color="000000"/>
              <w:left w:val="single" w:sz="8" w:space="0" w:color="000000"/>
              <w:bottom w:val="single" w:sz="8" w:space="0" w:color="000000"/>
              <w:right w:val="single" w:sz="8" w:space="0" w:color="000000"/>
            </w:tcBorders>
          </w:tcPr>
          <w:p w14:paraId="342714B8" w14:textId="77777777" w:rsidR="009760DC" w:rsidRPr="00A90D60" w:rsidRDefault="009760DC" w:rsidP="009760DC">
            <w:pPr>
              <w:spacing w:after="0" w:line="240" w:lineRule="auto"/>
              <w:jc w:val="both"/>
              <w:rPr>
                <w:rFonts w:ascii="Times New Roman" w:hAnsi="Times New Roman" w:cs="Times New Roman"/>
                <w:sz w:val="20"/>
                <w:szCs w:val="20"/>
              </w:rPr>
            </w:pPr>
            <w:r w:rsidRPr="00A90D60">
              <w:rPr>
                <w:rFonts w:ascii="Times New Roman" w:hAnsi="Times New Roman" w:cs="Times New Roman"/>
                <w:sz w:val="20"/>
                <w:szCs w:val="20"/>
              </w:rPr>
              <w:t xml:space="preserve">Согласно заявке на закупку </w:t>
            </w:r>
          </w:p>
        </w:tc>
      </w:tr>
      <w:tr w:rsidR="009760DC" w:rsidRPr="00A90D60" w14:paraId="2D984911"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3250CFBD" w14:textId="77777777" w:rsidR="009760DC" w:rsidRPr="006E0FF8" w:rsidRDefault="009760DC" w:rsidP="009760DC">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Срок (сроки) поставки товаров (выполнения работ, оказания услуг)</w:t>
            </w:r>
          </w:p>
        </w:tc>
        <w:tc>
          <w:tcPr>
            <w:tcW w:w="3093" w:type="pct"/>
            <w:tcBorders>
              <w:top w:val="single" w:sz="8" w:space="0" w:color="000000"/>
              <w:left w:val="single" w:sz="8" w:space="0" w:color="000000"/>
              <w:bottom w:val="single" w:sz="8" w:space="0" w:color="000000"/>
              <w:right w:val="single" w:sz="8" w:space="0" w:color="000000"/>
            </w:tcBorders>
          </w:tcPr>
          <w:p w14:paraId="613E498B" w14:textId="77777777" w:rsidR="009760DC" w:rsidRPr="00A90D60" w:rsidRDefault="009760DC" w:rsidP="009760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Согласно проекта договора </w:t>
            </w:r>
          </w:p>
        </w:tc>
      </w:tr>
      <w:tr w:rsidR="009760DC" w:rsidRPr="00A90D60" w14:paraId="36964715"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4637D669" w14:textId="77777777" w:rsidR="009760DC" w:rsidRPr="006E0FF8" w:rsidRDefault="009760DC" w:rsidP="009760DC">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Место (места) поставки товаров (выполнения работ, оказания услуг)</w:t>
            </w:r>
          </w:p>
        </w:tc>
        <w:tc>
          <w:tcPr>
            <w:tcW w:w="3093" w:type="pct"/>
            <w:tcBorders>
              <w:top w:val="single" w:sz="8" w:space="0" w:color="000000"/>
              <w:left w:val="single" w:sz="8" w:space="0" w:color="000000"/>
              <w:bottom w:val="single" w:sz="8" w:space="0" w:color="000000"/>
              <w:right w:val="single" w:sz="8" w:space="0" w:color="000000"/>
            </w:tcBorders>
          </w:tcPr>
          <w:p w14:paraId="67294DB0" w14:textId="77777777" w:rsidR="009760DC" w:rsidRPr="00A90D60" w:rsidRDefault="009760DC" w:rsidP="009760DC">
            <w:pPr>
              <w:spacing w:after="0" w:line="240" w:lineRule="auto"/>
              <w:jc w:val="both"/>
              <w:rPr>
                <w:rFonts w:ascii="Times New Roman" w:hAnsi="Times New Roman" w:cs="Times New Roman"/>
                <w:sz w:val="20"/>
                <w:szCs w:val="20"/>
              </w:rPr>
            </w:pPr>
            <w:r w:rsidRPr="00A90D60">
              <w:rPr>
                <w:rFonts w:ascii="Times New Roman" w:hAnsi="Times New Roman" w:cs="Times New Roman"/>
                <w:sz w:val="20"/>
                <w:szCs w:val="20"/>
              </w:rPr>
              <w:t>Согласно проекта договора</w:t>
            </w:r>
          </w:p>
        </w:tc>
      </w:tr>
      <w:tr w:rsidR="009760DC" w:rsidRPr="00A90D60" w14:paraId="6A95986F"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3E31CAEB" w14:textId="77777777" w:rsidR="009760DC" w:rsidRPr="006E0FF8" w:rsidRDefault="009760DC" w:rsidP="009760D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Предельная </w:t>
            </w:r>
            <w:r w:rsidRPr="006E0FF8">
              <w:rPr>
                <w:rFonts w:ascii="Times New Roman" w:hAnsi="Times New Roman" w:cs="Times New Roman"/>
                <w:sz w:val="20"/>
                <w:szCs w:val="20"/>
              </w:rPr>
              <w:t>стоимость предмета государственной закупки по части (лоту)</w:t>
            </w:r>
          </w:p>
        </w:tc>
        <w:tc>
          <w:tcPr>
            <w:tcW w:w="3093" w:type="pct"/>
            <w:tcBorders>
              <w:top w:val="single" w:sz="8" w:space="0" w:color="000000"/>
              <w:left w:val="single" w:sz="8" w:space="0" w:color="000000"/>
              <w:bottom w:val="single" w:sz="8" w:space="0" w:color="000000"/>
              <w:right w:val="single" w:sz="8" w:space="0" w:color="000000"/>
            </w:tcBorders>
          </w:tcPr>
          <w:p w14:paraId="17426E7E" w14:textId="0BC9D608" w:rsidR="009760DC" w:rsidRPr="00A90D60" w:rsidRDefault="009760DC" w:rsidP="009760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2343,00</w:t>
            </w:r>
            <w:r w:rsidRPr="00A90D60">
              <w:rPr>
                <w:rFonts w:ascii="Times New Roman" w:hAnsi="Times New Roman" w:cs="Times New Roman"/>
                <w:sz w:val="20"/>
                <w:szCs w:val="20"/>
              </w:rPr>
              <w:t xml:space="preserve">  бел. рублей</w:t>
            </w:r>
          </w:p>
        </w:tc>
      </w:tr>
      <w:tr w:rsidR="009760DC" w:rsidRPr="00A90D60" w14:paraId="4A1A1789"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0805D12A" w14:textId="77777777" w:rsidR="009760DC" w:rsidRPr="006E0FF8" w:rsidRDefault="009760DC" w:rsidP="009760DC">
            <w:pPr>
              <w:spacing w:after="0" w:line="240" w:lineRule="auto"/>
              <w:rPr>
                <w:rFonts w:ascii="Times New Roman" w:hAnsi="Times New Roman" w:cs="Times New Roman"/>
                <w:sz w:val="20"/>
                <w:szCs w:val="20"/>
              </w:rPr>
            </w:pPr>
            <w:r w:rsidRPr="006E0FF8">
              <w:rPr>
                <w:rFonts w:ascii="Times New Roman" w:hAnsi="Times New Roman" w:cs="Times New Roman"/>
                <w:sz w:val="20"/>
                <w:szCs w:val="20"/>
              </w:rPr>
              <w:t>Источник финансирования государственной закупки по части (лоту)</w:t>
            </w:r>
          </w:p>
        </w:tc>
        <w:tc>
          <w:tcPr>
            <w:tcW w:w="3093" w:type="pct"/>
            <w:tcBorders>
              <w:top w:val="single" w:sz="8" w:space="0" w:color="000000"/>
              <w:left w:val="single" w:sz="8" w:space="0" w:color="000000"/>
              <w:bottom w:val="single" w:sz="8" w:space="0" w:color="000000"/>
              <w:right w:val="single" w:sz="8" w:space="0" w:color="000000"/>
            </w:tcBorders>
          </w:tcPr>
          <w:p w14:paraId="6235EEE1" w14:textId="77777777" w:rsidR="009760DC" w:rsidRPr="00A90D60" w:rsidRDefault="009760DC" w:rsidP="009760DC">
            <w:pPr>
              <w:spacing w:after="0" w:line="240" w:lineRule="auto"/>
              <w:jc w:val="both"/>
              <w:rPr>
                <w:rFonts w:ascii="Times New Roman" w:hAnsi="Times New Roman" w:cs="Times New Roman"/>
                <w:sz w:val="20"/>
                <w:szCs w:val="20"/>
              </w:rPr>
            </w:pPr>
            <w:r w:rsidRPr="00A90D60">
              <w:rPr>
                <w:rFonts w:ascii="Times New Roman" w:hAnsi="Times New Roman" w:cs="Times New Roman"/>
                <w:sz w:val="20"/>
                <w:szCs w:val="20"/>
              </w:rPr>
              <w:t> </w:t>
            </w:r>
            <w:r w:rsidRPr="00AE15FD">
              <w:rPr>
                <w:rFonts w:ascii="Times New Roman" w:hAnsi="Times New Roman" w:cs="Times New Roman"/>
                <w:sz w:val="20"/>
                <w:szCs w:val="20"/>
              </w:rPr>
              <w:t>Районный  бюджет</w:t>
            </w:r>
          </w:p>
        </w:tc>
      </w:tr>
      <w:tr w:rsidR="009760DC" w:rsidRPr="00A90D60" w14:paraId="0C15BCAF" w14:textId="77777777" w:rsidTr="00AE15FD">
        <w:trPr>
          <w:trHeight w:val="92"/>
        </w:trPr>
        <w:tc>
          <w:tcPr>
            <w:tcW w:w="1907" w:type="pct"/>
            <w:tcBorders>
              <w:top w:val="single" w:sz="8" w:space="0" w:color="000000"/>
              <w:left w:val="single" w:sz="8" w:space="0" w:color="000000"/>
              <w:bottom w:val="single" w:sz="8" w:space="0" w:color="000000"/>
              <w:right w:val="single" w:sz="8" w:space="0" w:color="000000"/>
            </w:tcBorders>
          </w:tcPr>
          <w:p w14:paraId="6605CEE4" w14:textId="77777777" w:rsidR="009760DC" w:rsidRPr="005A16AE" w:rsidRDefault="009760DC" w:rsidP="009760DC">
            <w:pPr>
              <w:spacing w:after="0" w:line="240" w:lineRule="auto"/>
              <w:rPr>
                <w:rFonts w:ascii="Times New Roman" w:hAnsi="Times New Roman" w:cs="Times New Roman"/>
                <w:sz w:val="20"/>
                <w:szCs w:val="20"/>
              </w:rPr>
            </w:pPr>
            <w:r>
              <w:rPr>
                <w:rFonts w:ascii="Times New Roman" w:hAnsi="Times New Roman" w:cs="Times New Roman"/>
                <w:sz w:val="20"/>
                <w:szCs w:val="20"/>
              </w:rPr>
              <w:t>Порядок оплаты</w:t>
            </w:r>
          </w:p>
        </w:tc>
        <w:tc>
          <w:tcPr>
            <w:tcW w:w="3093" w:type="pct"/>
            <w:tcBorders>
              <w:top w:val="single" w:sz="8" w:space="0" w:color="000000"/>
              <w:left w:val="single" w:sz="8" w:space="0" w:color="000000"/>
              <w:bottom w:val="single" w:sz="8" w:space="0" w:color="000000"/>
              <w:right w:val="single" w:sz="8" w:space="0" w:color="000000"/>
            </w:tcBorders>
          </w:tcPr>
          <w:p w14:paraId="07DEDECB" w14:textId="77777777" w:rsidR="009760DC" w:rsidRPr="00A90D60" w:rsidRDefault="009760DC" w:rsidP="009760DC">
            <w:pPr>
              <w:spacing w:after="0" w:line="240" w:lineRule="auto"/>
              <w:jc w:val="both"/>
              <w:rPr>
                <w:rFonts w:ascii="Times New Roman" w:hAnsi="Times New Roman" w:cs="Times New Roman"/>
                <w:sz w:val="20"/>
                <w:szCs w:val="20"/>
              </w:rPr>
            </w:pPr>
            <w:r w:rsidRPr="00A90D60">
              <w:rPr>
                <w:rFonts w:ascii="Times New Roman" w:hAnsi="Times New Roman" w:cs="Times New Roman"/>
                <w:sz w:val="20"/>
                <w:szCs w:val="20"/>
              </w:rPr>
              <w:t>Согласно проекта договора</w:t>
            </w:r>
          </w:p>
        </w:tc>
      </w:tr>
    </w:tbl>
    <w:p w14:paraId="226BBD73" w14:textId="77777777" w:rsidR="00CC7AE0" w:rsidRDefault="00CC7AE0" w:rsidP="006D196B">
      <w:pPr>
        <w:pStyle w:val="margt"/>
        <w:spacing w:before="0" w:after="0"/>
        <w:jc w:val="both"/>
        <w:rPr>
          <w:b/>
          <w:sz w:val="20"/>
          <w:szCs w:val="20"/>
        </w:rPr>
      </w:pPr>
    </w:p>
    <w:p w14:paraId="2A4B1D58" w14:textId="0D91836E" w:rsidR="006D196B" w:rsidRDefault="006D196B" w:rsidP="006D196B">
      <w:pPr>
        <w:pStyle w:val="margt"/>
        <w:spacing w:before="0" w:after="0"/>
        <w:jc w:val="both"/>
        <w:rPr>
          <w:sz w:val="20"/>
          <w:szCs w:val="20"/>
        </w:rPr>
      </w:pPr>
      <w:r w:rsidRPr="007F1D2F">
        <w:rPr>
          <w:b/>
          <w:sz w:val="20"/>
          <w:szCs w:val="20"/>
        </w:rPr>
        <w:lastRenderedPageBreak/>
        <w:t> III.</w:t>
      </w:r>
      <w:r w:rsidRPr="007463B9">
        <w:rPr>
          <w:sz w:val="20"/>
          <w:szCs w:val="20"/>
        </w:rPr>
        <w:t xml:space="preserve"> </w:t>
      </w:r>
      <w:r w:rsidRPr="007463B9">
        <w:rPr>
          <w:b/>
          <w:bCs/>
          <w:sz w:val="20"/>
          <w:szCs w:val="20"/>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электронном аукционе</w:t>
      </w:r>
      <w:r w:rsidR="00BB3F19">
        <w:rPr>
          <w:b/>
          <w:bCs/>
          <w:sz w:val="20"/>
          <w:szCs w:val="20"/>
        </w:rPr>
        <w:t>:</w:t>
      </w:r>
      <w:r w:rsidRPr="007463B9">
        <w:rPr>
          <w:b/>
          <w:bCs/>
          <w:sz w:val="20"/>
          <w:szCs w:val="20"/>
        </w:rPr>
        <w:t xml:space="preserve"> согласно </w:t>
      </w:r>
      <w:r w:rsidR="00BB3F19" w:rsidRPr="007463B9">
        <w:rPr>
          <w:b/>
          <w:bCs/>
          <w:sz w:val="20"/>
          <w:szCs w:val="20"/>
        </w:rPr>
        <w:t>постановлени</w:t>
      </w:r>
      <w:r w:rsidR="00150C53">
        <w:rPr>
          <w:b/>
          <w:bCs/>
          <w:sz w:val="20"/>
          <w:szCs w:val="20"/>
        </w:rPr>
        <w:t>я</w:t>
      </w:r>
      <w:r w:rsidR="00BB3F19" w:rsidRPr="007463B9">
        <w:rPr>
          <w:b/>
          <w:bCs/>
          <w:sz w:val="20"/>
          <w:szCs w:val="20"/>
        </w:rPr>
        <w:t xml:space="preserve"> Совета Министров </w:t>
      </w:r>
      <w:r w:rsidR="00BB3F19">
        <w:rPr>
          <w:b/>
          <w:bCs/>
          <w:sz w:val="20"/>
          <w:szCs w:val="20"/>
        </w:rPr>
        <w:t>Республики</w:t>
      </w:r>
      <w:r w:rsidRPr="00BB3F19">
        <w:rPr>
          <w:b/>
          <w:bCs/>
          <w:sz w:val="20"/>
          <w:szCs w:val="20"/>
        </w:rPr>
        <w:t xml:space="preserve"> Беларусь </w:t>
      </w:r>
      <w:r w:rsidR="00BB3F19">
        <w:rPr>
          <w:b/>
          <w:bCs/>
          <w:sz w:val="20"/>
          <w:szCs w:val="20"/>
        </w:rPr>
        <w:t xml:space="preserve">от </w:t>
      </w:r>
      <w:r w:rsidRPr="00BB3F19">
        <w:rPr>
          <w:b/>
          <w:bCs/>
          <w:sz w:val="20"/>
          <w:szCs w:val="20"/>
        </w:rPr>
        <w:t>17.03.2016 №206</w:t>
      </w:r>
      <w:r w:rsidR="00BB3F19" w:rsidRPr="00BB3F19">
        <w:rPr>
          <w:b/>
          <w:bCs/>
          <w:sz w:val="20"/>
          <w:szCs w:val="20"/>
        </w:rPr>
        <w:t xml:space="preserve"> «</w:t>
      </w:r>
      <w:r w:rsidR="00BB3F19" w:rsidRPr="00BB3F19">
        <w:rPr>
          <w:rStyle w:val="ref-body"/>
          <w:b/>
          <w:sz w:val="20"/>
          <w:szCs w:val="20"/>
        </w:rPr>
        <w:t>О допуске товаров иностранного происхождения и поставщиков, предлагающих такие товары, к участию в процедурах государственных закупок»</w:t>
      </w:r>
      <w:r w:rsidR="00BB3F19">
        <w:rPr>
          <w:rStyle w:val="ref-body"/>
          <w:b/>
          <w:sz w:val="20"/>
          <w:szCs w:val="20"/>
        </w:rPr>
        <w:t xml:space="preserve"> (далее-постановление Совета Министров Республики Беларусь от </w:t>
      </w:r>
      <w:r w:rsidR="00BB3F19" w:rsidRPr="00BB3F19">
        <w:rPr>
          <w:b/>
          <w:bCs/>
          <w:sz w:val="20"/>
          <w:szCs w:val="20"/>
        </w:rPr>
        <w:t>17.03.2016 №206</w:t>
      </w:r>
      <w:r w:rsidR="00BB3F19">
        <w:rPr>
          <w:b/>
          <w:bCs/>
          <w:sz w:val="20"/>
          <w:szCs w:val="20"/>
        </w:rPr>
        <w:t>)</w:t>
      </w:r>
      <w:r w:rsidRPr="00BB3F19">
        <w:rPr>
          <w:b/>
          <w:sz w:val="20"/>
          <w:szCs w:val="20"/>
        </w:rPr>
        <w:t>:</w:t>
      </w:r>
      <w:r w:rsidR="000C4256">
        <w:rPr>
          <w:b/>
          <w:sz w:val="20"/>
          <w:szCs w:val="20"/>
        </w:rPr>
        <w:t xml:space="preserve"> для лотов</w:t>
      </w:r>
      <w:r w:rsidRPr="00BB3F19">
        <w:rPr>
          <w:b/>
          <w:sz w:val="20"/>
          <w:szCs w:val="20"/>
        </w:rPr>
        <w:t xml:space="preserve"> </w:t>
      </w:r>
    </w:p>
    <w:p w14:paraId="34EAC47E" w14:textId="77777777" w:rsidR="00246652" w:rsidRPr="00BB3F19" w:rsidRDefault="00246652" w:rsidP="00246652">
      <w:pPr>
        <w:pStyle w:val="margt"/>
        <w:spacing w:before="0" w:after="0"/>
        <w:ind w:firstLine="709"/>
        <w:jc w:val="both"/>
        <w:rPr>
          <w:i/>
          <w:iCs/>
          <w:sz w:val="20"/>
          <w:szCs w:val="20"/>
        </w:rPr>
      </w:pPr>
      <w:r w:rsidRPr="00BB3F19">
        <w:rPr>
          <w:i/>
          <w:iCs/>
          <w:sz w:val="20"/>
          <w:szCs w:val="20"/>
        </w:rPr>
        <w:t xml:space="preserve">к участию допускается участник, предложение которого содержит информацию о поставке товара, указанного в приложении 1 </w:t>
      </w:r>
      <w:r>
        <w:rPr>
          <w:i/>
          <w:iCs/>
          <w:sz w:val="20"/>
          <w:szCs w:val="20"/>
        </w:rPr>
        <w:t>к п</w:t>
      </w:r>
      <w:r w:rsidRPr="00BB3F19">
        <w:rPr>
          <w:i/>
          <w:iCs/>
          <w:sz w:val="20"/>
          <w:szCs w:val="20"/>
        </w:rPr>
        <w:t>остановлени</w:t>
      </w:r>
      <w:r>
        <w:rPr>
          <w:i/>
          <w:iCs/>
          <w:sz w:val="20"/>
          <w:szCs w:val="20"/>
        </w:rPr>
        <w:t>ю</w:t>
      </w:r>
      <w:r w:rsidRPr="00BB3F19">
        <w:rPr>
          <w:i/>
          <w:iCs/>
          <w:sz w:val="20"/>
          <w:szCs w:val="20"/>
        </w:rPr>
        <w:t xml:space="preserve"> Совета Министров Республики Беларусь от 17.03.2016 №206,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если для участия подано менее двух предложений, содержащих информацию о поставке такого товара, происходящего из Республики Армения, Республики Беларусь, Республики Казахстан, Кыргызской Республики и (или) Российской Федерации, и соответствующих требованиям аукционных документов.</w:t>
      </w:r>
    </w:p>
    <w:p w14:paraId="2D80F708" w14:textId="77777777" w:rsidR="00246652" w:rsidRPr="00BB3F19" w:rsidRDefault="00246652" w:rsidP="00246652">
      <w:pPr>
        <w:pStyle w:val="margt"/>
        <w:spacing w:before="0" w:after="0"/>
        <w:ind w:firstLine="709"/>
        <w:jc w:val="both"/>
        <w:rPr>
          <w:i/>
          <w:iCs/>
          <w:sz w:val="20"/>
          <w:szCs w:val="20"/>
        </w:rPr>
      </w:pPr>
      <w:r w:rsidRPr="00BB3F19">
        <w:rPr>
          <w:i/>
          <w:iCs/>
          <w:sz w:val="20"/>
          <w:szCs w:val="20"/>
        </w:rPr>
        <w:t>Документами, подтверждающими страну происхождения товара, являются:</w:t>
      </w:r>
    </w:p>
    <w:p w14:paraId="4791BEE7" w14:textId="77777777" w:rsidR="00246652" w:rsidRPr="00BB3F19" w:rsidRDefault="00246652" w:rsidP="00246652">
      <w:pPr>
        <w:pStyle w:val="margt"/>
        <w:spacing w:before="0" w:after="0"/>
        <w:ind w:firstLine="709"/>
        <w:jc w:val="both"/>
        <w:rPr>
          <w:i/>
          <w:iCs/>
          <w:sz w:val="20"/>
          <w:szCs w:val="20"/>
        </w:rPr>
      </w:pPr>
      <w:r w:rsidRPr="00BB3F19">
        <w:rPr>
          <w:i/>
          <w:iCs/>
          <w:sz w:val="20"/>
          <w:szCs w:val="20"/>
        </w:rPr>
        <w:t>для товаров, происходящих из Республики Беларусь, указанных в приложении 1 к постановлению</w:t>
      </w:r>
      <w:r w:rsidRPr="00BB3F19">
        <w:rPr>
          <w:rStyle w:val="ref-body"/>
          <w:b/>
          <w:sz w:val="20"/>
          <w:szCs w:val="20"/>
        </w:rPr>
        <w:t xml:space="preserve"> </w:t>
      </w:r>
      <w:r w:rsidRPr="003A649E">
        <w:rPr>
          <w:rStyle w:val="ref-body"/>
          <w:i/>
          <w:sz w:val="20"/>
          <w:szCs w:val="20"/>
        </w:rPr>
        <w:t>Совета Министров Республики Беларусь</w:t>
      </w:r>
      <w:r>
        <w:rPr>
          <w:i/>
          <w:iCs/>
          <w:sz w:val="20"/>
          <w:szCs w:val="20"/>
        </w:rPr>
        <w:t xml:space="preserve"> от 17.03.2016 №206, </w:t>
      </w:r>
      <w:r w:rsidRPr="00BB3F19">
        <w:rPr>
          <w:i/>
          <w:iCs/>
          <w:sz w:val="20"/>
          <w:szCs w:val="20"/>
        </w:rPr>
        <w:t>один из следующих документов:</w:t>
      </w:r>
    </w:p>
    <w:p w14:paraId="3D558B52" w14:textId="77777777" w:rsidR="00246652" w:rsidRPr="00BB0865" w:rsidRDefault="00246652" w:rsidP="00246652">
      <w:pPr>
        <w:pStyle w:val="justify"/>
        <w:spacing w:after="0"/>
        <w:rPr>
          <w:i/>
          <w:iCs/>
          <w:sz w:val="20"/>
          <w:szCs w:val="20"/>
        </w:rPr>
      </w:pPr>
      <w:r w:rsidRPr="00BB0865">
        <w:rPr>
          <w:i/>
          <w:iCs/>
          <w:sz w:val="20"/>
          <w:szCs w:val="2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5CE95BE" w14:textId="77777777" w:rsidR="00246652" w:rsidRPr="00BB0865" w:rsidRDefault="00246652" w:rsidP="00246652">
      <w:pPr>
        <w:pStyle w:val="justify"/>
        <w:spacing w:after="0"/>
        <w:rPr>
          <w:i/>
          <w:iCs/>
          <w:sz w:val="20"/>
          <w:szCs w:val="20"/>
        </w:rPr>
      </w:pPr>
      <w:r w:rsidRPr="00BB0865">
        <w:rPr>
          <w:i/>
          <w:iCs/>
          <w:sz w:val="20"/>
          <w:szCs w:val="20"/>
        </w:rPr>
        <w:t>сертификат продукции собственного производства, выдаваемый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31536268" w14:textId="77777777" w:rsidR="00246652" w:rsidRPr="00BB0865" w:rsidRDefault="00246652" w:rsidP="00246652">
      <w:pPr>
        <w:pStyle w:val="justify"/>
        <w:spacing w:after="0"/>
        <w:rPr>
          <w:i/>
          <w:iCs/>
          <w:sz w:val="20"/>
          <w:szCs w:val="20"/>
        </w:rPr>
      </w:pPr>
      <w:r w:rsidRPr="00BB0865">
        <w:rPr>
          <w:i/>
          <w:iCs/>
          <w:sz w:val="20"/>
          <w:szCs w:val="20"/>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66F2F516" w14:textId="77777777" w:rsidR="00246652" w:rsidRPr="00BB0865" w:rsidRDefault="00246652" w:rsidP="00246652">
      <w:pPr>
        <w:pStyle w:val="justify"/>
        <w:spacing w:after="0"/>
        <w:rPr>
          <w:i/>
          <w:iCs/>
          <w:sz w:val="20"/>
          <w:szCs w:val="20"/>
        </w:rPr>
      </w:pPr>
      <w:r w:rsidRPr="00BB0865">
        <w:rPr>
          <w:i/>
          <w:iCs/>
          <w:sz w:val="20"/>
          <w:szCs w:val="20"/>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w:t>
      </w:r>
      <w:r w:rsidRPr="00BB0865">
        <w:t xml:space="preserve"> </w:t>
      </w:r>
      <w:r w:rsidRPr="00BB0865">
        <w:rPr>
          <w:i/>
          <w:iCs/>
          <w:sz w:val="20"/>
          <w:szCs w:val="20"/>
        </w:rPr>
        <w:t>к постановлению Совета Министров Республики Беларусь от 17.03.2016 №206</w:t>
      </w:r>
      <w:r>
        <w:rPr>
          <w:i/>
          <w:iCs/>
          <w:sz w:val="20"/>
          <w:szCs w:val="20"/>
        </w:rPr>
        <w:t xml:space="preserve"> </w:t>
      </w:r>
      <w:r w:rsidRPr="00BB0865">
        <w:rPr>
          <w:i/>
          <w:iCs/>
          <w:sz w:val="20"/>
          <w:szCs w:val="20"/>
        </w:rPr>
        <w:t>, кроме товаров, происходящих из государств – членов Евразийского экономического союза, включенных в приложение 2</w:t>
      </w:r>
      <w:r>
        <w:rPr>
          <w:i/>
          <w:iCs/>
          <w:sz w:val="20"/>
          <w:szCs w:val="20"/>
        </w:rPr>
        <w:t xml:space="preserve"> </w:t>
      </w:r>
      <w:r w:rsidRPr="00BB0865">
        <w:rPr>
          <w:i/>
          <w:iCs/>
          <w:sz w:val="20"/>
          <w:szCs w:val="20"/>
        </w:rPr>
        <w:t>к постановлению Совета Министров Республики Беларусь от 17.03.2016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1B14DDF" w14:textId="77777777" w:rsidR="00246652" w:rsidRDefault="00246652" w:rsidP="00246652">
      <w:pPr>
        <w:pStyle w:val="justify"/>
        <w:spacing w:after="0"/>
        <w:rPr>
          <w:i/>
          <w:iCs/>
          <w:sz w:val="20"/>
          <w:szCs w:val="20"/>
        </w:rPr>
      </w:pPr>
      <w:r w:rsidRPr="00BB0865">
        <w:rPr>
          <w:i/>
          <w:iCs/>
          <w:sz w:val="20"/>
          <w:szCs w:val="20"/>
        </w:rPr>
        <w:t>для товаров, происходящих из государств – членов Евразийского экономического союза, за исключением происходящих из Республики Беларусь, указанных в приложении 1</w:t>
      </w:r>
      <w:r w:rsidRPr="00BB0865">
        <w:t xml:space="preserve"> </w:t>
      </w:r>
      <w:r w:rsidRPr="00BB0865">
        <w:rPr>
          <w:i/>
          <w:iCs/>
          <w:sz w:val="20"/>
          <w:szCs w:val="20"/>
        </w:rPr>
        <w:t>к постановлению Совета Министров Республики Беларусь от 17.03.2016 №206</w:t>
      </w:r>
      <w:r>
        <w:rPr>
          <w:i/>
          <w:iCs/>
          <w:sz w:val="20"/>
          <w:szCs w:val="20"/>
        </w:rPr>
        <w:t xml:space="preserve"> </w:t>
      </w:r>
      <w:r w:rsidRPr="00BB0865">
        <w:rPr>
          <w:i/>
          <w:iCs/>
          <w:sz w:val="20"/>
          <w:szCs w:val="20"/>
        </w:rPr>
        <w:t>,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710D882" w14:textId="1F7A1339" w:rsidR="00054652" w:rsidRPr="00054652" w:rsidRDefault="006D196B" w:rsidP="00054652">
      <w:pPr>
        <w:pStyle w:val="justify"/>
        <w:spacing w:after="0"/>
        <w:rPr>
          <w:sz w:val="20"/>
          <w:szCs w:val="20"/>
        </w:rPr>
      </w:pPr>
      <w:r w:rsidRPr="007F1D2F">
        <w:rPr>
          <w:b/>
          <w:sz w:val="20"/>
          <w:szCs w:val="20"/>
        </w:rPr>
        <w:t xml:space="preserve">IV. </w:t>
      </w:r>
      <w:r w:rsidRPr="007F1D2F">
        <w:rPr>
          <w:b/>
          <w:bCs/>
          <w:sz w:val="20"/>
          <w:szCs w:val="20"/>
        </w:rPr>
        <w:t>Порядок</w:t>
      </w:r>
      <w:r w:rsidRPr="007463B9">
        <w:rPr>
          <w:b/>
          <w:bCs/>
          <w:sz w:val="20"/>
          <w:szCs w:val="20"/>
        </w:rPr>
        <w:t xml:space="preserve"> формирования цены предложения</w:t>
      </w:r>
      <w:r w:rsidRPr="007463B9">
        <w:rPr>
          <w:b/>
          <w:sz w:val="20"/>
          <w:szCs w:val="20"/>
        </w:rPr>
        <w:t xml:space="preserve">: </w:t>
      </w:r>
      <w:r w:rsidR="00054652">
        <w:rPr>
          <w:b/>
          <w:sz w:val="20"/>
          <w:szCs w:val="20"/>
        </w:rPr>
        <w:t>в</w:t>
      </w:r>
      <w:r w:rsidR="00054652" w:rsidRPr="00054652">
        <w:rPr>
          <w:sz w:val="20"/>
          <w:szCs w:val="20"/>
        </w:rPr>
        <w:t xml:space="preserve"> цену предложения, в которую кроме стоимости самих товаров должны быть включены: </w:t>
      </w:r>
    </w:p>
    <w:p w14:paraId="1C4EB790" w14:textId="77777777" w:rsidR="00054652" w:rsidRPr="00054652" w:rsidRDefault="00054652" w:rsidP="00054652">
      <w:pPr>
        <w:pStyle w:val="justify"/>
        <w:spacing w:after="0"/>
        <w:rPr>
          <w:sz w:val="20"/>
          <w:szCs w:val="20"/>
        </w:rPr>
      </w:pPr>
      <w:r w:rsidRPr="00054652">
        <w:rPr>
          <w:sz w:val="20"/>
          <w:szCs w:val="20"/>
        </w:rPr>
        <w:t>расходы на упаковку;</w:t>
      </w:r>
    </w:p>
    <w:p w14:paraId="12E4DBF8" w14:textId="4035D6CA" w:rsidR="00054652" w:rsidRPr="00054652" w:rsidRDefault="00054652" w:rsidP="00054652">
      <w:pPr>
        <w:pStyle w:val="justify"/>
        <w:spacing w:after="0"/>
        <w:rPr>
          <w:sz w:val="20"/>
          <w:szCs w:val="20"/>
        </w:rPr>
      </w:pPr>
      <w:r w:rsidRPr="00054652">
        <w:rPr>
          <w:sz w:val="20"/>
          <w:szCs w:val="20"/>
        </w:rPr>
        <w:t xml:space="preserve">расходы на транспортировку до склада </w:t>
      </w:r>
      <w:r w:rsidR="005D38C3">
        <w:rPr>
          <w:sz w:val="20"/>
          <w:szCs w:val="20"/>
        </w:rPr>
        <w:t xml:space="preserve">заказчика </w:t>
      </w:r>
      <w:r w:rsidRPr="00054652">
        <w:rPr>
          <w:sz w:val="20"/>
          <w:szCs w:val="20"/>
        </w:rPr>
        <w:t>(покупателя) или иного места, определяемого покупателем в договоре;</w:t>
      </w:r>
    </w:p>
    <w:p w14:paraId="70D76599" w14:textId="06A4FDA7" w:rsidR="00054652" w:rsidRPr="00054652" w:rsidRDefault="00054652" w:rsidP="00054652">
      <w:pPr>
        <w:pStyle w:val="justify"/>
        <w:spacing w:after="0"/>
        <w:rPr>
          <w:sz w:val="20"/>
          <w:szCs w:val="20"/>
        </w:rPr>
      </w:pPr>
      <w:r w:rsidRPr="00054652">
        <w:rPr>
          <w:sz w:val="20"/>
          <w:szCs w:val="20"/>
        </w:rPr>
        <w:t xml:space="preserve">налоги, сборы и другие платежи, в том числе таможенные платежи (пошлины, сборы и НДС), взимаемые на территории страны участника и </w:t>
      </w:r>
      <w:r w:rsidR="005D38C3">
        <w:rPr>
          <w:sz w:val="20"/>
          <w:szCs w:val="20"/>
        </w:rPr>
        <w:t>заказчика</w:t>
      </w:r>
      <w:r w:rsidRPr="00054652">
        <w:rPr>
          <w:sz w:val="20"/>
          <w:szCs w:val="20"/>
        </w:rPr>
        <w:t xml:space="preserve"> (покупателя), а также страны, из которой осуществляется отгрузка и ввоз товара;</w:t>
      </w:r>
    </w:p>
    <w:p w14:paraId="12619ABE" w14:textId="77777777" w:rsidR="00054652" w:rsidRPr="00054652" w:rsidRDefault="00054652" w:rsidP="00054652">
      <w:pPr>
        <w:pStyle w:val="justify"/>
        <w:spacing w:after="0"/>
        <w:rPr>
          <w:sz w:val="20"/>
          <w:szCs w:val="20"/>
        </w:rPr>
      </w:pPr>
      <w:r w:rsidRPr="00054652">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78D42776" w14:textId="77777777" w:rsidR="00054652" w:rsidRPr="00054652" w:rsidRDefault="00054652" w:rsidP="00054652">
      <w:pPr>
        <w:pStyle w:val="justify"/>
        <w:spacing w:after="0"/>
        <w:rPr>
          <w:sz w:val="20"/>
          <w:szCs w:val="20"/>
        </w:rPr>
      </w:pPr>
      <w:r w:rsidRPr="00054652">
        <w:rPr>
          <w:sz w:val="20"/>
          <w:szCs w:val="2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73FEC279" w14:textId="6D7AB1B8" w:rsidR="006D196B" w:rsidRPr="00757D9B" w:rsidRDefault="006D196B" w:rsidP="006D196B">
      <w:pPr>
        <w:pStyle w:val="justify"/>
        <w:spacing w:after="0"/>
        <w:rPr>
          <w:sz w:val="20"/>
          <w:szCs w:val="20"/>
        </w:rPr>
      </w:pPr>
      <w:r w:rsidRPr="007F1D2F">
        <w:rPr>
          <w:b/>
          <w:sz w:val="20"/>
          <w:szCs w:val="20"/>
        </w:rPr>
        <w:t xml:space="preserve">V. </w:t>
      </w:r>
      <w:r w:rsidRPr="007F1D2F">
        <w:rPr>
          <w:b/>
          <w:bCs/>
          <w:sz w:val="20"/>
          <w:szCs w:val="20"/>
        </w:rPr>
        <w:t>Наименование</w:t>
      </w:r>
      <w:r w:rsidRPr="007463B9">
        <w:rPr>
          <w:b/>
          <w:bCs/>
          <w:sz w:val="20"/>
          <w:szCs w:val="20"/>
        </w:rPr>
        <w:t xml:space="preserve"> валюты,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r w:rsidRPr="007463B9">
        <w:rPr>
          <w:sz w:val="20"/>
          <w:szCs w:val="20"/>
        </w:rPr>
        <w:t xml:space="preserve"> - </w:t>
      </w:r>
      <w:r w:rsidRPr="00757D9B">
        <w:rPr>
          <w:sz w:val="20"/>
          <w:szCs w:val="20"/>
        </w:rPr>
        <w:t>белорусские рубли.</w:t>
      </w:r>
    </w:p>
    <w:p w14:paraId="75887887" w14:textId="1B1C3743" w:rsidR="00B75941" w:rsidRPr="00B75941" w:rsidRDefault="00757D9B" w:rsidP="00B75941">
      <w:pPr>
        <w:pStyle w:val="justify"/>
        <w:spacing w:after="0"/>
        <w:rPr>
          <w:b/>
          <w:sz w:val="20"/>
          <w:szCs w:val="20"/>
        </w:rPr>
      </w:pPr>
      <w:r w:rsidRPr="00B75941">
        <w:rPr>
          <w:sz w:val="20"/>
          <w:szCs w:val="20"/>
        </w:rPr>
        <w:t>Цена предложения участника выражается в белорусских</w:t>
      </w:r>
      <w:r w:rsidR="00A002B6" w:rsidRPr="00B75941">
        <w:rPr>
          <w:sz w:val="20"/>
          <w:szCs w:val="20"/>
        </w:rPr>
        <w:t xml:space="preserve"> рублях</w:t>
      </w:r>
      <w:r w:rsidRPr="00B75941">
        <w:rPr>
          <w:sz w:val="20"/>
          <w:szCs w:val="20"/>
        </w:rPr>
        <w:t>. При этом участник - нерезидент Республики Беларусь указывает наименование валюты (доллары США, Евро, российские рубли, белорусские рубли</w:t>
      </w:r>
      <w:r w:rsidR="00B75941" w:rsidRPr="00B75941">
        <w:rPr>
          <w:sz w:val="20"/>
          <w:szCs w:val="20"/>
        </w:rPr>
        <w:t>,</w:t>
      </w:r>
      <w:r w:rsidR="00B75941"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w:t>
      </w:r>
      <w:r w:rsidR="00B75941" w:rsidRPr="00B75941">
        <w:rPr>
          <w:sz w:val="20"/>
          <w:szCs w:val="20"/>
        </w:rPr>
        <w:t xml:space="preserve">и четвертым </w:t>
      </w:r>
      <w:r w:rsidRPr="00B75941">
        <w:rPr>
          <w:sz w:val="20"/>
          <w:szCs w:val="20"/>
        </w:rPr>
        <w:t>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00B75941" w:rsidRPr="00B75941">
        <w:rPr>
          <w:b/>
          <w:sz w:val="20"/>
          <w:szCs w:val="20"/>
        </w:rPr>
        <w:t xml:space="preserve">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B75941" w:rsidRPr="00B75941">
        <w:rPr>
          <w:b/>
          <w:sz w:val="20"/>
          <w:szCs w:val="20"/>
        </w:rPr>
        <w:lastRenderedPageBreak/>
        <w:t>участником–победителем.</w:t>
      </w:r>
      <w:r w:rsidR="00B75941"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233F63DD" w14:textId="003837B0" w:rsidR="00757D9B" w:rsidRDefault="00757D9B" w:rsidP="00757D9B">
      <w:pPr>
        <w:pStyle w:val="justify"/>
        <w:spacing w:after="0"/>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E41608">
        <w:rPr>
          <w:b/>
          <w:sz w:val="20"/>
          <w:szCs w:val="20"/>
          <w:highlight w:val="yellow"/>
        </w:rPr>
        <w:t>6</w:t>
      </w:r>
      <w:r w:rsidRPr="00054652">
        <w:rPr>
          <w:sz w:val="20"/>
          <w:szCs w:val="20"/>
        </w:rPr>
        <w:t xml:space="preserve"> к настоящим аукционным документам;</w:t>
      </w:r>
    </w:p>
    <w:p w14:paraId="7A8267EE" w14:textId="77777777" w:rsidR="00CC7AE0" w:rsidRDefault="00922E43" w:rsidP="00922E43">
      <w:pPr>
        <w:pStyle w:val="justify"/>
        <w:spacing w:after="0"/>
        <w:rPr>
          <w:b/>
          <w:bCs/>
          <w:sz w:val="20"/>
          <w:szCs w:val="20"/>
        </w:rPr>
      </w:pPr>
      <w:r w:rsidRPr="00FE0DFA">
        <w:rPr>
          <w:b/>
          <w:sz w:val="20"/>
          <w:szCs w:val="20"/>
        </w:rPr>
        <w:t xml:space="preserve">VI. </w:t>
      </w:r>
      <w:r w:rsidRPr="00FE0DFA">
        <w:rPr>
          <w:b/>
          <w:bCs/>
          <w:sz w:val="20"/>
          <w:szCs w:val="20"/>
        </w:rPr>
        <w:t>Порядок участия в процедуре государственной закупки субъектов малого и среднего предпринимательства: согласно приложению 3 к постановлению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(далее-постановление Совета Министров Республики Беларусь от 15.06.2019 № 395)  (в случае, если процедура государственной закупки проводится с учетом требований статьи 29 Закона Республики Беларусь от 13 июля 2012 года №419-З «О государственных закупках товаров (работ, услуг)»):</w:t>
      </w:r>
    </w:p>
    <w:p w14:paraId="37404C3C" w14:textId="1A4F97E2" w:rsidR="00922E43" w:rsidRPr="00FE0DFA" w:rsidRDefault="00922E43" w:rsidP="00922E43">
      <w:pPr>
        <w:pStyle w:val="justify"/>
        <w:spacing w:after="0"/>
        <w:rPr>
          <w:b/>
          <w:bCs/>
          <w:sz w:val="20"/>
          <w:szCs w:val="20"/>
        </w:rPr>
      </w:pPr>
      <w:r w:rsidRPr="00FE0DFA">
        <w:rPr>
          <w:b/>
          <w:bCs/>
          <w:sz w:val="20"/>
          <w:szCs w:val="20"/>
        </w:rPr>
        <w:t xml:space="preserve"> </w:t>
      </w:r>
      <w:r w:rsidR="00A24C75" w:rsidRPr="00FE0DFA">
        <w:rPr>
          <w:b/>
          <w:bCs/>
          <w:sz w:val="20"/>
          <w:szCs w:val="20"/>
        </w:rPr>
        <w:t>на общих основаниях.</w:t>
      </w:r>
    </w:p>
    <w:p w14:paraId="3C53B45E" w14:textId="77777777" w:rsidR="006D196B" w:rsidRPr="007463B9" w:rsidRDefault="006D196B" w:rsidP="00C45520">
      <w:pPr>
        <w:pStyle w:val="margt"/>
        <w:spacing w:before="0" w:after="0"/>
        <w:jc w:val="both"/>
        <w:rPr>
          <w:b/>
          <w:bCs/>
          <w:sz w:val="20"/>
          <w:szCs w:val="20"/>
        </w:rPr>
      </w:pPr>
      <w:r w:rsidRPr="007F1D2F">
        <w:rPr>
          <w:b/>
          <w:sz w:val="20"/>
          <w:szCs w:val="20"/>
        </w:rPr>
        <w:t xml:space="preserve">VII. </w:t>
      </w:r>
      <w:r w:rsidRPr="007F1D2F">
        <w:rPr>
          <w:b/>
          <w:bCs/>
          <w:sz w:val="20"/>
          <w:szCs w:val="20"/>
        </w:rPr>
        <w:t>Акты</w:t>
      </w:r>
      <w:r w:rsidRPr="007463B9">
        <w:rPr>
          <w:b/>
          <w:bCs/>
          <w:sz w:val="20"/>
          <w:szCs w:val="20"/>
        </w:rPr>
        <w:t xml:space="preserve"> законодательства о государственных закупках, в соответствии с которыми проводится процедура государственной закупки:</w:t>
      </w:r>
    </w:p>
    <w:p w14:paraId="723B5FAC" w14:textId="77761270" w:rsidR="006D196B" w:rsidRPr="007463B9" w:rsidRDefault="006D196B" w:rsidP="006D196B">
      <w:pPr>
        <w:pStyle w:val="newncpi0"/>
        <w:spacing w:before="0" w:after="0"/>
        <w:ind w:firstLine="567"/>
        <w:rPr>
          <w:sz w:val="20"/>
          <w:szCs w:val="20"/>
        </w:rPr>
      </w:pPr>
      <w:r w:rsidRPr="007463B9">
        <w:rPr>
          <w:sz w:val="20"/>
          <w:szCs w:val="20"/>
        </w:rPr>
        <w:t>Настоящий электронный аукцион проводится в порядке, установленном Законом Республики Беларусь от 13 июля 2012 г. № 419-З «О государственных з</w:t>
      </w:r>
      <w:r w:rsidR="003B2227">
        <w:rPr>
          <w:sz w:val="20"/>
          <w:szCs w:val="20"/>
        </w:rPr>
        <w:t>акупках товаров (работ, услуг)»</w:t>
      </w:r>
      <w:r w:rsidRPr="007463B9">
        <w:rPr>
          <w:sz w:val="20"/>
          <w:szCs w:val="20"/>
        </w:rPr>
        <w:t xml:space="preserve"> и принятыми в целях его реализации актами законодательства</w:t>
      </w:r>
      <w:r w:rsidR="003B2227">
        <w:rPr>
          <w:sz w:val="20"/>
          <w:szCs w:val="20"/>
        </w:rPr>
        <w:t>;</w:t>
      </w:r>
    </w:p>
    <w:p w14:paraId="6AD24E68" w14:textId="77777777" w:rsidR="006D196B" w:rsidRPr="007463B9" w:rsidRDefault="006D196B" w:rsidP="006D196B">
      <w:pPr>
        <w:pStyle w:val="newncpi0"/>
        <w:spacing w:before="0" w:after="0"/>
        <w:ind w:firstLine="567"/>
        <w:rPr>
          <w:sz w:val="20"/>
          <w:szCs w:val="20"/>
        </w:rPr>
      </w:pPr>
      <w:r w:rsidRPr="007463B9">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736F8C56" w14:textId="544B519D" w:rsidR="00C527C0" w:rsidRDefault="006D196B" w:rsidP="006D196B">
      <w:pPr>
        <w:pStyle w:val="newncpi0"/>
        <w:spacing w:before="0" w:after="0"/>
        <w:ind w:firstLine="567"/>
        <w:rPr>
          <w:sz w:val="20"/>
          <w:szCs w:val="20"/>
        </w:rPr>
      </w:pPr>
      <w:r w:rsidRPr="007463B9">
        <w:rPr>
          <w:sz w:val="20"/>
          <w:szCs w:val="20"/>
        </w:rPr>
        <w:t xml:space="preserve">Оценка предложений участников, поступивших для участия в электронном аукционе,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w:t>
      </w:r>
      <w:r w:rsidR="00C8467A">
        <w:rPr>
          <w:sz w:val="20"/>
          <w:szCs w:val="20"/>
        </w:rPr>
        <w:t xml:space="preserve">от </w:t>
      </w:r>
      <w:r w:rsidR="00C527C0" w:rsidRPr="00C527C0">
        <w:rPr>
          <w:sz w:val="20"/>
          <w:szCs w:val="20"/>
        </w:rPr>
        <w:t>02.04.2021 №01-06/62 «О порядке организации и проведения процедур государственных закупок товаров (работ, услуг)», являющихся Приложением А и В к настоящей аукционной документации соответственно;</w:t>
      </w:r>
    </w:p>
    <w:p w14:paraId="01C36BDC" w14:textId="77777777" w:rsidR="00CC7AE0" w:rsidRDefault="00246652" w:rsidP="00246652">
      <w:pPr>
        <w:pStyle w:val="newncpi0"/>
        <w:spacing w:before="0" w:after="0"/>
        <w:ind w:firstLine="567"/>
        <w:rPr>
          <w:b/>
          <w:bCs/>
          <w:sz w:val="20"/>
          <w:szCs w:val="20"/>
        </w:rPr>
      </w:pPr>
      <w:bookmarkStart w:id="0" w:name="_Hlk162948060"/>
      <w:r w:rsidRPr="007F1D2F">
        <w:rPr>
          <w:b/>
          <w:sz w:val="20"/>
          <w:szCs w:val="20"/>
        </w:rPr>
        <w:t>VIII.</w:t>
      </w:r>
      <w:r w:rsidRPr="007463B9">
        <w:rPr>
          <w:sz w:val="20"/>
          <w:szCs w:val="20"/>
        </w:rPr>
        <w:t xml:space="preserve"> </w:t>
      </w:r>
      <w:r w:rsidRPr="007463B9">
        <w:rPr>
          <w:b/>
          <w:bCs/>
          <w:sz w:val="20"/>
          <w:szCs w:val="20"/>
        </w:rPr>
        <w:t>Условия применения преференциальной поправки</w:t>
      </w:r>
      <w:r>
        <w:rPr>
          <w:b/>
          <w:bCs/>
          <w:sz w:val="20"/>
          <w:szCs w:val="20"/>
        </w:rPr>
        <w:t>:</w:t>
      </w:r>
    </w:p>
    <w:p w14:paraId="2123DFD5" w14:textId="77DA0374" w:rsidR="00246652" w:rsidRPr="007463B9" w:rsidRDefault="00246652" w:rsidP="00246652">
      <w:pPr>
        <w:pStyle w:val="newncpi0"/>
        <w:spacing w:before="0" w:after="0"/>
        <w:ind w:firstLine="567"/>
        <w:rPr>
          <w:sz w:val="20"/>
          <w:szCs w:val="20"/>
        </w:rPr>
      </w:pPr>
      <w:r w:rsidRPr="007463B9">
        <w:rPr>
          <w:sz w:val="20"/>
          <w:szCs w:val="20"/>
        </w:rPr>
        <w:t xml:space="preserve"> заявление о праве на применение преференциальной поправки по форме, установленной регламентом оператора электронной торговой площадки, и документы, подтверждающие право на применение преференциальной поправки, если участник заявляет о таком праве и ее применение установлено Советом Министров Республики Беларусь (</w:t>
      </w:r>
      <w:r w:rsidRPr="007A6703">
        <w:rPr>
          <w:bCs/>
          <w:sz w:val="20"/>
          <w:szCs w:val="20"/>
        </w:rPr>
        <w:t>постановление Совета Министров Республики Беларусь от 15.06.2019 № 395</w:t>
      </w:r>
      <w:r w:rsidRPr="007463B9">
        <w:rPr>
          <w:sz w:val="20"/>
          <w:szCs w:val="20"/>
        </w:rPr>
        <w:t>);</w:t>
      </w:r>
    </w:p>
    <w:p w14:paraId="784EAAFE" w14:textId="77777777" w:rsidR="00246652" w:rsidRDefault="00246652" w:rsidP="00246652">
      <w:pPr>
        <w:pStyle w:val="newncpi"/>
        <w:spacing w:before="0" w:after="0"/>
        <w:ind w:firstLine="709"/>
        <w:rPr>
          <w:sz w:val="20"/>
          <w:szCs w:val="20"/>
        </w:rPr>
      </w:pPr>
      <w:r w:rsidRPr="00BF2D47">
        <w:rPr>
          <w:sz w:val="20"/>
          <w:szCs w:val="20"/>
        </w:rPr>
        <w:t>15 процентов</w:t>
      </w:r>
      <w:r w:rsidRPr="00626633">
        <w:rPr>
          <w:rFonts w:asciiTheme="minorHAnsi" w:eastAsiaTheme="minorHAnsi" w:hAnsiTheme="minorHAnsi" w:cstheme="minorBidi"/>
          <w:color w:val="242424"/>
          <w:sz w:val="30"/>
          <w:szCs w:val="30"/>
          <w:shd w:val="clear" w:color="auto" w:fill="FFFFFF"/>
          <w:lang w:eastAsia="en-US"/>
        </w:rPr>
        <w:t xml:space="preserve"> </w:t>
      </w:r>
      <w:r>
        <w:rPr>
          <w:sz w:val="20"/>
          <w:szCs w:val="20"/>
        </w:rPr>
        <w:t>в случаях предложения:</w:t>
      </w:r>
    </w:p>
    <w:p w14:paraId="7D02D073" w14:textId="30D7BE71" w:rsidR="00246652" w:rsidRDefault="00246652" w:rsidP="00246652">
      <w:pPr>
        <w:pStyle w:val="newncpi"/>
        <w:spacing w:before="0" w:after="0"/>
        <w:ind w:firstLine="709"/>
        <w:rPr>
          <w:sz w:val="20"/>
          <w:szCs w:val="20"/>
          <w:shd w:val="clear" w:color="auto" w:fill="FFFFFF" w:themeFill="background1"/>
        </w:rPr>
      </w:pPr>
      <w:r>
        <w:rPr>
          <w:sz w:val="20"/>
          <w:szCs w:val="20"/>
        </w:rPr>
        <w:t> </w:t>
      </w:r>
      <w:r w:rsidRPr="007F3916">
        <w:rPr>
          <w:sz w:val="20"/>
          <w:szCs w:val="20"/>
        </w:rPr>
        <w:t>-</w:t>
      </w:r>
      <w:r w:rsidR="00271726" w:rsidRPr="007F3916">
        <w:rPr>
          <w:sz w:val="20"/>
          <w:szCs w:val="20"/>
        </w:rPr>
        <w:t xml:space="preserve"> </w:t>
      </w:r>
      <w:r w:rsidR="00271726" w:rsidRPr="007F3916">
        <w:rPr>
          <w:sz w:val="20"/>
          <w:szCs w:val="20"/>
          <w:shd w:val="clear" w:color="auto" w:fill="FFFFFF" w:themeFill="background1"/>
        </w:rPr>
        <w:t>производимых участником товаров, включенных в приложение к постановлению Совета Министров Республики Беларусь от 14 февраля 2022 г. N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7F3916">
        <w:rPr>
          <w:sz w:val="20"/>
          <w:szCs w:val="20"/>
          <w:shd w:val="clear" w:color="auto" w:fill="FFFFFF" w:themeFill="background1"/>
        </w:rPr>
        <w:t>;</w:t>
      </w:r>
    </w:p>
    <w:p w14:paraId="7003C77B" w14:textId="77777777" w:rsidR="00246652" w:rsidRDefault="00246652" w:rsidP="00246652">
      <w:pPr>
        <w:pStyle w:val="newncpi"/>
        <w:spacing w:before="0" w:after="0"/>
        <w:ind w:firstLine="709"/>
        <w:rPr>
          <w:sz w:val="20"/>
          <w:szCs w:val="20"/>
        </w:rPr>
      </w:pPr>
      <w:r>
        <w:rPr>
          <w:sz w:val="20"/>
          <w:szCs w:val="20"/>
        </w:rPr>
        <w:t>-</w:t>
      </w:r>
      <w:r w:rsidRPr="00626633">
        <w:rPr>
          <w:sz w:val="20"/>
          <w:szCs w:val="20"/>
        </w:rPr>
        <w:t>организациями Республики Беларусь, в которых численность инвалидов составляет не менее 50 процентов списочной численности работников, работ, услуг собственного производства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5C08B5B0" w14:textId="77777777" w:rsidR="00246652" w:rsidRPr="00BF2D47" w:rsidRDefault="00246652" w:rsidP="00246652">
      <w:pPr>
        <w:pStyle w:val="newncpi"/>
        <w:spacing w:before="0" w:after="0"/>
        <w:ind w:firstLine="709"/>
        <w:rPr>
          <w:sz w:val="20"/>
          <w:szCs w:val="20"/>
        </w:rPr>
      </w:pPr>
      <w:r>
        <w:rPr>
          <w:sz w:val="20"/>
          <w:szCs w:val="20"/>
        </w:rPr>
        <w:t>-</w:t>
      </w:r>
      <w:r w:rsidRPr="00626633">
        <w:rPr>
          <w:rFonts w:asciiTheme="minorHAnsi" w:eastAsiaTheme="minorHAnsi" w:hAnsiTheme="minorHAnsi" w:cstheme="minorBidi"/>
          <w:color w:val="242424"/>
          <w:sz w:val="30"/>
          <w:szCs w:val="30"/>
          <w:shd w:val="clear" w:color="auto" w:fill="FFFFFF"/>
          <w:lang w:eastAsia="en-US"/>
        </w:rPr>
        <w:t xml:space="preserve"> </w:t>
      </w:r>
      <w:r w:rsidRPr="00626633">
        <w:rPr>
          <w:sz w:val="20"/>
          <w:szCs w:val="20"/>
        </w:rPr>
        <w:t>учреждениями и предприятиями уголовно-исполнительной системы, лечебно-трудовыми профилакториями, лечебно-производственными мастерскими работ, услуг собственного производства;</w:t>
      </w:r>
    </w:p>
    <w:p w14:paraId="35168E9E" w14:textId="77777777" w:rsidR="00FE45A1" w:rsidRPr="00BF2D47" w:rsidRDefault="00FE45A1" w:rsidP="00FE45A1">
      <w:pPr>
        <w:pStyle w:val="newncpi"/>
        <w:spacing w:before="0" w:after="0"/>
        <w:ind w:firstLine="709"/>
        <w:rPr>
          <w:sz w:val="20"/>
          <w:szCs w:val="20"/>
        </w:rPr>
      </w:pPr>
      <w:r w:rsidRPr="00BF2D47">
        <w:rPr>
          <w:sz w:val="20"/>
          <w:szCs w:val="20"/>
        </w:rPr>
        <w:t xml:space="preserve">25 процентов – </w:t>
      </w:r>
      <w:r w:rsidRPr="00626633">
        <w:rPr>
          <w:sz w:val="20"/>
          <w:szCs w:val="20"/>
        </w:rPr>
        <w:t>в случае предложения участником</w:t>
      </w:r>
      <w:r>
        <w:rPr>
          <w:sz w:val="20"/>
          <w:szCs w:val="20"/>
        </w:rPr>
        <w:t xml:space="preserve"> </w:t>
      </w:r>
      <w:r w:rsidRPr="0029195C">
        <w:rPr>
          <w:b/>
          <w:sz w:val="20"/>
          <w:szCs w:val="20"/>
        </w:rPr>
        <w:t>включенных в приложение 1-3 (постановления (постановление Совета Министров Республики Беларусь от 15.06.2019 № 395)</w:t>
      </w:r>
      <w:r>
        <w:rPr>
          <w:sz w:val="20"/>
          <w:szCs w:val="20"/>
        </w:rPr>
        <w:t xml:space="preserve"> </w:t>
      </w:r>
      <w:r w:rsidRPr="00626633">
        <w:rPr>
          <w:sz w:val="20"/>
          <w:szCs w:val="20"/>
        </w:rPr>
        <w:t xml:space="preserve">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w:t>
      </w:r>
      <w:r>
        <w:rPr>
          <w:sz w:val="20"/>
          <w:szCs w:val="20"/>
        </w:rPr>
        <w:t>оставляет не менее 20 процентов</w:t>
      </w:r>
      <w:r w:rsidRPr="00BF2D47">
        <w:rPr>
          <w:sz w:val="20"/>
          <w:szCs w:val="20"/>
        </w:rPr>
        <w:t>.</w:t>
      </w:r>
    </w:p>
    <w:p w14:paraId="09E3CD1A" w14:textId="77777777" w:rsidR="00246652" w:rsidRPr="00BF2D47" w:rsidRDefault="00246652" w:rsidP="00246652">
      <w:pPr>
        <w:spacing w:after="0" w:line="240" w:lineRule="auto"/>
        <w:ind w:firstLine="567"/>
        <w:jc w:val="both"/>
        <w:rPr>
          <w:rFonts w:ascii="Times New Roman" w:eastAsia="Times New Roman" w:hAnsi="Times New Roman" w:cs="Times New Roman"/>
          <w:sz w:val="20"/>
          <w:szCs w:val="20"/>
          <w:lang w:eastAsia="ru-RU"/>
        </w:rPr>
      </w:pPr>
      <w:r w:rsidRPr="00BF2D47">
        <w:rPr>
          <w:rFonts w:ascii="Times New Roman" w:eastAsia="Times New Roman" w:hAnsi="Times New Roman" w:cs="Times New Roman"/>
          <w:sz w:val="20"/>
          <w:szCs w:val="20"/>
          <w:lang w:eastAsia="ru-RU"/>
        </w:rPr>
        <w:t>При проведении процедуры государственной закупки документами, подтверждающими право на применение преференциальной поправки, являются:</w:t>
      </w:r>
    </w:p>
    <w:p w14:paraId="03401393" w14:textId="77777777" w:rsidR="00246652" w:rsidRPr="00626633" w:rsidRDefault="00246652" w:rsidP="00246652">
      <w:pPr>
        <w:pStyle w:val="justify"/>
        <w:rPr>
          <w:sz w:val="20"/>
          <w:szCs w:val="20"/>
        </w:rPr>
      </w:pPr>
      <w:r w:rsidRPr="00626633">
        <w:rPr>
          <w:sz w:val="20"/>
          <w:szCs w:val="20"/>
        </w:rPr>
        <w:t>в размере 15 процентов:</w:t>
      </w:r>
    </w:p>
    <w:p w14:paraId="4C3B9990" w14:textId="77777777" w:rsidR="00246652" w:rsidRPr="009E3A13" w:rsidRDefault="00246652" w:rsidP="00246652">
      <w:pPr>
        <w:pStyle w:val="justify"/>
        <w:rPr>
          <w:sz w:val="20"/>
          <w:szCs w:val="20"/>
        </w:rPr>
      </w:pPr>
      <w:r w:rsidRPr="00F6740F">
        <w:rPr>
          <w:sz w:val="20"/>
          <w:szCs w:val="20"/>
        </w:rPr>
        <w:t xml:space="preserve">для товаров, происходящих из Республики Беларусь </w:t>
      </w:r>
      <w:r w:rsidRPr="005D6F22">
        <w:rPr>
          <w:sz w:val="20"/>
          <w:szCs w:val="20"/>
        </w:rPr>
        <w:t xml:space="preserve">(наличие письменного обязательства в случае предоставления сертификата продукции собственного производства </w:t>
      </w:r>
      <w:r w:rsidRPr="005D6F22">
        <w:rPr>
          <w:b/>
          <w:sz w:val="20"/>
          <w:szCs w:val="20"/>
          <w:u w:val="single"/>
        </w:rPr>
        <w:t>ОБЯЗАТЕЛЬНО</w:t>
      </w:r>
      <w:r w:rsidRPr="005D6F22">
        <w:rPr>
          <w:sz w:val="20"/>
          <w:szCs w:val="20"/>
        </w:rPr>
        <w:t>):</w:t>
      </w:r>
    </w:p>
    <w:p w14:paraId="257EF4C5" w14:textId="77777777" w:rsidR="00246652" w:rsidRPr="009E3A13" w:rsidRDefault="00246652" w:rsidP="00246652">
      <w:pPr>
        <w:pStyle w:val="justify"/>
        <w:rPr>
          <w:sz w:val="20"/>
          <w:szCs w:val="20"/>
        </w:rPr>
      </w:pPr>
      <w:r w:rsidRPr="009E3A13">
        <w:rPr>
          <w:sz w:val="20"/>
          <w:szCs w:val="2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280F0AD" w14:textId="04F77047" w:rsidR="00246652" w:rsidRPr="00DE57FC" w:rsidRDefault="00246652" w:rsidP="00246652">
      <w:pPr>
        <w:pBdr>
          <w:top w:val="nil"/>
          <w:left w:val="nil"/>
          <w:bottom w:val="nil"/>
          <w:right w:val="nil"/>
          <w:between w:val="nil"/>
        </w:pBdr>
        <w:tabs>
          <w:tab w:val="left" w:pos="1134"/>
        </w:tabs>
        <w:spacing w:after="0" w:line="240" w:lineRule="auto"/>
        <w:ind w:firstLine="709"/>
        <w:jc w:val="both"/>
        <w:rPr>
          <w:rFonts w:ascii="Times New Roman" w:hAnsi="Times New Roman" w:cs="Times New Roman"/>
          <w:sz w:val="20"/>
          <w:szCs w:val="20"/>
        </w:rPr>
      </w:pPr>
      <w:bookmarkStart w:id="1" w:name="_Hlk119484443"/>
      <w:r w:rsidRPr="009E3A13">
        <w:rPr>
          <w:rFonts w:ascii="Times New Roman" w:hAnsi="Times New Roman" w:cs="Times New Roman"/>
          <w:sz w:val="20"/>
          <w:szCs w:val="20"/>
        </w:rPr>
        <w:t>сертификат продукции собственного производства</w:t>
      </w:r>
      <w:bookmarkEnd w:id="1"/>
      <w:r w:rsidRPr="009E3A13">
        <w:rPr>
          <w:rFonts w:ascii="Times New Roman" w:hAnsi="Times New Roman" w:cs="Times New Roman"/>
          <w:sz w:val="20"/>
          <w:szCs w:val="20"/>
        </w:rPr>
        <w:t xml:space="preserve">, выданный Белорусской торгово-промышленной </w:t>
      </w:r>
      <w:r w:rsidRPr="00DE57FC">
        <w:rPr>
          <w:rFonts w:ascii="Times New Roman" w:hAnsi="Times New Roman" w:cs="Times New Roman"/>
          <w:sz w:val="20"/>
          <w:szCs w:val="20"/>
        </w:rPr>
        <w:t xml:space="preserve">палатой или ее унитарными предприятиями, или его копия, а также </w:t>
      </w:r>
      <w:r w:rsidRPr="00DE57FC">
        <w:rPr>
          <w:rFonts w:ascii="Times New Roman" w:hAnsi="Times New Roman" w:cs="Times New Roman"/>
          <w:b/>
          <w:sz w:val="20"/>
          <w:szCs w:val="20"/>
          <w:highlight w:val="yellow"/>
        </w:rPr>
        <w:t xml:space="preserve">письменное обязательство по форме согласно </w:t>
      </w:r>
      <w:hyperlink w:anchor="_Приложение_7" w:history="1">
        <w:r w:rsidRPr="00DE57FC">
          <w:rPr>
            <w:rStyle w:val="ab"/>
            <w:rFonts w:ascii="Times New Roman" w:hAnsi="Times New Roman" w:cs="Times New Roman"/>
            <w:b/>
            <w:color w:val="auto"/>
            <w:sz w:val="20"/>
            <w:szCs w:val="20"/>
            <w:highlight w:val="yellow"/>
          </w:rPr>
          <w:t xml:space="preserve">приложению </w:t>
        </w:r>
      </w:hyperlink>
      <w:r w:rsidR="00E41608">
        <w:rPr>
          <w:rStyle w:val="ab"/>
          <w:rFonts w:ascii="Times New Roman" w:hAnsi="Times New Roman" w:cs="Times New Roman"/>
          <w:b/>
          <w:color w:val="auto"/>
          <w:sz w:val="20"/>
          <w:szCs w:val="20"/>
          <w:highlight w:val="yellow"/>
        </w:rPr>
        <w:t>4</w:t>
      </w:r>
      <w:r w:rsidRPr="00DE57FC">
        <w:rPr>
          <w:rStyle w:val="ab"/>
          <w:rFonts w:ascii="Times New Roman" w:hAnsi="Times New Roman" w:cs="Times New Roman"/>
          <w:b/>
          <w:color w:val="auto"/>
          <w:sz w:val="20"/>
          <w:szCs w:val="20"/>
          <w:highlight w:val="yellow"/>
        </w:rPr>
        <w:t xml:space="preserve"> </w:t>
      </w:r>
      <w:r w:rsidRPr="00DE57FC">
        <w:rPr>
          <w:rStyle w:val="ab"/>
          <w:rFonts w:ascii="Times New Roman" w:hAnsi="Times New Roman" w:cs="Times New Roman"/>
          <w:b/>
          <w:bCs/>
          <w:color w:val="auto"/>
          <w:sz w:val="20"/>
          <w:szCs w:val="20"/>
          <w:highlight w:val="yellow"/>
          <w:u w:val="none"/>
        </w:rPr>
        <w:t>к настоящим аукционным документам</w:t>
      </w:r>
      <w:r w:rsidRPr="00DE57FC">
        <w:rPr>
          <w:rFonts w:ascii="Times New Roman" w:hAnsi="Times New Roman" w:cs="Times New Roman"/>
          <w:b/>
          <w:sz w:val="20"/>
          <w:szCs w:val="20"/>
        </w:rPr>
        <w:t xml:space="preserve"> </w:t>
      </w:r>
      <w:r w:rsidRPr="00DE57FC">
        <w:rPr>
          <w:rFonts w:ascii="Times New Roman" w:hAnsi="Times New Roman" w:cs="Times New Roman"/>
          <w:bCs/>
          <w:sz w:val="20"/>
          <w:szCs w:val="20"/>
        </w:rPr>
        <w:t>о</w:t>
      </w:r>
      <w:r w:rsidRPr="00DE57FC">
        <w:rPr>
          <w:rFonts w:ascii="Times New Roman" w:hAnsi="Times New Roman" w:cs="Times New Roman"/>
          <w:b/>
          <w:sz w:val="20"/>
          <w:szCs w:val="20"/>
        </w:rPr>
        <w:t xml:space="preserve"> </w:t>
      </w:r>
      <w:r w:rsidRPr="00DE57FC">
        <w:rPr>
          <w:rFonts w:ascii="Times New Roman" w:hAnsi="Times New Roman" w:cs="Times New Roman"/>
          <w:bCs/>
          <w:sz w:val="20"/>
          <w:szCs w:val="20"/>
        </w:rPr>
        <w:t>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DE57FC">
        <w:rPr>
          <w:rFonts w:ascii="Times New Roman" w:hAnsi="Times New Roman" w:cs="Times New Roman"/>
          <w:sz w:val="20"/>
          <w:szCs w:val="20"/>
        </w:rPr>
        <w:t>;</w:t>
      </w:r>
    </w:p>
    <w:p w14:paraId="779DDEC8" w14:textId="77777777" w:rsidR="00246652" w:rsidRPr="00DE57FC" w:rsidRDefault="00246652" w:rsidP="00246652">
      <w:pPr>
        <w:pBdr>
          <w:top w:val="nil"/>
          <w:left w:val="nil"/>
          <w:bottom w:val="nil"/>
          <w:right w:val="nil"/>
          <w:between w:val="nil"/>
        </w:pBdr>
        <w:tabs>
          <w:tab w:val="left" w:pos="1134"/>
        </w:tabs>
        <w:spacing w:after="0" w:line="240" w:lineRule="auto"/>
        <w:ind w:firstLine="709"/>
        <w:jc w:val="both"/>
        <w:rPr>
          <w:rStyle w:val="h-normal"/>
          <w:rFonts w:ascii="Times New Roman" w:hAnsi="Times New Roman" w:cs="Times New Roman"/>
          <w:sz w:val="20"/>
          <w:szCs w:val="20"/>
        </w:rPr>
      </w:pPr>
      <w:r w:rsidRPr="00DE57FC">
        <w:rPr>
          <w:rStyle w:val="h-normal"/>
          <w:rFonts w:ascii="Times New Roman" w:hAnsi="Times New Roman" w:cs="Times New Roman"/>
          <w:sz w:val="20"/>
          <w:szCs w:val="20"/>
        </w:rPr>
        <w:lastRenderedPageBreak/>
        <w:t xml:space="preserve">выписка из евразийского реестра промышленных товаров государств - членов Евразийского экономического союза, полученная в соответствии с </w:t>
      </w:r>
      <w:r w:rsidRPr="00DE57FC">
        <w:rPr>
          <w:rStyle w:val="colorff00ff"/>
          <w:rFonts w:ascii="Times New Roman" w:hAnsi="Times New Roman" w:cs="Times New Roman"/>
          <w:sz w:val="20"/>
          <w:szCs w:val="20"/>
        </w:rPr>
        <w:t>пунктом 24</w:t>
      </w:r>
      <w:r w:rsidRPr="00DE57FC">
        <w:rPr>
          <w:rStyle w:val="fake-non-breaking-space"/>
          <w:rFonts w:ascii="Times New Roman" w:hAnsi="Times New Roman" w:cs="Times New Roman"/>
          <w:sz w:val="20"/>
          <w:szCs w:val="20"/>
        </w:rPr>
        <w:t xml:space="preserve"> </w:t>
      </w:r>
      <w:r w:rsidRPr="00DE57FC">
        <w:rPr>
          <w:rStyle w:val="h-normal"/>
          <w:rFonts w:ascii="Times New Roman" w:hAnsi="Times New Roman" w:cs="Times New Roman"/>
          <w:sz w:val="20"/>
          <w:szCs w:val="20"/>
        </w:rPr>
        <w:t>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или ее копия</w:t>
      </w:r>
    </w:p>
    <w:p w14:paraId="7E7898DC" w14:textId="77777777" w:rsidR="00246652" w:rsidRPr="00DE57FC" w:rsidRDefault="00246652" w:rsidP="00246652">
      <w:pPr>
        <w:pBdr>
          <w:top w:val="nil"/>
          <w:left w:val="nil"/>
          <w:bottom w:val="nil"/>
          <w:right w:val="nil"/>
          <w:between w:val="nil"/>
        </w:pBdr>
        <w:tabs>
          <w:tab w:val="left" w:pos="1134"/>
        </w:tabs>
        <w:spacing w:after="0" w:line="240" w:lineRule="auto"/>
        <w:ind w:firstLine="709"/>
        <w:jc w:val="both"/>
        <w:rPr>
          <w:rStyle w:val="diff-html-added"/>
          <w:rFonts w:ascii="Times New Roman" w:hAnsi="Times New Roman" w:cs="Times New Roman"/>
          <w:sz w:val="20"/>
          <w:szCs w:val="20"/>
        </w:rPr>
      </w:pPr>
      <w:r w:rsidRPr="00DE57FC">
        <w:rPr>
          <w:rStyle w:val="diff-html-added"/>
          <w:rFonts w:ascii="Times New Roman" w:hAnsi="Times New Roman" w:cs="Times New Roman"/>
          <w:sz w:val="20"/>
          <w:szCs w:val="20"/>
        </w:rPr>
        <w:t>для имущественных прав на компьютерные программы, происходящие из Республики Беларусь, - свидетельство о регистрации компьютерной программы, выданное государственным учреждением "Национальный центр интеллектуальной собственности", или его копия;</w:t>
      </w:r>
    </w:p>
    <w:p w14:paraId="52E1535E" w14:textId="77777777" w:rsidR="007F3916" w:rsidRPr="00DE57FC" w:rsidRDefault="007F3916" w:rsidP="007F3916">
      <w:pPr>
        <w:pBdr>
          <w:top w:val="nil"/>
          <w:left w:val="nil"/>
          <w:bottom w:val="nil"/>
          <w:right w:val="nil"/>
          <w:between w:val="nil"/>
        </w:pBdr>
        <w:tabs>
          <w:tab w:val="left" w:pos="1134"/>
        </w:tabs>
        <w:spacing w:after="0" w:line="240" w:lineRule="auto"/>
        <w:ind w:firstLine="709"/>
        <w:jc w:val="both"/>
        <w:rPr>
          <w:rStyle w:val="h-normal"/>
          <w:rFonts w:ascii="Times New Roman" w:hAnsi="Times New Roman" w:cs="Times New Roman"/>
          <w:sz w:val="20"/>
          <w:szCs w:val="20"/>
        </w:rPr>
      </w:pPr>
      <w:r w:rsidRPr="007F3916">
        <w:rPr>
          <w:rStyle w:val="h-normal"/>
          <w:rFonts w:ascii="Times New Roman" w:hAnsi="Times New Roman" w:cs="Times New Roman"/>
          <w:sz w:val="20"/>
          <w:szCs w:val="2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0BF77C4E" w14:textId="545AFDA6" w:rsidR="00246652" w:rsidRPr="009E3A13" w:rsidRDefault="00246652" w:rsidP="00246652">
      <w:pPr>
        <w:pBdr>
          <w:top w:val="nil"/>
          <w:left w:val="nil"/>
          <w:bottom w:val="nil"/>
          <w:right w:val="nil"/>
          <w:between w:val="nil"/>
        </w:pBdr>
        <w:tabs>
          <w:tab w:val="left" w:pos="1134"/>
        </w:tabs>
        <w:spacing w:after="0" w:line="240" w:lineRule="auto"/>
        <w:ind w:firstLine="709"/>
        <w:jc w:val="both"/>
        <w:rPr>
          <w:rFonts w:ascii="Times New Roman" w:hAnsi="Times New Roman" w:cs="Times New Roman"/>
          <w:sz w:val="20"/>
          <w:szCs w:val="20"/>
        </w:rPr>
      </w:pPr>
      <w:r w:rsidRPr="009E3A13">
        <w:rPr>
          <w:rFonts w:ascii="Times New Roman" w:hAnsi="Times New Roman" w:cs="Times New Roman"/>
          <w:sz w:val="20"/>
          <w:szCs w:val="20"/>
        </w:rPr>
        <w:t xml:space="preserve">для </w:t>
      </w:r>
      <w:r w:rsidRPr="009E3A13">
        <w:rPr>
          <w:rFonts w:ascii="Times New Roman" w:hAnsi="Times New Roman" w:cs="Times New Roman"/>
          <w:b/>
          <w:bCs/>
          <w:sz w:val="20"/>
          <w:szCs w:val="20"/>
          <w:u w:val="single"/>
        </w:rPr>
        <w:t>производимых участником</w:t>
      </w:r>
      <w:r w:rsidRPr="009E3A13">
        <w:rPr>
          <w:rFonts w:ascii="Times New Roman" w:hAnsi="Times New Roman" w:cs="Times New Roman"/>
          <w:sz w:val="20"/>
          <w:szCs w:val="20"/>
        </w:rPr>
        <w:t xml:space="preserve">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1 к Постановлению №395, - </w:t>
      </w:r>
      <w:r w:rsidRPr="009E3A13">
        <w:rPr>
          <w:rFonts w:ascii="Times New Roman" w:hAnsi="Times New Roman" w:cs="Times New Roman"/>
          <w:b/>
          <w:sz w:val="20"/>
          <w:szCs w:val="20"/>
          <w:highlight w:val="yellow"/>
        </w:rPr>
        <w:t xml:space="preserve">письменное заявление по форме согласно </w:t>
      </w:r>
      <w:hyperlink w:anchor="_Приложение_7" w:history="1">
        <w:r w:rsidRPr="009E3A13">
          <w:rPr>
            <w:rStyle w:val="ab"/>
            <w:rFonts w:ascii="Times New Roman" w:hAnsi="Times New Roman" w:cs="Times New Roman"/>
            <w:b/>
            <w:color w:val="auto"/>
            <w:sz w:val="20"/>
            <w:szCs w:val="20"/>
            <w:highlight w:val="yellow"/>
          </w:rPr>
          <w:t xml:space="preserve">приложению </w:t>
        </w:r>
      </w:hyperlink>
      <w:r w:rsidR="00E41608">
        <w:rPr>
          <w:rStyle w:val="ab"/>
          <w:rFonts w:ascii="Times New Roman" w:hAnsi="Times New Roman" w:cs="Times New Roman"/>
          <w:b/>
          <w:color w:val="auto"/>
          <w:sz w:val="20"/>
          <w:szCs w:val="20"/>
          <w:highlight w:val="yellow"/>
        </w:rPr>
        <w:t>5</w:t>
      </w:r>
      <w:r w:rsidRPr="009E3A13">
        <w:rPr>
          <w:rFonts w:ascii="Times New Roman" w:hAnsi="Times New Roman" w:cs="Times New Roman"/>
          <w:b/>
          <w:sz w:val="20"/>
          <w:szCs w:val="20"/>
          <w:highlight w:val="yellow"/>
        </w:rPr>
        <w:t xml:space="preserve"> к настоящим аукционным документам</w:t>
      </w:r>
      <w:r w:rsidRPr="009E3A13">
        <w:rPr>
          <w:rFonts w:ascii="Times New Roman" w:hAnsi="Times New Roman" w:cs="Times New Roman"/>
          <w:sz w:val="20"/>
          <w:szCs w:val="20"/>
        </w:rPr>
        <w:t xml:space="preserve">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30686F83" w14:textId="77777777" w:rsidR="00246652" w:rsidRPr="00626633" w:rsidRDefault="00246652" w:rsidP="00246652">
      <w:pPr>
        <w:pStyle w:val="justify"/>
        <w:rPr>
          <w:sz w:val="20"/>
          <w:szCs w:val="20"/>
        </w:rPr>
      </w:pPr>
      <w:r w:rsidRPr="00626633">
        <w:rPr>
          <w:sz w:val="20"/>
          <w:szCs w:val="20"/>
        </w:rPr>
        <w:t>для товаров, происходящих из государств - членов Евразийского экономического союза, за исключением происходящих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8AD0C1" w14:textId="77777777" w:rsidR="00246652" w:rsidRDefault="00246652" w:rsidP="00246652">
      <w:pPr>
        <w:pStyle w:val="justify"/>
        <w:rPr>
          <w:sz w:val="20"/>
          <w:szCs w:val="20"/>
        </w:rPr>
      </w:pPr>
      <w:r w:rsidRPr="00626633">
        <w:rPr>
          <w:sz w:val="20"/>
          <w:szCs w:val="20"/>
        </w:rPr>
        <w:t>в размере 25 процентов -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35773FA0" w14:textId="77777777" w:rsidR="00246652" w:rsidRDefault="00246652" w:rsidP="00246652">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bookmarkStart w:id="2" w:name="_Hlk120087927"/>
      <w:r w:rsidRPr="009B68F6">
        <w:rPr>
          <w:rFonts w:ascii="Times New Roman" w:hAnsi="Times New Roman" w:cs="Times New Roman"/>
          <w:color w:val="000000"/>
          <w:sz w:val="20"/>
          <w:szCs w:val="20"/>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3AD0A9DA" w14:textId="77777777" w:rsidR="00246652" w:rsidRPr="009B68F6" w:rsidRDefault="00246652" w:rsidP="00246652">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p>
    <w:bookmarkEnd w:id="2"/>
    <w:p w14:paraId="7210EA08" w14:textId="77777777" w:rsidR="00246652" w:rsidRDefault="00246652" w:rsidP="00246652">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r w:rsidRPr="009B68F6">
        <w:rPr>
          <w:rFonts w:ascii="Times New Roman" w:hAnsi="Times New Roman" w:cs="Times New Roman"/>
          <w:color w:val="000000"/>
          <w:sz w:val="20"/>
          <w:szCs w:val="20"/>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DEF2CF2" w14:textId="77777777" w:rsidR="00246652" w:rsidRPr="009B68F6" w:rsidRDefault="00246652" w:rsidP="00246652">
      <w:pPr>
        <w:pBdr>
          <w:top w:val="nil"/>
          <w:left w:val="nil"/>
          <w:bottom w:val="nil"/>
          <w:right w:val="nil"/>
          <w:between w:val="nil"/>
        </w:pBdr>
        <w:spacing w:after="0" w:line="240" w:lineRule="auto"/>
        <w:ind w:firstLine="567"/>
        <w:jc w:val="both"/>
        <w:rPr>
          <w:rFonts w:ascii="Times New Roman" w:hAnsi="Times New Roman" w:cs="Times New Roman"/>
          <w:color w:val="000000"/>
          <w:sz w:val="20"/>
          <w:szCs w:val="20"/>
        </w:rPr>
      </w:pPr>
    </w:p>
    <w:p w14:paraId="2B9BF317" w14:textId="77777777" w:rsidR="00246652" w:rsidRPr="00A80881" w:rsidRDefault="00246652" w:rsidP="00246652">
      <w:pPr>
        <w:ind w:firstLine="709"/>
        <w:jc w:val="both"/>
        <w:rPr>
          <w:rFonts w:ascii="Times New Roman" w:hAnsi="Times New Roman" w:cs="Times New Roman"/>
          <w:color w:val="000000"/>
          <w:sz w:val="20"/>
          <w:szCs w:val="20"/>
          <w:shd w:val="clear" w:color="auto" w:fill="FF9900"/>
        </w:rPr>
      </w:pPr>
      <w:r w:rsidRPr="005D6F22">
        <w:rPr>
          <w:rFonts w:ascii="Times New Roman" w:hAnsi="Times New Roman" w:cs="Times New Roman"/>
          <w:color w:val="000000"/>
          <w:sz w:val="20"/>
          <w:szCs w:val="20"/>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5D6F22">
        <w:rPr>
          <w:rFonts w:ascii="Times New Roman" w:hAnsi="Times New Roman" w:cs="Times New Roman"/>
          <w:b/>
          <w:color w:val="000000"/>
          <w:sz w:val="20"/>
          <w:szCs w:val="20"/>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5D6F22">
        <w:rPr>
          <w:rFonts w:ascii="Times New Roman" w:hAnsi="Times New Roman" w:cs="Times New Roman"/>
          <w:color w:val="000000"/>
          <w:sz w:val="20"/>
          <w:szCs w:val="20"/>
        </w:rPr>
        <w:t xml:space="preserve"> </w:t>
      </w:r>
      <w:bookmarkStart w:id="3" w:name="_Hlk119663971"/>
      <w:bookmarkStart w:id="4" w:name="_Hlk119664615"/>
      <w:r w:rsidRPr="005D6F22">
        <w:rPr>
          <w:rFonts w:ascii="Times New Roman" w:hAnsi="Times New Roman" w:cs="Times New Roman"/>
          <w:bCs/>
          <w:color w:val="000000"/>
          <w:sz w:val="20"/>
          <w:szCs w:val="20"/>
        </w:rPr>
        <w:t>или</w:t>
      </w:r>
      <w:r w:rsidRPr="005D6F22">
        <w:rPr>
          <w:rFonts w:ascii="Times New Roman" w:hAnsi="Times New Roman" w:cs="Times New Roman"/>
          <w:b/>
          <w:color w:val="000000"/>
          <w:sz w:val="20"/>
          <w:szCs w:val="20"/>
        </w:rPr>
        <w:t xml:space="preserve"> </w:t>
      </w:r>
      <w:r w:rsidRPr="005D6F22">
        <w:rPr>
          <w:rFonts w:ascii="Times New Roman" w:hAnsi="Times New Roman" w:cs="Times New Roman"/>
          <w:bCs/>
          <w:color w:val="000000"/>
          <w:sz w:val="20"/>
          <w:szCs w:val="20"/>
        </w:rPr>
        <w:t>в</w:t>
      </w:r>
      <w:r w:rsidRPr="005D6F22">
        <w:rPr>
          <w:rFonts w:ascii="Times New Roman" w:hAnsi="Times New Roman" w:cs="Times New Roman"/>
          <w:b/>
          <w:color w:val="000000"/>
          <w:sz w:val="20"/>
          <w:szCs w:val="20"/>
        </w:rPr>
        <w:t xml:space="preserve"> </w:t>
      </w:r>
      <w:r w:rsidRPr="005D6F22">
        <w:rPr>
          <w:rFonts w:ascii="Times New Roman" w:hAnsi="Times New Roman" w:cs="Times New Roman"/>
          <w:sz w:val="20"/>
          <w:szCs w:val="20"/>
          <w:shd w:val="clear" w:color="auto" w:fill="FFFFFF"/>
        </w:rPr>
        <w:t>договоре на проведение комплекса предварительных технических работ</w:t>
      </w:r>
      <w:bookmarkEnd w:id="3"/>
      <w:r w:rsidRPr="005D6F22">
        <w:rPr>
          <w:rFonts w:ascii="Times New Roman" w:hAnsi="Times New Roman" w:cs="Times New Roman"/>
          <w:sz w:val="20"/>
          <w:szCs w:val="20"/>
          <w:shd w:val="clear" w:color="auto" w:fill="FFFFFF"/>
        </w:rPr>
        <w:t>,</w:t>
      </w:r>
      <w:r w:rsidRPr="005D6F22">
        <w:rPr>
          <w:rFonts w:ascii="Times New Roman" w:hAnsi="Times New Roman" w:cs="Times New Roman"/>
          <w:color w:val="000000"/>
          <w:sz w:val="20"/>
          <w:szCs w:val="20"/>
        </w:rPr>
        <w:t xml:space="preserve"> </w:t>
      </w:r>
      <w:bookmarkEnd w:id="4"/>
      <w:r w:rsidRPr="005D6F22">
        <w:rPr>
          <w:rFonts w:ascii="Times New Roman" w:hAnsi="Times New Roman" w:cs="Times New Roman"/>
          <w:color w:val="000000"/>
          <w:sz w:val="20"/>
          <w:szCs w:val="20"/>
        </w:rPr>
        <w:t>в том числе содержать ГОСТ, ТУ и изменения к ним (при их наличии).</w:t>
      </w:r>
      <w:r w:rsidRPr="00A80881">
        <w:rPr>
          <w:rFonts w:ascii="Times New Roman" w:hAnsi="Times New Roman" w:cs="Times New Roman"/>
          <w:color w:val="000000"/>
          <w:sz w:val="20"/>
          <w:szCs w:val="20"/>
        </w:rPr>
        <w:t xml:space="preserve"> </w:t>
      </w:r>
    </w:p>
    <w:bookmarkEnd w:id="0"/>
    <w:p w14:paraId="6FC680B1" w14:textId="77777777" w:rsidR="006D196B" w:rsidRPr="007463B9" w:rsidRDefault="006D196B" w:rsidP="006D196B">
      <w:pPr>
        <w:pStyle w:val="justify"/>
        <w:spacing w:after="0"/>
        <w:rPr>
          <w:sz w:val="20"/>
          <w:szCs w:val="20"/>
        </w:rPr>
      </w:pPr>
      <w:r w:rsidRPr="007F1D2F">
        <w:rPr>
          <w:b/>
          <w:sz w:val="20"/>
          <w:szCs w:val="20"/>
          <w:lang w:val="en-US"/>
        </w:rPr>
        <w:t>IX</w:t>
      </w:r>
      <w:r w:rsidRPr="007F1D2F">
        <w:rPr>
          <w:b/>
          <w:sz w:val="20"/>
          <w:szCs w:val="20"/>
        </w:rPr>
        <w:t xml:space="preserve">. </w:t>
      </w:r>
      <w:r w:rsidRPr="007F1D2F">
        <w:rPr>
          <w:b/>
          <w:bCs/>
          <w:sz w:val="20"/>
          <w:szCs w:val="20"/>
        </w:rPr>
        <w:t>Требования</w:t>
      </w:r>
      <w:r w:rsidRPr="007463B9">
        <w:rPr>
          <w:b/>
          <w:bCs/>
          <w:sz w:val="20"/>
          <w:szCs w:val="20"/>
        </w:rPr>
        <w:t xml:space="preserve"> к содержанию и форме предложения с учетом регламента оператора электронной торговой площадки:</w:t>
      </w:r>
    </w:p>
    <w:p w14:paraId="2C399D8C" w14:textId="4F0C4B0C" w:rsidR="00691185" w:rsidRPr="00691185" w:rsidRDefault="00691185" w:rsidP="00691185">
      <w:pPr>
        <w:pStyle w:val="justify"/>
        <w:spacing w:after="0"/>
        <w:rPr>
          <w:sz w:val="20"/>
          <w:szCs w:val="20"/>
        </w:rPr>
      </w:pPr>
      <w:r w:rsidRPr="00691185">
        <w:rPr>
          <w:sz w:val="20"/>
          <w:szCs w:val="2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395DD8FB" w14:textId="77777777" w:rsidR="00691185" w:rsidRPr="00691185" w:rsidRDefault="00691185" w:rsidP="00691185">
      <w:pPr>
        <w:pStyle w:val="justify"/>
        <w:spacing w:after="0"/>
        <w:rPr>
          <w:sz w:val="20"/>
          <w:szCs w:val="20"/>
        </w:rPr>
      </w:pPr>
      <w:r w:rsidRPr="00691185">
        <w:rPr>
          <w:sz w:val="20"/>
          <w:szCs w:val="20"/>
        </w:rPr>
        <w:t>Ответственность за достоверность сведений, содержащихся в предложениях участников, несут участники закупки.</w:t>
      </w:r>
    </w:p>
    <w:p w14:paraId="6059D5D8" w14:textId="77777777" w:rsidR="00691185" w:rsidRPr="00691185" w:rsidRDefault="00691185" w:rsidP="00691185">
      <w:pPr>
        <w:pStyle w:val="justify"/>
        <w:spacing w:after="0"/>
        <w:rPr>
          <w:sz w:val="20"/>
          <w:szCs w:val="20"/>
        </w:rPr>
      </w:pPr>
      <w:r w:rsidRPr="00691185">
        <w:rPr>
          <w:sz w:val="20"/>
          <w:szCs w:val="20"/>
        </w:rPr>
        <w:t>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должны иметь перевод на русский и (или) белорусский языки.</w:t>
      </w:r>
    </w:p>
    <w:p w14:paraId="716DB64D" w14:textId="77777777" w:rsidR="00691185" w:rsidRPr="000D729F" w:rsidRDefault="00691185" w:rsidP="00691185">
      <w:pPr>
        <w:pStyle w:val="justify"/>
        <w:spacing w:after="0"/>
        <w:rPr>
          <w:sz w:val="20"/>
          <w:szCs w:val="20"/>
        </w:rPr>
      </w:pPr>
      <w:r w:rsidRPr="000D729F">
        <w:rPr>
          <w:sz w:val="20"/>
          <w:szCs w:val="20"/>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18F7AB53" w14:textId="35272410" w:rsidR="00691185" w:rsidRDefault="00691185" w:rsidP="00691185">
      <w:pPr>
        <w:pStyle w:val="justify"/>
        <w:spacing w:after="0"/>
        <w:rPr>
          <w:sz w:val="20"/>
          <w:szCs w:val="20"/>
        </w:rPr>
      </w:pPr>
      <w:r w:rsidRPr="000D729F">
        <w:rPr>
          <w:sz w:val="20"/>
          <w:szCs w:val="20"/>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4C5AA633" w14:textId="3B88941F" w:rsidR="00D32022" w:rsidRDefault="00D32022" w:rsidP="00D32022">
      <w:pPr>
        <w:pStyle w:val="justify"/>
        <w:spacing w:after="0"/>
        <w:rPr>
          <w:sz w:val="20"/>
          <w:szCs w:val="20"/>
        </w:rPr>
      </w:pPr>
      <w:r w:rsidRPr="00D32022">
        <w:rPr>
          <w:sz w:val="20"/>
          <w:szCs w:val="20"/>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sidR="00E3232F">
        <w:rPr>
          <w:sz w:val="20"/>
          <w:szCs w:val="20"/>
        </w:rPr>
        <w:t>,</w:t>
      </w:r>
      <w:r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w:t>
      </w:r>
      <w:r w:rsidRPr="00D32022">
        <w:rPr>
          <w:sz w:val="20"/>
          <w:szCs w:val="20"/>
        </w:rPr>
        <w:lastRenderedPageBreak/>
        <w:t>документах, предоставляемых участником в соответствии с настоящими аукционными документами,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3994107C" w14:textId="7F85D573" w:rsidR="00691185" w:rsidRPr="00691185" w:rsidRDefault="00691185" w:rsidP="00D32022">
      <w:pPr>
        <w:pStyle w:val="justify"/>
        <w:spacing w:after="0"/>
        <w:rPr>
          <w:sz w:val="20"/>
          <w:szCs w:val="20"/>
        </w:rPr>
      </w:pPr>
      <w:r w:rsidRPr="00691185">
        <w:rPr>
          <w:sz w:val="20"/>
          <w:szCs w:val="20"/>
        </w:rPr>
        <w:t xml:space="preserve">Не допускается предоставление участником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00493EE4" w14:textId="0ADA10E6" w:rsidR="00691185" w:rsidRPr="00BE1FF5" w:rsidRDefault="00691185" w:rsidP="00691185">
      <w:pPr>
        <w:pStyle w:val="justify"/>
        <w:spacing w:after="0"/>
        <w:rPr>
          <w:sz w:val="20"/>
          <w:szCs w:val="20"/>
        </w:rPr>
      </w:pPr>
      <w:r w:rsidRPr="00691185">
        <w:rPr>
          <w:sz w:val="20"/>
          <w:szCs w:val="20"/>
        </w:rPr>
        <w:t xml:space="preserve">По </w:t>
      </w:r>
      <w:r w:rsidRPr="00317BBD">
        <w:rPr>
          <w:sz w:val="20"/>
          <w:szCs w:val="20"/>
        </w:rPr>
        <w:t xml:space="preserve">каждому лоту участник подготавливает и предоставляет отдельное предложение, которое должно </w:t>
      </w:r>
      <w:r w:rsidRPr="00BE1FF5">
        <w:rPr>
          <w:sz w:val="20"/>
          <w:szCs w:val="20"/>
        </w:rPr>
        <w:t>содержать все сведения и документы, предусмотренные настоящими аукционными документами.</w:t>
      </w:r>
    </w:p>
    <w:p w14:paraId="77D8D664" w14:textId="55402C45" w:rsidR="008C1DC5" w:rsidRPr="00BE1FF5" w:rsidRDefault="008C1DC5" w:rsidP="008C1DC5">
      <w:pPr>
        <w:pBdr>
          <w:top w:val="nil"/>
          <w:left w:val="nil"/>
          <w:bottom w:val="nil"/>
          <w:right w:val="nil"/>
          <w:between w:val="nil"/>
        </w:pBdr>
        <w:ind w:firstLine="709"/>
        <w:jc w:val="both"/>
        <w:rPr>
          <w:rFonts w:ascii="Times New Roman" w:hAnsi="Times New Roman" w:cs="Times New Roman"/>
          <w:color w:val="000000"/>
          <w:sz w:val="20"/>
          <w:szCs w:val="20"/>
        </w:rPr>
      </w:pPr>
      <w:r w:rsidRPr="005D6F22">
        <w:rPr>
          <w:rFonts w:ascii="Times New Roman" w:hAnsi="Times New Roman" w:cs="Times New Roman"/>
          <w:color w:val="000000"/>
          <w:sz w:val="20"/>
          <w:szCs w:val="20"/>
        </w:rPr>
        <w:t>Срок действия документов</w:t>
      </w:r>
      <w:r w:rsidR="00E3232F">
        <w:rPr>
          <w:rFonts w:ascii="Times New Roman" w:hAnsi="Times New Roman" w:cs="Times New Roman"/>
          <w:color w:val="000000"/>
          <w:sz w:val="20"/>
          <w:szCs w:val="20"/>
        </w:rPr>
        <w:t>,</w:t>
      </w:r>
      <w:r w:rsidRPr="005D6F22">
        <w:rPr>
          <w:rFonts w:ascii="Times New Roman" w:hAnsi="Times New Roman" w:cs="Times New Roman"/>
          <w:color w:val="000000"/>
          <w:sz w:val="20"/>
          <w:szCs w:val="20"/>
        </w:rPr>
        <w:t xml:space="preserve"> содержащихся в предложении участника (далее - срок действия предложения) должен составлять </w:t>
      </w:r>
      <w:r w:rsidRPr="00F7270F">
        <w:rPr>
          <w:rFonts w:ascii="Times New Roman" w:hAnsi="Times New Roman" w:cs="Times New Roman"/>
          <w:color w:val="000000"/>
          <w:sz w:val="20"/>
          <w:szCs w:val="20"/>
        </w:rPr>
        <w:t xml:space="preserve">не менее </w:t>
      </w:r>
      <w:r w:rsidR="00F7270F" w:rsidRPr="00F7270F">
        <w:rPr>
          <w:rFonts w:ascii="Times New Roman" w:hAnsi="Times New Roman" w:cs="Times New Roman"/>
          <w:color w:val="000000"/>
          <w:sz w:val="20"/>
          <w:szCs w:val="20"/>
        </w:rPr>
        <w:t>30</w:t>
      </w:r>
      <w:r w:rsidRPr="00F7270F">
        <w:rPr>
          <w:rFonts w:ascii="Times New Roman" w:hAnsi="Times New Roman" w:cs="Times New Roman"/>
          <w:color w:val="000000"/>
          <w:sz w:val="20"/>
          <w:szCs w:val="20"/>
        </w:rPr>
        <w:t xml:space="preserve"> календарных дней на</w:t>
      </w:r>
      <w:r w:rsidRPr="005D6F22">
        <w:rPr>
          <w:rFonts w:ascii="Times New Roman" w:hAnsi="Times New Roman" w:cs="Times New Roman"/>
          <w:color w:val="000000"/>
          <w:sz w:val="20"/>
          <w:szCs w:val="20"/>
        </w:rPr>
        <w:t xml:space="preserve"> дату истечения срока для подготовки и подачи предложения, за исключением документов, указанных</w:t>
      </w:r>
      <w:r w:rsidRPr="005D6F22">
        <w:rPr>
          <w:rFonts w:ascii="Times New Roman" w:hAnsi="Times New Roman" w:cs="Times New Roman"/>
          <w:i/>
          <w:sz w:val="20"/>
          <w:szCs w:val="20"/>
        </w:rPr>
        <w:t xml:space="preserve"> </w:t>
      </w:r>
      <w:r w:rsidRPr="005D6F22">
        <w:rPr>
          <w:rFonts w:ascii="Times New Roman" w:hAnsi="Times New Roman" w:cs="Times New Roman"/>
          <w:b/>
          <w:i/>
          <w:sz w:val="20"/>
          <w:szCs w:val="20"/>
        </w:rPr>
        <w:t xml:space="preserve">в пунктах </w:t>
      </w:r>
      <w:r w:rsidR="00CC5ED6" w:rsidRPr="005D6F22">
        <w:rPr>
          <w:rFonts w:ascii="Times New Roman" w:hAnsi="Times New Roman" w:cs="Times New Roman"/>
          <w:b/>
          <w:i/>
          <w:sz w:val="20"/>
          <w:szCs w:val="20"/>
        </w:rPr>
        <w:t>1.2 раздела 1</w:t>
      </w:r>
      <w:r w:rsidRPr="005D6F22">
        <w:rPr>
          <w:rFonts w:ascii="Times New Roman" w:hAnsi="Times New Roman" w:cs="Times New Roman"/>
          <w:b/>
          <w:i/>
          <w:sz w:val="20"/>
          <w:szCs w:val="20"/>
        </w:rPr>
        <w:t>,</w:t>
      </w:r>
      <w:r w:rsidR="00BE1FF5" w:rsidRPr="005D6F22">
        <w:rPr>
          <w:rFonts w:ascii="Times New Roman" w:hAnsi="Times New Roman" w:cs="Times New Roman"/>
          <w:b/>
          <w:i/>
          <w:sz w:val="20"/>
          <w:szCs w:val="20"/>
        </w:rPr>
        <w:t xml:space="preserve"> </w:t>
      </w:r>
      <w:r w:rsidR="00721C18">
        <w:rPr>
          <w:rFonts w:ascii="Times New Roman" w:hAnsi="Times New Roman" w:cs="Times New Roman"/>
          <w:b/>
          <w:i/>
          <w:sz w:val="20"/>
          <w:szCs w:val="20"/>
        </w:rPr>
        <w:t xml:space="preserve">в </w:t>
      </w:r>
      <w:r w:rsidR="00D32022">
        <w:rPr>
          <w:rFonts w:ascii="Times New Roman" w:hAnsi="Times New Roman" w:cs="Times New Roman"/>
          <w:b/>
          <w:i/>
          <w:sz w:val="20"/>
          <w:szCs w:val="20"/>
        </w:rPr>
        <w:t xml:space="preserve">разделе </w:t>
      </w:r>
      <w:r w:rsidR="00D32022">
        <w:rPr>
          <w:rFonts w:ascii="Times New Roman" w:hAnsi="Times New Roman" w:cs="Times New Roman"/>
          <w:b/>
          <w:i/>
          <w:sz w:val="20"/>
          <w:szCs w:val="20"/>
          <w:lang w:val="en-US"/>
        </w:rPr>
        <w:t>III</w:t>
      </w:r>
      <w:r w:rsidR="00D32022" w:rsidRPr="00D32022">
        <w:rPr>
          <w:rFonts w:ascii="Times New Roman" w:hAnsi="Times New Roman" w:cs="Times New Roman"/>
          <w:b/>
          <w:i/>
          <w:sz w:val="20"/>
          <w:szCs w:val="20"/>
        </w:rPr>
        <w:t xml:space="preserve">, </w:t>
      </w:r>
      <w:r w:rsidR="00D32022">
        <w:rPr>
          <w:rFonts w:ascii="Times New Roman" w:hAnsi="Times New Roman" w:cs="Times New Roman"/>
          <w:b/>
          <w:i/>
          <w:sz w:val="20"/>
          <w:szCs w:val="20"/>
          <w:lang w:val="en-US"/>
        </w:rPr>
        <w:t>VIII</w:t>
      </w:r>
      <w:r w:rsidR="00B25532" w:rsidRPr="005D6F22">
        <w:rPr>
          <w:rFonts w:ascii="Times New Roman" w:hAnsi="Times New Roman" w:cs="Times New Roman"/>
          <w:b/>
          <w:i/>
          <w:sz w:val="20"/>
          <w:szCs w:val="20"/>
        </w:rPr>
        <w:t xml:space="preserve"> </w:t>
      </w:r>
      <w:r w:rsidRPr="005D6F22">
        <w:rPr>
          <w:rFonts w:ascii="Times New Roman" w:hAnsi="Times New Roman" w:cs="Times New Roman"/>
          <w:color w:val="000000"/>
          <w:sz w:val="20"/>
          <w:szCs w:val="20"/>
        </w:rPr>
        <w:t>настоящих аукционных документов, которые должны действовать на дату истечения срока для подготовки и подачи предложения.</w:t>
      </w:r>
    </w:p>
    <w:p w14:paraId="5E274A48" w14:textId="313DD9AA" w:rsidR="00691185" w:rsidRPr="00691185" w:rsidRDefault="00691185" w:rsidP="00691185">
      <w:pPr>
        <w:pStyle w:val="justify"/>
        <w:spacing w:after="0"/>
        <w:rPr>
          <w:sz w:val="20"/>
          <w:szCs w:val="20"/>
        </w:rPr>
      </w:pPr>
      <w:r w:rsidRPr="00691185">
        <w:rPr>
          <w:sz w:val="20"/>
          <w:szCs w:val="20"/>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4599B47" w14:textId="77777777" w:rsidR="00691185" w:rsidRPr="00691185" w:rsidRDefault="00691185" w:rsidP="00691185">
      <w:pPr>
        <w:pStyle w:val="justify"/>
        <w:spacing w:after="0"/>
        <w:rPr>
          <w:sz w:val="20"/>
          <w:szCs w:val="20"/>
        </w:rPr>
      </w:pPr>
      <w:r w:rsidRPr="00691185">
        <w:rPr>
          <w:sz w:val="20"/>
          <w:szCs w:val="2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удостоверением(ями).</w:t>
      </w:r>
    </w:p>
    <w:p w14:paraId="1CA6B495" w14:textId="77777777" w:rsidR="00691185" w:rsidRPr="00691185" w:rsidRDefault="00691185" w:rsidP="00691185">
      <w:pPr>
        <w:pStyle w:val="justify"/>
        <w:spacing w:after="0"/>
        <w:rPr>
          <w:sz w:val="20"/>
          <w:szCs w:val="20"/>
        </w:rPr>
      </w:pPr>
      <w:r w:rsidRPr="00691185">
        <w:rPr>
          <w:sz w:val="20"/>
          <w:szCs w:val="2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426A7E0A" w14:textId="2D11E4FA" w:rsidR="00691185" w:rsidRPr="00691185" w:rsidRDefault="00691185" w:rsidP="00691185">
      <w:pPr>
        <w:pStyle w:val="justify"/>
        <w:spacing w:after="0"/>
        <w:rPr>
          <w:sz w:val="20"/>
          <w:szCs w:val="20"/>
        </w:rPr>
      </w:pPr>
      <w:r w:rsidRPr="00691185">
        <w:rPr>
          <w:sz w:val="20"/>
          <w:szCs w:val="20"/>
        </w:rPr>
        <w:t>Участник вправе внести изменения и (или) дополнения в предложение или отозвать его до истечения срока для подготовки и подачи предложений.</w:t>
      </w:r>
    </w:p>
    <w:p w14:paraId="0A720B2B" w14:textId="77777777" w:rsidR="00691185" w:rsidRPr="00691185" w:rsidRDefault="00691185" w:rsidP="00691185">
      <w:pPr>
        <w:pStyle w:val="justify"/>
        <w:spacing w:after="0"/>
        <w:rPr>
          <w:sz w:val="20"/>
          <w:szCs w:val="20"/>
        </w:rPr>
      </w:pPr>
      <w:r w:rsidRPr="00691185">
        <w:rPr>
          <w:sz w:val="20"/>
          <w:szCs w:val="20"/>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73B92C50" w14:textId="696E5DC5" w:rsidR="00691185" w:rsidRDefault="00691185" w:rsidP="00691185">
      <w:pPr>
        <w:pStyle w:val="justify"/>
        <w:spacing w:after="0"/>
        <w:rPr>
          <w:sz w:val="20"/>
          <w:szCs w:val="20"/>
        </w:rPr>
      </w:pPr>
      <w:r>
        <w:rPr>
          <w:sz w:val="20"/>
          <w:szCs w:val="20"/>
        </w:rPr>
        <w:t>Заказчик</w:t>
      </w:r>
      <w:r w:rsidRPr="00691185">
        <w:rPr>
          <w:sz w:val="20"/>
          <w:szCs w:val="20"/>
        </w:rPr>
        <w:t xml:space="preserve"> вправе в ходе проведения процедуры государственной закупки изменить объем (количество) предмета государственной закупки, но не более чем на 10%.</w:t>
      </w:r>
      <w:r w:rsidRPr="00691185">
        <w:rPr>
          <w:sz w:val="20"/>
          <w:szCs w:val="20"/>
        </w:rPr>
        <w:tab/>
      </w:r>
    </w:p>
    <w:p w14:paraId="0E8BF20A" w14:textId="77777777" w:rsidR="006D196B" w:rsidRPr="007463B9" w:rsidRDefault="006D196B" w:rsidP="006D196B">
      <w:pPr>
        <w:pStyle w:val="justifynomarg"/>
        <w:rPr>
          <w:sz w:val="20"/>
          <w:szCs w:val="20"/>
        </w:rPr>
      </w:pPr>
      <w:r w:rsidRPr="007463B9">
        <w:rPr>
          <w:sz w:val="20"/>
          <w:szCs w:val="20"/>
        </w:rPr>
        <w:t>Предложение должно состоять из двух разделов и содержать следующие сведения:</w:t>
      </w:r>
    </w:p>
    <w:p w14:paraId="59A0D37F" w14:textId="77777777" w:rsidR="001E1613" w:rsidRPr="00F7270F" w:rsidRDefault="001E1613" w:rsidP="001E1613">
      <w:pPr>
        <w:pStyle w:val="y3"/>
        <w:spacing w:before="0" w:after="0"/>
        <w:rPr>
          <w:b/>
          <w:sz w:val="20"/>
          <w:szCs w:val="20"/>
        </w:rPr>
      </w:pPr>
      <w:bookmarkStart w:id="5" w:name="_Hlk158824463"/>
      <w:r w:rsidRPr="00F7270F">
        <w:rPr>
          <w:b/>
          <w:sz w:val="20"/>
          <w:szCs w:val="20"/>
        </w:rPr>
        <w:t>РАЗДЕЛ I</w:t>
      </w:r>
    </w:p>
    <w:tbl>
      <w:tblPr>
        <w:tblW w:w="4957" w:type="pct"/>
        <w:tblInd w:w="-39" w:type="dxa"/>
        <w:tblLook w:val="04A0" w:firstRow="1" w:lastRow="0" w:firstColumn="1" w:lastColumn="0" w:noHBand="0" w:noVBand="1"/>
      </w:tblPr>
      <w:tblGrid>
        <w:gridCol w:w="7744"/>
        <w:gridCol w:w="2917"/>
      </w:tblGrid>
      <w:tr w:rsidR="001E1613" w:rsidRPr="007463B9" w14:paraId="3D1F239E" w14:textId="77777777" w:rsidTr="00306138">
        <w:tc>
          <w:tcPr>
            <w:tcW w:w="5000" w:type="pct"/>
            <w:gridSpan w:val="2"/>
            <w:tcBorders>
              <w:top w:val="single" w:sz="8" w:space="0" w:color="000000"/>
              <w:left w:val="single" w:sz="8" w:space="0" w:color="000000"/>
              <w:bottom w:val="single" w:sz="8" w:space="0" w:color="000000"/>
              <w:right w:val="single" w:sz="8" w:space="0" w:color="000000"/>
            </w:tcBorders>
            <w:hideMark/>
          </w:tcPr>
          <w:p w14:paraId="09DEA2FB" w14:textId="77777777" w:rsidR="001E1613" w:rsidRPr="007463B9" w:rsidRDefault="001E1613" w:rsidP="00F62D13">
            <w:pPr>
              <w:spacing w:after="0" w:line="240" w:lineRule="auto"/>
              <w:jc w:val="center"/>
              <w:rPr>
                <w:rFonts w:ascii="Times New Roman" w:hAnsi="Times New Roman" w:cs="Times New Roman"/>
                <w:sz w:val="20"/>
                <w:szCs w:val="20"/>
              </w:rPr>
            </w:pPr>
            <w:r w:rsidRPr="007463B9">
              <w:rPr>
                <w:rFonts w:ascii="Times New Roman" w:hAnsi="Times New Roman" w:cs="Times New Roman"/>
                <w:sz w:val="20"/>
                <w:szCs w:val="20"/>
              </w:rPr>
              <w:t>Сведения об электронном аукционе</w:t>
            </w:r>
          </w:p>
        </w:tc>
      </w:tr>
      <w:tr w:rsidR="001E1613" w:rsidRPr="007463B9" w14:paraId="4062A5EB" w14:textId="77777777" w:rsidTr="00306138">
        <w:tc>
          <w:tcPr>
            <w:tcW w:w="3632" w:type="pct"/>
            <w:tcBorders>
              <w:top w:val="single" w:sz="8" w:space="0" w:color="000000"/>
              <w:left w:val="single" w:sz="8" w:space="0" w:color="000000"/>
              <w:bottom w:val="single" w:sz="8" w:space="0" w:color="000000"/>
              <w:right w:val="single" w:sz="8" w:space="0" w:color="000000"/>
            </w:tcBorders>
            <w:hideMark/>
          </w:tcPr>
          <w:p w14:paraId="6EA63338"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Регистрационный номер процедуры государственной закупки, присвоенный электронной торговой площадкой</w:t>
            </w:r>
          </w:p>
        </w:tc>
        <w:tc>
          <w:tcPr>
            <w:tcW w:w="1368" w:type="pct"/>
            <w:tcBorders>
              <w:top w:val="single" w:sz="8" w:space="0" w:color="000000"/>
              <w:left w:val="single" w:sz="8" w:space="0" w:color="000000"/>
              <w:bottom w:val="single" w:sz="8" w:space="0" w:color="000000"/>
              <w:right w:val="single" w:sz="8" w:space="0" w:color="000000"/>
            </w:tcBorders>
            <w:hideMark/>
          </w:tcPr>
          <w:p w14:paraId="7907EED7"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1E1613" w:rsidRPr="007463B9" w14:paraId="17254805" w14:textId="77777777" w:rsidTr="00306138">
        <w:tc>
          <w:tcPr>
            <w:tcW w:w="5000" w:type="pct"/>
            <w:gridSpan w:val="2"/>
            <w:tcBorders>
              <w:top w:val="single" w:sz="8" w:space="0" w:color="000000"/>
              <w:left w:val="single" w:sz="8" w:space="0" w:color="000000"/>
              <w:bottom w:val="single" w:sz="8" w:space="0" w:color="000000"/>
              <w:right w:val="single" w:sz="8" w:space="0" w:color="000000"/>
            </w:tcBorders>
            <w:hideMark/>
          </w:tcPr>
          <w:p w14:paraId="2383ECEF" w14:textId="77777777" w:rsidR="001E1613" w:rsidRPr="007463B9" w:rsidRDefault="001E1613" w:rsidP="00F62D13">
            <w:pPr>
              <w:spacing w:after="0" w:line="240" w:lineRule="auto"/>
              <w:jc w:val="center"/>
              <w:rPr>
                <w:rFonts w:ascii="Times New Roman" w:hAnsi="Times New Roman" w:cs="Times New Roman"/>
                <w:sz w:val="20"/>
                <w:szCs w:val="20"/>
              </w:rPr>
            </w:pPr>
            <w:r w:rsidRPr="007463B9">
              <w:rPr>
                <w:rFonts w:ascii="Times New Roman" w:hAnsi="Times New Roman" w:cs="Times New Roman"/>
                <w:sz w:val="20"/>
                <w:szCs w:val="20"/>
              </w:rPr>
              <w:t>Сведения о предложении (частях (лотах) предложения)</w:t>
            </w:r>
          </w:p>
        </w:tc>
      </w:tr>
      <w:tr w:rsidR="001E1613" w:rsidRPr="007463B9" w14:paraId="5B547D11" w14:textId="77777777" w:rsidTr="00306138">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C48AE54" w14:textId="77777777" w:rsidR="001E1613" w:rsidRPr="007463B9" w:rsidRDefault="001E1613" w:rsidP="00F62D13">
            <w:pPr>
              <w:spacing w:after="0" w:line="240" w:lineRule="auto"/>
              <w:jc w:val="center"/>
              <w:rPr>
                <w:rFonts w:ascii="Times New Roman" w:hAnsi="Times New Roman" w:cs="Times New Roman"/>
                <w:sz w:val="20"/>
                <w:szCs w:val="20"/>
              </w:rPr>
            </w:pPr>
            <w:r w:rsidRPr="007463B9">
              <w:rPr>
                <w:rFonts w:ascii="Times New Roman" w:hAnsi="Times New Roman" w:cs="Times New Roman"/>
                <w:sz w:val="20"/>
                <w:szCs w:val="20"/>
              </w:rPr>
              <w:t>Лот № ______</w:t>
            </w:r>
          </w:p>
        </w:tc>
      </w:tr>
      <w:tr w:rsidR="001E1613" w:rsidRPr="007463B9" w14:paraId="088BF3A8" w14:textId="77777777" w:rsidTr="00306138">
        <w:tc>
          <w:tcPr>
            <w:tcW w:w="3632" w:type="pct"/>
            <w:tcBorders>
              <w:top w:val="single" w:sz="8" w:space="0" w:color="000000"/>
              <w:left w:val="single" w:sz="8" w:space="0" w:color="000000"/>
              <w:bottom w:val="single" w:sz="8" w:space="0" w:color="000000"/>
              <w:right w:val="single" w:sz="8" w:space="0" w:color="000000"/>
            </w:tcBorders>
            <w:hideMark/>
          </w:tcPr>
          <w:p w14:paraId="534EE9FD"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Наименование предлагаемых товаров (услуг)</w:t>
            </w:r>
          </w:p>
        </w:tc>
        <w:tc>
          <w:tcPr>
            <w:tcW w:w="1368" w:type="pct"/>
            <w:tcBorders>
              <w:top w:val="single" w:sz="8" w:space="0" w:color="000000"/>
              <w:left w:val="single" w:sz="8" w:space="0" w:color="000000"/>
              <w:bottom w:val="single" w:sz="8" w:space="0" w:color="000000"/>
              <w:right w:val="single" w:sz="8" w:space="0" w:color="000000"/>
            </w:tcBorders>
            <w:hideMark/>
          </w:tcPr>
          <w:p w14:paraId="15736F92"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1E1613" w:rsidRPr="007463B9" w14:paraId="65DEA219" w14:textId="77777777" w:rsidTr="00306138">
        <w:tc>
          <w:tcPr>
            <w:tcW w:w="3632" w:type="pct"/>
            <w:tcBorders>
              <w:top w:val="single" w:sz="8" w:space="0" w:color="000000"/>
              <w:left w:val="single" w:sz="8" w:space="0" w:color="000000"/>
              <w:bottom w:val="single" w:sz="8" w:space="0" w:color="000000"/>
              <w:right w:val="single" w:sz="8" w:space="0" w:color="000000"/>
            </w:tcBorders>
            <w:hideMark/>
          </w:tcPr>
          <w:p w14:paraId="4422E883" w14:textId="77777777" w:rsidR="001E1613" w:rsidRPr="001276D4" w:rsidRDefault="001E1613" w:rsidP="00F62D13">
            <w:pPr>
              <w:spacing w:after="0" w:line="240" w:lineRule="auto"/>
              <w:rPr>
                <w:rFonts w:ascii="Times New Roman" w:hAnsi="Times New Roman" w:cs="Times New Roman"/>
                <w:sz w:val="20"/>
                <w:szCs w:val="20"/>
              </w:rPr>
            </w:pPr>
            <w:r w:rsidRPr="001276D4">
              <w:rPr>
                <w:rFonts w:ascii="Times New Roman" w:hAnsi="Times New Roman" w:cs="Times New Roman"/>
                <w:sz w:val="20"/>
                <w:szCs w:val="20"/>
              </w:rPr>
              <w:t>Описание предлагаемых товаров (услуг)</w:t>
            </w:r>
          </w:p>
          <w:p w14:paraId="7C0F2FAC" w14:textId="55211391" w:rsidR="001276D4" w:rsidRPr="007463B9" w:rsidRDefault="001276D4" w:rsidP="001276D4">
            <w:pPr>
              <w:spacing w:after="0" w:line="240" w:lineRule="auto"/>
              <w:rPr>
                <w:rFonts w:ascii="Times New Roman" w:hAnsi="Times New Roman" w:cs="Times New Roman"/>
                <w:sz w:val="20"/>
                <w:szCs w:val="20"/>
              </w:rPr>
            </w:pPr>
          </w:p>
        </w:tc>
        <w:tc>
          <w:tcPr>
            <w:tcW w:w="1368" w:type="pct"/>
            <w:tcBorders>
              <w:top w:val="single" w:sz="8" w:space="0" w:color="000000"/>
              <w:left w:val="single" w:sz="8" w:space="0" w:color="000000"/>
              <w:bottom w:val="single" w:sz="8" w:space="0" w:color="000000"/>
              <w:right w:val="single" w:sz="8" w:space="0" w:color="000000"/>
            </w:tcBorders>
            <w:hideMark/>
          </w:tcPr>
          <w:p w14:paraId="6DA4C9CD"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1E1613" w:rsidRPr="007463B9" w14:paraId="79E03740" w14:textId="77777777" w:rsidTr="00306138">
        <w:tc>
          <w:tcPr>
            <w:tcW w:w="3632" w:type="pct"/>
            <w:tcBorders>
              <w:top w:val="single" w:sz="8" w:space="0" w:color="000000"/>
              <w:left w:val="single" w:sz="8" w:space="0" w:color="000000"/>
              <w:bottom w:val="single" w:sz="8" w:space="0" w:color="000000"/>
              <w:right w:val="single" w:sz="8" w:space="0" w:color="000000"/>
            </w:tcBorders>
            <w:hideMark/>
          </w:tcPr>
          <w:p w14:paraId="28FD9730"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Страна происхождения товаров (услуг)</w:t>
            </w:r>
          </w:p>
        </w:tc>
        <w:tc>
          <w:tcPr>
            <w:tcW w:w="1368" w:type="pct"/>
            <w:tcBorders>
              <w:top w:val="single" w:sz="8" w:space="0" w:color="000000"/>
              <w:left w:val="single" w:sz="8" w:space="0" w:color="000000"/>
              <w:bottom w:val="single" w:sz="8" w:space="0" w:color="000000"/>
              <w:right w:val="single" w:sz="8" w:space="0" w:color="000000"/>
            </w:tcBorders>
            <w:hideMark/>
          </w:tcPr>
          <w:p w14:paraId="239DDAD1"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1E1613" w:rsidRPr="007463B9" w14:paraId="5A232834" w14:textId="77777777" w:rsidTr="00306138">
        <w:tc>
          <w:tcPr>
            <w:tcW w:w="3632" w:type="pct"/>
            <w:tcBorders>
              <w:top w:val="single" w:sz="8" w:space="0" w:color="000000"/>
              <w:left w:val="single" w:sz="8" w:space="0" w:color="000000"/>
              <w:bottom w:val="single" w:sz="8" w:space="0" w:color="000000"/>
              <w:right w:val="single" w:sz="8" w:space="0" w:color="000000"/>
            </w:tcBorders>
            <w:hideMark/>
          </w:tcPr>
          <w:p w14:paraId="29B47C5A"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Объем (кол-во), ед. изм.</w:t>
            </w:r>
          </w:p>
        </w:tc>
        <w:tc>
          <w:tcPr>
            <w:tcW w:w="1368" w:type="pct"/>
            <w:tcBorders>
              <w:top w:val="single" w:sz="8" w:space="0" w:color="000000"/>
              <w:left w:val="single" w:sz="8" w:space="0" w:color="000000"/>
              <w:bottom w:val="single" w:sz="8" w:space="0" w:color="000000"/>
              <w:right w:val="single" w:sz="8" w:space="0" w:color="000000"/>
            </w:tcBorders>
            <w:hideMark/>
          </w:tcPr>
          <w:p w14:paraId="0C1343F8" w14:textId="77777777" w:rsidR="001E1613" w:rsidRPr="007463B9" w:rsidRDefault="001E1613"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1E1613" w:rsidRPr="007463B9" w14:paraId="18D45D8D" w14:textId="77777777" w:rsidTr="00306138">
        <w:tc>
          <w:tcPr>
            <w:tcW w:w="5000" w:type="pct"/>
            <w:gridSpan w:val="2"/>
            <w:tcBorders>
              <w:top w:val="single" w:sz="8" w:space="0" w:color="000000"/>
              <w:left w:val="single" w:sz="8" w:space="0" w:color="000000"/>
              <w:bottom w:val="single" w:sz="8" w:space="0" w:color="000000"/>
              <w:right w:val="single" w:sz="8" w:space="0" w:color="000000"/>
            </w:tcBorders>
            <w:hideMark/>
          </w:tcPr>
          <w:p w14:paraId="0DDC66A9" w14:textId="1F349282" w:rsidR="0025794D" w:rsidRPr="008A37D0" w:rsidRDefault="001E1613" w:rsidP="008A37D0">
            <w:pPr>
              <w:spacing w:after="0" w:line="240" w:lineRule="auto"/>
              <w:ind w:firstLine="709"/>
              <w:jc w:val="both"/>
              <w:rPr>
                <w:rFonts w:ascii="Times New Roman" w:hAnsi="Times New Roman" w:cs="Times New Roman"/>
                <w:sz w:val="20"/>
                <w:szCs w:val="20"/>
              </w:rPr>
            </w:pPr>
            <w:r w:rsidRPr="008A37D0">
              <w:rPr>
                <w:rFonts w:ascii="Times New Roman" w:hAnsi="Times New Roman" w:cs="Times New Roman"/>
                <w:sz w:val="20"/>
                <w:szCs w:val="20"/>
              </w:rPr>
              <w:t>Документы первого раздела предложения</w:t>
            </w:r>
          </w:p>
          <w:p w14:paraId="1FA9332B" w14:textId="25355413" w:rsidR="00FA7A64" w:rsidRPr="008A37D0" w:rsidRDefault="00FA7A64" w:rsidP="008A37D0">
            <w:pPr>
              <w:spacing w:after="0" w:line="240" w:lineRule="auto"/>
              <w:jc w:val="both"/>
              <w:rPr>
                <w:rFonts w:ascii="Times New Roman" w:hAnsi="Times New Roman" w:cs="Times New Roman"/>
                <w:sz w:val="20"/>
                <w:szCs w:val="20"/>
              </w:rPr>
            </w:pPr>
            <w:r w:rsidRPr="008A37D0">
              <w:rPr>
                <w:rFonts w:ascii="Times New Roman" w:hAnsi="Times New Roman" w:cs="Times New Roman"/>
                <w:sz w:val="20"/>
                <w:szCs w:val="20"/>
              </w:rPr>
              <w:t>1.</w:t>
            </w:r>
            <w:r w:rsidR="0025794D" w:rsidRPr="008A37D0">
              <w:rPr>
                <w:rFonts w:ascii="Times New Roman" w:hAnsi="Times New Roman" w:cs="Times New Roman"/>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sidRPr="008A37D0">
              <w:rPr>
                <w:rFonts w:ascii="Times New Roman" w:hAnsi="Times New Roman" w:cs="Times New Roman"/>
                <w:sz w:val="20"/>
                <w:szCs w:val="20"/>
              </w:rPr>
              <w:t>вленным аукционными документами:</w:t>
            </w:r>
          </w:p>
          <w:p w14:paraId="644502DC" w14:textId="6A8B1383" w:rsidR="00FA7A64" w:rsidRPr="008A37D0" w:rsidRDefault="00FA7A64" w:rsidP="008A37D0">
            <w:pPr>
              <w:pBdr>
                <w:top w:val="nil"/>
                <w:left w:val="nil"/>
                <w:bottom w:val="nil"/>
                <w:right w:val="nil"/>
                <w:between w:val="nil"/>
              </w:pBdr>
              <w:tabs>
                <w:tab w:val="left" w:pos="1134"/>
              </w:tabs>
              <w:spacing w:after="0" w:line="240" w:lineRule="auto"/>
              <w:jc w:val="both"/>
              <w:rPr>
                <w:rFonts w:ascii="Times New Roman" w:hAnsi="Times New Roman" w:cs="Times New Roman"/>
                <w:sz w:val="20"/>
                <w:szCs w:val="20"/>
              </w:rPr>
            </w:pPr>
            <w:r w:rsidRPr="008A37D0">
              <w:rPr>
                <w:rFonts w:ascii="Times New Roman" w:hAnsi="Times New Roman" w:cs="Times New Roman"/>
                <w:sz w:val="20"/>
                <w:szCs w:val="20"/>
              </w:rPr>
              <w:t xml:space="preserve">1.1. </w:t>
            </w:r>
            <w:r w:rsidRPr="008A37D0">
              <w:rPr>
                <w:rFonts w:ascii="Times New Roman" w:hAnsi="Times New Roman" w:cs="Times New Roman"/>
                <w:b/>
                <w:sz w:val="20"/>
                <w:szCs w:val="20"/>
              </w:rPr>
              <w:t xml:space="preserve">спецификацию </w:t>
            </w:r>
            <w:r w:rsidRPr="008A37D0">
              <w:rPr>
                <w:rFonts w:ascii="Times New Roman" w:hAnsi="Times New Roman" w:cs="Times New Roman"/>
                <w:sz w:val="20"/>
                <w:szCs w:val="20"/>
              </w:rPr>
              <w:t xml:space="preserve">в соответствии с приложением к аукционным документам по форме согласно </w:t>
            </w:r>
            <w:hyperlink w:anchor="_Приложение_2" w:history="1">
              <w:r w:rsidRPr="008A37D0">
                <w:rPr>
                  <w:rStyle w:val="ab"/>
                  <w:rFonts w:ascii="Times New Roman" w:hAnsi="Times New Roman" w:cs="Times New Roman"/>
                  <w:b/>
                  <w:sz w:val="20"/>
                  <w:szCs w:val="20"/>
                </w:rPr>
                <w:t xml:space="preserve">приложению </w:t>
              </w:r>
            </w:hyperlink>
            <w:r w:rsidR="007B4EFF">
              <w:rPr>
                <w:rStyle w:val="ab"/>
                <w:rFonts w:ascii="Times New Roman" w:hAnsi="Times New Roman" w:cs="Times New Roman"/>
                <w:b/>
                <w:sz w:val="20"/>
                <w:szCs w:val="20"/>
              </w:rPr>
              <w:t>1</w:t>
            </w:r>
            <w:r w:rsidRPr="008A37D0">
              <w:rPr>
                <w:rFonts w:ascii="Times New Roman" w:hAnsi="Times New Roman" w:cs="Times New Roman"/>
                <w:sz w:val="20"/>
                <w:szCs w:val="20"/>
              </w:rPr>
              <w:t xml:space="preserve"> к настоящим аукционным документам (далее – спецификация).</w:t>
            </w:r>
          </w:p>
          <w:p w14:paraId="468BB0DA" w14:textId="7B9768B5" w:rsidR="00FA7A64" w:rsidRPr="00F30710" w:rsidRDefault="00FA7A64" w:rsidP="008A37D0">
            <w:pPr>
              <w:pBdr>
                <w:top w:val="nil"/>
                <w:left w:val="nil"/>
                <w:bottom w:val="nil"/>
                <w:right w:val="nil"/>
                <w:between w:val="nil"/>
              </w:pBdr>
              <w:spacing w:after="0" w:line="240" w:lineRule="auto"/>
              <w:ind w:firstLine="347"/>
              <w:jc w:val="both"/>
              <w:rPr>
                <w:rFonts w:ascii="Times New Roman" w:hAnsi="Times New Roman" w:cs="Times New Roman"/>
                <w:sz w:val="20"/>
                <w:szCs w:val="20"/>
              </w:rPr>
            </w:pPr>
            <w:r w:rsidRPr="00F30710">
              <w:rPr>
                <w:rFonts w:ascii="Times New Roman" w:hAnsi="Times New Roman" w:cs="Times New Roman"/>
                <w:sz w:val="20"/>
                <w:szCs w:val="20"/>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30710">
                <w:rPr>
                  <w:rStyle w:val="ab"/>
                  <w:rFonts w:ascii="Times New Roman" w:hAnsi="Times New Roman" w:cs="Times New Roman"/>
                  <w:b/>
                  <w:color w:val="auto"/>
                  <w:sz w:val="20"/>
                  <w:szCs w:val="20"/>
                </w:rPr>
                <w:t xml:space="preserve">приложением </w:t>
              </w:r>
            </w:hyperlink>
            <w:r w:rsidRPr="00F30710">
              <w:rPr>
                <w:rFonts w:ascii="Times New Roman" w:hAnsi="Times New Roman" w:cs="Times New Roman"/>
                <w:b/>
                <w:sz w:val="20"/>
                <w:szCs w:val="20"/>
              </w:rPr>
              <w:t xml:space="preserve"> </w:t>
            </w:r>
            <w:r w:rsidRPr="00F30710">
              <w:rPr>
                <w:rFonts w:ascii="Times New Roman" w:hAnsi="Times New Roman" w:cs="Times New Roman"/>
                <w:sz w:val="20"/>
                <w:szCs w:val="20"/>
              </w:rPr>
              <w:t xml:space="preserve">к настоящим аукционным документам. </w:t>
            </w:r>
          </w:p>
          <w:p w14:paraId="418ECEA1" w14:textId="49F33D04" w:rsidR="00FA7A64" w:rsidRPr="00F30710" w:rsidRDefault="00FA7A64" w:rsidP="00805702">
            <w:pPr>
              <w:tabs>
                <w:tab w:val="left" w:pos="7848"/>
              </w:tabs>
              <w:spacing w:after="0" w:line="240" w:lineRule="auto"/>
              <w:ind w:firstLine="347"/>
              <w:jc w:val="both"/>
              <w:rPr>
                <w:rFonts w:ascii="Times New Roman" w:hAnsi="Times New Roman" w:cs="Times New Roman"/>
                <w:sz w:val="20"/>
                <w:szCs w:val="20"/>
              </w:rPr>
            </w:pPr>
            <w:r w:rsidRPr="00F30710">
              <w:rPr>
                <w:rFonts w:ascii="Times New Roman" w:hAnsi="Times New Roman" w:cs="Times New Roman"/>
                <w:sz w:val="20"/>
                <w:szCs w:val="20"/>
              </w:rPr>
              <w:t>Комплектность товара, содержащегося в спецификации,</w:t>
            </w:r>
            <w:r w:rsidRPr="00F30710">
              <w:rPr>
                <w:rFonts w:ascii="Times New Roman" w:hAnsi="Times New Roman" w:cs="Times New Roman"/>
                <w:b/>
                <w:sz w:val="20"/>
                <w:szCs w:val="20"/>
              </w:rPr>
              <w:t xml:space="preserve"> </w:t>
            </w:r>
            <w:r w:rsidRPr="00F30710">
              <w:rPr>
                <w:rFonts w:ascii="Times New Roman" w:hAnsi="Times New Roman" w:cs="Times New Roman"/>
                <w:sz w:val="20"/>
                <w:szCs w:val="20"/>
              </w:rPr>
              <w:t>должна быть указана в самой спецификации.</w:t>
            </w:r>
          </w:p>
          <w:p w14:paraId="1728ABAF" w14:textId="52B05CEC" w:rsidR="00FA7A64" w:rsidRPr="00F30710" w:rsidRDefault="00FA7A64" w:rsidP="008A37D0">
            <w:pPr>
              <w:pBdr>
                <w:top w:val="nil"/>
                <w:left w:val="nil"/>
                <w:bottom w:val="nil"/>
                <w:right w:val="nil"/>
                <w:between w:val="nil"/>
              </w:pBdr>
              <w:spacing w:after="0" w:line="240" w:lineRule="auto"/>
              <w:ind w:firstLine="347"/>
              <w:jc w:val="both"/>
              <w:rPr>
                <w:rFonts w:ascii="Times New Roman" w:hAnsi="Times New Roman" w:cs="Times New Roman"/>
                <w:sz w:val="20"/>
                <w:szCs w:val="20"/>
              </w:rPr>
            </w:pPr>
            <w:r w:rsidRPr="00F30710">
              <w:rPr>
                <w:rFonts w:ascii="Times New Roman" w:hAnsi="Times New Roman" w:cs="Times New Roman"/>
                <w:sz w:val="20"/>
                <w:szCs w:val="20"/>
              </w:rPr>
              <w:t>Не допускается отсутствие в спецификации сведений, установленных настоящими аукционными документами.</w:t>
            </w:r>
          </w:p>
          <w:p w14:paraId="0E4F1D70" w14:textId="54AA20E0" w:rsidR="00FA7A64" w:rsidRPr="00F30710" w:rsidRDefault="00FA7A64" w:rsidP="008A37D0">
            <w:pPr>
              <w:pBdr>
                <w:top w:val="nil"/>
                <w:left w:val="nil"/>
                <w:bottom w:val="nil"/>
                <w:right w:val="nil"/>
                <w:between w:val="nil"/>
              </w:pBdr>
              <w:spacing w:after="0" w:line="240" w:lineRule="auto"/>
              <w:ind w:firstLine="347"/>
              <w:jc w:val="both"/>
              <w:rPr>
                <w:rFonts w:ascii="Times New Roman" w:hAnsi="Times New Roman" w:cs="Times New Roman"/>
                <w:sz w:val="20"/>
                <w:szCs w:val="20"/>
              </w:rPr>
            </w:pPr>
            <w:r w:rsidRPr="00F30710">
              <w:rPr>
                <w:rFonts w:ascii="Times New Roman" w:hAnsi="Times New Roman" w:cs="Times New Roman"/>
                <w:sz w:val="20"/>
                <w:szCs w:val="20"/>
              </w:rPr>
              <w:t>В спецификации каждая позиция товара, предлагаемого участником, должна быть указана в строке, соответствующей определенной позиции приложения к аукционным документам. Предложение участника</w:t>
            </w:r>
            <w:r w:rsidRPr="00F30710">
              <w:rPr>
                <w:rFonts w:ascii="Times New Roman" w:hAnsi="Times New Roman" w:cs="Times New Roman"/>
                <w:b/>
                <w:sz w:val="20"/>
                <w:szCs w:val="20"/>
              </w:rPr>
              <w:t xml:space="preserve"> должно содержать товар, являющийся предметом закупки, </w:t>
            </w:r>
            <w:r w:rsidRPr="00F30710">
              <w:rPr>
                <w:rFonts w:ascii="Times New Roman" w:hAnsi="Times New Roman" w:cs="Times New Roman"/>
                <w:sz w:val="20"/>
                <w:szCs w:val="20"/>
              </w:rPr>
              <w:t>согласно аукционным документам, в том числе соответствовать его количеству. Допускается превышение количества товара вследствие кратности упаковки (неделимая).</w:t>
            </w:r>
          </w:p>
          <w:p w14:paraId="0E4BBEBF" w14:textId="38868684" w:rsidR="00B63546" w:rsidRPr="005E7C3A" w:rsidRDefault="00FA7A64" w:rsidP="008A37D0">
            <w:pPr>
              <w:pBdr>
                <w:top w:val="nil"/>
                <w:left w:val="nil"/>
                <w:bottom w:val="nil"/>
                <w:right w:val="nil"/>
                <w:between w:val="nil"/>
              </w:pBdr>
              <w:spacing w:after="0" w:line="240" w:lineRule="auto"/>
              <w:jc w:val="both"/>
              <w:rPr>
                <w:rFonts w:ascii="Times New Roman" w:hAnsi="Times New Roman" w:cs="Times New Roman"/>
                <w:b/>
                <w:color w:val="000000"/>
                <w:sz w:val="20"/>
                <w:szCs w:val="20"/>
              </w:rPr>
            </w:pPr>
            <w:r w:rsidRPr="005E7C3A">
              <w:rPr>
                <w:rFonts w:ascii="Times New Roman" w:hAnsi="Times New Roman" w:cs="Times New Roman"/>
                <w:b/>
                <w:sz w:val="20"/>
                <w:szCs w:val="20"/>
              </w:rPr>
              <w:t>1</w:t>
            </w:r>
            <w:r w:rsidRPr="005E7C3A">
              <w:rPr>
                <w:rFonts w:ascii="Times New Roman" w:hAnsi="Times New Roman" w:cs="Times New Roman"/>
                <w:b/>
                <w:color w:val="000000"/>
                <w:sz w:val="20"/>
                <w:szCs w:val="20"/>
              </w:rPr>
              <w:t>.2.</w:t>
            </w:r>
            <w:bookmarkStart w:id="6" w:name="_Ref13827717"/>
            <w:bookmarkStart w:id="7" w:name="_Ref30591921"/>
            <w:r w:rsidRPr="005E7C3A">
              <w:rPr>
                <w:rFonts w:ascii="Times New Roman" w:hAnsi="Times New Roman" w:cs="Times New Roman"/>
                <w:b/>
                <w:color w:val="000000"/>
                <w:sz w:val="20"/>
                <w:szCs w:val="20"/>
              </w:rPr>
              <w:t xml:space="preserve"> </w:t>
            </w:r>
            <w:r w:rsidR="00FE0DFA">
              <w:rPr>
                <w:rFonts w:ascii="Times New Roman" w:hAnsi="Times New Roman" w:cs="Times New Roman"/>
                <w:b/>
                <w:color w:val="000000"/>
                <w:sz w:val="20"/>
                <w:szCs w:val="20"/>
              </w:rPr>
              <w:t>К</w:t>
            </w:r>
            <w:r w:rsidRPr="005E7C3A">
              <w:rPr>
                <w:rFonts w:ascii="Times New Roman" w:hAnsi="Times New Roman" w:cs="Times New Roman"/>
                <w:b/>
                <w:color w:val="000000"/>
                <w:sz w:val="20"/>
                <w:szCs w:val="20"/>
              </w:rPr>
              <w:t>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w:t>
            </w:r>
            <w:bookmarkEnd w:id="6"/>
            <w:r w:rsidRPr="005E7C3A">
              <w:rPr>
                <w:rFonts w:ascii="Times New Roman" w:hAnsi="Times New Roman" w:cs="Times New Roman"/>
                <w:b/>
                <w:color w:val="000000"/>
                <w:sz w:val="20"/>
                <w:szCs w:val="20"/>
              </w:rPr>
              <w:t xml:space="preserve"> предложение;</w:t>
            </w:r>
            <w:bookmarkEnd w:id="7"/>
          </w:p>
          <w:p w14:paraId="2CED58D2" w14:textId="27908E29" w:rsidR="00493ED5" w:rsidRPr="008A37D0" w:rsidRDefault="00095FA3" w:rsidP="008A37D0">
            <w:pPr>
              <w:pBdr>
                <w:top w:val="nil"/>
                <w:left w:val="nil"/>
                <w:bottom w:val="nil"/>
                <w:right w:val="nil"/>
                <w:between w:val="nil"/>
              </w:pBdr>
              <w:tabs>
                <w:tab w:val="left" w:pos="1560"/>
              </w:tabs>
              <w:spacing w:after="0" w:line="240" w:lineRule="auto"/>
              <w:jc w:val="both"/>
              <w:rPr>
                <w:rFonts w:ascii="Times New Roman" w:hAnsi="Times New Roman" w:cs="Times New Roman"/>
                <w:sz w:val="20"/>
                <w:szCs w:val="20"/>
              </w:rPr>
            </w:pPr>
            <w:r w:rsidRPr="008A37D0">
              <w:rPr>
                <w:rFonts w:ascii="Times New Roman" w:hAnsi="Times New Roman" w:cs="Times New Roman"/>
                <w:sz w:val="20"/>
                <w:szCs w:val="20"/>
              </w:rPr>
              <w:t xml:space="preserve">1.2.1. </w:t>
            </w:r>
            <w:r w:rsidR="00493ED5" w:rsidRPr="008A37D0">
              <w:rPr>
                <w:rFonts w:ascii="Times New Roman" w:hAnsi="Times New Roman" w:cs="Times New Roman"/>
                <w:sz w:val="20"/>
                <w:szCs w:val="20"/>
              </w:rPr>
              <w:t xml:space="preserve">в случае если срок </w:t>
            </w:r>
            <w:r w:rsidR="00FF5394">
              <w:rPr>
                <w:rFonts w:ascii="Times New Roman" w:hAnsi="Times New Roman" w:cs="Times New Roman"/>
                <w:sz w:val="20"/>
                <w:szCs w:val="20"/>
              </w:rPr>
              <w:t xml:space="preserve">действия </w:t>
            </w:r>
            <w:r w:rsidR="00FF5394" w:rsidRPr="008A37D0">
              <w:rPr>
                <w:rFonts w:ascii="Times New Roman" w:hAnsi="Times New Roman" w:cs="Times New Roman"/>
                <w:color w:val="000000"/>
                <w:sz w:val="20"/>
                <w:szCs w:val="20"/>
              </w:rPr>
              <w:t xml:space="preserve">регистрационного удостоверения Министерства здравоохранения Республики Беларусь </w:t>
            </w:r>
            <w:r w:rsidR="00493ED5" w:rsidRPr="008A37D0">
              <w:rPr>
                <w:rFonts w:ascii="Times New Roman" w:hAnsi="Times New Roman" w:cs="Times New Roman"/>
                <w:sz w:val="20"/>
                <w:szCs w:val="20"/>
              </w:rPr>
              <w:t xml:space="preserve">на предлагаемый товар </w:t>
            </w:r>
            <w:r w:rsidR="00493ED5" w:rsidRPr="008A37D0">
              <w:rPr>
                <w:rFonts w:ascii="Times New Roman" w:hAnsi="Times New Roman" w:cs="Times New Roman"/>
                <w:b/>
                <w:sz w:val="20"/>
                <w:szCs w:val="20"/>
              </w:rPr>
              <w:t>менее срока действия предложения</w:t>
            </w:r>
            <w:r w:rsidR="00493ED5" w:rsidRPr="008A37D0">
              <w:rPr>
                <w:rFonts w:ascii="Times New Roman" w:hAnsi="Times New Roman" w:cs="Times New Roman"/>
                <w:sz w:val="20"/>
                <w:szCs w:val="20"/>
              </w:rPr>
              <w:t xml:space="preserve"> участник должен предоставить </w:t>
            </w:r>
            <w:r w:rsidR="00493ED5" w:rsidRPr="008A37D0">
              <w:rPr>
                <w:rFonts w:ascii="Times New Roman" w:hAnsi="Times New Roman" w:cs="Times New Roman"/>
                <w:b/>
                <w:sz w:val="20"/>
                <w:szCs w:val="20"/>
              </w:rPr>
              <w:t>письменное обязательство</w:t>
            </w:r>
            <w:r w:rsidR="00493ED5" w:rsidRPr="008A37D0">
              <w:rPr>
                <w:rFonts w:ascii="Times New Roman" w:hAnsi="Times New Roman" w:cs="Times New Roman"/>
                <w:sz w:val="20"/>
                <w:szCs w:val="20"/>
              </w:rPr>
              <w:t xml:space="preserve"> </w:t>
            </w:r>
            <w:r w:rsidR="00493ED5" w:rsidRPr="008A37D0">
              <w:rPr>
                <w:rFonts w:ascii="Times New Roman" w:hAnsi="Times New Roman" w:cs="Times New Roman"/>
                <w:sz w:val="20"/>
                <w:szCs w:val="20"/>
              </w:rPr>
              <w:lastRenderedPageBreak/>
              <w:t xml:space="preserve">о предоставлении </w:t>
            </w:r>
            <w:r w:rsidR="00493ED5" w:rsidRPr="008A37D0">
              <w:rPr>
                <w:rFonts w:ascii="Times New Roman" w:hAnsi="Times New Roman" w:cs="Times New Roman"/>
                <w:b/>
                <w:sz w:val="20"/>
                <w:szCs w:val="20"/>
              </w:rPr>
              <w:t>при</w:t>
            </w:r>
            <w:r w:rsidR="00493ED5" w:rsidRPr="008A37D0">
              <w:rPr>
                <w:rFonts w:ascii="Times New Roman" w:hAnsi="Times New Roman" w:cs="Times New Roman"/>
                <w:sz w:val="20"/>
                <w:szCs w:val="20"/>
              </w:rPr>
              <w:t xml:space="preserve"> </w:t>
            </w:r>
            <w:r w:rsidR="00493ED5" w:rsidRPr="008A37D0">
              <w:rPr>
                <w:rFonts w:ascii="Times New Roman" w:hAnsi="Times New Roman" w:cs="Times New Roman"/>
                <w:b/>
                <w:sz w:val="20"/>
                <w:szCs w:val="20"/>
              </w:rPr>
              <w:t>поставке</w:t>
            </w:r>
            <w:r w:rsidR="00493ED5" w:rsidRPr="008A37D0">
              <w:rPr>
                <w:rFonts w:ascii="Times New Roman" w:hAnsi="Times New Roman" w:cs="Times New Roman"/>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00493ED5" w:rsidRPr="005D6F22">
              <w:rPr>
                <w:rFonts w:ascii="Times New Roman" w:hAnsi="Times New Roman" w:cs="Times New Roman"/>
                <w:b/>
                <w:i/>
                <w:sz w:val="20"/>
                <w:szCs w:val="20"/>
                <w:highlight w:val="yellow"/>
              </w:rPr>
              <w:t xml:space="preserve">по форме согласно </w:t>
            </w:r>
            <w:hyperlink w:anchor="_Приложение_4" w:history="1">
              <w:r w:rsidR="00493ED5" w:rsidRPr="00150C53">
                <w:rPr>
                  <w:rStyle w:val="ab"/>
                  <w:rFonts w:ascii="Times New Roman" w:hAnsi="Times New Roman" w:cs="Times New Roman"/>
                  <w:b/>
                  <w:i/>
                  <w:color w:val="auto"/>
                  <w:sz w:val="20"/>
                  <w:szCs w:val="20"/>
                  <w:highlight w:val="yellow"/>
                  <w:u w:val="none"/>
                </w:rPr>
                <w:t xml:space="preserve">приложению </w:t>
              </w:r>
            </w:hyperlink>
            <w:r w:rsidR="00150C53" w:rsidRPr="00150C53">
              <w:rPr>
                <w:rStyle w:val="ab"/>
                <w:rFonts w:ascii="Times New Roman" w:hAnsi="Times New Roman" w:cs="Times New Roman"/>
                <w:b/>
                <w:i/>
                <w:color w:val="auto"/>
                <w:sz w:val="20"/>
                <w:szCs w:val="20"/>
                <w:highlight w:val="yellow"/>
                <w:u w:val="none"/>
              </w:rPr>
              <w:t>2</w:t>
            </w:r>
            <w:r w:rsidR="00493ED5" w:rsidRPr="008A37D0">
              <w:rPr>
                <w:rFonts w:ascii="Times New Roman" w:hAnsi="Times New Roman" w:cs="Times New Roman"/>
                <w:sz w:val="20"/>
                <w:szCs w:val="20"/>
              </w:rPr>
              <w:t xml:space="preserve"> к настоящим аукционным документам.</w:t>
            </w:r>
          </w:p>
          <w:p w14:paraId="6ACB52DA" w14:textId="77777777" w:rsidR="005246CE" w:rsidRPr="008A37D0" w:rsidRDefault="00095FA3" w:rsidP="005246CE">
            <w:pPr>
              <w:pStyle w:val="p-normal"/>
              <w:spacing w:before="0" w:beforeAutospacing="0" w:after="0" w:afterAutospacing="0"/>
              <w:jc w:val="both"/>
              <w:rPr>
                <w:sz w:val="20"/>
                <w:szCs w:val="20"/>
              </w:rPr>
            </w:pPr>
            <w:r w:rsidRPr="008A37D0">
              <w:rPr>
                <w:b/>
                <w:sz w:val="20"/>
                <w:szCs w:val="20"/>
              </w:rPr>
              <w:t>1.2.2.</w:t>
            </w:r>
            <w:r w:rsidR="008A37D0" w:rsidRPr="008A37D0">
              <w:rPr>
                <w:sz w:val="20"/>
                <w:szCs w:val="20"/>
              </w:rPr>
              <w:t xml:space="preserve"> </w:t>
            </w:r>
            <w:r w:rsidR="005246CE" w:rsidRPr="00971C9B">
              <w:rPr>
                <w:sz w:val="20"/>
                <w:szCs w:val="20"/>
              </w:rPr>
              <w:t>для</w:t>
            </w:r>
            <w:r w:rsidR="005246CE" w:rsidRPr="008A37D0">
              <w:rPr>
                <w:sz w:val="20"/>
                <w:szCs w:val="20"/>
              </w:rPr>
              <w:t xml:space="preserve"> участия в процедурах государственных закупок медицинских изделий, не зарегистрированных </w:t>
            </w:r>
            <w:r w:rsidR="005246CE" w:rsidRPr="00160778">
              <w:rPr>
                <w:sz w:val="20"/>
                <w:szCs w:val="20"/>
              </w:rPr>
              <w:t xml:space="preserve">в установленном порядке, но зарегистрированных в Российской Федерации и (или) находящиеся в обращении на территории </w:t>
            </w:r>
            <w:r w:rsidR="005246CE" w:rsidRPr="00DC7827">
              <w:rPr>
                <w:sz w:val="20"/>
                <w:szCs w:val="20"/>
              </w:rPr>
              <w:t xml:space="preserve">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005246CE" w:rsidRPr="00DC7827">
              <w:rPr>
                <w:rStyle w:val="word-wrapper"/>
                <w:sz w:val="20"/>
                <w:szCs w:val="20"/>
                <w:shd w:val="clear" w:color="auto" w:fill="FFFFFF"/>
              </w:rPr>
              <w:t>внесения изменений в</w:t>
            </w:r>
            <w:r w:rsidR="005246CE" w:rsidRPr="00DC7827">
              <w:rPr>
                <w:rStyle w:val="fake-non-breaking-space"/>
                <w:sz w:val="20"/>
                <w:szCs w:val="20"/>
                <w:shd w:val="clear" w:color="auto" w:fill="FFFFFF"/>
              </w:rPr>
              <w:t> </w:t>
            </w:r>
            <w:r w:rsidR="005246CE" w:rsidRPr="00DC7827">
              <w:rPr>
                <w:rStyle w:val="word-wrapper"/>
                <w:sz w:val="20"/>
                <w:szCs w:val="20"/>
                <w:shd w:val="clear" w:color="auto" w:fill="FFFFFF"/>
              </w:rPr>
              <w:t>регистрационное досье на</w:t>
            </w:r>
            <w:r w:rsidR="005246CE" w:rsidRPr="00DC7827">
              <w:rPr>
                <w:rStyle w:val="fake-non-breaking-space"/>
                <w:sz w:val="20"/>
                <w:szCs w:val="20"/>
                <w:shd w:val="clear" w:color="auto" w:fill="FFFFFF"/>
              </w:rPr>
              <w:t> </w:t>
            </w:r>
            <w:r w:rsidR="005246CE" w:rsidRPr="00DC7827">
              <w:rPr>
                <w:rStyle w:val="word-wrapper"/>
                <w:sz w:val="20"/>
                <w:szCs w:val="20"/>
                <w:shd w:val="clear" w:color="auto" w:fill="FFFFFF"/>
              </w:rPr>
              <w:t>изделия медицинского назначения и</w:t>
            </w:r>
            <w:r w:rsidR="005246CE" w:rsidRPr="00DC7827">
              <w:rPr>
                <w:rStyle w:val="fake-non-breaking-space"/>
                <w:sz w:val="20"/>
                <w:szCs w:val="20"/>
                <w:shd w:val="clear" w:color="auto" w:fill="FFFFFF"/>
              </w:rPr>
              <w:t> </w:t>
            </w:r>
            <w:r w:rsidR="005246CE" w:rsidRPr="00DC7827">
              <w:rPr>
                <w:rStyle w:val="word-wrapper"/>
                <w:sz w:val="20"/>
                <w:szCs w:val="20"/>
                <w:shd w:val="clear" w:color="auto" w:fill="FFFFFF"/>
              </w:rPr>
              <w:t>медицинскую технику</w:t>
            </w:r>
            <w:r w:rsidR="005246CE" w:rsidRPr="00DC7827">
              <w:rPr>
                <w:sz w:val="20"/>
                <w:szCs w:val="20"/>
              </w:rPr>
              <w:t xml:space="preserve"> в Республике Беларусь на дату подачи предложения (ответа на запрос при проведении процедуры закупки из одного источника), </w:t>
            </w:r>
            <w:r w:rsidR="005246CE" w:rsidRPr="00DC7827">
              <w:rPr>
                <w:rStyle w:val="h-normal"/>
                <w:sz w:val="20"/>
                <w:szCs w:val="20"/>
              </w:rPr>
              <w:t>в составе предложения участника государственной за</w:t>
            </w:r>
            <w:r w:rsidR="005246CE" w:rsidRPr="00160778">
              <w:rPr>
                <w:rStyle w:val="h-normal"/>
                <w:sz w:val="20"/>
                <w:szCs w:val="20"/>
              </w:rPr>
              <w:t xml:space="preserve">купки необходимо </w:t>
            </w:r>
            <w:r w:rsidR="005246CE" w:rsidRPr="008A37D0">
              <w:rPr>
                <w:rStyle w:val="h-normal"/>
                <w:sz w:val="20"/>
                <w:szCs w:val="20"/>
              </w:rPr>
              <w:t>наличие следующих документов:</w:t>
            </w:r>
          </w:p>
          <w:p w14:paraId="4C3983A9" w14:textId="15365256" w:rsidR="008A37D0" w:rsidRPr="00DC7827" w:rsidRDefault="005246CE" w:rsidP="005246CE">
            <w:pPr>
              <w:pStyle w:val="p-normal"/>
              <w:spacing w:before="0" w:beforeAutospacing="0" w:after="0" w:afterAutospacing="0"/>
              <w:ind w:firstLine="489"/>
              <w:jc w:val="both"/>
              <w:rPr>
                <w:sz w:val="20"/>
                <w:szCs w:val="20"/>
              </w:rPr>
            </w:pPr>
            <w:r w:rsidRPr="008A37D0">
              <w:rPr>
                <w:rStyle w:val="h-normal"/>
                <w:sz w:val="20"/>
                <w:szCs w:val="20"/>
              </w:rPr>
              <w:t xml:space="preserve">-копии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w:t>
            </w:r>
            <w:r>
              <w:rPr>
                <w:rStyle w:val="h-normal"/>
                <w:sz w:val="20"/>
                <w:szCs w:val="20"/>
              </w:rPr>
              <w:t>назначения, медицинской техники,</w:t>
            </w:r>
            <w:r w:rsidRPr="008A37D0">
              <w:rPr>
                <w:rStyle w:val="h-normal"/>
                <w:sz w:val="20"/>
                <w:szCs w:val="20"/>
              </w:rPr>
              <w:t xml:space="preserve"> </w:t>
            </w:r>
            <w:r w:rsidRPr="005A2B02">
              <w:rPr>
                <w:rStyle w:val="h-normal"/>
                <w:sz w:val="20"/>
                <w:szCs w:val="20"/>
              </w:rPr>
              <w:t xml:space="preserve">Соединенных Штатах Америки и (или) в государствах - членах </w:t>
            </w:r>
            <w:r w:rsidRPr="00DC7827">
              <w:rPr>
                <w:rStyle w:val="h-normal"/>
                <w:sz w:val="20"/>
                <w:szCs w:val="20"/>
              </w:rPr>
              <w:t>Европейского союза (сертификат на свободную продажу и (или) декларация о соответствии (сертификат соответствия) и другие),</w:t>
            </w:r>
            <w:r w:rsidRPr="00DC7827">
              <w:rPr>
                <w:rStyle w:val="20"/>
                <w:sz w:val="20"/>
                <w:szCs w:val="20"/>
                <w:shd w:val="clear" w:color="auto" w:fill="FFFFFF"/>
              </w:rPr>
              <w:t xml:space="preserve"> </w:t>
            </w:r>
            <w:r w:rsidRPr="00DC7827">
              <w:rPr>
                <w:rStyle w:val="word-wrapper"/>
                <w:sz w:val="20"/>
                <w:szCs w:val="20"/>
                <w:shd w:val="clear" w:color="auto" w:fill="FFFFFF"/>
              </w:rPr>
              <w:t>копии сертификата на</w:t>
            </w:r>
            <w:r w:rsidRPr="00DC7827">
              <w:rPr>
                <w:rStyle w:val="fake-non-breaking-space"/>
                <w:sz w:val="20"/>
                <w:szCs w:val="20"/>
                <w:shd w:val="clear" w:color="auto" w:fill="FFFFFF"/>
              </w:rPr>
              <w:t> </w:t>
            </w:r>
            <w:r w:rsidRPr="00DC7827">
              <w:rPr>
                <w:rStyle w:val="word-wrapper"/>
                <w:sz w:val="20"/>
                <w:szCs w:val="20"/>
                <w:shd w:val="clear" w:color="auto" w:fill="FFFFFF"/>
              </w:rPr>
              <w:t>экспорт медицинской продукции и</w:t>
            </w:r>
            <w:r w:rsidRPr="00DC7827">
              <w:rPr>
                <w:rStyle w:val="fake-non-breaking-space"/>
                <w:sz w:val="20"/>
                <w:szCs w:val="20"/>
                <w:shd w:val="clear" w:color="auto" w:fill="FFFFFF"/>
              </w:rPr>
              <w:t> </w:t>
            </w:r>
            <w:r w:rsidRPr="00DC7827">
              <w:rPr>
                <w:rStyle w:val="word-wrapper"/>
                <w:sz w:val="20"/>
                <w:szCs w:val="20"/>
                <w:shd w:val="clear" w:color="auto" w:fill="FFFFFF"/>
              </w:rPr>
              <w:t>сертификата о</w:t>
            </w:r>
            <w:r w:rsidRPr="00DC7827">
              <w:rPr>
                <w:rStyle w:val="fake-non-breaking-space"/>
                <w:sz w:val="20"/>
                <w:szCs w:val="20"/>
                <w:shd w:val="clear" w:color="auto" w:fill="FFFFFF"/>
              </w:rPr>
              <w:t> </w:t>
            </w:r>
            <w:r w:rsidRPr="00DC7827">
              <w:rPr>
                <w:rStyle w:val="word-wrapper"/>
                <w:sz w:val="20"/>
                <w:szCs w:val="20"/>
                <w:shd w:val="clear" w:color="auto" w:fill="FFFFFF"/>
              </w:rPr>
              <w:t>регистрации медицинского изделия (для</w:t>
            </w:r>
            <w:r w:rsidRPr="00DC7827">
              <w:rPr>
                <w:rStyle w:val="fake-non-breaking-space"/>
                <w:sz w:val="20"/>
                <w:szCs w:val="20"/>
                <w:shd w:val="clear" w:color="auto" w:fill="FFFFFF"/>
              </w:rPr>
              <w:t> </w:t>
            </w:r>
            <w:r w:rsidRPr="00DC7827">
              <w:rPr>
                <w:rStyle w:val="word-wrapper"/>
                <w:sz w:val="20"/>
                <w:szCs w:val="20"/>
                <w:shd w:val="clear" w:color="auto" w:fill="FFFFFF"/>
              </w:rPr>
              <w:t>медицинских изделий, зарегистрированных в</w:t>
            </w:r>
            <w:r w:rsidRPr="00DC7827">
              <w:rPr>
                <w:rStyle w:val="fake-non-breaking-space"/>
                <w:sz w:val="20"/>
                <w:szCs w:val="20"/>
                <w:shd w:val="clear" w:color="auto" w:fill="FFFFFF"/>
              </w:rPr>
              <w:t> </w:t>
            </w:r>
            <w:r w:rsidRPr="00DC7827">
              <w:rPr>
                <w:rStyle w:val="word-wrapper"/>
                <w:sz w:val="20"/>
                <w:szCs w:val="20"/>
                <w:shd w:val="clear" w:color="auto" w:fill="FFFFFF"/>
              </w:rPr>
              <w:t>Китайской Народной Республике)</w:t>
            </w:r>
            <w:r w:rsidR="008A37D0" w:rsidRPr="00DC7827">
              <w:rPr>
                <w:rStyle w:val="h-normal"/>
                <w:sz w:val="20"/>
                <w:szCs w:val="20"/>
              </w:rPr>
              <w:t>;</w:t>
            </w:r>
          </w:p>
          <w:p w14:paraId="557CCBF3" w14:textId="65304761" w:rsidR="008A37D0" w:rsidRPr="008A37D0" w:rsidRDefault="008A37D0" w:rsidP="003E433B">
            <w:pPr>
              <w:pStyle w:val="p-normal"/>
              <w:spacing w:before="0" w:beforeAutospacing="0" w:after="0" w:afterAutospacing="0"/>
              <w:ind w:firstLine="489"/>
              <w:jc w:val="both"/>
              <w:rPr>
                <w:sz w:val="20"/>
                <w:szCs w:val="20"/>
              </w:rPr>
            </w:pPr>
            <w:r w:rsidRPr="00DC7827">
              <w:rPr>
                <w:rStyle w:val="h-normal"/>
                <w:sz w:val="20"/>
                <w:szCs w:val="20"/>
              </w:rPr>
              <w:t>-копии действующего на дату подачи предложения (ответа на запрос 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w:t>
            </w:r>
            <w:r w:rsidRPr="008A37D0">
              <w:rPr>
                <w:rStyle w:val="h-normal"/>
                <w:sz w:val="20"/>
                <w:szCs w:val="20"/>
              </w:rPr>
              <w:t>,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2FA91626" w14:textId="6C779A6B" w:rsidR="008A37D0" w:rsidRPr="008A37D0" w:rsidRDefault="008A37D0" w:rsidP="003E433B">
            <w:pPr>
              <w:pStyle w:val="p-normal"/>
              <w:spacing w:before="0" w:beforeAutospacing="0" w:after="0" w:afterAutospacing="0"/>
              <w:ind w:firstLine="489"/>
              <w:jc w:val="both"/>
              <w:rPr>
                <w:sz w:val="20"/>
                <w:szCs w:val="20"/>
              </w:rPr>
            </w:pPr>
            <w:r w:rsidRPr="008A37D0">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73761C3" w14:textId="460E6D77" w:rsidR="00C043C1" w:rsidRPr="005D6F22" w:rsidRDefault="00C043C1" w:rsidP="00C043C1">
            <w:pPr>
              <w:spacing w:after="0" w:line="240" w:lineRule="auto"/>
              <w:ind w:firstLine="489"/>
              <w:jc w:val="both"/>
              <w:rPr>
                <w:rFonts w:ascii="Times New Roman" w:eastAsia="Times New Roman" w:hAnsi="Times New Roman" w:cs="Times New Roman"/>
                <w:sz w:val="20"/>
                <w:szCs w:val="20"/>
                <w:lang w:eastAsia="ru-RU"/>
              </w:rPr>
            </w:pPr>
            <w:r w:rsidRPr="005D6F22">
              <w:rPr>
                <w:rStyle w:val="h-normal"/>
                <w:rFonts w:ascii="Times New Roman" w:hAnsi="Times New Roman" w:cs="Times New Roman"/>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rFonts w:ascii="Times New Roman" w:hAnsi="Times New Roman" w:cs="Times New Roman"/>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2"/>
                <w:rFonts w:ascii="Times New Roman" w:hAnsi="Times New Roman" w:cs="Times New Roman"/>
                <w:sz w:val="20"/>
                <w:szCs w:val="20"/>
              </w:rPr>
              <w:t xml:space="preserve"> </w:t>
            </w:r>
            <w:r w:rsidRPr="005D6F22">
              <w:rPr>
                <w:rStyle w:val="h-normal"/>
                <w:rFonts w:ascii="Times New Roman" w:hAnsi="Times New Roman" w:cs="Times New Roman"/>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ascii="Times New Roman" w:eastAsia="Times New Roman" w:hAnsi="Times New Roman" w:cs="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D6F22">
              <w:rPr>
                <w:rFonts w:ascii="Times New Roman" w:hAnsi="Times New Roman" w:cs="Times New Roman"/>
                <w:b/>
                <w:i/>
                <w:sz w:val="20"/>
                <w:szCs w:val="20"/>
                <w:highlight w:val="yellow"/>
              </w:rPr>
              <w:t xml:space="preserve">по форме согласно </w:t>
            </w:r>
            <w:hyperlink w:anchor="_Приложение_4" w:history="1">
              <w:r w:rsidRPr="005D6F22">
                <w:rPr>
                  <w:rStyle w:val="ab"/>
                  <w:rFonts w:ascii="Times New Roman" w:hAnsi="Times New Roman" w:cs="Times New Roman"/>
                  <w:b/>
                  <w:i/>
                  <w:color w:val="auto"/>
                  <w:sz w:val="20"/>
                  <w:szCs w:val="20"/>
                  <w:highlight w:val="yellow"/>
                  <w:u w:val="none"/>
                </w:rPr>
                <w:t xml:space="preserve">приложению </w:t>
              </w:r>
            </w:hyperlink>
            <w:r w:rsidR="00E41608">
              <w:rPr>
                <w:rStyle w:val="ab"/>
                <w:rFonts w:ascii="Times New Roman" w:hAnsi="Times New Roman" w:cs="Times New Roman"/>
                <w:b/>
                <w:i/>
                <w:color w:val="auto"/>
                <w:sz w:val="20"/>
                <w:szCs w:val="20"/>
                <w:highlight w:val="yellow"/>
                <w:u w:val="none"/>
              </w:rPr>
              <w:t>2</w:t>
            </w:r>
            <w:r w:rsidRPr="005D6F22">
              <w:rPr>
                <w:rFonts w:ascii="Times New Roman" w:hAnsi="Times New Roman" w:cs="Times New Roman"/>
                <w:b/>
                <w:i/>
                <w:sz w:val="20"/>
                <w:szCs w:val="20"/>
                <w:highlight w:val="yellow"/>
              </w:rPr>
              <w:t xml:space="preserve"> к</w:t>
            </w:r>
            <w:r w:rsidRPr="005D6F22">
              <w:rPr>
                <w:rFonts w:ascii="Times New Roman" w:hAnsi="Times New Roman" w:cs="Times New Roman"/>
                <w:sz w:val="20"/>
                <w:szCs w:val="20"/>
              </w:rPr>
              <w:t xml:space="preserve"> настоящим аукционным документам.</w:t>
            </w:r>
          </w:p>
          <w:p w14:paraId="26C36F5F" w14:textId="77777777" w:rsidR="00095FA3" w:rsidRPr="008A37D0" w:rsidRDefault="00095FA3" w:rsidP="008A37D0">
            <w:pPr>
              <w:pBdr>
                <w:top w:val="nil"/>
                <w:left w:val="nil"/>
                <w:bottom w:val="nil"/>
                <w:right w:val="nil"/>
                <w:between w:val="nil"/>
              </w:pBdr>
              <w:tabs>
                <w:tab w:val="left" w:pos="1134"/>
              </w:tabs>
              <w:spacing w:after="0" w:line="240" w:lineRule="auto"/>
              <w:ind w:left="709" w:hanging="709"/>
              <w:jc w:val="both"/>
              <w:rPr>
                <w:rFonts w:ascii="Times New Roman" w:hAnsi="Times New Roman" w:cs="Times New Roman"/>
                <w:color w:val="000000"/>
                <w:sz w:val="20"/>
                <w:szCs w:val="20"/>
              </w:rPr>
            </w:pPr>
            <w:r w:rsidRPr="008A37D0">
              <w:rPr>
                <w:rFonts w:ascii="Times New Roman" w:hAnsi="Times New Roman" w:cs="Times New Roman"/>
                <w:color w:val="000000"/>
                <w:sz w:val="20"/>
                <w:szCs w:val="20"/>
              </w:rPr>
              <w:t>1.3.</w:t>
            </w:r>
            <w:r w:rsidRPr="008A37D0">
              <w:rPr>
                <w:rFonts w:ascii="Times New Roman" w:hAnsi="Times New Roman" w:cs="Times New Roman"/>
                <w:b/>
                <w:color w:val="000000"/>
                <w:sz w:val="20"/>
                <w:szCs w:val="20"/>
              </w:rPr>
              <w:t xml:space="preserve"> условия оплаты </w:t>
            </w:r>
            <w:r w:rsidRPr="008A37D0">
              <w:rPr>
                <w:rFonts w:ascii="Times New Roman" w:hAnsi="Times New Roman" w:cs="Times New Roman"/>
                <w:color w:val="000000"/>
                <w:sz w:val="20"/>
                <w:szCs w:val="20"/>
              </w:rPr>
              <w:t>(указывается непосредственно в спецификации);</w:t>
            </w:r>
          </w:p>
          <w:p w14:paraId="3294519A" w14:textId="77777777" w:rsidR="00095FA3" w:rsidRPr="008A37D0" w:rsidRDefault="00095FA3" w:rsidP="008A37D0">
            <w:pPr>
              <w:pBdr>
                <w:top w:val="nil"/>
                <w:left w:val="nil"/>
                <w:bottom w:val="nil"/>
                <w:right w:val="nil"/>
                <w:between w:val="nil"/>
              </w:pBdr>
              <w:tabs>
                <w:tab w:val="left" w:pos="1134"/>
              </w:tabs>
              <w:spacing w:after="0" w:line="240" w:lineRule="auto"/>
              <w:ind w:left="709" w:hanging="709"/>
              <w:jc w:val="both"/>
              <w:rPr>
                <w:rFonts w:ascii="Times New Roman" w:hAnsi="Times New Roman" w:cs="Times New Roman"/>
                <w:color w:val="000000"/>
                <w:sz w:val="20"/>
                <w:szCs w:val="20"/>
              </w:rPr>
            </w:pPr>
            <w:r w:rsidRPr="008A37D0">
              <w:rPr>
                <w:rFonts w:ascii="Times New Roman" w:hAnsi="Times New Roman" w:cs="Times New Roman"/>
                <w:color w:val="000000"/>
                <w:sz w:val="20"/>
                <w:szCs w:val="20"/>
              </w:rPr>
              <w:t xml:space="preserve">1.4. </w:t>
            </w:r>
            <w:r w:rsidRPr="008A37D0">
              <w:rPr>
                <w:rFonts w:ascii="Times New Roman" w:hAnsi="Times New Roman" w:cs="Times New Roman"/>
                <w:b/>
                <w:color w:val="000000"/>
                <w:sz w:val="20"/>
                <w:szCs w:val="20"/>
              </w:rPr>
              <w:t>срок поставки</w:t>
            </w:r>
            <w:r w:rsidRPr="008A37D0">
              <w:rPr>
                <w:rFonts w:ascii="Times New Roman" w:hAnsi="Times New Roman" w:cs="Times New Roman"/>
                <w:color w:val="000000"/>
                <w:sz w:val="20"/>
                <w:szCs w:val="20"/>
              </w:rPr>
              <w:t>, который указывается непосредственно в спецификации;</w:t>
            </w:r>
          </w:p>
          <w:p w14:paraId="7F0B3C5C" w14:textId="42133FE8" w:rsidR="00095FA3" w:rsidRPr="008A37D0" w:rsidRDefault="00095FA3" w:rsidP="008A37D0">
            <w:pPr>
              <w:pBdr>
                <w:top w:val="nil"/>
                <w:left w:val="nil"/>
                <w:bottom w:val="nil"/>
                <w:right w:val="nil"/>
                <w:between w:val="nil"/>
              </w:pBdr>
              <w:tabs>
                <w:tab w:val="left" w:pos="1134"/>
              </w:tabs>
              <w:spacing w:after="0" w:line="240" w:lineRule="auto"/>
              <w:jc w:val="both"/>
              <w:rPr>
                <w:rFonts w:ascii="Times New Roman" w:hAnsi="Times New Roman" w:cs="Times New Roman"/>
                <w:sz w:val="20"/>
                <w:szCs w:val="20"/>
              </w:rPr>
            </w:pPr>
            <w:r w:rsidRPr="008A37D0">
              <w:rPr>
                <w:rFonts w:ascii="Times New Roman" w:hAnsi="Times New Roman" w:cs="Times New Roman"/>
                <w:color w:val="000000"/>
                <w:sz w:val="20"/>
                <w:szCs w:val="20"/>
              </w:rPr>
              <w:t>1.5.</w:t>
            </w:r>
            <w:bookmarkStart w:id="8" w:name="_Ref13828128"/>
            <w:r w:rsidRPr="008A37D0">
              <w:rPr>
                <w:rFonts w:ascii="Times New Roman" w:hAnsi="Times New Roman" w:cs="Times New Roman"/>
                <w:b/>
                <w:color w:val="000000"/>
                <w:sz w:val="20"/>
                <w:szCs w:val="20"/>
              </w:rPr>
              <w:t xml:space="preserve"> гарантийный срок</w:t>
            </w:r>
            <w:r w:rsidR="00B72A46">
              <w:rPr>
                <w:rFonts w:ascii="Times New Roman" w:hAnsi="Times New Roman" w:cs="Times New Roman"/>
                <w:b/>
                <w:color w:val="000000"/>
                <w:sz w:val="20"/>
                <w:szCs w:val="20"/>
              </w:rPr>
              <w:t xml:space="preserve"> (</w:t>
            </w:r>
            <w:r w:rsidR="00C92396">
              <w:rPr>
                <w:rFonts w:ascii="Times New Roman" w:hAnsi="Times New Roman" w:cs="Times New Roman"/>
                <w:b/>
                <w:color w:val="000000"/>
                <w:sz w:val="20"/>
                <w:szCs w:val="20"/>
              </w:rPr>
              <w:t>срок годности и (или) стерильности</w:t>
            </w:r>
            <w:r w:rsidR="00B72A46">
              <w:rPr>
                <w:rFonts w:ascii="Times New Roman" w:hAnsi="Times New Roman" w:cs="Times New Roman"/>
                <w:b/>
                <w:color w:val="000000"/>
                <w:sz w:val="20"/>
                <w:szCs w:val="20"/>
              </w:rPr>
              <w:t>)</w:t>
            </w:r>
            <w:r w:rsidR="00C7049F" w:rsidRPr="008A37D0">
              <w:rPr>
                <w:rFonts w:ascii="Times New Roman" w:hAnsi="Times New Roman" w:cs="Times New Roman"/>
                <w:b/>
                <w:color w:val="000000"/>
                <w:sz w:val="20"/>
                <w:szCs w:val="20"/>
              </w:rPr>
              <w:t xml:space="preserve">, </w:t>
            </w:r>
            <w:r w:rsidR="00C7049F" w:rsidRPr="001173B2">
              <w:rPr>
                <w:rFonts w:ascii="Times New Roman" w:hAnsi="Times New Roman" w:cs="Times New Roman"/>
                <w:b/>
                <w:color w:val="000000"/>
                <w:sz w:val="20"/>
                <w:szCs w:val="20"/>
              </w:rPr>
              <w:t xml:space="preserve">если </w:t>
            </w:r>
            <w:r w:rsidR="00C7049F">
              <w:rPr>
                <w:rFonts w:ascii="Times New Roman" w:hAnsi="Times New Roman" w:cs="Times New Roman"/>
                <w:b/>
                <w:color w:val="000000"/>
                <w:sz w:val="20"/>
                <w:szCs w:val="20"/>
              </w:rPr>
              <w:t>приложением к лоту</w:t>
            </w:r>
            <w:r w:rsidR="00C7049F" w:rsidRPr="001173B2">
              <w:rPr>
                <w:rFonts w:ascii="Times New Roman" w:hAnsi="Times New Roman" w:cs="Times New Roman"/>
                <w:b/>
                <w:color w:val="000000"/>
                <w:sz w:val="20"/>
                <w:szCs w:val="20"/>
              </w:rPr>
              <w:t xml:space="preserve"> </w:t>
            </w:r>
            <w:r w:rsidR="00C7049F" w:rsidRPr="008A37D0">
              <w:rPr>
                <w:rFonts w:ascii="Times New Roman" w:hAnsi="Times New Roman" w:cs="Times New Roman"/>
                <w:b/>
                <w:sz w:val="20"/>
                <w:szCs w:val="20"/>
              </w:rPr>
              <w:t>не предусмотрен иной гарантийный срок</w:t>
            </w:r>
            <w:r w:rsidR="00C7049F">
              <w:rPr>
                <w:rFonts w:ascii="Times New Roman" w:hAnsi="Times New Roman" w:cs="Times New Roman"/>
                <w:b/>
                <w:sz w:val="20"/>
                <w:szCs w:val="20"/>
              </w:rPr>
              <w:t xml:space="preserve"> (</w:t>
            </w:r>
            <w:r w:rsidR="00C7049F">
              <w:rPr>
                <w:rFonts w:ascii="Times New Roman" w:hAnsi="Times New Roman" w:cs="Times New Roman"/>
                <w:b/>
                <w:color w:val="000000"/>
                <w:sz w:val="20"/>
                <w:szCs w:val="20"/>
              </w:rPr>
              <w:t>срок годности и (или) стерильности</w:t>
            </w:r>
            <w:r w:rsidR="00C7049F">
              <w:rPr>
                <w:rFonts w:ascii="Times New Roman" w:hAnsi="Times New Roman" w:cs="Times New Roman"/>
                <w:b/>
                <w:sz w:val="20"/>
                <w:szCs w:val="20"/>
              </w:rPr>
              <w:t>)</w:t>
            </w:r>
            <w:r w:rsidR="00C7049F" w:rsidRPr="008A37D0">
              <w:rPr>
                <w:rFonts w:ascii="Times New Roman" w:hAnsi="Times New Roman" w:cs="Times New Roman"/>
                <w:b/>
                <w:color w:val="000000"/>
                <w:sz w:val="20"/>
                <w:szCs w:val="20"/>
              </w:rPr>
              <w:t>:</w:t>
            </w:r>
            <w:bookmarkEnd w:id="8"/>
          </w:p>
          <w:p w14:paraId="6D179732" w14:textId="77777777" w:rsidR="00095FA3" w:rsidRPr="008A37D0" w:rsidRDefault="00095FA3" w:rsidP="004D302F">
            <w:pPr>
              <w:pStyle w:val="a3"/>
              <w:numPr>
                <w:ilvl w:val="2"/>
                <w:numId w:val="3"/>
              </w:numPr>
              <w:pBdr>
                <w:top w:val="nil"/>
                <w:left w:val="nil"/>
                <w:bottom w:val="nil"/>
                <w:right w:val="nil"/>
                <w:between w:val="nil"/>
              </w:pBdr>
              <w:tabs>
                <w:tab w:val="left" w:pos="1560"/>
              </w:tabs>
              <w:spacing w:after="0" w:line="240" w:lineRule="auto"/>
              <w:jc w:val="both"/>
              <w:rPr>
                <w:rFonts w:ascii="Times New Roman" w:hAnsi="Times New Roman" w:cs="Times New Roman"/>
                <w:color w:val="000000"/>
                <w:sz w:val="20"/>
                <w:szCs w:val="20"/>
              </w:rPr>
            </w:pPr>
            <w:r w:rsidRPr="008A37D0">
              <w:rPr>
                <w:rFonts w:ascii="Times New Roman" w:hAnsi="Times New Roman" w:cs="Times New Roman"/>
                <w:color w:val="000000"/>
                <w:sz w:val="20"/>
                <w:szCs w:val="20"/>
              </w:rPr>
              <w:t>для медицинской техники и иного оборудования – не менее 12 месяцев с даты:</w:t>
            </w:r>
          </w:p>
          <w:p w14:paraId="3D104A15" w14:textId="77777777" w:rsidR="00095FA3" w:rsidRPr="008A37D0" w:rsidRDefault="00095FA3" w:rsidP="008A37D0">
            <w:pPr>
              <w:spacing w:after="0" w:line="240" w:lineRule="auto"/>
              <w:jc w:val="both"/>
              <w:rPr>
                <w:rFonts w:ascii="Times New Roman" w:hAnsi="Times New Roman" w:cs="Times New Roman"/>
                <w:sz w:val="20"/>
                <w:szCs w:val="20"/>
              </w:rPr>
            </w:pPr>
            <w:r w:rsidRPr="008A37D0">
              <w:rPr>
                <w:rFonts w:ascii="Times New Roman" w:hAnsi="Times New Roman" w:cs="Times New Roman"/>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6603C2ED" w14:textId="1864B6CF" w:rsidR="001173B2" w:rsidRDefault="00095FA3" w:rsidP="001173B2">
            <w:pPr>
              <w:spacing w:after="0" w:line="240" w:lineRule="auto"/>
              <w:jc w:val="both"/>
              <w:rPr>
                <w:rFonts w:ascii="Times New Roman" w:hAnsi="Times New Roman" w:cs="Times New Roman"/>
                <w:color w:val="000000"/>
                <w:sz w:val="20"/>
                <w:szCs w:val="20"/>
              </w:rPr>
            </w:pPr>
            <w:r w:rsidRPr="008A37D0">
              <w:rPr>
                <w:rFonts w:ascii="Times New Roman" w:hAnsi="Times New Roman" w:cs="Times New Roman"/>
                <w:sz w:val="20"/>
                <w:szCs w:val="20"/>
              </w:rPr>
              <w:t>1.6.</w:t>
            </w:r>
            <w:r w:rsidRPr="008A37D0">
              <w:rPr>
                <w:rFonts w:ascii="Times New Roman" w:hAnsi="Times New Roman" w:cs="Times New Roman"/>
                <w:b/>
                <w:sz w:val="20"/>
                <w:szCs w:val="20"/>
              </w:rPr>
              <w:t xml:space="preserve"> </w:t>
            </w:r>
            <w:bookmarkStart w:id="9" w:name="_Hlk135133445"/>
            <w:r w:rsidRPr="008A37D0">
              <w:rPr>
                <w:rFonts w:ascii="Times New Roman" w:hAnsi="Times New Roman" w:cs="Times New Roman"/>
                <w:b/>
                <w:sz w:val="20"/>
                <w:szCs w:val="20"/>
              </w:rPr>
              <w:t>для товаров, имеющих срок</w:t>
            </w:r>
            <w:r w:rsidR="0045475F">
              <w:rPr>
                <w:rFonts w:ascii="Times New Roman" w:hAnsi="Times New Roman" w:cs="Times New Roman"/>
                <w:b/>
                <w:sz w:val="20"/>
                <w:szCs w:val="20"/>
              </w:rPr>
              <w:t xml:space="preserve"> годности и (или) стерильности</w:t>
            </w:r>
            <w:r w:rsidR="00C7049F">
              <w:rPr>
                <w:rFonts w:ascii="Times New Roman" w:hAnsi="Times New Roman" w:cs="Times New Roman"/>
                <w:b/>
                <w:color w:val="000000"/>
                <w:sz w:val="20"/>
                <w:szCs w:val="20"/>
              </w:rPr>
              <w:t>)</w:t>
            </w:r>
            <w:r w:rsidR="00C7049F" w:rsidRPr="008A37D0">
              <w:rPr>
                <w:rFonts w:ascii="Times New Roman" w:hAnsi="Times New Roman" w:cs="Times New Roman"/>
                <w:b/>
                <w:color w:val="000000"/>
                <w:sz w:val="20"/>
                <w:szCs w:val="20"/>
              </w:rPr>
              <w:t xml:space="preserve">, </w:t>
            </w:r>
            <w:r w:rsidR="00C7049F" w:rsidRPr="001173B2">
              <w:rPr>
                <w:rFonts w:ascii="Times New Roman" w:hAnsi="Times New Roman" w:cs="Times New Roman"/>
                <w:b/>
                <w:color w:val="000000"/>
                <w:sz w:val="20"/>
                <w:szCs w:val="20"/>
              </w:rPr>
              <w:t xml:space="preserve">если </w:t>
            </w:r>
            <w:r w:rsidR="00C7049F">
              <w:rPr>
                <w:rFonts w:ascii="Times New Roman" w:hAnsi="Times New Roman" w:cs="Times New Roman"/>
                <w:b/>
                <w:color w:val="000000"/>
                <w:sz w:val="20"/>
                <w:szCs w:val="20"/>
              </w:rPr>
              <w:t>приложением к лоту</w:t>
            </w:r>
            <w:r w:rsidR="00C7049F" w:rsidRPr="001173B2">
              <w:rPr>
                <w:rFonts w:ascii="Times New Roman" w:hAnsi="Times New Roman" w:cs="Times New Roman"/>
                <w:b/>
                <w:color w:val="000000"/>
                <w:sz w:val="20"/>
                <w:szCs w:val="20"/>
              </w:rPr>
              <w:t xml:space="preserve"> </w:t>
            </w:r>
            <w:r w:rsidR="00C7049F" w:rsidRPr="008A37D0">
              <w:rPr>
                <w:rFonts w:ascii="Times New Roman" w:hAnsi="Times New Roman" w:cs="Times New Roman"/>
                <w:b/>
                <w:sz w:val="20"/>
                <w:szCs w:val="20"/>
              </w:rPr>
              <w:t>не предусмотрен иной гарантийный срок</w:t>
            </w:r>
            <w:r w:rsidR="00C7049F">
              <w:rPr>
                <w:rFonts w:ascii="Times New Roman" w:hAnsi="Times New Roman" w:cs="Times New Roman"/>
                <w:b/>
                <w:sz w:val="20"/>
                <w:szCs w:val="20"/>
              </w:rPr>
              <w:t xml:space="preserve"> (</w:t>
            </w:r>
            <w:r w:rsidR="00C7049F">
              <w:rPr>
                <w:rFonts w:ascii="Times New Roman" w:hAnsi="Times New Roman" w:cs="Times New Roman"/>
                <w:b/>
                <w:color w:val="000000"/>
                <w:sz w:val="20"/>
                <w:szCs w:val="20"/>
              </w:rPr>
              <w:t>срок годности и (или) стерильности</w:t>
            </w:r>
            <w:r w:rsidR="00C7049F">
              <w:rPr>
                <w:rFonts w:ascii="Times New Roman" w:hAnsi="Times New Roman" w:cs="Times New Roman"/>
                <w:b/>
                <w:sz w:val="20"/>
                <w:szCs w:val="20"/>
              </w:rPr>
              <w:t>)</w:t>
            </w:r>
            <w:r w:rsidR="001173B2" w:rsidRPr="001173B2">
              <w:rPr>
                <w:rFonts w:ascii="Times New Roman" w:hAnsi="Times New Roman" w:cs="Times New Roman"/>
                <w:b/>
                <w:color w:val="000000"/>
                <w:sz w:val="20"/>
                <w:szCs w:val="20"/>
              </w:rPr>
              <w:t xml:space="preserve">, </w:t>
            </w:r>
            <w:r w:rsidR="001173B2" w:rsidRPr="001173B2">
              <w:rPr>
                <w:rFonts w:ascii="Times New Roman" w:hAnsi="Times New Roman" w:cs="Times New Roman"/>
                <w:color w:val="000000"/>
                <w:sz w:val="20"/>
                <w:szCs w:val="20"/>
              </w:rPr>
              <w:t>то по каждой позиции спецификации срок годности и (или) стерильности</w:t>
            </w:r>
            <w:r w:rsidR="001173B2" w:rsidRPr="001173B2">
              <w:rPr>
                <w:rFonts w:ascii="Times New Roman" w:hAnsi="Times New Roman" w:cs="Times New Roman"/>
                <w:b/>
                <w:color w:val="000000"/>
                <w:sz w:val="20"/>
                <w:szCs w:val="20"/>
              </w:rPr>
              <w:t xml:space="preserve"> на дату поставки</w:t>
            </w:r>
            <w:r w:rsidR="001173B2" w:rsidRPr="001173B2">
              <w:rPr>
                <w:rFonts w:ascii="Times New Roman" w:hAnsi="Times New Roman" w:cs="Times New Roman"/>
                <w:color w:val="000000"/>
                <w:sz w:val="20"/>
                <w:szCs w:val="20"/>
              </w:rPr>
              <w:t>, должен составлять не менее 11 месяцев.</w:t>
            </w:r>
          </w:p>
          <w:p w14:paraId="4D4DE3A0" w14:textId="1D1266F0" w:rsidR="001173B2" w:rsidRPr="001173B2" w:rsidRDefault="001173B2" w:rsidP="001173B2">
            <w:pPr>
              <w:spacing w:after="0" w:line="240" w:lineRule="auto"/>
              <w:rPr>
                <w:rFonts w:ascii="Times New Roman" w:hAnsi="Times New Roman" w:cs="Times New Roman"/>
                <w:color w:val="000000"/>
                <w:sz w:val="20"/>
                <w:szCs w:val="20"/>
              </w:rPr>
            </w:pPr>
            <w:r w:rsidRPr="001173B2">
              <w:rPr>
                <w:rFonts w:ascii="Times New Roman" w:eastAsia="Times New Roman" w:hAnsi="Times New Roman" w:cs="Times New Roman"/>
                <w:color w:val="000000"/>
                <w:sz w:val="24"/>
                <w:szCs w:val="24"/>
                <w:lang w:eastAsia="ru-RU"/>
              </w:rPr>
              <w:t xml:space="preserve"> </w:t>
            </w:r>
            <w:r w:rsidRPr="001173B2">
              <w:rPr>
                <w:rFonts w:ascii="Times New Roman" w:hAnsi="Times New Roman" w:cs="Times New Roman"/>
                <w:color w:val="000000"/>
                <w:sz w:val="20"/>
                <w:szCs w:val="2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bookmarkEnd w:id="9"/>
          <w:p w14:paraId="2B40EAF7" w14:textId="413E57BB" w:rsidR="00095FA3" w:rsidRPr="008A37D0" w:rsidRDefault="0045475F" w:rsidP="008A37D0">
            <w:pPr>
              <w:pBdr>
                <w:top w:val="nil"/>
                <w:left w:val="nil"/>
                <w:bottom w:val="nil"/>
                <w:right w:val="nil"/>
                <w:between w:val="nil"/>
              </w:pBdr>
              <w:tabs>
                <w:tab w:val="left" w:pos="1560"/>
              </w:tabs>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1.6.1</w:t>
            </w:r>
            <w:r w:rsidR="00095FA3" w:rsidRPr="008A37D0">
              <w:rPr>
                <w:rFonts w:ascii="Times New Roman" w:hAnsi="Times New Roman" w:cs="Times New Roman"/>
                <w:sz w:val="20"/>
                <w:szCs w:val="20"/>
              </w:rPr>
              <w:t xml:space="preserve">.Если изготовитель (производитель) не ограничивает срок годности, то в спецификации участник указывает </w:t>
            </w:r>
            <w:r w:rsidR="00095FA3" w:rsidRPr="008A37D0">
              <w:rPr>
                <w:rFonts w:ascii="Times New Roman" w:hAnsi="Times New Roman" w:cs="Times New Roman"/>
                <w:b/>
                <w:sz w:val="20"/>
                <w:szCs w:val="20"/>
              </w:rPr>
              <w:t xml:space="preserve">в столбце 6 </w:t>
            </w:r>
            <w:hyperlink w:anchor="_Приложение_2" w:history="1">
              <w:r w:rsidR="00095FA3" w:rsidRPr="00B72A46">
                <w:rPr>
                  <w:rStyle w:val="ab"/>
                  <w:rFonts w:ascii="Times New Roman" w:hAnsi="Times New Roman" w:cs="Times New Roman"/>
                  <w:b/>
                  <w:sz w:val="20"/>
                  <w:szCs w:val="20"/>
                  <w:highlight w:val="yellow"/>
                </w:rPr>
                <w:t xml:space="preserve">приложения </w:t>
              </w:r>
            </w:hyperlink>
            <w:r w:rsidR="0092482D">
              <w:rPr>
                <w:rStyle w:val="ab"/>
                <w:rFonts w:ascii="Times New Roman" w:hAnsi="Times New Roman" w:cs="Times New Roman"/>
                <w:b/>
                <w:sz w:val="20"/>
                <w:szCs w:val="20"/>
                <w:highlight w:val="yellow"/>
              </w:rPr>
              <w:t>1</w:t>
            </w:r>
            <w:r w:rsidR="00095FA3" w:rsidRPr="008A37D0">
              <w:rPr>
                <w:rFonts w:ascii="Times New Roman" w:hAnsi="Times New Roman" w:cs="Times New Roman"/>
                <w:b/>
                <w:sz w:val="20"/>
                <w:szCs w:val="20"/>
              </w:rPr>
              <w:t xml:space="preserve"> «Неограниченный</w:t>
            </w:r>
            <w:r w:rsidR="00095FA3" w:rsidRPr="008A37D0">
              <w:rPr>
                <w:rFonts w:ascii="Times New Roman" w:hAnsi="Times New Roman" w:cs="Times New Roman"/>
                <w:sz w:val="20"/>
                <w:szCs w:val="20"/>
              </w:rPr>
              <w:t>.</w:t>
            </w:r>
          </w:p>
          <w:p w14:paraId="6A1584E1" w14:textId="155D20F1" w:rsidR="00135030" w:rsidRPr="008A37D0" w:rsidRDefault="00135030" w:rsidP="008A37D0">
            <w:pPr>
              <w:pBdr>
                <w:top w:val="nil"/>
                <w:left w:val="nil"/>
                <w:bottom w:val="nil"/>
                <w:right w:val="nil"/>
                <w:between w:val="nil"/>
              </w:pBdr>
              <w:tabs>
                <w:tab w:val="left" w:pos="1134"/>
              </w:tabs>
              <w:spacing w:after="0" w:line="240" w:lineRule="auto"/>
              <w:ind w:hanging="79"/>
              <w:jc w:val="both"/>
              <w:rPr>
                <w:rFonts w:ascii="Times New Roman" w:hAnsi="Times New Roman" w:cs="Times New Roman"/>
                <w:sz w:val="20"/>
                <w:szCs w:val="20"/>
              </w:rPr>
            </w:pPr>
            <w:r w:rsidRPr="008A37D0">
              <w:rPr>
                <w:rFonts w:ascii="Times New Roman" w:hAnsi="Times New Roman" w:cs="Times New Roman"/>
                <w:sz w:val="20"/>
                <w:szCs w:val="20"/>
              </w:rPr>
              <w:t>1.</w:t>
            </w:r>
            <w:r w:rsidR="00C5252F">
              <w:rPr>
                <w:rFonts w:ascii="Times New Roman" w:hAnsi="Times New Roman" w:cs="Times New Roman"/>
                <w:sz w:val="20"/>
                <w:szCs w:val="20"/>
              </w:rPr>
              <w:t>7</w:t>
            </w:r>
            <w:r w:rsidRPr="008A37D0">
              <w:rPr>
                <w:rFonts w:ascii="Times New Roman" w:hAnsi="Times New Roman" w:cs="Times New Roman"/>
                <w:sz w:val="20"/>
                <w:szCs w:val="20"/>
              </w:rPr>
              <w:t>.</w:t>
            </w:r>
            <w:r w:rsidRPr="008A37D0">
              <w:rPr>
                <w:rFonts w:ascii="Times New Roman" w:hAnsi="Times New Roman" w:cs="Times New Roman"/>
                <w:b/>
                <w:sz w:val="20"/>
                <w:szCs w:val="20"/>
              </w:rPr>
              <w:t xml:space="preserve"> описание, инструкции, технические условия</w:t>
            </w:r>
            <w:r w:rsidRPr="008A37D0">
              <w:rPr>
                <w:rFonts w:ascii="Times New Roman" w:hAnsi="Times New Roman" w:cs="Times New Roman"/>
                <w:sz w:val="20"/>
                <w:szCs w:val="20"/>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569790F7" w14:textId="77777777" w:rsidR="00135030" w:rsidRPr="008A37D0" w:rsidRDefault="00135030" w:rsidP="008A37D0">
            <w:pPr>
              <w:pBdr>
                <w:top w:val="nil"/>
                <w:left w:val="nil"/>
                <w:bottom w:val="nil"/>
                <w:right w:val="nil"/>
                <w:between w:val="nil"/>
              </w:pBdr>
              <w:spacing w:after="0" w:line="240" w:lineRule="auto"/>
              <w:ind w:firstLine="347"/>
              <w:jc w:val="both"/>
              <w:rPr>
                <w:rFonts w:ascii="Times New Roman" w:hAnsi="Times New Roman" w:cs="Times New Roman"/>
                <w:b/>
                <w:color w:val="000000"/>
                <w:sz w:val="20"/>
                <w:szCs w:val="20"/>
              </w:rPr>
            </w:pPr>
            <w:r w:rsidRPr="008A37D0">
              <w:rPr>
                <w:rFonts w:ascii="Times New Roman" w:hAnsi="Times New Roman" w:cs="Times New Roman"/>
                <w:b/>
                <w:color w:val="000000"/>
                <w:sz w:val="20"/>
                <w:szCs w:val="20"/>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7608109D" w14:textId="41D9AC8F" w:rsidR="003C660C" w:rsidRPr="008A37D0" w:rsidRDefault="003C660C" w:rsidP="008A37D0">
            <w:pPr>
              <w:pBdr>
                <w:top w:val="nil"/>
                <w:left w:val="nil"/>
                <w:bottom w:val="nil"/>
                <w:right w:val="nil"/>
                <w:between w:val="nil"/>
              </w:pBdr>
              <w:tabs>
                <w:tab w:val="left" w:pos="1134"/>
              </w:tabs>
              <w:spacing w:after="0" w:line="240" w:lineRule="auto"/>
              <w:jc w:val="both"/>
              <w:rPr>
                <w:rFonts w:ascii="Times New Roman" w:hAnsi="Times New Roman" w:cs="Times New Roman"/>
                <w:sz w:val="20"/>
                <w:szCs w:val="20"/>
              </w:rPr>
            </w:pPr>
            <w:r w:rsidRPr="008A37D0">
              <w:rPr>
                <w:rFonts w:ascii="Times New Roman" w:hAnsi="Times New Roman" w:cs="Times New Roman"/>
                <w:sz w:val="20"/>
                <w:szCs w:val="20"/>
              </w:rPr>
              <w:t>1</w:t>
            </w:r>
            <w:r w:rsidR="00C5252F">
              <w:rPr>
                <w:rFonts w:ascii="Times New Roman" w:hAnsi="Times New Roman" w:cs="Times New Roman"/>
                <w:sz w:val="20"/>
                <w:szCs w:val="20"/>
              </w:rPr>
              <w:t>.8</w:t>
            </w:r>
            <w:r w:rsidRPr="008A37D0">
              <w:rPr>
                <w:rFonts w:ascii="Times New Roman" w:hAnsi="Times New Roman" w:cs="Times New Roman"/>
                <w:sz w:val="20"/>
                <w:szCs w:val="20"/>
              </w:rPr>
              <w:t xml:space="preserve">. </w:t>
            </w:r>
            <w:r w:rsidRPr="001173B2">
              <w:rPr>
                <w:rFonts w:ascii="Times New Roman" w:hAnsi="Times New Roman" w:cs="Times New Roman"/>
                <w:sz w:val="20"/>
                <w:szCs w:val="20"/>
              </w:rPr>
              <w:t>таблицу соответствия</w:t>
            </w:r>
            <w:r w:rsidRPr="008A37D0">
              <w:rPr>
                <w:rFonts w:ascii="Times New Roman" w:hAnsi="Times New Roman" w:cs="Times New Roman"/>
                <w:sz w:val="20"/>
                <w:szCs w:val="20"/>
              </w:rPr>
              <w:t xml:space="preserve"> состава (комплектности) и характеристик товара, предлагаемого участником требованиям настоящих аукционных документов по форме согласно </w:t>
            </w:r>
            <w:hyperlink w:anchor="_Приложение_5" w:history="1">
              <w:r w:rsidRPr="00E22723">
                <w:rPr>
                  <w:rStyle w:val="ab"/>
                  <w:rFonts w:ascii="Times New Roman" w:hAnsi="Times New Roman" w:cs="Times New Roman"/>
                  <w:b/>
                  <w:color w:val="auto"/>
                  <w:sz w:val="20"/>
                  <w:szCs w:val="20"/>
                  <w:highlight w:val="yellow"/>
                  <w:u w:val="none"/>
                </w:rPr>
                <w:t xml:space="preserve">приложению </w:t>
              </w:r>
            </w:hyperlink>
            <w:r w:rsidR="00E41608">
              <w:rPr>
                <w:rStyle w:val="ab"/>
                <w:rFonts w:ascii="Times New Roman" w:hAnsi="Times New Roman" w:cs="Times New Roman"/>
                <w:b/>
                <w:color w:val="auto"/>
                <w:sz w:val="20"/>
                <w:szCs w:val="20"/>
                <w:highlight w:val="yellow"/>
                <w:u w:val="none"/>
              </w:rPr>
              <w:t>7</w:t>
            </w:r>
            <w:r w:rsidRPr="008A37D0">
              <w:rPr>
                <w:rFonts w:ascii="Times New Roman" w:hAnsi="Times New Roman" w:cs="Times New Roman"/>
                <w:sz w:val="20"/>
                <w:szCs w:val="20"/>
              </w:rPr>
              <w:t xml:space="preserve"> к настоящим аукционным документам.</w:t>
            </w:r>
          </w:p>
          <w:p w14:paraId="2E7241F6" w14:textId="77777777" w:rsidR="003C660C" w:rsidRPr="008A37D0" w:rsidRDefault="003C660C" w:rsidP="008A37D0">
            <w:pPr>
              <w:pBdr>
                <w:top w:val="nil"/>
                <w:left w:val="nil"/>
                <w:bottom w:val="nil"/>
                <w:right w:val="nil"/>
                <w:between w:val="nil"/>
              </w:pBdr>
              <w:spacing w:after="0" w:line="240" w:lineRule="auto"/>
              <w:ind w:firstLine="347"/>
              <w:jc w:val="both"/>
              <w:rPr>
                <w:rFonts w:ascii="Times New Roman" w:hAnsi="Times New Roman" w:cs="Times New Roman"/>
                <w:sz w:val="20"/>
                <w:szCs w:val="20"/>
              </w:rPr>
            </w:pPr>
            <w:r w:rsidRPr="008A37D0">
              <w:rPr>
                <w:rFonts w:ascii="Times New Roman" w:hAnsi="Times New Roman" w:cs="Times New Roman"/>
                <w:sz w:val="20"/>
                <w:szCs w:val="20"/>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757C42FC" w14:textId="31BFA090" w:rsidR="0081374D" w:rsidRDefault="003C660C" w:rsidP="00F30710">
            <w:pPr>
              <w:pBdr>
                <w:top w:val="nil"/>
                <w:left w:val="nil"/>
                <w:bottom w:val="nil"/>
                <w:right w:val="nil"/>
                <w:between w:val="nil"/>
              </w:pBdr>
              <w:spacing w:after="0" w:line="240" w:lineRule="auto"/>
              <w:ind w:firstLine="347"/>
              <w:jc w:val="both"/>
              <w:rPr>
                <w:rFonts w:ascii="Times New Roman" w:hAnsi="Times New Roman" w:cs="Times New Roman"/>
                <w:sz w:val="20"/>
                <w:szCs w:val="20"/>
              </w:rPr>
            </w:pPr>
            <w:r w:rsidRPr="008A37D0">
              <w:rPr>
                <w:rFonts w:ascii="Times New Roman" w:hAnsi="Times New Roman" w:cs="Times New Roman"/>
                <w:sz w:val="20"/>
                <w:szCs w:val="20"/>
              </w:rPr>
              <w:t xml:space="preserve">Таблица соответствия, предоставленная участником, должна содержать все сведения, предусмотренные </w:t>
            </w:r>
            <w:hyperlink w:anchor="_Приложение_5" w:history="1">
              <w:r w:rsidRPr="00B72A46">
                <w:rPr>
                  <w:rStyle w:val="ab"/>
                  <w:rFonts w:ascii="Times New Roman" w:hAnsi="Times New Roman" w:cs="Times New Roman"/>
                  <w:b/>
                  <w:color w:val="auto"/>
                  <w:sz w:val="20"/>
                  <w:szCs w:val="20"/>
                  <w:highlight w:val="yellow"/>
                  <w:u w:val="none"/>
                </w:rPr>
                <w:t xml:space="preserve">приложением </w:t>
              </w:r>
            </w:hyperlink>
            <w:r w:rsidR="00E41608" w:rsidRPr="00E41608">
              <w:rPr>
                <w:rStyle w:val="ab"/>
                <w:rFonts w:ascii="Times New Roman" w:hAnsi="Times New Roman" w:cs="Times New Roman"/>
                <w:b/>
                <w:color w:val="auto"/>
                <w:sz w:val="20"/>
                <w:szCs w:val="20"/>
                <w:highlight w:val="yellow"/>
                <w:u w:val="none"/>
              </w:rPr>
              <w:t>7</w:t>
            </w:r>
            <w:r w:rsidRPr="008A37D0">
              <w:rPr>
                <w:rFonts w:ascii="Times New Roman" w:hAnsi="Times New Roman" w:cs="Times New Roman"/>
                <w:sz w:val="20"/>
                <w:szCs w:val="20"/>
              </w:rPr>
              <w:t xml:space="preserve"> к настоящим аукционным документам;</w:t>
            </w:r>
          </w:p>
          <w:p w14:paraId="0640AD1C" w14:textId="63B573B2" w:rsidR="00DA16FC" w:rsidRPr="00150C53" w:rsidRDefault="0025794D" w:rsidP="00DA16FC">
            <w:pPr>
              <w:pBdr>
                <w:top w:val="nil"/>
                <w:left w:val="nil"/>
                <w:bottom w:val="nil"/>
                <w:right w:val="nil"/>
                <w:between w:val="nil"/>
              </w:pBdr>
              <w:spacing w:after="0" w:line="240" w:lineRule="auto"/>
              <w:ind w:firstLine="347"/>
              <w:jc w:val="both"/>
              <w:rPr>
                <w:rFonts w:ascii="Times New Roman" w:hAnsi="Times New Roman" w:cs="Times New Roman"/>
                <w:sz w:val="20"/>
                <w:szCs w:val="20"/>
              </w:rPr>
            </w:pPr>
            <w:r w:rsidRPr="008A37D0">
              <w:rPr>
                <w:rFonts w:ascii="Times New Roman" w:hAnsi="Times New Roman" w:cs="Times New Roman"/>
                <w:sz w:val="20"/>
                <w:szCs w:val="20"/>
              </w:rPr>
              <w:t xml:space="preserve">2. </w:t>
            </w:r>
            <w:r w:rsidR="00F30710" w:rsidRPr="008A37D0">
              <w:rPr>
                <w:rFonts w:ascii="Times New Roman" w:hAnsi="Times New Roman" w:cs="Times New Roman"/>
                <w:sz w:val="20"/>
                <w:szCs w:val="20"/>
              </w:rPr>
              <w:t xml:space="preserve">Заявление о согласии участника в случае признания его участником-победителем заключить договор на условиях, указанных в аукционных документах, его предложении и протоколе выбора участника-победителя </w:t>
            </w:r>
            <w:r w:rsidR="00F30710" w:rsidRPr="008A37D0">
              <w:rPr>
                <w:rFonts w:ascii="Times New Roman" w:hAnsi="Times New Roman" w:cs="Times New Roman"/>
                <w:i/>
                <w:sz w:val="20"/>
                <w:szCs w:val="20"/>
              </w:rPr>
              <w:t xml:space="preserve">(заполняется по форме, </w:t>
            </w:r>
            <w:r w:rsidR="00F30710" w:rsidRPr="008A37D0">
              <w:rPr>
                <w:rFonts w:ascii="Times New Roman" w:hAnsi="Times New Roman" w:cs="Times New Roman"/>
                <w:i/>
                <w:sz w:val="20"/>
                <w:szCs w:val="20"/>
              </w:rPr>
              <w:lastRenderedPageBreak/>
              <w:t>установленной регламентом оператора электронной торговой площадки)</w:t>
            </w:r>
            <w:r w:rsidR="00F30710" w:rsidRPr="008A37D0">
              <w:rPr>
                <w:rFonts w:ascii="Times New Roman" w:hAnsi="Times New Roman" w:cs="Times New Roman"/>
                <w:sz w:val="20"/>
                <w:szCs w:val="20"/>
              </w:rPr>
              <w:t>.</w:t>
            </w:r>
            <w:r w:rsidRPr="008A37D0">
              <w:rPr>
                <w:rFonts w:ascii="Times New Roman" w:hAnsi="Times New Roman" w:cs="Times New Roman"/>
                <w:sz w:val="20"/>
                <w:szCs w:val="20"/>
              </w:rPr>
              <w:br/>
            </w:r>
            <w:r w:rsidR="00DA16FC" w:rsidRPr="00150C53">
              <w:rPr>
                <w:rFonts w:ascii="Times New Roman" w:hAnsi="Times New Roman" w:cs="Times New Roman"/>
                <w:sz w:val="20"/>
                <w:szCs w:val="20"/>
              </w:rPr>
              <w:t xml:space="preserve">3. Заявление о праве на применение преференциальной поправки, если участник заявляет о таком праве и ее применение установлено Советом Министров Республики Беларусь </w:t>
            </w:r>
            <w:r w:rsidR="00DA16FC" w:rsidRPr="00150C53">
              <w:rPr>
                <w:rFonts w:ascii="Times New Roman" w:hAnsi="Times New Roman" w:cs="Times New Roman"/>
                <w:i/>
                <w:sz w:val="20"/>
                <w:szCs w:val="20"/>
              </w:rPr>
              <w:t>(заполняется по форме, установленной регламентом оператора электронной торговой площадки)</w:t>
            </w:r>
            <w:r w:rsidR="00DA16FC" w:rsidRPr="00150C53">
              <w:rPr>
                <w:rFonts w:ascii="Times New Roman" w:hAnsi="Times New Roman" w:cs="Times New Roman"/>
                <w:sz w:val="20"/>
                <w:szCs w:val="20"/>
              </w:rPr>
              <w:t>.</w:t>
            </w:r>
          </w:p>
          <w:p w14:paraId="48D37CE4" w14:textId="7D0DF751" w:rsidR="0025794D" w:rsidRPr="008A37D0" w:rsidRDefault="00DA16FC" w:rsidP="00DA16FC">
            <w:pPr>
              <w:pBdr>
                <w:top w:val="nil"/>
                <w:left w:val="nil"/>
                <w:bottom w:val="nil"/>
                <w:right w:val="nil"/>
                <w:between w:val="nil"/>
              </w:pBdr>
              <w:spacing w:after="0" w:line="240" w:lineRule="auto"/>
              <w:jc w:val="both"/>
              <w:rPr>
                <w:rFonts w:ascii="Times New Roman" w:hAnsi="Times New Roman" w:cs="Times New Roman"/>
                <w:sz w:val="20"/>
                <w:szCs w:val="20"/>
              </w:rPr>
            </w:pPr>
            <w:r w:rsidRPr="00150C53">
              <w:rPr>
                <w:rFonts w:ascii="Times New Roman" w:hAnsi="Times New Roman" w:cs="Times New Roman"/>
                <w:sz w:val="20"/>
                <w:szCs w:val="20"/>
              </w:rPr>
              <w:t xml:space="preserve">4.Документы, подтверждающие право на применение преференциальной поправки (раздел </w:t>
            </w:r>
            <w:r w:rsidRPr="00150C53">
              <w:rPr>
                <w:rFonts w:ascii="Times New Roman" w:hAnsi="Times New Roman" w:cs="Times New Roman"/>
                <w:sz w:val="20"/>
                <w:szCs w:val="20"/>
                <w:lang w:val="en-US"/>
              </w:rPr>
              <w:t>VIII</w:t>
            </w:r>
            <w:r w:rsidRPr="00150C53">
              <w:rPr>
                <w:rFonts w:ascii="Times New Roman" w:hAnsi="Times New Roman" w:cs="Times New Roman"/>
                <w:sz w:val="20"/>
                <w:szCs w:val="20"/>
              </w:rPr>
              <w:t xml:space="preserve"> настоящих аукционных документов).</w:t>
            </w:r>
            <w:r w:rsidR="0025794D" w:rsidRPr="008A37D0">
              <w:rPr>
                <w:rFonts w:ascii="Times New Roman" w:hAnsi="Times New Roman" w:cs="Times New Roman"/>
                <w:sz w:val="20"/>
                <w:szCs w:val="20"/>
              </w:rPr>
              <w:br/>
            </w:r>
            <w:r>
              <w:rPr>
                <w:rFonts w:ascii="Times New Roman" w:hAnsi="Times New Roman" w:cs="Times New Roman"/>
                <w:sz w:val="20"/>
                <w:szCs w:val="20"/>
              </w:rPr>
              <w:t>5</w:t>
            </w:r>
            <w:r w:rsidR="0025794D" w:rsidRPr="008A37D0">
              <w:rPr>
                <w:rFonts w:ascii="Times New Roman" w:hAnsi="Times New Roman" w:cs="Times New Roman"/>
                <w:sz w:val="20"/>
                <w:szCs w:val="20"/>
              </w:rPr>
              <w:t xml:space="preserve">. Заявление о согласии участника на размещение в открытом доступе предложения </w:t>
            </w:r>
            <w:r w:rsidR="0025794D" w:rsidRPr="008A37D0">
              <w:rPr>
                <w:rFonts w:ascii="Times New Roman" w:hAnsi="Times New Roman" w:cs="Times New Roman"/>
                <w:i/>
                <w:sz w:val="20"/>
                <w:szCs w:val="20"/>
              </w:rPr>
              <w:t>(заполняется по форме, установленной регламентом оператора электронной торговой площадки)</w:t>
            </w:r>
            <w:r w:rsidR="0025794D" w:rsidRPr="008A37D0">
              <w:rPr>
                <w:rFonts w:ascii="Times New Roman" w:hAnsi="Times New Roman" w:cs="Times New Roman"/>
                <w:sz w:val="20"/>
                <w:szCs w:val="20"/>
              </w:rPr>
              <w:t>.</w:t>
            </w:r>
          </w:p>
          <w:p w14:paraId="66BA9031" w14:textId="237D1355" w:rsidR="008A37D0" w:rsidRDefault="00DA16FC" w:rsidP="008A37D0">
            <w:pPr>
              <w:pBdr>
                <w:top w:val="nil"/>
                <w:left w:val="nil"/>
                <w:bottom w:val="nil"/>
                <w:right w:val="nil"/>
                <w:between w:val="nil"/>
              </w:pBdr>
              <w:tabs>
                <w:tab w:val="left" w:pos="1134"/>
              </w:tabs>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6</w:t>
            </w:r>
            <w:r w:rsidR="008A37D0" w:rsidRPr="008A37D0">
              <w:rPr>
                <w:rFonts w:ascii="Times New Roman" w:hAnsi="Times New Roman" w:cs="Times New Roman"/>
                <w:sz w:val="20"/>
                <w:szCs w:val="20"/>
              </w:rPr>
              <w:t>.</w:t>
            </w:r>
            <w:r w:rsidR="008A37D0" w:rsidRPr="008A37D0">
              <w:rPr>
                <w:rFonts w:ascii="Times New Roman" w:hAnsi="Times New Roman" w:cs="Times New Roman"/>
                <w:b/>
                <w:color w:val="000000"/>
                <w:sz w:val="20"/>
                <w:szCs w:val="20"/>
              </w:rPr>
              <w:t xml:space="preserve"> заявление участника </w:t>
            </w:r>
            <w:r w:rsidR="008A37D0" w:rsidRPr="005D6F22">
              <w:rPr>
                <w:rFonts w:ascii="Times New Roman" w:hAnsi="Times New Roman" w:cs="Times New Roman"/>
                <w:b/>
                <w:i/>
                <w:color w:val="000000"/>
                <w:sz w:val="20"/>
                <w:szCs w:val="20"/>
                <w:highlight w:val="yellow"/>
              </w:rPr>
              <w:t xml:space="preserve">по форме согласно </w:t>
            </w:r>
            <w:hyperlink w:anchor="_Приложение_13" w:history="1">
              <w:r w:rsidR="008A37D0" w:rsidRPr="00E41608">
                <w:rPr>
                  <w:rStyle w:val="ab"/>
                  <w:rFonts w:ascii="Times New Roman" w:hAnsi="Times New Roman" w:cs="Times New Roman"/>
                  <w:b/>
                  <w:i/>
                  <w:sz w:val="20"/>
                  <w:szCs w:val="20"/>
                  <w:highlight w:val="yellow"/>
                  <w:u w:val="none"/>
                </w:rPr>
                <w:t xml:space="preserve">приложению </w:t>
              </w:r>
            </w:hyperlink>
            <w:r w:rsidR="00E41608" w:rsidRPr="00E41608">
              <w:rPr>
                <w:rStyle w:val="ab"/>
                <w:rFonts w:ascii="Times New Roman" w:hAnsi="Times New Roman" w:cs="Times New Roman"/>
                <w:b/>
                <w:i/>
                <w:sz w:val="20"/>
                <w:szCs w:val="20"/>
                <w:highlight w:val="yellow"/>
                <w:u w:val="none"/>
              </w:rPr>
              <w:t>3</w:t>
            </w:r>
            <w:r w:rsidR="008A37D0" w:rsidRPr="008A37D0">
              <w:rPr>
                <w:rFonts w:ascii="Times New Roman" w:hAnsi="Times New Roman" w:cs="Times New Roman"/>
                <w:color w:val="000000"/>
                <w:sz w:val="20"/>
                <w:szCs w:val="20"/>
              </w:rPr>
              <w:t xml:space="preserve"> о том, что страной происхождения </w:t>
            </w:r>
            <w:r w:rsidR="008A37D0" w:rsidRPr="008A37D0">
              <w:rPr>
                <w:rFonts w:ascii="Times New Roman" w:hAnsi="Times New Roman" w:cs="Times New Roman"/>
                <w:b/>
                <w:color w:val="000000"/>
                <w:sz w:val="20"/>
                <w:szCs w:val="20"/>
              </w:rPr>
              <w:t>товара,</w:t>
            </w:r>
            <w:r w:rsidR="008A37D0" w:rsidRPr="008A37D0">
              <w:rPr>
                <w:rFonts w:ascii="Times New Roman" w:hAnsi="Times New Roman" w:cs="Times New Roman"/>
                <w:color w:val="000000"/>
                <w:sz w:val="20"/>
                <w:szCs w:val="20"/>
              </w:rPr>
              <w:t xml:space="preserve"> </w:t>
            </w:r>
            <w:r w:rsidR="008A37D0" w:rsidRPr="008A37D0">
              <w:rPr>
                <w:rFonts w:ascii="Times New Roman" w:hAnsi="Times New Roman" w:cs="Times New Roman"/>
                <w:b/>
                <w:color w:val="000000"/>
                <w:sz w:val="20"/>
                <w:szCs w:val="20"/>
              </w:rPr>
              <w:t>предлагаемого</w:t>
            </w:r>
            <w:r w:rsidR="008A37D0" w:rsidRPr="008A37D0">
              <w:rPr>
                <w:rFonts w:ascii="Times New Roman" w:hAnsi="Times New Roman" w:cs="Times New Roman"/>
                <w:color w:val="000000"/>
                <w:sz w:val="20"/>
                <w:szCs w:val="20"/>
              </w:rPr>
              <w:t xml:space="preserve"> в рамках его аукционного предложения </w:t>
            </w:r>
            <w:r w:rsidR="008A37D0" w:rsidRPr="008A37D0">
              <w:rPr>
                <w:rFonts w:ascii="Times New Roman" w:hAnsi="Times New Roman" w:cs="Times New Roman"/>
                <w:b/>
                <w:color w:val="000000"/>
                <w:sz w:val="20"/>
                <w:szCs w:val="20"/>
              </w:rPr>
              <w:t>согласно Перечню</w:t>
            </w:r>
            <w:r w:rsidR="008A37D0" w:rsidRPr="008A37D0">
              <w:rPr>
                <w:rFonts w:ascii="Times New Roman" w:hAnsi="Times New Roman" w:cs="Times New Roman"/>
                <w:color w:val="000000"/>
                <w:sz w:val="20"/>
                <w:szCs w:val="2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008A37D0" w:rsidRPr="008A37D0">
              <w:rPr>
                <w:rFonts w:ascii="Times New Roman" w:hAnsi="Times New Roman" w:cs="Times New Roman"/>
                <w:b/>
                <w:color w:val="000000"/>
                <w:sz w:val="20"/>
                <w:szCs w:val="20"/>
              </w:rPr>
              <w:t xml:space="preserve"> является Республика Армения, Республика Беларусь, Республика Казахстан,</w:t>
            </w:r>
            <w:r w:rsidR="008A37D0" w:rsidRPr="008A37D0">
              <w:rPr>
                <w:rFonts w:ascii="Times New Roman" w:hAnsi="Times New Roman" w:cs="Times New Roman"/>
                <w:color w:val="000000"/>
                <w:sz w:val="20"/>
                <w:szCs w:val="20"/>
              </w:rPr>
              <w:t xml:space="preserve"> </w:t>
            </w:r>
            <w:r w:rsidR="008A37D0" w:rsidRPr="008A37D0">
              <w:rPr>
                <w:rFonts w:ascii="Times New Roman" w:hAnsi="Times New Roman" w:cs="Times New Roman"/>
                <w:b/>
                <w:color w:val="000000"/>
                <w:sz w:val="20"/>
                <w:szCs w:val="20"/>
              </w:rPr>
              <w:t xml:space="preserve">Кыргызская Республика и (или) Российская </w:t>
            </w:r>
            <w:r w:rsidR="008A37D0" w:rsidRPr="008A37D0">
              <w:rPr>
                <w:rFonts w:ascii="Times New Roman" w:hAnsi="Times New Roman" w:cs="Times New Roman"/>
                <w:b/>
                <w:sz w:val="20"/>
                <w:szCs w:val="20"/>
              </w:rPr>
              <w:t>Федерация</w:t>
            </w:r>
            <w:r w:rsidR="00B47FC6">
              <w:rPr>
                <w:rFonts w:ascii="Times New Roman" w:hAnsi="Times New Roman" w:cs="Times New Roman"/>
                <w:b/>
                <w:sz w:val="20"/>
                <w:szCs w:val="20"/>
              </w:rPr>
              <w:t>.</w:t>
            </w:r>
          </w:p>
          <w:p w14:paraId="10F42A16" w14:textId="6C70160F" w:rsidR="00B47FC6" w:rsidRPr="008A37D0" w:rsidRDefault="00B47FC6" w:rsidP="008A37D0">
            <w:pPr>
              <w:pBdr>
                <w:top w:val="nil"/>
                <w:left w:val="nil"/>
                <w:bottom w:val="nil"/>
                <w:right w:val="nil"/>
                <w:between w:val="nil"/>
              </w:pBdr>
              <w:tabs>
                <w:tab w:val="left" w:pos="1134"/>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sidRPr="006E0898">
              <w:rPr>
                <w:rFonts w:ascii="Times New Roman" w:hAnsi="Times New Roman" w:cs="Times New Roman"/>
                <w:sz w:val="20"/>
                <w:szCs w:val="20"/>
              </w:rPr>
              <w:t xml:space="preserve"> Документ о происхождении товара</w:t>
            </w:r>
            <w:r>
              <w:rPr>
                <w:rFonts w:ascii="Times New Roman" w:hAnsi="Times New Roman" w:cs="Times New Roman"/>
                <w:sz w:val="20"/>
                <w:szCs w:val="20"/>
              </w:rPr>
              <w:t>,</w:t>
            </w:r>
            <w:r w:rsidRPr="006E0898">
              <w:rPr>
                <w:rFonts w:ascii="Times New Roman" w:hAnsi="Times New Roman" w:cs="Times New Roman"/>
                <w:sz w:val="20"/>
                <w:szCs w:val="20"/>
              </w:rPr>
              <w:t xml:space="preserve"> подтверждающий</w:t>
            </w:r>
            <w:r w:rsidRPr="00194F77">
              <w:rPr>
                <w:rFonts w:ascii="Times New Roman" w:hAnsi="Times New Roman" w:cs="Times New Roman"/>
                <w:sz w:val="20"/>
                <w:szCs w:val="20"/>
              </w:rPr>
              <w:t xml:space="preserve"> страну происхождения товара (раздел </w:t>
            </w:r>
            <w:r w:rsidRPr="00194F77">
              <w:rPr>
                <w:rFonts w:ascii="Times New Roman" w:hAnsi="Times New Roman" w:cs="Times New Roman"/>
                <w:sz w:val="20"/>
                <w:szCs w:val="20"/>
                <w:lang w:val="en-US"/>
              </w:rPr>
              <w:t>III</w:t>
            </w:r>
            <w:r w:rsidRPr="00194F77">
              <w:rPr>
                <w:rFonts w:ascii="Times New Roman" w:hAnsi="Times New Roman" w:cs="Times New Roman"/>
                <w:sz w:val="20"/>
                <w:szCs w:val="20"/>
              </w:rPr>
              <w:t xml:space="preserve"> настоящих аукционных документов)</w:t>
            </w:r>
          </w:p>
          <w:p w14:paraId="11CA4C0E" w14:textId="2B89907A" w:rsidR="008A37D0" w:rsidRPr="008A37D0" w:rsidRDefault="008A37D0" w:rsidP="00B96CAF">
            <w:pPr>
              <w:pBdr>
                <w:top w:val="nil"/>
                <w:left w:val="nil"/>
                <w:bottom w:val="nil"/>
                <w:right w:val="nil"/>
                <w:between w:val="nil"/>
              </w:pBdr>
              <w:tabs>
                <w:tab w:val="left" w:pos="1134"/>
              </w:tabs>
              <w:spacing w:after="0" w:line="240" w:lineRule="auto"/>
              <w:jc w:val="both"/>
              <w:rPr>
                <w:rFonts w:ascii="Times New Roman" w:hAnsi="Times New Roman" w:cs="Times New Roman"/>
                <w:sz w:val="20"/>
                <w:szCs w:val="20"/>
              </w:rPr>
            </w:pPr>
          </w:p>
        </w:tc>
      </w:tr>
    </w:tbl>
    <w:p w14:paraId="77805135" w14:textId="77777777" w:rsidR="001F5C3C" w:rsidRDefault="001F5C3C" w:rsidP="001F5C3C">
      <w:pPr>
        <w:spacing w:after="0" w:line="240" w:lineRule="auto"/>
        <w:jc w:val="center"/>
        <w:rPr>
          <w:rFonts w:ascii="Times New Roman" w:hAnsi="Times New Roman" w:cs="Times New Roman"/>
          <w:b/>
          <w:sz w:val="20"/>
          <w:szCs w:val="20"/>
        </w:rPr>
      </w:pPr>
    </w:p>
    <w:p w14:paraId="23763EC4" w14:textId="7F8323BF" w:rsidR="006D196B" w:rsidRPr="00651CFD" w:rsidRDefault="006D196B" w:rsidP="006D196B">
      <w:pPr>
        <w:pStyle w:val="y3"/>
        <w:spacing w:before="0" w:after="0"/>
        <w:rPr>
          <w:b/>
          <w:sz w:val="20"/>
          <w:szCs w:val="20"/>
        </w:rPr>
      </w:pPr>
      <w:r w:rsidRPr="00651CFD">
        <w:rPr>
          <w:b/>
          <w:sz w:val="20"/>
          <w:szCs w:val="20"/>
        </w:rPr>
        <w:t>РАЗДЕЛ II</w:t>
      </w:r>
    </w:p>
    <w:tbl>
      <w:tblPr>
        <w:tblW w:w="5000" w:type="pct"/>
        <w:tblLook w:val="04A0" w:firstRow="1" w:lastRow="0" w:firstColumn="1" w:lastColumn="0" w:noHBand="0" w:noVBand="1"/>
      </w:tblPr>
      <w:tblGrid>
        <w:gridCol w:w="8353"/>
        <w:gridCol w:w="2400"/>
      </w:tblGrid>
      <w:tr w:rsidR="006D196B" w:rsidRPr="007463B9" w14:paraId="211C35D4" w14:textId="77777777" w:rsidTr="00F62D13">
        <w:tc>
          <w:tcPr>
            <w:tcW w:w="0" w:type="auto"/>
            <w:gridSpan w:val="2"/>
            <w:tcBorders>
              <w:top w:val="single" w:sz="8" w:space="0" w:color="000000"/>
              <w:left w:val="single" w:sz="8" w:space="0" w:color="000000"/>
              <w:bottom w:val="single" w:sz="8" w:space="0" w:color="000000"/>
              <w:right w:val="single" w:sz="8" w:space="0" w:color="000000"/>
            </w:tcBorders>
            <w:hideMark/>
          </w:tcPr>
          <w:p w14:paraId="0A52AF50" w14:textId="77777777" w:rsidR="006D196B" w:rsidRPr="007463B9" w:rsidRDefault="006D196B" w:rsidP="00F62D13">
            <w:pPr>
              <w:spacing w:after="0" w:line="240" w:lineRule="auto"/>
              <w:jc w:val="center"/>
              <w:rPr>
                <w:rFonts w:ascii="Times New Roman" w:hAnsi="Times New Roman" w:cs="Times New Roman"/>
                <w:sz w:val="20"/>
                <w:szCs w:val="20"/>
              </w:rPr>
            </w:pPr>
            <w:r w:rsidRPr="007463B9">
              <w:rPr>
                <w:rFonts w:ascii="Times New Roman" w:hAnsi="Times New Roman" w:cs="Times New Roman"/>
                <w:sz w:val="20"/>
                <w:szCs w:val="20"/>
              </w:rPr>
              <w:t>Сведения об участнике</w:t>
            </w:r>
          </w:p>
        </w:tc>
      </w:tr>
      <w:tr w:rsidR="006D196B" w:rsidRPr="007463B9" w14:paraId="57AF0830" w14:textId="77777777" w:rsidTr="00F7270F">
        <w:tc>
          <w:tcPr>
            <w:tcW w:w="3884" w:type="pct"/>
            <w:tcBorders>
              <w:top w:val="single" w:sz="8" w:space="0" w:color="000000"/>
              <w:left w:val="single" w:sz="8" w:space="0" w:color="000000"/>
              <w:bottom w:val="single" w:sz="8" w:space="0" w:color="000000"/>
              <w:right w:val="single" w:sz="8" w:space="0" w:color="000000"/>
            </w:tcBorders>
            <w:hideMark/>
          </w:tcPr>
          <w:p w14:paraId="5249CE78"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1116" w:type="pct"/>
            <w:tcBorders>
              <w:top w:val="single" w:sz="8" w:space="0" w:color="000000"/>
              <w:left w:val="single" w:sz="8" w:space="0" w:color="000000"/>
              <w:bottom w:val="single" w:sz="8" w:space="0" w:color="000000"/>
              <w:right w:val="single" w:sz="8" w:space="0" w:color="000000"/>
            </w:tcBorders>
            <w:hideMark/>
          </w:tcPr>
          <w:p w14:paraId="7482C43B"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6D196B" w:rsidRPr="007463B9" w14:paraId="5F98CE58" w14:textId="77777777" w:rsidTr="00F7270F">
        <w:tc>
          <w:tcPr>
            <w:tcW w:w="3884" w:type="pct"/>
            <w:tcBorders>
              <w:top w:val="single" w:sz="8" w:space="0" w:color="000000"/>
              <w:left w:val="single" w:sz="8" w:space="0" w:color="000000"/>
              <w:bottom w:val="single" w:sz="8" w:space="0" w:color="000000"/>
              <w:right w:val="single" w:sz="8" w:space="0" w:color="000000"/>
            </w:tcBorders>
            <w:hideMark/>
          </w:tcPr>
          <w:p w14:paraId="70DA03E8"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Место нахождения (для юридического лица) либо место жительства (для физического лица, в том числе индивидуального предпринимателя)</w:t>
            </w:r>
          </w:p>
        </w:tc>
        <w:tc>
          <w:tcPr>
            <w:tcW w:w="1116" w:type="pct"/>
            <w:tcBorders>
              <w:top w:val="single" w:sz="8" w:space="0" w:color="000000"/>
              <w:left w:val="single" w:sz="8" w:space="0" w:color="000000"/>
              <w:bottom w:val="single" w:sz="8" w:space="0" w:color="000000"/>
              <w:right w:val="single" w:sz="8" w:space="0" w:color="000000"/>
            </w:tcBorders>
            <w:hideMark/>
          </w:tcPr>
          <w:p w14:paraId="76D4DFC0"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6D196B" w:rsidRPr="007463B9" w14:paraId="7E00C0DA" w14:textId="77777777" w:rsidTr="00F7270F">
        <w:tc>
          <w:tcPr>
            <w:tcW w:w="3884" w:type="pct"/>
            <w:tcBorders>
              <w:top w:val="single" w:sz="8" w:space="0" w:color="000000"/>
              <w:left w:val="single" w:sz="8" w:space="0" w:color="000000"/>
              <w:bottom w:val="single" w:sz="8" w:space="0" w:color="000000"/>
              <w:right w:val="single" w:sz="8" w:space="0" w:color="000000"/>
            </w:tcBorders>
            <w:hideMark/>
          </w:tcPr>
          <w:p w14:paraId="04310114"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Учетный номер плательщика (для юридического лица, индивидуального предпринимателя)</w:t>
            </w:r>
          </w:p>
        </w:tc>
        <w:tc>
          <w:tcPr>
            <w:tcW w:w="1116" w:type="pct"/>
            <w:tcBorders>
              <w:top w:val="single" w:sz="8" w:space="0" w:color="000000"/>
              <w:left w:val="single" w:sz="8" w:space="0" w:color="000000"/>
              <w:bottom w:val="single" w:sz="8" w:space="0" w:color="000000"/>
              <w:right w:val="single" w:sz="8" w:space="0" w:color="000000"/>
            </w:tcBorders>
            <w:hideMark/>
          </w:tcPr>
          <w:p w14:paraId="67032073"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6D196B" w:rsidRPr="007463B9" w14:paraId="6205362D" w14:textId="77777777" w:rsidTr="00F7270F">
        <w:tc>
          <w:tcPr>
            <w:tcW w:w="3884" w:type="pct"/>
            <w:tcBorders>
              <w:top w:val="single" w:sz="8" w:space="0" w:color="000000"/>
              <w:left w:val="single" w:sz="8" w:space="0" w:color="000000"/>
              <w:bottom w:val="single" w:sz="8" w:space="0" w:color="000000"/>
              <w:right w:val="single" w:sz="8" w:space="0" w:color="000000"/>
            </w:tcBorders>
            <w:hideMark/>
          </w:tcPr>
          <w:p w14:paraId="7DF36CAB"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1116" w:type="pct"/>
            <w:tcBorders>
              <w:top w:val="single" w:sz="8" w:space="0" w:color="000000"/>
              <w:left w:val="single" w:sz="8" w:space="0" w:color="000000"/>
              <w:bottom w:val="single" w:sz="8" w:space="0" w:color="000000"/>
              <w:right w:val="single" w:sz="8" w:space="0" w:color="000000"/>
            </w:tcBorders>
            <w:hideMark/>
          </w:tcPr>
          <w:p w14:paraId="7E9CD786"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r w:rsidR="006D196B" w:rsidRPr="007463B9" w14:paraId="72FC9E01" w14:textId="77777777" w:rsidTr="00F62D13">
        <w:tc>
          <w:tcPr>
            <w:tcW w:w="0" w:type="auto"/>
            <w:gridSpan w:val="2"/>
            <w:tcBorders>
              <w:top w:val="single" w:sz="8" w:space="0" w:color="000000"/>
              <w:left w:val="single" w:sz="8" w:space="0" w:color="000000"/>
              <w:bottom w:val="single" w:sz="8" w:space="0" w:color="000000"/>
              <w:right w:val="single" w:sz="8" w:space="0" w:color="000000"/>
            </w:tcBorders>
            <w:hideMark/>
          </w:tcPr>
          <w:p w14:paraId="7CFC37FB" w14:textId="77777777" w:rsidR="006D196B" w:rsidRPr="007463B9" w:rsidRDefault="006D196B" w:rsidP="00F62D13">
            <w:pPr>
              <w:spacing w:after="0" w:line="240" w:lineRule="auto"/>
              <w:jc w:val="center"/>
              <w:rPr>
                <w:rFonts w:ascii="Times New Roman" w:hAnsi="Times New Roman" w:cs="Times New Roman"/>
                <w:sz w:val="20"/>
                <w:szCs w:val="20"/>
              </w:rPr>
            </w:pPr>
            <w:r w:rsidRPr="007463B9">
              <w:rPr>
                <w:rFonts w:ascii="Times New Roman" w:hAnsi="Times New Roman" w:cs="Times New Roman"/>
                <w:sz w:val="20"/>
                <w:szCs w:val="20"/>
              </w:rPr>
              <w:t>Документы второго раздела предложения</w:t>
            </w:r>
          </w:p>
        </w:tc>
      </w:tr>
      <w:tr w:rsidR="006D196B" w:rsidRPr="007463B9" w14:paraId="729D10DD" w14:textId="77777777" w:rsidTr="00F7270F">
        <w:tc>
          <w:tcPr>
            <w:tcW w:w="3884" w:type="pct"/>
            <w:tcBorders>
              <w:top w:val="single" w:sz="8" w:space="0" w:color="000000"/>
              <w:left w:val="single" w:sz="8" w:space="0" w:color="000000"/>
              <w:bottom w:val="single" w:sz="8" w:space="0" w:color="000000"/>
              <w:right w:val="single" w:sz="8" w:space="0" w:color="000000"/>
            </w:tcBorders>
            <w:hideMark/>
          </w:tcPr>
          <w:p w14:paraId="484434F2" w14:textId="77777777" w:rsidR="00B946C0" w:rsidRPr="00194F77" w:rsidRDefault="00B946C0" w:rsidP="00B946C0">
            <w:pPr>
              <w:spacing w:after="0" w:line="240" w:lineRule="auto"/>
              <w:jc w:val="both"/>
              <w:rPr>
                <w:rFonts w:ascii="Times New Roman" w:hAnsi="Times New Roman" w:cs="Times New Roman"/>
                <w:sz w:val="20"/>
                <w:szCs w:val="20"/>
              </w:rPr>
            </w:pPr>
            <w:r w:rsidRPr="00194F77">
              <w:rPr>
                <w:rFonts w:ascii="Times New Roman" w:hAnsi="Times New Roman" w:cs="Times New Roman"/>
                <w:sz w:val="20"/>
                <w:szCs w:val="20"/>
              </w:rPr>
              <w:t>Наименование документов:</w:t>
            </w:r>
          </w:p>
          <w:p w14:paraId="7BB00C64" w14:textId="77777777" w:rsidR="00B946C0" w:rsidRPr="00194F77" w:rsidRDefault="00B946C0" w:rsidP="00B946C0">
            <w:pPr>
              <w:spacing w:after="0" w:line="240" w:lineRule="auto"/>
              <w:jc w:val="both"/>
              <w:rPr>
                <w:rFonts w:ascii="Times New Roman" w:hAnsi="Times New Roman" w:cs="Times New Roman"/>
                <w:sz w:val="20"/>
                <w:szCs w:val="20"/>
              </w:rPr>
            </w:pPr>
            <w:r w:rsidRPr="00194F77">
              <w:rPr>
                <w:rFonts w:ascii="Times New Roman" w:hAnsi="Times New Roman" w:cs="Times New Roman"/>
                <w:sz w:val="20"/>
                <w:szCs w:val="20"/>
              </w:rPr>
              <w:t xml:space="preserve"> 1. документ, подтверждающий регистрацию участника в стране его происхождения:</w:t>
            </w:r>
          </w:p>
          <w:p w14:paraId="2BD8486C" w14:textId="77777777" w:rsidR="00B946C0" w:rsidRPr="00194F77" w:rsidRDefault="00B946C0" w:rsidP="00B946C0">
            <w:pPr>
              <w:spacing w:after="0" w:line="240" w:lineRule="auto"/>
              <w:jc w:val="both"/>
              <w:rPr>
                <w:rFonts w:ascii="Times New Roman" w:hAnsi="Times New Roman" w:cs="Times New Roman"/>
                <w:sz w:val="20"/>
                <w:szCs w:val="20"/>
              </w:rPr>
            </w:pPr>
            <w:r w:rsidRPr="00194F77">
              <w:rPr>
                <w:rFonts w:ascii="Times New Roman" w:hAnsi="Times New Roman" w:cs="Times New Roman"/>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35F26E3" w14:textId="77777777" w:rsidR="00B946C0" w:rsidRPr="00194F77" w:rsidRDefault="00B946C0" w:rsidP="00B946C0">
            <w:pPr>
              <w:spacing w:after="0" w:line="240" w:lineRule="auto"/>
              <w:jc w:val="both"/>
              <w:rPr>
                <w:rFonts w:ascii="Times New Roman" w:hAnsi="Times New Roman" w:cs="Times New Roman"/>
                <w:sz w:val="20"/>
                <w:szCs w:val="20"/>
              </w:rPr>
            </w:pPr>
            <w:r w:rsidRPr="00194F77">
              <w:rPr>
                <w:rFonts w:ascii="Times New Roman" w:hAnsi="Times New Roman" w:cs="Times New Roman"/>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63892A" w14:textId="77777777" w:rsidR="00B946C0" w:rsidRPr="00194F77" w:rsidRDefault="00B946C0" w:rsidP="00B946C0">
            <w:pPr>
              <w:spacing w:after="0" w:line="240" w:lineRule="auto"/>
              <w:jc w:val="both"/>
              <w:rPr>
                <w:rFonts w:ascii="Times New Roman" w:hAnsi="Times New Roman" w:cs="Times New Roman"/>
                <w:sz w:val="20"/>
                <w:szCs w:val="20"/>
              </w:rPr>
            </w:pPr>
            <w:r w:rsidRPr="00194F77">
              <w:rPr>
                <w:rFonts w:ascii="Times New Roman" w:hAnsi="Times New Roman" w:cs="Times New Roman"/>
                <w:sz w:val="20"/>
                <w:szCs w:val="20"/>
              </w:rPr>
              <w:t>- выписку из торгового реестра страны регистрации участника (для нерезидентов стран-членов Евразийского экономического союза).</w:t>
            </w:r>
          </w:p>
          <w:p w14:paraId="4991DAA9" w14:textId="77777777" w:rsidR="00B946C0" w:rsidRPr="00194F77" w:rsidRDefault="00B946C0" w:rsidP="00B946C0">
            <w:pPr>
              <w:spacing w:after="0" w:line="240" w:lineRule="auto"/>
              <w:jc w:val="both"/>
              <w:rPr>
                <w:rFonts w:ascii="Times New Roman" w:hAnsi="Times New Roman" w:cs="Times New Roman"/>
                <w:sz w:val="20"/>
                <w:szCs w:val="20"/>
              </w:rPr>
            </w:pPr>
            <w:r w:rsidRPr="00194F77">
              <w:rPr>
                <w:rFonts w:ascii="Times New Roman" w:hAnsi="Times New Roman" w:cs="Times New Roman"/>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bookmarkStart w:id="10" w:name="_Hlk135133817"/>
          </w:p>
          <w:p w14:paraId="7B7E6D64" w14:textId="77777777" w:rsidR="00B946C0" w:rsidRDefault="00B946C0" w:rsidP="00B946C0">
            <w:pPr>
              <w:spacing w:after="0" w:line="240" w:lineRule="auto"/>
              <w:jc w:val="both"/>
              <w:rPr>
                <w:rFonts w:ascii="Times New Roman" w:hAnsi="Times New Roman" w:cs="Times New Roman"/>
                <w:sz w:val="20"/>
                <w:szCs w:val="20"/>
              </w:rPr>
            </w:pPr>
            <w:bookmarkStart w:id="11" w:name="_Hlk135133779"/>
            <w:r w:rsidRPr="00194F77">
              <w:rPr>
                <w:rFonts w:ascii="Times New Roman" w:hAnsi="Times New Roman" w:cs="Times New Roman"/>
                <w:sz w:val="20"/>
                <w:szCs w:val="20"/>
              </w:rPr>
              <w:t>2. для нерезидентов Республики Беларусь</w:t>
            </w:r>
            <w:r>
              <w:rPr>
                <w:rFonts w:ascii="Times New Roman" w:hAnsi="Times New Roman" w:cs="Times New Roman"/>
                <w:sz w:val="20"/>
                <w:szCs w:val="20"/>
              </w:rPr>
              <w:t>:</w:t>
            </w:r>
          </w:p>
          <w:p w14:paraId="3C379A07" w14:textId="77777777" w:rsidR="00B946C0" w:rsidRDefault="00B946C0" w:rsidP="00B946C0">
            <w:pPr>
              <w:spacing w:after="0" w:line="240" w:lineRule="auto"/>
              <w:jc w:val="both"/>
              <w:rPr>
                <w:rFonts w:ascii="Times New Roman" w:hAnsi="Times New Roman" w:cs="Times New Roman"/>
                <w:sz w:val="20"/>
                <w:szCs w:val="20"/>
              </w:rPr>
            </w:pPr>
            <w:r w:rsidRPr="00194F77">
              <w:rPr>
                <w:rFonts w:ascii="Times New Roman" w:hAnsi="Times New Roman" w:cs="Times New Roman"/>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 </w:t>
            </w:r>
          </w:p>
          <w:p w14:paraId="3C1CCC65" w14:textId="77777777" w:rsidR="00B946C0" w:rsidRPr="00194F77" w:rsidRDefault="00B946C0" w:rsidP="00B946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194F77">
              <w:rPr>
                <w:rFonts w:ascii="Times New Roman" w:hAnsi="Times New Roman" w:cs="Times New Roman"/>
                <w:sz w:val="20"/>
                <w:szCs w:val="20"/>
              </w:rPr>
              <w:t xml:space="preserve"> заявление с указанием последней отчетной даты;</w:t>
            </w:r>
          </w:p>
          <w:bookmarkEnd w:id="10"/>
          <w:bookmarkEnd w:id="11"/>
          <w:p w14:paraId="37DA0DF7" w14:textId="77777777" w:rsidR="00B946C0" w:rsidRPr="006E0898" w:rsidRDefault="00B946C0" w:rsidP="00B946C0">
            <w:pPr>
              <w:spacing w:after="0" w:line="240" w:lineRule="auto"/>
              <w:jc w:val="both"/>
              <w:rPr>
                <w:rFonts w:ascii="Times New Roman" w:eastAsia="Times New Roman" w:hAnsi="Times New Roman" w:cs="Times New Roman"/>
                <w:color w:val="242424"/>
                <w:sz w:val="20"/>
                <w:szCs w:val="20"/>
                <w:bdr w:val="none" w:sz="0" w:space="0" w:color="auto" w:frame="1"/>
                <w:lang w:eastAsia="ru-RU"/>
              </w:rPr>
            </w:pPr>
            <w:r w:rsidRPr="00194F77">
              <w:rPr>
                <w:rFonts w:ascii="Times New Roman" w:hAnsi="Times New Roman" w:cs="Times New Roman"/>
                <w:sz w:val="20"/>
                <w:szCs w:val="20"/>
              </w:rPr>
              <w:t>3</w:t>
            </w:r>
            <w:r w:rsidRPr="006E0898">
              <w:rPr>
                <w:rFonts w:ascii="Times New Roman" w:hAnsi="Times New Roman" w:cs="Times New Roman"/>
                <w:sz w:val="20"/>
                <w:szCs w:val="20"/>
              </w:rPr>
              <w:t xml:space="preserve">. </w:t>
            </w:r>
            <w:r w:rsidRPr="006E0898">
              <w:rPr>
                <w:rFonts w:ascii="Times New Roman" w:eastAsia="Times New Roman" w:hAnsi="Times New Roman" w:cs="Times New Roman"/>
                <w:color w:val="242424"/>
                <w:sz w:val="20"/>
                <w:szCs w:val="20"/>
                <w:bdr w:val="none" w:sz="0" w:space="0" w:color="auto" w:frame="1"/>
                <w:lang w:eastAsia="ru-RU"/>
              </w:rPr>
              <w:t xml:space="preserve">Заявление участника о соответствии требованиям, установленным </w:t>
            </w:r>
            <w:r>
              <w:rPr>
                <w:rFonts w:ascii="Times New Roman" w:eastAsia="Times New Roman" w:hAnsi="Times New Roman" w:cs="Times New Roman"/>
                <w:color w:val="242424"/>
                <w:sz w:val="20"/>
                <w:szCs w:val="20"/>
                <w:bdr w:val="none" w:sz="0" w:space="0" w:color="auto" w:frame="1"/>
                <w:lang w:eastAsia="ru-RU"/>
              </w:rPr>
              <w:t>пунктами 4, 6-11</w:t>
            </w:r>
            <w:r>
              <w:t xml:space="preserve"> графы «</w:t>
            </w:r>
            <w:r w:rsidRPr="00F807EC">
              <w:rPr>
                <w:rFonts w:ascii="Times New Roman" w:eastAsia="Times New Roman" w:hAnsi="Times New Roman" w:cs="Times New Roman"/>
                <w:color w:val="242424"/>
                <w:sz w:val="20"/>
                <w:szCs w:val="20"/>
                <w:bdr w:val="none" w:sz="0" w:space="0" w:color="auto" w:frame="1"/>
                <w:lang w:eastAsia="ru-RU"/>
              </w:rPr>
              <w:t>Требования к участникам, документы и (или) сведения для проверки требований к участникам</w:t>
            </w:r>
            <w:r>
              <w:rPr>
                <w:rFonts w:ascii="Times New Roman" w:eastAsia="Times New Roman" w:hAnsi="Times New Roman" w:cs="Times New Roman"/>
                <w:color w:val="242424"/>
                <w:sz w:val="20"/>
                <w:szCs w:val="20"/>
                <w:bdr w:val="none" w:sz="0" w:space="0" w:color="auto" w:frame="1"/>
                <w:lang w:eastAsia="ru-RU"/>
              </w:rPr>
              <w:t xml:space="preserve">» настоящих документов </w:t>
            </w:r>
            <w:r w:rsidRPr="006E0898">
              <w:rPr>
                <w:rFonts w:ascii="Times New Roman" w:hAnsi="Times New Roman" w:cs="Times New Roman"/>
                <w:b/>
                <w:i/>
                <w:color w:val="000000" w:themeColor="text1"/>
                <w:sz w:val="20"/>
                <w:szCs w:val="20"/>
              </w:rPr>
              <w:t>по форме, установленной регламентом оператора электронной торговой площадки</w:t>
            </w:r>
          </w:p>
          <w:p w14:paraId="43569D50" w14:textId="77777777" w:rsidR="00B946C0" w:rsidRPr="006E0898" w:rsidRDefault="00B946C0" w:rsidP="00B946C0">
            <w:pPr>
              <w:spacing w:after="0" w:line="240" w:lineRule="auto"/>
              <w:jc w:val="both"/>
              <w:rPr>
                <w:rFonts w:ascii="Times New Roman" w:hAnsi="Times New Roman" w:cs="Times New Roman"/>
                <w:b/>
                <w:sz w:val="20"/>
                <w:szCs w:val="20"/>
              </w:rPr>
            </w:pPr>
            <w:r w:rsidRPr="006E0898">
              <w:rPr>
                <w:rFonts w:ascii="Times New Roman" w:eastAsia="Times New Roman" w:hAnsi="Times New Roman" w:cs="Times New Roman"/>
                <w:color w:val="242424"/>
                <w:sz w:val="20"/>
                <w:szCs w:val="20"/>
                <w:bdr w:val="none" w:sz="0" w:space="0" w:color="auto" w:frame="1"/>
                <w:lang w:eastAsia="ru-RU"/>
              </w:rPr>
              <w:t xml:space="preserve">4. Заявление о соответствии </w:t>
            </w:r>
            <w:r w:rsidRPr="006E0898">
              <w:rPr>
                <w:rFonts w:ascii="Times New Roman" w:hAnsi="Times New Roman" w:cs="Times New Roman"/>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rFonts w:ascii="Times New Roman" w:hAnsi="Times New Roman" w:cs="Times New Roman"/>
                <w:sz w:val="20"/>
                <w:szCs w:val="20"/>
              </w:rPr>
              <w:t xml:space="preserve"> (пунктам 12-18 </w:t>
            </w:r>
            <w:r w:rsidRPr="00F807EC">
              <w:rPr>
                <w:rFonts w:ascii="Times New Roman" w:hAnsi="Times New Roman" w:cs="Times New Roman"/>
                <w:sz w:val="20"/>
                <w:szCs w:val="20"/>
              </w:rPr>
              <w:t>графы «Требования к участникам, документы и (или) сведения для проверки требований к участникам»</w:t>
            </w:r>
            <w:r w:rsidRPr="00F807EC">
              <w:rPr>
                <w:rFonts w:ascii="Times New Roman" w:eastAsia="Times New Roman" w:hAnsi="Times New Roman" w:cs="Times New Roman"/>
                <w:color w:val="242424"/>
                <w:sz w:val="20"/>
                <w:szCs w:val="20"/>
                <w:bdr w:val="none" w:sz="0" w:space="0" w:color="auto" w:frame="1"/>
                <w:lang w:eastAsia="ru-RU"/>
              </w:rPr>
              <w:t xml:space="preserve"> </w:t>
            </w:r>
            <w:r w:rsidRPr="00F807EC">
              <w:rPr>
                <w:rFonts w:ascii="Times New Roman" w:hAnsi="Times New Roman" w:cs="Times New Roman"/>
                <w:sz w:val="20"/>
                <w:szCs w:val="20"/>
              </w:rPr>
              <w:t>настоящих документов</w:t>
            </w:r>
            <w:r>
              <w:rPr>
                <w:rFonts w:ascii="Times New Roman" w:hAnsi="Times New Roman" w:cs="Times New Roman"/>
                <w:sz w:val="20"/>
                <w:szCs w:val="20"/>
              </w:rPr>
              <w:t>)</w:t>
            </w:r>
            <w:r w:rsidRPr="006E0898">
              <w:rPr>
                <w:rFonts w:ascii="Times New Roman" w:hAnsi="Times New Roman" w:cs="Times New Roman"/>
                <w:b/>
                <w:sz w:val="20"/>
                <w:szCs w:val="20"/>
              </w:rPr>
              <w:t xml:space="preserve"> </w:t>
            </w:r>
            <w:r w:rsidRPr="006E0898">
              <w:rPr>
                <w:rFonts w:ascii="Times New Roman" w:hAnsi="Times New Roman" w:cs="Times New Roman"/>
                <w:b/>
                <w:i/>
                <w:color w:val="000000" w:themeColor="text1"/>
                <w:sz w:val="20"/>
                <w:szCs w:val="20"/>
              </w:rPr>
              <w:t>по форме, установленной регламентом оператора электронной торговой площадки</w:t>
            </w:r>
          </w:p>
          <w:p w14:paraId="4DEB55A8" w14:textId="5B2A9901" w:rsidR="001F5C3C" w:rsidRPr="00B47FC6" w:rsidRDefault="00B946C0" w:rsidP="00B47FC6">
            <w:pPr>
              <w:spacing w:after="0" w:line="240" w:lineRule="auto"/>
              <w:jc w:val="both"/>
              <w:rPr>
                <w:rFonts w:ascii="Times New Roman" w:hAnsi="Times New Roman" w:cs="Times New Roman"/>
                <w:b/>
                <w:sz w:val="20"/>
                <w:szCs w:val="20"/>
              </w:rPr>
            </w:pPr>
            <w:r w:rsidRPr="006E0898">
              <w:rPr>
                <w:rFonts w:ascii="Times New Roman" w:hAnsi="Times New Roman" w:cs="Times New Roman"/>
                <w:b/>
                <w:sz w:val="20"/>
                <w:szCs w:val="20"/>
              </w:rPr>
              <w:t xml:space="preserve">5. Документы, подтверждающие соблюдение условий </w:t>
            </w:r>
            <w:r w:rsidRPr="006E0898">
              <w:rPr>
                <w:rFonts w:ascii="Times New Roman" w:hAnsi="Times New Roman" w:cs="Times New Roman"/>
                <w:sz w:val="20"/>
                <w:szCs w:val="20"/>
              </w:rPr>
              <w:t>с</w:t>
            </w:r>
            <w:r w:rsidRPr="006E0898">
              <w:rPr>
                <w:rFonts w:ascii="Times New Roman" w:eastAsia="Times New Roman" w:hAnsi="Times New Roman" w:cs="Times New Roman"/>
                <w:i/>
                <w:sz w:val="20"/>
                <w:szCs w:val="20"/>
                <w:lang w:eastAsia="ru-RU"/>
              </w:rPr>
              <w:t>овместного участия в процедуре государственной закупки юридических и (или) физических лиц, в том числе индивидуальных предпринимателей.</w:t>
            </w:r>
          </w:p>
        </w:tc>
        <w:tc>
          <w:tcPr>
            <w:tcW w:w="1116" w:type="pct"/>
            <w:tcBorders>
              <w:top w:val="single" w:sz="8" w:space="0" w:color="000000"/>
              <w:left w:val="single" w:sz="8" w:space="0" w:color="000000"/>
              <w:bottom w:val="single" w:sz="8" w:space="0" w:color="000000"/>
              <w:right w:val="single" w:sz="8" w:space="0" w:color="000000"/>
            </w:tcBorders>
            <w:hideMark/>
          </w:tcPr>
          <w:p w14:paraId="5841E28D" w14:textId="77777777" w:rsidR="006D196B" w:rsidRPr="007463B9" w:rsidRDefault="006D196B" w:rsidP="00F62D13">
            <w:pPr>
              <w:spacing w:after="0" w:line="240" w:lineRule="auto"/>
              <w:rPr>
                <w:rFonts w:ascii="Times New Roman" w:hAnsi="Times New Roman" w:cs="Times New Roman"/>
                <w:sz w:val="20"/>
                <w:szCs w:val="20"/>
              </w:rPr>
            </w:pPr>
            <w:r w:rsidRPr="007463B9">
              <w:rPr>
                <w:rFonts w:ascii="Times New Roman" w:hAnsi="Times New Roman" w:cs="Times New Roman"/>
                <w:sz w:val="20"/>
                <w:szCs w:val="20"/>
              </w:rPr>
              <w:t> </w:t>
            </w:r>
          </w:p>
        </w:tc>
      </w:tr>
    </w:tbl>
    <w:p w14:paraId="67165415" w14:textId="42491F0D" w:rsidR="00584F1B" w:rsidRPr="007463B9" w:rsidRDefault="00584F1B" w:rsidP="00584F1B">
      <w:pPr>
        <w:pStyle w:val="margt"/>
        <w:spacing w:before="0" w:after="0"/>
        <w:rPr>
          <w:b/>
          <w:bCs/>
          <w:sz w:val="20"/>
          <w:szCs w:val="20"/>
        </w:rPr>
      </w:pPr>
      <w:r w:rsidRPr="007463B9">
        <w:rPr>
          <w:sz w:val="20"/>
          <w:szCs w:val="20"/>
        </w:rPr>
        <w:t> </w:t>
      </w:r>
      <w:r w:rsidRPr="007463B9">
        <w:rPr>
          <w:b/>
          <w:bCs/>
          <w:sz w:val="20"/>
          <w:szCs w:val="20"/>
        </w:rPr>
        <w:t>X. Договор</w:t>
      </w:r>
    </w:p>
    <w:p w14:paraId="5EA48B42" w14:textId="77777777" w:rsidR="00584F1B" w:rsidRPr="007463B9" w:rsidRDefault="00584F1B" w:rsidP="00584F1B">
      <w:pPr>
        <w:pStyle w:val="justify"/>
        <w:spacing w:after="0"/>
        <w:rPr>
          <w:sz w:val="20"/>
          <w:szCs w:val="20"/>
        </w:rPr>
      </w:pPr>
      <w:r w:rsidRPr="007463B9">
        <w:rPr>
          <w:sz w:val="20"/>
          <w:szCs w:val="20"/>
        </w:rPr>
        <w:t>Неотъемлемой частью настоящих аукционных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w:t>
      </w:r>
    </w:p>
    <w:p w14:paraId="697F56D0" w14:textId="77777777" w:rsidR="00584F1B" w:rsidRPr="00300F0C" w:rsidRDefault="00584F1B" w:rsidP="00584F1B">
      <w:pPr>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0"/>
          <w:szCs w:val="20"/>
        </w:rPr>
      </w:pPr>
      <w:r w:rsidRPr="00300F0C">
        <w:rPr>
          <w:rFonts w:ascii="Times New Roman" w:hAnsi="Times New Roman" w:cs="Times New Roman"/>
          <w:sz w:val="20"/>
          <w:szCs w:val="20"/>
        </w:rPr>
        <w:lastRenderedPageBreak/>
        <w:t>Договор между заказчиком и участником-победителем подлежит заключению на условиях согласно проекта договора, размещенного на электронной торговой площадке, 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w:t>
      </w:r>
    </w:p>
    <w:p w14:paraId="553262B8" w14:textId="77777777" w:rsidR="00584F1B" w:rsidRDefault="00584F1B" w:rsidP="00584F1B">
      <w:pPr>
        <w:pStyle w:val="justify"/>
        <w:spacing w:after="0"/>
        <w:rPr>
          <w:sz w:val="20"/>
          <w:szCs w:val="20"/>
        </w:rPr>
      </w:pPr>
      <w:r w:rsidRPr="007463B9">
        <w:rPr>
          <w:sz w:val="20"/>
          <w:szCs w:val="20"/>
        </w:rPr>
        <w:t>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09022209" w14:textId="3B6AB41E" w:rsidR="00584F1B" w:rsidRPr="006B2207" w:rsidRDefault="00584F1B" w:rsidP="00584F1B">
      <w:pPr>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0"/>
          <w:szCs w:val="20"/>
        </w:rPr>
      </w:pPr>
      <w:r w:rsidRPr="006B2207">
        <w:rPr>
          <w:rFonts w:ascii="Times New Roman" w:hAnsi="Times New Roman" w:cs="Times New Roman"/>
          <w:sz w:val="20"/>
          <w:szCs w:val="20"/>
        </w:rPr>
        <w:t xml:space="preserve">Участник-победитель в течение </w:t>
      </w:r>
      <w:r>
        <w:rPr>
          <w:rFonts w:ascii="Times New Roman" w:hAnsi="Times New Roman" w:cs="Times New Roman"/>
          <w:sz w:val="20"/>
          <w:szCs w:val="20"/>
        </w:rPr>
        <w:t>2</w:t>
      </w:r>
      <w:r w:rsidRPr="006B2207">
        <w:rPr>
          <w:rFonts w:ascii="Times New Roman" w:hAnsi="Times New Roman" w:cs="Times New Roman"/>
          <w:sz w:val="20"/>
          <w:szCs w:val="20"/>
        </w:rPr>
        <w:t xml:space="preserve">-х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CC7AE0" w:rsidRPr="00CC7AE0">
        <w:rPr>
          <w:rFonts w:ascii="Times New Roman" w:hAnsi="Times New Roman" w:cs="Times New Roman"/>
          <w:b/>
          <w:bCs/>
          <w:sz w:val="24"/>
          <w:szCs w:val="24"/>
          <w:lang w:val="en-US"/>
        </w:rPr>
        <w:t>mts</w:t>
      </w:r>
      <w:r w:rsidR="00CC7AE0" w:rsidRPr="00CC7AE0">
        <w:rPr>
          <w:rFonts w:ascii="Times New Roman" w:hAnsi="Times New Roman" w:cs="Times New Roman"/>
          <w:b/>
          <w:bCs/>
          <w:sz w:val="24"/>
          <w:szCs w:val="24"/>
        </w:rPr>
        <w:t>.</w:t>
      </w:r>
      <w:r w:rsidR="00CC7AE0" w:rsidRPr="00CC7AE0">
        <w:rPr>
          <w:rFonts w:ascii="Times New Roman" w:hAnsi="Times New Roman" w:cs="Times New Roman"/>
          <w:b/>
          <w:bCs/>
          <w:sz w:val="24"/>
          <w:szCs w:val="24"/>
          <w:lang w:val="en-US"/>
        </w:rPr>
        <w:t>uzmcrb</w:t>
      </w:r>
      <w:r w:rsidR="00CC7AE0" w:rsidRPr="00CC7AE0">
        <w:rPr>
          <w:rFonts w:ascii="Times New Roman" w:hAnsi="Times New Roman" w:cs="Times New Roman"/>
          <w:b/>
          <w:bCs/>
          <w:sz w:val="24"/>
          <w:szCs w:val="24"/>
        </w:rPr>
        <w:t>@</w:t>
      </w:r>
      <w:r w:rsidR="00CC7AE0" w:rsidRPr="00CC7AE0">
        <w:rPr>
          <w:rFonts w:ascii="Times New Roman" w:hAnsi="Times New Roman" w:cs="Times New Roman"/>
          <w:b/>
          <w:bCs/>
          <w:sz w:val="24"/>
          <w:szCs w:val="24"/>
          <w:lang w:val="en-US"/>
        </w:rPr>
        <w:t>gmail</w:t>
      </w:r>
      <w:r w:rsidR="00CC7AE0" w:rsidRPr="00CC7AE0">
        <w:rPr>
          <w:rFonts w:ascii="Times New Roman" w:hAnsi="Times New Roman" w:cs="Times New Roman"/>
          <w:b/>
          <w:bCs/>
          <w:sz w:val="24"/>
          <w:szCs w:val="24"/>
        </w:rPr>
        <w:t>.</w:t>
      </w:r>
      <w:r w:rsidR="00CC7AE0" w:rsidRPr="00CC7AE0">
        <w:rPr>
          <w:rFonts w:ascii="Times New Roman" w:hAnsi="Times New Roman" w:cs="Times New Roman"/>
          <w:b/>
          <w:bCs/>
          <w:sz w:val="24"/>
          <w:szCs w:val="24"/>
          <w:lang w:val="en-US"/>
        </w:rPr>
        <w:t>com</w:t>
      </w:r>
      <w:r w:rsidR="00CC7AE0" w:rsidRPr="006B2207">
        <w:rPr>
          <w:rFonts w:ascii="Times New Roman" w:hAnsi="Times New Roman" w:cs="Times New Roman"/>
          <w:sz w:val="20"/>
          <w:szCs w:val="20"/>
        </w:rPr>
        <w:t xml:space="preserve"> </w:t>
      </w:r>
      <w:r w:rsidRPr="006B2207">
        <w:rPr>
          <w:rFonts w:ascii="Times New Roman" w:hAnsi="Times New Roman" w:cs="Times New Roman"/>
          <w:sz w:val="20"/>
          <w:szCs w:val="20"/>
        </w:rPr>
        <w:t xml:space="preserve">спецификацию </w:t>
      </w:r>
      <w:r w:rsidRPr="006B2207">
        <w:rPr>
          <w:rFonts w:ascii="Times New Roman" w:hAnsi="Times New Roman" w:cs="Times New Roman"/>
          <w:b/>
          <w:sz w:val="20"/>
          <w:szCs w:val="20"/>
        </w:rPr>
        <w:t>по форме, указанной в проекте договора заказчика</w:t>
      </w:r>
      <w:r w:rsidRPr="006B2207">
        <w:rPr>
          <w:rFonts w:ascii="Times New Roman" w:hAnsi="Times New Roman" w:cs="Times New Roman"/>
          <w:sz w:val="20"/>
          <w:szCs w:val="20"/>
        </w:rPr>
        <w:t xml:space="preserve">: </w:t>
      </w:r>
    </w:p>
    <w:p w14:paraId="31E06A0B" w14:textId="77777777" w:rsidR="00584F1B" w:rsidRPr="00131146" w:rsidRDefault="00584F1B" w:rsidP="00584F1B">
      <w:pPr>
        <w:pBdr>
          <w:top w:val="nil"/>
          <w:left w:val="nil"/>
          <w:bottom w:val="nil"/>
          <w:right w:val="nil"/>
          <w:between w:val="nil"/>
        </w:pBdr>
        <w:spacing w:after="0" w:line="240" w:lineRule="auto"/>
        <w:ind w:firstLine="567"/>
        <w:jc w:val="both"/>
        <w:rPr>
          <w:rFonts w:ascii="Times New Roman" w:hAnsi="Times New Roman" w:cs="Times New Roman"/>
          <w:sz w:val="20"/>
          <w:szCs w:val="20"/>
        </w:rPr>
      </w:pPr>
      <w:r w:rsidRPr="00131146">
        <w:rPr>
          <w:rFonts w:ascii="Times New Roman" w:hAnsi="Times New Roman" w:cs="Times New Roman"/>
          <w:sz w:val="20"/>
          <w:szCs w:val="20"/>
        </w:rPr>
        <w:t>- в электронной форме (в формате .doc/.docx);</w:t>
      </w:r>
    </w:p>
    <w:p w14:paraId="0950F95F" w14:textId="77777777" w:rsidR="00584F1B" w:rsidRPr="00584F1B" w:rsidRDefault="00584F1B" w:rsidP="00584F1B">
      <w:pPr>
        <w:pBdr>
          <w:top w:val="nil"/>
          <w:left w:val="nil"/>
          <w:bottom w:val="nil"/>
          <w:right w:val="nil"/>
          <w:between w:val="nil"/>
        </w:pBdr>
        <w:spacing w:after="0" w:line="240" w:lineRule="auto"/>
        <w:ind w:firstLine="567"/>
        <w:jc w:val="both"/>
        <w:rPr>
          <w:rFonts w:ascii="Times New Roman" w:hAnsi="Times New Roman" w:cs="Times New Roman"/>
          <w:sz w:val="20"/>
          <w:szCs w:val="20"/>
        </w:rPr>
      </w:pPr>
      <w:r w:rsidRPr="00131146">
        <w:rPr>
          <w:rFonts w:ascii="Times New Roman" w:hAnsi="Times New Roman" w:cs="Times New Roman"/>
          <w:sz w:val="20"/>
          <w:szCs w:val="20"/>
        </w:rPr>
        <w:t xml:space="preserve">- переведенную в электронный вид (оцифрованную), с указанием по каждой позиции цены за единицу </w:t>
      </w:r>
      <w:r w:rsidRPr="00131146">
        <w:rPr>
          <w:rFonts w:ascii="Times New Roman" w:hAnsi="Times New Roman" w:cs="Times New Roman"/>
          <w:b/>
          <w:caps/>
          <w:sz w:val="20"/>
          <w:szCs w:val="20"/>
        </w:rPr>
        <w:t>и общей стоимости товара, равной последней ставке участника-победителя</w:t>
      </w:r>
      <w:r>
        <w:rPr>
          <w:rFonts w:ascii="Times New Roman" w:hAnsi="Times New Roman" w:cs="Times New Roman"/>
          <w:b/>
          <w:caps/>
          <w:sz w:val="20"/>
          <w:szCs w:val="20"/>
        </w:rPr>
        <w:t xml:space="preserve">, </w:t>
      </w:r>
      <w:r w:rsidRPr="00584F1B">
        <w:rPr>
          <w:rFonts w:ascii="Times New Roman" w:hAnsi="Times New Roman" w:cs="Times New Roman"/>
          <w:b/>
          <w:caps/>
          <w:sz w:val="20"/>
          <w:szCs w:val="20"/>
        </w:rPr>
        <w:t>(</w:t>
      </w:r>
      <w:r w:rsidRPr="00584F1B">
        <w:rPr>
          <w:rFonts w:ascii="Times New Roman" w:hAnsi="Times New Roman" w:cs="Times New Roman"/>
          <w:sz w:val="20"/>
          <w:szCs w:val="20"/>
        </w:rPr>
        <w:t xml:space="preserve">в том числе для нерезидентов Республики Беларусь в валюте внешнеторгового договора. 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 </w:t>
      </w:r>
    </w:p>
    <w:p w14:paraId="027B6F08" w14:textId="77777777" w:rsidR="00584F1B" w:rsidRPr="00584F1B" w:rsidRDefault="00584F1B" w:rsidP="00584F1B">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584F1B">
        <w:rPr>
          <w:rFonts w:ascii="Times New Roman" w:hAnsi="Times New Roman" w:cs="Times New Roman"/>
          <w:sz w:val="20"/>
          <w:szCs w:val="20"/>
        </w:rPr>
        <w:t>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545F3E40" w14:textId="77777777" w:rsidR="00584F1B" w:rsidRPr="00584F1B" w:rsidRDefault="00584F1B" w:rsidP="00584F1B">
      <w:pPr>
        <w:pStyle w:val="a3"/>
        <w:ind w:left="0" w:firstLine="709"/>
        <w:jc w:val="both"/>
        <w:rPr>
          <w:rFonts w:ascii="Times New Roman" w:hAnsi="Times New Roman" w:cs="Times New Roman"/>
          <w:sz w:val="20"/>
          <w:szCs w:val="20"/>
        </w:rPr>
      </w:pPr>
      <w:r w:rsidRPr="00584F1B">
        <w:rPr>
          <w:rFonts w:ascii="Times New Roman" w:hAnsi="Times New Roman" w:cs="Times New Roman"/>
          <w:sz w:val="20"/>
          <w:szCs w:val="20"/>
        </w:rPr>
        <w:t xml:space="preserve">В случае не 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 </w:t>
      </w:r>
    </w:p>
    <w:p w14:paraId="64E40DDE" w14:textId="77777777" w:rsidR="00584F1B" w:rsidRPr="00584F1B" w:rsidRDefault="00584F1B" w:rsidP="00584F1B">
      <w:pPr>
        <w:pStyle w:val="a3"/>
        <w:pBdr>
          <w:top w:val="nil"/>
          <w:left w:val="nil"/>
          <w:bottom w:val="nil"/>
          <w:right w:val="nil"/>
          <w:between w:val="nil"/>
        </w:pBdr>
        <w:tabs>
          <w:tab w:val="left" w:pos="1134"/>
        </w:tabs>
        <w:spacing w:after="0" w:line="240" w:lineRule="auto"/>
        <w:ind w:left="0" w:firstLine="851"/>
        <w:jc w:val="both"/>
        <w:rPr>
          <w:rFonts w:ascii="Times New Roman" w:hAnsi="Times New Roman" w:cs="Times New Roman"/>
          <w:sz w:val="20"/>
          <w:szCs w:val="20"/>
        </w:rPr>
      </w:pPr>
      <w:r w:rsidRPr="00584F1B">
        <w:rPr>
          <w:rStyle w:val="word-wrapper"/>
          <w:rFonts w:ascii="Times New Roman" w:hAnsi="Times New Roman" w:cs="Times New Roman"/>
          <w:sz w:val="20"/>
          <w:szCs w:val="20"/>
          <w:shd w:val="clear" w:color="auto" w:fill="FFFFFF"/>
        </w:rPr>
        <w:t>Договор между заказчиком и участником-победителем заключается на условиях, указанных в документах, предоставляемых для подготовки предложения, предложении этого участника и протоколе выбора участника-победителя.</w:t>
      </w:r>
    </w:p>
    <w:p w14:paraId="1BF4EEB8" w14:textId="77777777" w:rsidR="00584F1B" w:rsidRPr="00584F1B" w:rsidRDefault="00584F1B" w:rsidP="00584F1B">
      <w:pPr>
        <w:pBdr>
          <w:top w:val="nil"/>
          <w:left w:val="nil"/>
          <w:bottom w:val="nil"/>
          <w:right w:val="nil"/>
          <w:between w:val="nil"/>
        </w:pBdr>
        <w:tabs>
          <w:tab w:val="left" w:pos="1134"/>
        </w:tabs>
        <w:spacing w:after="0" w:line="240" w:lineRule="auto"/>
        <w:ind w:firstLine="709"/>
        <w:jc w:val="both"/>
        <w:rPr>
          <w:rFonts w:ascii="Times New Roman" w:hAnsi="Times New Roman" w:cs="Times New Roman"/>
          <w:sz w:val="20"/>
          <w:szCs w:val="20"/>
        </w:rPr>
      </w:pPr>
      <w:r w:rsidRPr="00584F1B">
        <w:rPr>
          <w:rFonts w:ascii="Times New Roman" w:hAnsi="Times New Roman" w:cs="Times New Roman"/>
          <w:sz w:val="20"/>
          <w:szCs w:val="20"/>
        </w:rPr>
        <w:t>При заключении внешнеторгового договора от последней ставки участника-победителя - нерезидента Республики Беларусь вычитается:</w:t>
      </w:r>
    </w:p>
    <w:p w14:paraId="1E76BFFE" w14:textId="77777777" w:rsidR="00584F1B" w:rsidRPr="00584F1B" w:rsidRDefault="00584F1B" w:rsidP="00584F1B">
      <w:pPr>
        <w:pBdr>
          <w:top w:val="nil"/>
          <w:left w:val="nil"/>
          <w:bottom w:val="nil"/>
          <w:right w:val="nil"/>
          <w:between w:val="nil"/>
        </w:pBdr>
        <w:spacing w:after="0" w:line="240" w:lineRule="auto"/>
        <w:ind w:firstLine="709"/>
        <w:jc w:val="both"/>
        <w:rPr>
          <w:rFonts w:ascii="Times New Roman" w:hAnsi="Times New Roman" w:cs="Times New Roman"/>
          <w:color w:val="000000"/>
          <w:sz w:val="20"/>
          <w:szCs w:val="20"/>
        </w:rPr>
      </w:pPr>
      <w:r w:rsidRPr="00584F1B">
        <w:rPr>
          <w:rFonts w:ascii="Times New Roman" w:hAnsi="Times New Roman" w:cs="Times New Roman"/>
          <w:color w:val="000000"/>
          <w:sz w:val="20"/>
          <w:szCs w:val="20"/>
        </w:rPr>
        <w:t>сумма таможенных платежей (пошлины, сборы и НДС), подлежащая уплате при ввозе товаров на территорию Республики Беларусь (</w:t>
      </w:r>
      <w:r w:rsidRPr="00584F1B">
        <w:rPr>
          <w:rFonts w:ascii="Times New Roman" w:hAnsi="Times New Roman" w:cs="Times New Roman"/>
          <w:i/>
          <w:color w:val="000000"/>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CB04120" w14:textId="77777777" w:rsidR="00584F1B" w:rsidRPr="00584F1B" w:rsidRDefault="00584F1B" w:rsidP="00584F1B">
      <w:pPr>
        <w:pBdr>
          <w:top w:val="nil"/>
          <w:left w:val="nil"/>
          <w:bottom w:val="nil"/>
          <w:right w:val="nil"/>
          <w:between w:val="nil"/>
        </w:pBdr>
        <w:spacing w:after="0" w:line="240" w:lineRule="auto"/>
        <w:ind w:firstLine="709"/>
        <w:jc w:val="both"/>
        <w:rPr>
          <w:rFonts w:ascii="Times New Roman" w:hAnsi="Times New Roman" w:cs="Times New Roman"/>
          <w:color w:val="000000"/>
          <w:sz w:val="20"/>
          <w:szCs w:val="20"/>
        </w:rPr>
      </w:pPr>
      <w:r w:rsidRPr="00584F1B">
        <w:rPr>
          <w:rFonts w:ascii="Times New Roman" w:hAnsi="Times New Roman" w:cs="Times New Roman"/>
          <w:color w:val="000000"/>
          <w:sz w:val="20"/>
          <w:szCs w:val="20"/>
        </w:rPr>
        <w:t>сумма НДС, которая в соответствии с Договором о Евразийском экономическом союзе подлежит оплате заказчиком</w:t>
      </w:r>
      <w:r w:rsidRPr="00584F1B">
        <w:rPr>
          <w:rFonts w:ascii="Times New Roman" w:hAnsi="Times New Roman" w:cs="Times New Roman"/>
          <w:i/>
          <w:color w:val="000000"/>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584F1B">
        <w:rPr>
          <w:rFonts w:ascii="Times New Roman" w:hAnsi="Times New Roman" w:cs="Times New Roman"/>
          <w:color w:val="000000"/>
          <w:sz w:val="20"/>
          <w:szCs w:val="20"/>
        </w:rPr>
        <w:t xml:space="preserve"> </w:t>
      </w:r>
    </w:p>
    <w:p w14:paraId="20BF37E7" w14:textId="77777777" w:rsidR="00584F1B" w:rsidRPr="00300F0C" w:rsidRDefault="00584F1B" w:rsidP="00584F1B">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584F1B">
        <w:rPr>
          <w:rFonts w:ascii="Times New Roman" w:hAnsi="Times New Roman" w:cs="Times New Roman"/>
          <w:sz w:val="20"/>
          <w:szCs w:val="20"/>
        </w:rPr>
        <w:t>Договор о государственной закупке с участником-победителем, заключается по цене, соответствующей последней ставке этого участника-победителя. Договор о государственной закупке с участником-победителем, имеющим право н</w:t>
      </w:r>
      <w:r w:rsidRPr="00300F0C">
        <w:rPr>
          <w:rFonts w:ascii="Times New Roman" w:hAnsi="Times New Roman" w:cs="Times New Roman"/>
          <w:sz w:val="20"/>
          <w:szCs w:val="20"/>
        </w:rPr>
        <w:t>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62D05323" w14:textId="77777777" w:rsidR="00584F1B" w:rsidRDefault="00584F1B" w:rsidP="00584F1B">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6B2207">
        <w:rPr>
          <w:rFonts w:ascii="Times New Roman" w:hAnsi="Times New Roman" w:cs="Times New Roman"/>
          <w:sz w:val="20"/>
          <w:szCs w:val="20"/>
        </w:rPr>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24BEC0B7" w14:textId="77777777" w:rsidR="00CC7AE0" w:rsidRPr="005D1632" w:rsidRDefault="00CC7AE0" w:rsidP="00CC7AE0">
      <w:pPr>
        <w:tabs>
          <w:tab w:val="left" w:pos="1843"/>
          <w:tab w:val="left" w:pos="2268"/>
        </w:tabs>
        <w:autoSpaceDE w:val="0"/>
        <w:autoSpaceDN w:val="0"/>
        <w:adjustRightInd w:val="0"/>
        <w:spacing w:after="0"/>
        <w:jc w:val="both"/>
        <w:rPr>
          <w:rFonts w:ascii="Times New Roman" w:hAnsi="Times New Roman" w:cs="Times New Roman"/>
          <w:sz w:val="24"/>
          <w:szCs w:val="24"/>
        </w:rPr>
      </w:pPr>
    </w:p>
    <w:p w14:paraId="44F3E593" w14:textId="77777777" w:rsidR="00CC7AE0" w:rsidRPr="008C5E0C" w:rsidRDefault="00CC7AE0" w:rsidP="00CC7AE0">
      <w:pPr>
        <w:tabs>
          <w:tab w:val="left" w:pos="1843"/>
          <w:tab w:val="left" w:pos="2268"/>
        </w:tabs>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 xml:space="preserve">Начальник ОМТС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О.Д. Маркова</w:t>
      </w:r>
    </w:p>
    <w:p w14:paraId="048206A8" w14:textId="1757D226" w:rsidR="006B2207" w:rsidRDefault="006B2207" w:rsidP="007F7374">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p>
    <w:p w14:paraId="15468ADF" w14:textId="77777777" w:rsidR="000A6620" w:rsidRDefault="00AD7C47" w:rsidP="00AD7C47">
      <w:pPr>
        <w:autoSpaceDE w:val="0"/>
        <w:autoSpaceDN w:val="0"/>
        <w:adjustRightInd w:val="0"/>
        <w:spacing w:after="0" w:line="240" w:lineRule="auto"/>
        <w:jc w:val="right"/>
        <w:outlineLvl w:val="0"/>
        <w:rPr>
          <w:rFonts w:ascii="Times New Roman" w:eastAsia="Times New Roman" w:hAnsi="Times New Roman" w:cs="Times New Roman"/>
          <w:b/>
          <w:sz w:val="28"/>
          <w:szCs w:val="28"/>
          <w:lang w:eastAsia="ru-RU"/>
        </w:rPr>
      </w:pPr>
      <w:r w:rsidRPr="00AD7C47">
        <w:rPr>
          <w:rFonts w:ascii="Times New Roman" w:eastAsia="Times New Roman" w:hAnsi="Times New Roman" w:cs="Times New Roman"/>
          <w:b/>
          <w:sz w:val="28"/>
          <w:szCs w:val="28"/>
          <w:lang w:eastAsia="ru-RU"/>
        </w:rPr>
        <w:t xml:space="preserve">                                                                                                  </w:t>
      </w:r>
    </w:p>
    <w:bookmarkEnd w:id="5"/>
    <w:p w14:paraId="394AD72B" w14:textId="669250E2" w:rsidR="00974FB2" w:rsidRDefault="00974FB2" w:rsidP="00421035">
      <w:pPr>
        <w:autoSpaceDE w:val="0"/>
        <w:autoSpaceDN w:val="0"/>
        <w:adjustRightInd w:val="0"/>
        <w:spacing w:after="0" w:line="240" w:lineRule="auto"/>
        <w:ind w:firstLine="708"/>
        <w:jc w:val="right"/>
        <w:rPr>
          <w:rFonts w:ascii="Times New Roman" w:hAnsi="Times New Roman" w:cs="Times New Roman"/>
          <w:sz w:val="20"/>
          <w:szCs w:val="20"/>
        </w:rPr>
      </w:pPr>
    </w:p>
    <w:p w14:paraId="1635DFB2" w14:textId="2BD3713A"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69AB956F" w14:textId="7690BB95"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2979316D" w14:textId="2969E476"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5E6E4FBE" w14:textId="48F613CD"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236268E8" w14:textId="115F400F"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0E2946A2" w14:textId="60877DC1"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48F04B33" w14:textId="4581C78E"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1ED17F3C" w14:textId="660AE2CF"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4AABFA03" w14:textId="42A324A0"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07C0D84F" w14:textId="0C36FB6F"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345895A9" w14:textId="4572410C"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4B363C3B" w14:textId="7AB17939"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05847F17" w14:textId="470C40BD"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3C1C7305" w14:textId="2A7550EC"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71AE39DC" w14:textId="43EE9BBE"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33D99460" w14:textId="3D1E043C"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43955813" w14:textId="5360A86B"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3E29F0B4" w14:textId="6A040F71"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38D14B07" w14:textId="50381160"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11FF74CE" w14:textId="77777777" w:rsidR="00CC7AE0" w:rsidRDefault="00CC7AE0" w:rsidP="00421035">
      <w:pPr>
        <w:autoSpaceDE w:val="0"/>
        <w:autoSpaceDN w:val="0"/>
        <w:adjustRightInd w:val="0"/>
        <w:spacing w:after="0" w:line="240" w:lineRule="auto"/>
        <w:ind w:firstLine="708"/>
        <w:jc w:val="right"/>
        <w:rPr>
          <w:rFonts w:ascii="Times New Roman" w:hAnsi="Times New Roman" w:cs="Times New Roman"/>
          <w:sz w:val="20"/>
          <w:szCs w:val="20"/>
        </w:rPr>
      </w:pPr>
    </w:p>
    <w:p w14:paraId="753EDD56" w14:textId="77777777" w:rsidR="00974FB2" w:rsidRDefault="00974FB2" w:rsidP="00421035">
      <w:pPr>
        <w:autoSpaceDE w:val="0"/>
        <w:autoSpaceDN w:val="0"/>
        <w:adjustRightInd w:val="0"/>
        <w:spacing w:after="0" w:line="240" w:lineRule="auto"/>
        <w:ind w:firstLine="708"/>
        <w:jc w:val="right"/>
        <w:rPr>
          <w:rFonts w:ascii="Times New Roman" w:hAnsi="Times New Roman" w:cs="Times New Roman"/>
          <w:sz w:val="20"/>
          <w:szCs w:val="20"/>
        </w:rPr>
      </w:pPr>
    </w:p>
    <w:p w14:paraId="5D5A3AE4" w14:textId="4BF412DA" w:rsidR="006D196B" w:rsidRPr="00421035" w:rsidRDefault="006D196B"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r w:rsidRPr="00421035">
        <w:rPr>
          <w:rFonts w:ascii="Times New Roman" w:hAnsi="Times New Roman" w:cs="Times New Roman"/>
          <w:sz w:val="20"/>
          <w:szCs w:val="20"/>
        </w:rPr>
        <w:t> </w:t>
      </w:r>
      <w:r w:rsidRPr="00421035">
        <w:rPr>
          <w:rFonts w:ascii="Times New Roman" w:eastAsia="Times New Roman" w:hAnsi="Times New Roman" w:cs="Times New Roman"/>
          <w:sz w:val="20"/>
          <w:szCs w:val="20"/>
        </w:rPr>
        <w:t>Приложение А</w:t>
      </w:r>
    </w:p>
    <w:p w14:paraId="69922041" w14:textId="77777777" w:rsidR="006D196B" w:rsidRPr="00421035" w:rsidRDefault="006D196B"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r w:rsidRPr="00421035">
        <w:rPr>
          <w:rFonts w:ascii="Times New Roman" w:eastAsia="Times New Roman" w:hAnsi="Times New Roman" w:cs="Times New Roman"/>
          <w:sz w:val="20"/>
          <w:szCs w:val="20"/>
        </w:rPr>
        <w:t xml:space="preserve">к аукционным документам </w:t>
      </w:r>
    </w:p>
    <w:p w14:paraId="25EC5F3E" w14:textId="77777777" w:rsidR="006D196B" w:rsidRPr="00421035" w:rsidRDefault="006D196B" w:rsidP="00421035">
      <w:pPr>
        <w:autoSpaceDE w:val="0"/>
        <w:autoSpaceDN w:val="0"/>
        <w:adjustRightInd w:val="0"/>
        <w:spacing w:after="0" w:line="240" w:lineRule="auto"/>
        <w:ind w:firstLine="708"/>
        <w:jc w:val="center"/>
        <w:rPr>
          <w:rFonts w:ascii="Times New Roman" w:eastAsia="Times New Roman" w:hAnsi="Times New Roman" w:cs="Times New Roman"/>
          <w:sz w:val="20"/>
          <w:szCs w:val="20"/>
        </w:rPr>
      </w:pPr>
    </w:p>
    <w:p w14:paraId="780E8A23" w14:textId="77777777" w:rsidR="006D196B" w:rsidRPr="00625E3A" w:rsidRDefault="006D196B" w:rsidP="00421035">
      <w:pPr>
        <w:pBdr>
          <w:top w:val="nil"/>
          <w:left w:val="nil"/>
          <w:bottom w:val="nil"/>
          <w:right w:val="nil"/>
          <w:between w:val="nil"/>
        </w:pBdr>
        <w:spacing w:after="0" w:line="240" w:lineRule="auto"/>
        <w:jc w:val="center"/>
        <w:rPr>
          <w:rFonts w:ascii="Times New Roman" w:eastAsia="Times New Roman" w:hAnsi="Times New Roman" w:cs="Times New Roman"/>
          <w:sz w:val="19"/>
          <w:szCs w:val="19"/>
        </w:rPr>
      </w:pPr>
      <w:r w:rsidRPr="00625E3A">
        <w:rPr>
          <w:rFonts w:ascii="Times New Roman" w:eastAsia="Times New Roman" w:hAnsi="Times New Roman" w:cs="Times New Roman"/>
          <w:sz w:val="19"/>
          <w:szCs w:val="19"/>
        </w:rPr>
        <w:t>Правила проведения экспертной оценки</w:t>
      </w:r>
    </w:p>
    <w:p w14:paraId="60D65EE4" w14:textId="77777777" w:rsidR="006D196B" w:rsidRPr="00625E3A" w:rsidRDefault="006D196B" w:rsidP="00421035">
      <w:pPr>
        <w:pBdr>
          <w:top w:val="nil"/>
          <w:left w:val="nil"/>
          <w:bottom w:val="nil"/>
          <w:right w:val="nil"/>
          <w:between w:val="nil"/>
        </w:pBdr>
        <w:spacing w:after="0" w:line="240" w:lineRule="auto"/>
        <w:jc w:val="center"/>
        <w:rPr>
          <w:rFonts w:ascii="Times New Roman" w:hAnsi="Times New Roman" w:cs="Times New Roman"/>
          <w:sz w:val="19"/>
          <w:szCs w:val="19"/>
        </w:rPr>
      </w:pPr>
      <w:r w:rsidRPr="00625E3A">
        <w:rPr>
          <w:rFonts w:ascii="Times New Roman" w:eastAsia="Times New Roman" w:hAnsi="Times New Roman" w:cs="Times New Roman"/>
          <w:sz w:val="19"/>
          <w:szCs w:val="19"/>
        </w:rPr>
        <w:t>предложений участников на соответствие требованиям, предъявляемым к предмету закупки</w:t>
      </w:r>
    </w:p>
    <w:p w14:paraId="1B034C8A" w14:textId="77777777" w:rsidR="006D196B" w:rsidRPr="00625E3A" w:rsidRDefault="006D196B" w:rsidP="00421035">
      <w:pPr>
        <w:pBdr>
          <w:top w:val="nil"/>
          <w:left w:val="nil"/>
          <w:bottom w:val="nil"/>
          <w:right w:val="nil"/>
          <w:between w:val="nil"/>
        </w:pBdr>
        <w:spacing w:after="0" w:line="240" w:lineRule="auto"/>
        <w:ind w:firstLine="708"/>
        <w:jc w:val="both"/>
        <w:rPr>
          <w:rFonts w:ascii="Times New Roman" w:hAnsi="Times New Roman" w:cs="Times New Roman"/>
          <w:b/>
          <w:sz w:val="19"/>
          <w:szCs w:val="19"/>
        </w:rPr>
      </w:pPr>
    </w:p>
    <w:p w14:paraId="689BF956" w14:textId="77777777" w:rsidR="006D196B" w:rsidRPr="00625E3A" w:rsidRDefault="006D196B" w:rsidP="004D302F">
      <w:pPr>
        <w:pStyle w:val="a3"/>
        <w:numPr>
          <w:ilvl w:val="0"/>
          <w:numId w:val="1"/>
        </w:numPr>
        <w:pBdr>
          <w:top w:val="nil"/>
          <w:left w:val="nil"/>
          <w:bottom w:val="nil"/>
          <w:right w:val="nil"/>
          <w:between w:val="nil"/>
        </w:pBdr>
        <w:spacing w:after="0" w:line="240" w:lineRule="auto"/>
        <w:ind w:left="0" w:firstLine="709"/>
        <w:jc w:val="both"/>
        <w:rPr>
          <w:rFonts w:ascii="Times New Roman" w:hAnsi="Times New Roman" w:cs="Times New Roman"/>
          <w:sz w:val="19"/>
          <w:szCs w:val="19"/>
        </w:rPr>
      </w:pPr>
      <w:r w:rsidRPr="00625E3A">
        <w:rPr>
          <w:rFonts w:ascii="Times New Roman" w:hAnsi="Times New Roman" w:cs="Times New Roman"/>
          <w:sz w:val="19"/>
          <w:szCs w:val="19"/>
        </w:rPr>
        <w:t>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42B942B7"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 xml:space="preserve">Привлечение эксперта (экспертной комиссии) осуществляется на основании приказа директора РНПЦ ОМР им. Н.Н. Александрова. </w:t>
      </w:r>
    </w:p>
    <w:p w14:paraId="58414497" w14:textId="77777777" w:rsidR="006D196B" w:rsidRPr="00625E3A" w:rsidRDefault="006D196B" w:rsidP="00421035">
      <w:pPr>
        <w:widowControl w:val="0"/>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2. Оценка предложений участников производится посредством применения бальной оценки, при этом:</w:t>
      </w:r>
    </w:p>
    <w:p w14:paraId="5AF13417"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2.1. предложения оцениваются на соответствие заявке на закупку по каждому ее пункту по следующей балльной системе:</w:t>
      </w:r>
    </w:p>
    <w:p w14:paraId="72682B06"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0 баллов часть предложения (параметр, характеристику), не соответствующую определенному пункту заявки на закупку;</w:t>
      </w:r>
    </w:p>
    <w:p w14:paraId="214768C3"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B8AC3C0"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иным количеством баллов, в случае если аукционными документами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25847E75" w14:textId="77777777" w:rsidR="006D196B" w:rsidRPr="00625E3A" w:rsidRDefault="006D196B" w:rsidP="00421035">
      <w:pPr>
        <w:widowControl w:val="0"/>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3. Предложение участника не оценивается (бальная оценка не производится):</w:t>
      </w:r>
    </w:p>
    <w:p w14:paraId="66F422F2"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3.1. в части товара, предложенного участником сверх требования заявки на закупку;</w:t>
      </w:r>
    </w:p>
    <w:p w14:paraId="3EED92F4"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3B2B69D7"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b/>
          <w:sz w:val="19"/>
          <w:szCs w:val="19"/>
        </w:rPr>
      </w:pPr>
      <w:r w:rsidRPr="00625E3A">
        <w:rPr>
          <w:rFonts w:ascii="Times New Roman" w:hAnsi="Times New Roman" w:cs="Times New Roman"/>
          <w:b/>
          <w:sz w:val="19"/>
          <w:szCs w:val="19"/>
        </w:rPr>
        <w:t>4. Предложение отклоняется, если его первый раздел:</w:t>
      </w:r>
    </w:p>
    <w:p w14:paraId="0B8836B9" w14:textId="77777777" w:rsidR="006D196B" w:rsidRPr="00625E3A" w:rsidRDefault="006D196B" w:rsidP="00421035">
      <w:pPr>
        <w:pBdr>
          <w:top w:val="nil"/>
          <w:left w:val="nil"/>
          <w:bottom w:val="nil"/>
          <w:right w:val="nil"/>
          <w:between w:val="nil"/>
        </w:pBdr>
        <w:spacing w:after="0" w:line="240" w:lineRule="auto"/>
        <w:ind w:firstLine="708"/>
        <w:jc w:val="both"/>
        <w:rPr>
          <w:rFonts w:ascii="Times New Roman" w:hAnsi="Times New Roman" w:cs="Times New Roman"/>
          <w:sz w:val="19"/>
          <w:szCs w:val="19"/>
        </w:rPr>
      </w:pPr>
      <w:r w:rsidRPr="00625E3A">
        <w:rPr>
          <w:rFonts w:ascii="Times New Roman" w:hAnsi="Times New Roman" w:cs="Times New Roman"/>
          <w:sz w:val="19"/>
          <w:szCs w:val="19"/>
        </w:rPr>
        <w:t>- не соответствует требованию заявки на закупку, выполнение которого является обязательным (</w:t>
      </w:r>
      <w:r w:rsidRPr="00625E3A">
        <w:rPr>
          <w:rFonts w:ascii="Times New Roman" w:hAnsi="Times New Roman" w:cs="Times New Roman"/>
          <w:b/>
          <w:sz w:val="19"/>
          <w:szCs w:val="19"/>
        </w:rPr>
        <w:t>помеченное астериском (звездочкой)) или иным образом, если это предусмотрено заявкой на закупку (приложение 1)</w:t>
      </w:r>
      <w:r w:rsidRPr="00625E3A">
        <w:rPr>
          <w:rFonts w:ascii="Times New Roman" w:hAnsi="Times New Roman" w:cs="Times New Roman"/>
          <w:sz w:val="19"/>
          <w:szCs w:val="19"/>
        </w:rPr>
        <w:t xml:space="preserve">; </w:t>
      </w:r>
    </w:p>
    <w:p w14:paraId="03A813FA" w14:textId="77777777" w:rsidR="006D196B" w:rsidRPr="00625E3A" w:rsidRDefault="006D196B" w:rsidP="00421035">
      <w:pPr>
        <w:pBdr>
          <w:top w:val="nil"/>
          <w:left w:val="nil"/>
          <w:bottom w:val="nil"/>
          <w:right w:val="nil"/>
          <w:between w:val="nil"/>
        </w:pBdr>
        <w:spacing w:after="0" w:line="240" w:lineRule="auto"/>
        <w:ind w:firstLine="709"/>
        <w:jc w:val="both"/>
        <w:rPr>
          <w:rFonts w:ascii="Times New Roman" w:hAnsi="Times New Roman" w:cs="Times New Roman"/>
          <w:sz w:val="19"/>
          <w:szCs w:val="19"/>
        </w:rPr>
      </w:pPr>
      <w:r w:rsidRPr="00625E3A">
        <w:rPr>
          <w:rFonts w:ascii="Times New Roman" w:hAnsi="Times New Roman" w:cs="Times New Roman"/>
          <w:sz w:val="19"/>
          <w:szCs w:val="19"/>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25E3A">
        <w:rPr>
          <w:rFonts w:ascii="Times New Roman" w:hAnsi="Times New Roman" w:cs="Times New Roman"/>
          <w:b/>
          <w:sz w:val="19"/>
          <w:szCs w:val="19"/>
        </w:rPr>
        <w:t xml:space="preserve">на 100 процентов, </w:t>
      </w:r>
      <w:r w:rsidRPr="00625E3A">
        <w:rPr>
          <w:rFonts w:ascii="Times New Roman" w:hAnsi="Times New Roman" w:cs="Times New Roman"/>
          <w:sz w:val="19"/>
          <w:szCs w:val="19"/>
        </w:rPr>
        <w:t>за исключением случая превышения объема (количества) изделий медицинского назначения в связи с кратностью упаковки;</w:t>
      </w:r>
    </w:p>
    <w:p w14:paraId="62131D35" w14:textId="77777777" w:rsidR="006D196B" w:rsidRPr="00625E3A" w:rsidRDefault="006D196B" w:rsidP="00421035">
      <w:pPr>
        <w:pBdr>
          <w:top w:val="nil"/>
          <w:left w:val="nil"/>
          <w:bottom w:val="nil"/>
          <w:right w:val="nil"/>
          <w:between w:val="nil"/>
        </w:pBdr>
        <w:tabs>
          <w:tab w:val="left" w:pos="709"/>
        </w:tabs>
        <w:spacing w:after="0" w:line="240" w:lineRule="auto"/>
        <w:ind w:firstLine="708"/>
        <w:jc w:val="both"/>
        <w:rPr>
          <w:rFonts w:ascii="Times New Roman" w:hAnsi="Times New Roman" w:cs="Times New Roman"/>
          <w:sz w:val="19"/>
          <w:szCs w:val="19"/>
        </w:rPr>
      </w:pPr>
      <w:r w:rsidRPr="00625E3A">
        <w:rPr>
          <w:rFonts w:ascii="Times New Roman" w:hAnsi="Times New Roman" w:cs="Times New Roman"/>
          <w:sz w:val="19"/>
          <w:szCs w:val="19"/>
        </w:rPr>
        <w:t xml:space="preserve">- соответствуют описанию предмета закупки менее чем </w:t>
      </w:r>
      <w:r w:rsidRPr="00625E3A">
        <w:rPr>
          <w:rFonts w:ascii="Times New Roman" w:hAnsi="Times New Roman" w:cs="Times New Roman"/>
          <w:b/>
          <w:sz w:val="19"/>
          <w:szCs w:val="19"/>
        </w:rPr>
        <w:t>на 85 процентов</w:t>
      </w:r>
      <w:r w:rsidRPr="00625E3A">
        <w:rPr>
          <w:rFonts w:ascii="Times New Roman" w:hAnsi="Times New Roman" w:cs="Times New Roman"/>
          <w:sz w:val="19"/>
          <w:szCs w:val="19"/>
        </w:rPr>
        <w:t>.</w:t>
      </w:r>
    </w:p>
    <w:p w14:paraId="2422F234" w14:textId="6BB28609" w:rsidR="000D729F" w:rsidRDefault="000D729F" w:rsidP="00421035">
      <w:pPr>
        <w:autoSpaceDE w:val="0"/>
        <w:autoSpaceDN w:val="0"/>
        <w:adjustRightInd w:val="0"/>
        <w:spacing w:after="0" w:line="240" w:lineRule="auto"/>
        <w:jc w:val="right"/>
        <w:rPr>
          <w:rFonts w:ascii="Times New Roman" w:hAnsi="Times New Roman" w:cs="Times New Roman"/>
          <w:sz w:val="20"/>
          <w:szCs w:val="20"/>
        </w:rPr>
      </w:pPr>
    </w:p>
    <w:p w14:paraId="16546611" w14:textId="77777777" w:rsidR="00392994" w:rsidRDefault="00392994"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p>
    <w:p w14:paraId="273C7314" w14:textId="77777777" w:rsidR="00392994" w:rsidRDefault="00392994"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p>
    <w:p w14:paraId="058B8750" w14:textId="77777777" w:rsidR="00392994" w:rsidRDefault="00392994"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p>
    <w:p w14:paraId="3451A4B8" w14:textId="77777777" w:rsidR="00392994" w:rsidRDefault="00392994"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p>
    <w:p w14:paraId="2CCD251D" w14:textId="77777777" w:rsidR="00392994" w:rsidRDefault="00392994"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p>
    <w:p w14:paraId="5B8BA66F" w14:textId="3B28F1B3" w:rsidR="006D196B" w:rsidRPr="00421035" w:rsidRDefault="006D196B"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r w:rsidRPr="00421035">
        <w:rPr>
          <w:rFonts w:ascii="Times New Roman" w:eastAsia="Times New Roman" w:hAnsi="Times New Roman" w:cs="Times New Roman"/>
          <w:sz w:val="20"/>
          <w:szCs w:val="20"/>
        </w:rPr>
        <w:t>Приложение В</w:t>
      </w:r>
    </w:p>
    <w:p w14:paraId="177CC765" w14:textId="77777777" w:rsidR="006D196B" w:rsidRPr="00421035" w:rsidRDefault="006D196B" w:rsidP="00421035">
      <w:pPr>
        <w:autoSpaceDE w:val="0"/>
        <w:autoSpaceDN w:val="0"/>
        <w:adjustRightInd w:val="0"/>
        <w:spacing w:after="0" w:line="240" w:lineRule="auto"/>
        <w:ind w:firstLine="708"/>
        <w:jc w:val="right"/>
        <w:rPr>
          <w:rFonts w:ascii="Times New Roman" w:eastAsia="Times New Roman" w:hAnsi="Times New Roman" w:cs="Times New Roman"/>
          <w:sz w:val="20"/>
          <w:szCs w:val="20"/>
        </w:rPr>
      </w:pPr>
      <w:r w:rsidRPr="00421035">
        <w:rPr>
          <w:rFonts w:ascii="Times New Roman" w:eastAsia="Times New Roman" w:hAnsi="Times New Roman" w:cs="Times New Roman"/>
          <w:sz w:val="20"/>
          <w:szCs w:val="20"/>
        </w:rPr>
        <w:t xml:space="preserve">к аукционным документам </w:t>
      </w:r>
    </w:p>
    <w:p w14:paraId="28FA23B7" w14:textId="77777777" w:rsidR="006D196B" w:rsidRPr="00421035" w:rsidRDefault="006D196B" w:rsidP="00421035">
      <w:pPr>
        <w:autoSpaceDE w:val="0"/>
        <w:autoSpaceDN w:val="0"/>
        <w:adjustRightInd w:val="0"/>
        <w:spacing w:after="0" w:line="240" w:lineRule="auto"/>
        <w:ind w:firstLine="708"/>
        <w:rPr>
          <w:rFonts w:ascii="Times New Roman" w:eastAsia="Times New Roman" w:hAnsi="Times New Roman" w:cs="Times New Roman"/>
          <w:sz w:val="20"/>
          <w:szCs w:val="20"/>
        </w:rPr>
      </w:pPr>
    </w:p>
    <w:p w14:paraId="1F38FBE6" w14:textId="77777777" w:rsidR="006D196B" w:rsidRPr="00421035" w:rsidRDefault="006D196B" w:rsidP="00421035">
      <w:pPr>
        <w:spacing w:after="0" w:line="240" w:lineRule="auto"/>
        <w:ind w:firstLine="709"/>
        <w:jc w:val="center"/>
        <w:rPr>
          <w:rFonts w:ascii="Times New Roman" w:hAnsi="Times New Roman" w:cs="Times New Roman"/>
          <w:b/>
          <w:sz w:val="20"/>
          <w:szCs w:val="20"/>
        </w:rPr>
      </w:pPr>
      <w:r w:rsidRPr="00421035">
        <w:rPr>
          <w:rFonts w:ascii="Times New Roman" w:hAnsi="Times New Roman" w:cs="Times New Roman"/>
          <w:b/>
          <w:sz w:val="20"/>
          <w:szCs w:val="20"/>
        </w:rPr>
        <w:t>Пример заключения экспертной комиссии</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54"/>
        <w:gridCol w:w="1028"/>
        <w:gridCol w:w="27"/>
        <w:gridCol w:w="854"/>
        <w:gridCol w:w="1019"/>
        <w:gridCol w:w="7"/>
        <w:gridCol w:w="868"/>
        <w:gridCol w:w="1174"/>
        <w:gridCol w:w="7"/>
        <w:gridCol w:w="868"/>
        <w:gridCol w:w="9"/>
        <w:gridCol w:w="11"/>
        <w:gridCol w:w="866"/>
        <w:gridCol w:w="151"/>
        <w:gridCol w:w="826"/>
      </w:tblGrid>
      <w:tr w:rsidR="006D196B" w:rsidRPr="00421035" w14:paraId="57462251" w14:textId="77777777" w:rsidTr="00F62D13">
        <w:tc>
          <w:tcPr>
            <w:tcW w:w="1500" w:type="pct"/>
            <w:shd w:val="clear" w:color="auto" w:fill="D9D9D9" w:themeFill="background1" w:themeFillShade="D9"/>
          </w:tcPr>
          <w:p w14:paraId="682466EA"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578D2055"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№1</w:t>
            </w:r>
          </w:p>
        </w:tc>
        <w:tc>
          <w:tcPr>
            <w:tcW w:w="853" w:type="pct"/>
            <w:gridSpan w:val="3"/>
            <w:shd w:val="clear" w:color="auto" w:fill="D9D9D9" w:themeFill="background1" w:themeFillShade="D9"/>
            <w:vAlign w:val="center"/>
          </w:tcPr>
          <w:p w14:paraId="5C1E4A59"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№2</w:t>
            </w:r>
          </w:p>
        </w:tc>
        <w:tc>
          <w:tcPr>
            <w:tcW w:w="932" w:type="pct"/>
            <w:gridSpan w:val="5"/>
            <w:shd w:val="clear" w:color="auto" w:fill="D9D9D9" w:themeFill="background1" w:themeFillShade="D9"/>
            <w:vAlign w:val="center"/>
          </w:tcPr>
          <w:p w14:paraId="111720A3"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№3</w:t>
            </w:r>
          </w:p>
        </w:tc>
        <w:tc>
          <w:tcPr>
            <w:tcW w:w="830" w:type="pct"/>
            <w:gridSpan w:val="3"/>
            <w:shd w:val="clear" w:color="auto" w:fill="D9D9D9" w:themeFill="background1" w:themeFillShade="D9"/>
            <w:vAlign w:val="center"/>
          </w:tcPr>
          <w:p w14:paraId="3F4BBAB2"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№4</w:t>
            </w:r>
          </w:p>
        </w:tc>
      </w:tr>
      <w:tr w:rsidR="006D196B" w:rsidRPr="00421035" w14:paraId="28379114" w14:textId="77777777" w:rsidTr="00F62D13">
        <w:tc>
          <w:tcPr>
            <w:tcW w:w="1500" w:type="pct"/>
          </w:tcPr>
          <w:p w14:paraId="389F6D98"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Наименование товара</w:t>
            </w:r>
          </w:p>
        </w:tc>
        <w:tc>
          <w:tcPr>
            <w:tcW w:w="885" w:type="pct"/>
            <w:gridSpan w:val="4"/>
          </w:tcPr>
          <w:p w14:paraId="573C36D6"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a</w:t>
            </w:r>
          </w:p>
        </w:tc>
        <w:tc>
          <w:tcPr>
            <w:tcW w:w="853" w:type="pct"/>
            <w:gridSpan w:val="3"/>
          </w:tcPr>
          <w:p w14:paraId="3C1088AF"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b</w:t>
            </w:r>
          </w:p>
        </w:tc>
        <w:tc>
          <w:tcPr>
            <w:tcW w:w="932" w:type="pct"/>
            <w:gridSpan w:val="5"/>
          </w:tcPr>
          <w:p w14:paraId="61586C5A"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с</w:t>
            </w:r>
          </w:p>
        </w:tc>
        <w:tc>
          <w:tcPr>
            <w:tcW w:w="830" w:type="pct"/>
            <w:gridSpan w:val="3"/>
          </w:tcPr>
          <w:p w14:paraId="18419D2D"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d</w:t>
            </w:r>
          </w:p>
        </w:tc>
      </w:tr>
      <w:tr w:rsidR="006D196B" w:rsidRPr="00421035" w14:paraId="72540521" w14:textId="77777777" w:rsidTr="00F62D13">
        <w:tc>
          <w:tcPr>
            <w:tcW w:w="1500" w:type="pct"/>
          </w:tcPr>
          <w:p w14:paraId="76C57BE9"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Изготовитель товара</w:t>
            </w:r>
          </w:p>
        </w:tc>
        <w:tc>
          <w:tcPr>
            <w:tcW w:w="885" w:type="pct"/>
            <w:gridSpan w:val="4"/>
          </w:tcPr>
          <w:p w14:paraId="112F9D12"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a-a</w:t>
            </w:r>
          </w:p>
        </w:tc>
        <w:tc>
          <w:tcPr>
            <w:tcW w:w="853" w:type="pct"/>
            <w:gridSpan w:val="3"/>
          </w:tcPr>
          <w:p w14:paraId="6AA98617"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b-b</w:t>
            </w:r>
          </w:p>
        </w:tc>
        <w:tc>
          <w:tcPr>
            <w:tcW w:w="932" w:type="pct"/>
            <w:gridSpan w:val="5"/>
          </w:tcPr>
          <w:p w14:paraId="048A164C"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с-с</w:t>
            </w:r>
          </w:p>
        </w:tc>
        <w:tc>
          <w:tcPr>
            <w:tcW w:w="830" w:type="pct"/>
            <w:gridSpan w:val="3"/>
          </w:tcPr>
          <w:p w14:paraId="40861157"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d-d</w:t>
            </w:r>
          </w:p>
        </w:tc>
      </w:tr>
      <w:tr w:rsidR="006D196B" w:rsidRPr="00421035" w14:paraId="61206AA3" w14:textId="77777777" w:rsidTr="00F62D13">
        <w:tc>
          <w:tcPr>
            <w:tcW w:w="1500" w:type="pct"/>
            <w:shd w:val="clear" w:color="auto" w:fill="D9D9D9" w:themeFill="background1" w:themeFillShade="D9"/>
          </w:tcPr>
          <w:p w14:paraId="1C55AA9E" w14:textId="77777777" w:rsidR="006D196B" w:rsidRPr="00421035" w:rsidRDefault="006D196B" w:rsidP="00421035">
            <w:pPr>
              <w:pBdr>
                <w:top w:val="nil"/>
                <w:left w:val="nil"/>
                <w:bottom w:val="nil"/>
                <w:right w:val="nil"/>
                <w:between w:val="nil"/>
              </w:pBdr>
              <w:spacing w:after="0" w:line="240" w:lineRule="auto"/>
              <w:rPr>
                <w:rFonts w:ascii="Times New Roman" w:hAnsi="Times New Roman" w:cs="Times New Roman"/>
                <w:sz w:val="20"/>
                <w:szCs w:val="20"/>
              </w:rPr>
            </w:pPr>
            <w:r w:rsidRPr="00421035">
              <w:rPr>
                <w:rFonts w:ascii="Times New Roman" w:hAnsi="Times New Roman" w:cs="Times New Roman"/>
                <w:b/>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D7F2AF8"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 нет</w:t>
            </w:r>
          </w:p>
          <w:p w14:paraId="32A02F15"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385" w:type="pct"/>
            <w:shd w:val="clear" w:color="auto" w:fill="D9D9D9" w:themeFill="background1" w:themeFillShade="D9"/>
          </w:tcPr>
          <w:p w14:paraId="463AFAF1"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Балл</w:t>
            </w:r>
          </w:p>
        </w:tc>
        <w:tc>
          <w:tcPr>
            <w:tcW w:w="459" w:type="pct"/>
            <w:shd w:val="clear" w:color="auto" w:fill="D9D9D9" w:themeFill="background1" w:themeFillShade="D9"/>
          </w:tcPr>
          <w:p w14:paraId="5FB9BFDF"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 нет</w:t>
            </w:r>
          </w:p>
          <w:p w14:paraId="7402C36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394" w:type="pct"/>
            <w:gridSpan w:val="2"/>
            <w:shd w:val="clear" w:color="auto" w:fill="D9D9D9" w:themeFill="background1" w:themeFillShade="D9"/>
          </w:tcPr>
          <w:p w14:paraId="290FF847"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Балл</w:t>
            </w:r>
          </w:p>
        </w:tc>
        <w:tc>
          <w:tcPr>
            <w:tcW w:w="529" w:type="pct"/>
            <w:shd w:val="clear" w:color="auto" w:fill="D9D9D9" w:themeFill="background1" w:themeFillShade="D9"/>
          </w:tcPr>
          <w:p w14:paraId="64B480F3"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 нет</w:t>
            </w:r>
          </w:p>
          <w:p w14:paraId="7BC3DD37"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403" w:type="pct"/>
            <w:gridSpan w:val="4"/>
            <w:shd w:val="clear" w:color="auto" w:fill="D9D9D9" w:themeFill="background1" w:themeFillShade="D9"/>
          </w:tcPr>
          <w:p w14:paraId="240A7940"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Балл</w:t>
            </w:r>
          </w:p>
        </w:tc>
        <w:tc>
          <w:tcPr>
            <w:tcW w:w="458" w:type="pct"/>
            <w:gridSpan w:val="2"/>
            <w:shd w:val="clear" w:color="auto" w:fill="D9D9D9" w:themeFill="background1" w:themeFillShade="D9"/>
          </w:tcPr>
          <w:p w14:paraId="40DA3FE0"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 нет</w:t>
            </w:r>
          </w:p>
          <w:p w14:paraId="0FD153FD"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372" w:type="pct"/>
            <w:shd w:val="clear" w:color="auto" w:fill="D9D9D9" w:themeFill="background1" w:themeFillShade="D9"/>
          </w:tcPr>
          <w:p w14:paraId="6C8FBBB1"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Балл</w:t>
            </w:r>
          </w:p>
        </w:tc>
      </w:tr>
      <w:tr w:rsidR="006D196B" w:rsidRPr="00421035" w14:paraId="11B71ECF" w14:textId="77777777" w:rsidTr="00F62D13">
        <w:tc>
          <w:tcPr>
            <w:tcW w:w="1500" w:type="pct"/>
            <w:vMerge w:val="restart"/>
          </w:tcPr>
          <w:p w14:paraId="33A7DA70"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Перечень закупаемых изделий, заявленный заказчиком в заявке на закупку.</w:t>
            </w:r>
          </w:p>
        </w:tc>
        <w:tc>
          <w:tcPr>
            <w:tcW w:w="500" w:type="pct"/>
            <w:gridSpan w:val="3"/>
          </w:tcPr>
          <w:p w14:paraId="4973D1C1"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85" w:type="pct"/>
          </w:tcPr>
          <w:p w14:paraId="7B42B57F"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459" w:type="pct"/>
          </w:tcPr>
          <w:p w14:paraId="4939C7EA"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4" w:type="pct"/>
            <w:gridSpan w:val="2"/>
          </w:tcPr>
          <w:p w14:paraId="48B742B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529" w:type="pct"/>
          </w:tcPr>
          <w:p w14:paraId="39880143"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403" w:type="pct"/>
            <w:gridSpan w:val="4"/>
          </w:tcPr>
          <w:p w14:paraId="31A52E73"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458" w:type="pct"/>
            <w:gridSpan w:val="2"/>
          </w:tcPr>
          <w:p w14:paraId="28F3B3B7"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72" w:type="pct"/>
          </w:tcPr>
          <w:p w14:paraId="28424754"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r>
      <w:tr w:rsidR="006D196B" w:rsidRPr="00421035" w14:paraId="7CD34CF9" w14:textId="77777777" w:rsidTr="00F62D13">
        <w:tc>
          <w:tcPr>
            <w:tcW w:w="1500" w:type="pct"/>
            <w:vMerge/>
          </w:tcPr>
          <w:p w14:paraId="3925B501"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500" w:type="pct"/>
            <w:gridSpan w:val="3"/>
          </w:tcPr>
          <w:p w14:paraId="769DBDFA"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85" w:type="pct"/>
          </w:tcPr>
          <w:p w14:paraId="1C8E1F20"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459" w:type="pct"/>
          </w:tcPr>
          <w:p w14:paraId="134CD97B"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4" w:type="pct"/>
            <w:gridSpan w:val="2"/>
          </w:tcPr>
          <w:p w14:paraId="064008C5"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529" w:type="pct"/>
          </w:tcPr>
          <w:p w14:paraId="619D332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403" w:type="pct"/>
            <w:gridSpan w:val="4"/>
          </w:tcPr>
          <w:p w14:paraId="66C1155E"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458" w:type="pct"/>
            <w:gridSpan w:val="2"/>
          </w:tcPr>
          <w:p w14:paraId="185DB70E"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72" w:type="pct"/>
          </w:tcPr>
          <w:p w14:paraId="5E4449E2"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r>
      <w:tr w:rsidR="006D196B" w:rsidRPr="00421035" w14:paraId="4D2473FF" w14:textId="77777777" w:rsidTr="00F62D13">
        <w:tc>
          <w:tcPr>
            <w:tcW w:w="1500" w:type="pct"/>
            <w:vMerge/>
          </w:tcPr>
          <w:p w14:paraId="513CDF8C"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500" w:type="pct"/>
            <w:gridSpan w:val="3"/>
          </w:tcPr>
          <w:p w14:paraId="2758D7B3"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85" w:type="pct"/>
          </w:tcPr>
          <w:p w14:paraId="1657BFB4"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459" w:type="pct"/>
          </w:tcPr>
          <w:p w14:paraId="3F620F6B"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Нет</w:t>
            </w:r>
          </w:p>
        </w:tc>
        <w:tc>
          <w:tcPr>
            <w:tcW w:w="394" w:type="pct"/>
            <w:gridSpan w:val="2"/>
          </w:tcPr>
          <w:p w14:paraId="2FF64A19"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0</w:t>
            </w:r>
          </w:p>
        </w:tc>
        <w:tc>
          <w:tcPr>
            <w:tcW w:w="529" w:type="pct"/>
          </w:tcPr>
          <w:p w14:paraId="16856CD6"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403" w:type="pct"/>
            <w:gridSpan w:val="4"/>
          </w:tcPr>
          <w:p w14:paraId="17AD19B9"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458" w:type="pct"/>
            <w:gridSpan w:val="2"/>
          </w:tcPr>
          <w:p w14:paraId="66C088B9"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72" w:type="pct"/>
          </w:tcPr>
          <w:p w14:paraId="034A1C18"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r>
      <w:tr w:rsidR="006D196B" w:rsidRPr="00421035" w14:paraId="265DA2C3" w14:textId="77777777" w:rsidTr="00F62D13">
        <w:tc>
          <w:tcPr>
            <w:tcW w:w="1500" w:type="pct"/>
          </w:tcPr>
          <w:p w14:paraId="0A82EF16"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b/>
                <w:sz w:val="20"/>
                <w:szCs w:val="20"/>
              </w:rPr>
              <w:t>СООТВЕТСТВИЕ КОМПЛЕКТАЦИИ, %</w:t>
            </w:r>
          </w:p>
        </w:tc>
        <w:tc>
          <w:tcPr>
            <w:tcW w:w="885" w:type="pct"/>
            <w:gridSpan w:val="4"/>
            <w:vAlign w:val="center"/>
          </w:tcPr>
          <w:p w14:paraId="5C1AC342"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100%</w:t>
            </w:r>
          </w:p>
        </w:tc>
        <w:tc>
          <w:tcPr>
            <w:tcW w:w="853" w:type="pct"/>
            <w:gridSpan w:val="3"/>
            <w:vAlign w:val="center"/>
          </w:tcPr>
          <w:p w14:paraId="09C19186"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66%</w:t>
            </w:r>
          </w:p>
        </w:tc>
        <w:tc>
          <w:tcPr>
            <w:tcW w:w="932" w:type="pct"/>
            <w:gridSpan w:val="5"/>
            <w:vAlign w:val="center"/>
          </w:tcPr>
          <w:p w14:paraId="61F86D49"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100%</w:t>
            </w:r>
          </w:p>
        </w:tc>
        <w:tc>
          <w:tcPr>
            <w:tcW w:w="830" w:type="pct"/>
            <w:gridSpan w:val="3"/>
            <w:vAlign w:val="center"/>
          </w:tcPr>
          <w:p w14:paraId="12857EC9"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100%</w:t>
            </w:r>
          </w:p>
        </w:tc>
      </w:tr>
      <w:tr w:rsidR="006D196B" w:rsidRPr="00421035" w14:paraId="38FFDE85" w14:textId="77777777" w:rsidTr="00F62D13">
        <w:tc>
          <w:tcPr>
            <w:tcW w:w="1500" w:type="pct"/>
            <w:shd w:val="clear" w:color="auto" w:fill="D9D9D9" w:themeFill="background1" w:themeFillShade="D9"/>
          </w:tcPr>
          <w:p w14:paraId="7139E017" w14:textId="77777777" w:rsidR="006D196B" w:rsidRPr="00421035" w:rsidRDefault="006D196B" w:rsidP="00421035">
            <w:pPr>
              <w:pBdr>
                <w:top w:val="nil"/>
                <w:left w:val="nil"/>
                <w:bottom w:val="nil"/>
                <w:right w:val="nil"/>
                <w:between w:val="nil"/>
              </w:pBdr>
              <w:spacing w:after="0" w:line="240" w:lineRule="auto"/>
              <w:rPr>
                <w:rFonts w:ascii="Times New Roman" w:hAnsi="Times New Roman" w:cs="Times New Roman"/>
                <w:sz w:val="20"/>
                <w:szCs w:val="20"/>
              </w:rPr>
            </w:pPr>
            <w:r w:rsidRPr="00421035">
              <w:rPr>
                <w:rFonts w:ascii="Times New Roman" w:hAnsi="Times New Roman" w:cs="Times New Roman"/>
                <w:b/>
                <w:sz w:val="20"/>
                <w:szCs w:val="20"/>
              </w:rPr>
              <w:t>2. Технические требования</w:t>
            </w:r>
          </w:p>
        </w:tc>
        <w:tc>
          <w:tcPr>
            <w:tcW w:w="488" w:type="pct"/>
            <w:gridSpan w:val="2"/>
            <w:shd w:val="clear" w:color="auto" w:fill="D9D9D9" w:themeFill="background1" w:themeFillShade="D9"/>
          </w:tcPr>
          <w:p w14:paraId="5456B69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 нет</w:t>
            </w:r>
          </w:p>
          <w:p w14:paraId="1DA85A03"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(пояснения)</w:t>
            </w:r>
          </w:p>
        </w:tc>
        <w:tc>
          <w:tcPr>
            <w:tcW w:w="397" w:type="pct"/>
            <w:gridSpan w:val="2"/>
            <w:shd w:val="clear" w:color="auto" w:fill="D9D9D9" w:themeFill="background1" w:themeFillShade="D9"/>
          </w:tcPr>
          <w:p w14:paraId="5E91E8A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Балл</w:t>
            </w:r>
          </w:p>
        </w:tc>
        <w:tc>
          <w:tcPr>
            <w:tcW w:w="462" w:type="pct"/>
            <w:gridSpan w:val="2"/>
            <w:shd w:val="clear" w:color="auto" w:fill="D9D9D9" w:themeFill="background1" w:themeFillShade="D9"/>
          </w:tcPr>
          <w:p w14:paraId="1E98088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 нет</w:t>
            </w:r>
          </w:p>
          <w:p w14:paraId="498C9237"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391" w:type="pct"/>
            <w:shd w:val="clear" w:color="auto" w:fill="D9D9D9" w:themeFill="background1" w:themeFillShade="D9"/>
          </w:tcPr>
          <w:p w14:paraId="30D21A07"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Балл</w:t>
            </w:r>
          </w:p>
        </w:tc>
        <w:tc>
          <w:tcPr>
            <w:tcW w:w="532" w:type="pct"/>
            <w:gridSpan w:val="2"/>
            <w:shd w:val="clear" w:color="auto" w:fill="D9D9D9" w:themeFill="background1" w:themeFillShade="D9"/>
          </w:tcPr>
          <w:p w14:paraId="073D546A"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 xml:space="preserve">Да/ </w:t>
            </w:r>
          </w:p>
          <w:p w14:paraId="56DC2020"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нет</w:t>
            </w:r>
          </w:p>
          <w:p w14:paraId="55C95F9D"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395" w:type="pct"/>
            <w:gridSpan w:val="2"/>
            <w:shd w:val="clear" w:color="auto" w:fill="D9D9D9" w:themeFill="background1" w:themeFillShade="D9"/>
          </w:tcPr>
          <w:p w14:paraId="2965EAC5"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Балл</w:t>
            </w:r>
          </w:p>
        </w:tc>
        <w:tc>
          <w:tcPr>
            <w:tcW w:w="395" w:type="pct"/>
            <w:gridSpan w:val="2"/>
            <w:shd w:val="clear" w:color="auto" w:fill="D9D9D9" w:themeFill="background1" w:themeFillShade="D9"/>
          </w:tcPr>
          <w:p w14:paraId="45EC4E26"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 нет</w:t>
            </w:r>
          </w:p>
          <w:p w14:paraId="157EE5B1"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p>
        </w:tc>
        <w:tc>
          <w:tcPr>
            <w:tcW w:w="440" w:type="pct"/>
            <w:gridSpan w:val="2"/>
            <w:shd w:val="clear" w:color="auto" w:fill="D9D9D9" w:themeFill="background1" w:themeFillShade="D9"/>
          </w:tcPr>
          <w:p w14:paraId="403E81A1"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Балл</w:t>
            </w:r>
          </w:p>
        </w:tc>
      </w:tr>
      <w:tr w:rsidR="006D196B" w:rsidRPr="00421035" w14:paraId="578DDDB3" w14:textId="77777777" w:rsidTr="00F62D13">
        <w:tc>
          <w:tcPr>
            <w:tcW w:w="1500" w:type="pct"/>
            <w:vMerge w:val="restart"/>
          </w:tcPr>
          <w:p w14:paraId="4B0876C6" w14:textId="77777777" w:rsidR="006D196B" w:rsidRPr="00421035" w:rsidRDefault="006D196B" w:rsidP="00421035">
            <w:pPr>
              <w:pBdr>
                <w:top w:val="nil"/>
                <w:left w:val="nil"/>
                <w:bottom w:val="nil"/>
                <w:right w:val="nil"/>
                <w:between w:val="nil"/>
              </w:pBdr>
              <w:spacing w:after="0" w:line="240" w:lineRule="auto"/>
              <w:rPr>
                <w:rFonts w:ascii="Times New Roman" w:hAnsi="Times New Roman" w:cs="Times New Roman"/>
                <w:sz w:val="20"/>
                <w:szCs w:val="20"/>
              </w:rPr>
            </w:pPr>
            <w:r w:rsidRPr="00421035">
              <w:rPr>
                <w:rFonts w:ascii="Times New Roman" w:hAnsi="Times New Roman" w:cs="Times New Roman"/>
                <w:sz w:val="20"/>
                <w:szCs w:val="20"/>
              </w:rPr>
              <w:t>Требования (параметр, характеристика) в соответствии с заявкой на закупку</w:t>
            </w:r>
          </w:p>
        </w:tc>
        <w:tc>
          <w:tcPr>
            <w:tcW w:w="488" w:type="pct"/>
            <w:gridSpan w:val="2"/>
          </w:tcPr>
          <w:p w14:paraId="1EC15755"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7" w:type="pct"/>
            <w:gridSpan w:val="2"/>
          </w:tcPr>
          <w:p w14:paraId="7A4023B4"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853" w:type="pct"/>
            <w:gridSpan w:val="3"/>
            <w:vMerge w:val="restart"/>
          </w:tcPr>
          <w:p w14:paraId="09A6A9B4"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Не оценивается</w:t>
            </w:r>
          </w:p>
        </w:tc>
        <w:tc>
          <w:tcPr>
            <w:tcW w:w="532" w:type="pct"/>
            <w:gridSpan w:val="2"/>
          </w:tcPr>
          <w:p w14:paraId="59C914DD"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Нет (пояснения)</w:t>
            </w:r>
          </w:p>
        </w:tc>
        <w:tc>
          <w:tcPr>
            <w:tcW w:w="395" w:type="pct"/>
            <w:gridSpan w:val="2"/>
          </w:tcPr>
          <w:p w14:paraId="12323E26"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0</w:t>
            </w:r>
          </w:p>
        </w:tc>
        <w:tc>
          <w:tcPr>
            <w:tcW w:w="395" w:type="pct"/>
            <w:gridSpan w:val="2"/>
          </w:tcPr>
          <w:p w14:paraId="2C8705CE"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Нет (пояснения)</w:t>
            </w:r>
          </w:p>
        </w:tc>
        <w:tc>
          <w:tcPr>
            <w:tcW w:w="440" w:type="pct"/>
            <w:gridSpan w:val="2"/>
          </w:tcPr>
          <w:p w14:paraId="52F68D0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0</w:t>
            </w:r>
          </w:p>
        </w:tc>
      </w:tr>
      <w:tr w:rsidR="006D196B" w:rsidRPr="00421035" w14:paraId="34966F2B" w14:textId="77777777" w:rsidTr="00F62D13">
        <w:tc>
          <w:tcPr>
            <w:tcW w:w="1500" w:type="pct"/>
            <w:vMerge/>
          </w:tcPr>
          <w:p w14:paraId="787EFBC8"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488" w:type="pct"/>
            <w:gridSpan w:val="2"/>
          </w:tcPr>
          <w:p w14:paraId="3A8E2D1B"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7" w:type="pct"/>
            <w:gridSpan w:val="2"/>
          </w:tcPr>
          <w:p w14:paraId="7B652B9D"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853" w:type="pct"/>
            <w:gridSpan w:val="3"/>
            <w:vMerge/>
          </w:tcPr>
          <w:p w14:paraId="734718D3"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532" w:type="pct"/>
            <w:gridSpan w:val="2"/>
          </w:tcPr>
          <w:p w14:paraId="09903AF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5" w:type="pct"/>
            <w:gridSpan w:val="2"/>
          </w:tcPr>
          <w:p w14:paraId="7D339169"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395" w:type="pct"/>
            <w:gridSpan w:val="2"/>
          </w:tcPr>
          <w:p w14:paraId="3E5E6E5E"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Нет (пояснения)</w:t>
            </w:r>
          </w:p>
        </w:tc>
        <w:tc>
          <w:tcPr>
            <w:tcW w:w="440" w:type="pct"/>
            <w:gridSpan w:val="2"/>
          </w:tcPr>
          <w:p w14:paraId="47BCE47D"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0</w:t>
            </w:r>
          </w:p>
        </w:tc>
      </w:tr>
      <w:tr w:rsidR="006D196B" w:rsidRPr="00421035" w14:paraId="39081564" w14:textId="77777777" w:rsidTr="00F62D13">
        <w:tc>
          <w:tcPr>
            <w:tcW w:w="1500" w:type="pct"/>
            <w:vMerge/>
          </w:tcPr>
          <w:p w14:paraId="0A33A3B5"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488" w:type="pct"/>
            <w:gridSpan w:val="2"/>
          </w:tcPr>
          <w:p w14:paraId="7A1C1D7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7" w:type="pct"/>
            <w:gridSpan w:val="2"/>
          </w:tcPr>
          <w:p w14:paraId="23A409DF"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853" w:type="pct"/>
            <w:gridSpan w:val="3"/>
            <w:vMerge/>
          </w:tcPr>
          <w:p w14:paraId="671B722C"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532" w:type="pct"/>
            <w:gridSpan w:val="2"/>
          </w:tcPr>
          <w:p w14:paraId="22F7EAB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5" w:type="pct"/>
            <w:gridSpan w:val="2"/>
          </w:tcPr>
          <w:p w14:paraId="1BF50597"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395" w:type="pct"/>
            <w:gridSpan w:val="2"/>
          </w:tcPr>
          <w:p w14:paraId="21E43CC9"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440" w:type="pct"/>
            <w:gridSpan w:val="2"/>
          </w:tcPr>
          <w:p w14:paraId="4BFCB712"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r>
      <w:tr w:rsidR="006D196B" w:rsidRPr="00421035" w14:paraId="3EE3C741" w14:textId="77777777" w:rsidTr="00F62D13">
        <w:tc>
          <w:tcPr>
            <w:tcW w:w="1500" w:type="pct"/>
            <w:vMerge/>
          </w:tcPr>
          <w:p w14:paraId="06296DBB"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488" w:type="pct"/>
            <w:gridSpan w:val="2"/>
          </w:tcPr>
          <w:p w14:paraId="7E634E96"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7" w:type="pct"/>
            <w:gridSpan w:val="2"/>
          </w:tcPr>
          <w:p w14:paraId="42CABE6A"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853" w:type="pct"/>
            <w:gridSpan w:val="3"/>
            <w:vMerge/>
          </w:tcPr>
          <w:p w14:paraId="76F7ADF7"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532" w:type="pct"/>
            <w:gridSpan w:val="2"/>
          </w:tcPr>
          <w:p w14:paraId="16D9C52F"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5" w:type="pct"/>
            <w:gridSpan w:val="2"/>
          </w:tcPr>
          <w:p w14:paraId="3B6E57A5"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395" w:type="pct"/>
            <w:gridSpan w:val="2"/>
          </w:tcPr>
          <w:p w14:paraId="132517EE"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440" w:type="pct"/>
            <w:gridSpan w:val="2"/>
          </w:tcPr>
          <w:p w14:paraId="1113C7C7"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r>
      <w:tr w:rsidR="006D196B" w:rsidRPr="00421035" w14:paraId="467CCC7E" w14:textId="77777777" w:rsidTr="00F62D13">
        <w:tc>
          <w:tcPr>
            <w:tcW w:w="1500" w:type="pct"/>
            <w:vMerge/>
          </w:tcPr>
          <w:p w14:paraId="435FD7AA"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488" w:type="pct"/>
            <w:gridSpan w:val="2"/>
          </w:tcPr>
          <w:p w14:paraId="4EE1606F"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7" w:type="pct"/>
            <w:gridSpan w:val="2"/>
          </w:tcPr>
          <w:p w14:paraId="373D6DB3"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853" w:type="pct"/>
            <w:gridSpan w:val="3"/>
            <w:vMerge/>
          </w:tcPr>
          <w:p w14:paraId="4AA62AAB"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532" w:type="pct"/>
            <w:gridSpan w:val="2"/>
          </w:tcPr>
          <w:p w14:paraId="63BFB644"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5" w:type="pct"/>
            <w:gridSpan w:val="2"/>
          </w:tcPr>
          <w:p w14:paraId="4CC027DE"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395" w:type="pct"/>
            <w:gridSpan w:val="2"/>
          </w:tcPr>
          <w:p w14:paraId="02C64F56"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440" w:type="pct"/>
            <w:gridSpan w:val="2"/>
          </w:tcPr>
          <w:p w14:paraId="0CDE47FF"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r>
      <w:tr w:rsidR="006D196B" w:rsidRPr="00421035" w14:paraId="20E3F544" w14:textId="77777777" w:rsidTr="00F62D13">
        <w:tc>
          <w:tcPr>
            <w:tcW w:w="1500" w:type="pct"/>
            <w:vMerge/>
          </w:tcPr>
          <w:p w14:paraId="3CBDD9DA"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488" w:type="pct"/>
            <w:gridSpan w:val="2"/>
          </w:tcPr>
          <w:p w14:paraId="5A5B53D0"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7" w:type="pct"/>
            <w:gridSpan w:val="2"/>
          </w:tcPr>
          <w:p w14:paraId="7CAB47A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853" w:type="pct"/>
            <w:gridSpan w:val="3"/>
            <w:vMerge/>
          </w:tcPr>
          <w:p w14:paraId="51E98E04"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532" w:type="pct"/>
            <w:gridSpan w:val="2"/>
          </w:tcPr>
          <w:p w14:paraId="07FA051A"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5" w:type="pct"/>
            <w:gridSpan w:val="2"/>
          </w:tcPr>
          <w:p w14:paraId="1DA25B2A"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395" w:type="pct"/>
            <w:gridSpan w:val="2"/>
          </w:tcPr>
          <w:p w14:paraId="78900DE1"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440" w:type="pct"/>
            <w:gridSpan w:val="2"/>
          </w:tcPr>
          <w:p w14:paraId="497176B6"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r>
      <w:tr w:rsidR="006D196B" w:rsidRPr="00421035" w14:paraId="4AE92628" w14:textId="77777777" w:rsidTr="00F62D13">
        <w:tc>
          <w:tcPr>
            <w:tcW w:w="1500" w:type="pct"/>
            <w:vMerge/>
          </w:tcPr>
          <w:p w14:paraId="644500AD"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488" w:type="pct"/>
            <w:gridSpan w:val="2"/>
          </w:tcPr>
          <w:p w14:paraId="4637D7EC"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7" w:type="pct"/>
            <w:gridSpan w:val="2"/>
          </w:tcPr>
          <w:p w14:paraId="676341DD"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853" w:type="pct"/>
            <w:gridSpan w:val="3"/>
            <w:vMerge/>
          </w:tcPr>
          <w:p w14:paraId="65E29FE9" w14:textId="77777777" w:rsidR="006D196B" w:rsidRPr="00421035" w:rsidRDefault="006D196B" w:rsidP="00421035">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532" w:type="pct"/>
            <w:gridSpan w:val="2"/>
          </w:tcPr>
          <w:p w14:paraId="421DABAD"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395" w:type="pct"/>
            <w:gridSpan w:val="2"/>
          </w:tcPr>
          <w:p w14:paraId="074FD342"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c>
          <w:tcPr>
            <w:tcW w:w="395" w:type="pct"/>
            <w:gridSpan w:val="2"/>
          </w:tcPr>
          <w:p w14:paraId="1C68426D"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Да</w:t>
            </w:r>
          </w:p>
        </w:tc>
        <w:tc>
          <w:tcPr>
            <w:tcW w:w="440" w:type="pct"/>
            <w:gridSpan w:val="2"/>
          </w:tcPr>
          <w:p w14:paraId="66C912F5"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sz w:val="20"/>
                <w:szCs w:val="20"/>
              </w:rPr>
              <w:t>1</w:t>
            </w:r>
          </w:p>
        </w:tc>
      </w:tr>
      <w:tr w:rsidR="006D196B" w:rsidRPr="00421035" w14:paraId="1BBED070" w14:textId="77777777" w:rsidTr="00F62D13">
        <w:trPr>
          <w:trHeight w:val="300"/>
        </w:trPr>
        <w:tc>
          <w:tcPr>
            <w:tcW w:w="5000" w:type="pct"/>
            <w:gridSpan w:val="16"/>
          </w:tcPr>
          <w:p w14:paraId="6D69AE9C" w14:textId="77777777" w:rsidR="006D196B" w:rsidRPr="00421035" w:rsidRDefault="006D196B" w:rsidP="00421035">
            <w:pPr>
              <w:keepNext/>
              <w:pBdr>
                <w:top w:val="nil"/>
                <w:left w:val="nil"/>
                <w:bottom w:val="nil"/>
                <w:right w:val="nil"/>
                <w:between w:val="nil"/>
              </w:pBdr>
              <w:spacing w:after="0" w:line="240" w:lineRule="auto"/>
              <w:jc w:val="both"/>
              <w:rPr>
                <w:rFonts w:ascii="Times New Roman" w:hAnsi="Times New Roman" w:cs="Times New Roman"/>
                <w:b/>
                <w:sz w:val="20"/>
                <w:szCs w:val="20"/>
              </w:rPr>
            </w:pPr>
            <w:r w:rsidRPr="00421035">
              <w:rPr>
                <w:rFonts w:ascii="Times New Roman" w:hAnsi="Times New Roman" w:cs="Times New Roman"/>
                <w:b/>
                <w:sz w:val="20"/>
                <w:szCs w:val="20"/>
              </w:rPr>
              <w:t>Пример выставления баллов</w:t>
            </w:r>
          </w:p>
          <w:p w14:paraId="0A5C8DF6"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b/>
                <w:i/>
                <w:sz w:val="20"/>
                <w:szCs w:val="20"/>
              </w:rPr>
              <w:t>(максимально возможное количество баллов – 7)</w:t>
            </w:r>
          </w:p>
        </w:tc>
      </w:tr>
      <w:tr w:rsidR="006D196B" w:rsidRPr="00421035" w14:paraId="703F485D" w14:textId="77777777" w:rsidTr="00F62D13">
        <w:trPr>
          <w:trHeight w:val="620"/>
        </w:trPr>
        <w:tc>
          <w:tcPr>
            <w:tcW w:w="1525" w:type="pct"/>
            <w:gridSpan w:val="2"/>
          </w:tcPr>
          <w:p w14:paraId="024F29C4"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b/>
                <w:sz w:val="20"/>
                <w:szCs w:val="20"/>
              </w:rPr>
              <w:t xml:space="preserve">Общее количество баллов </w:t>
            </w:r>
            <w:r w:rsidRPr="00421035">
              <w:rPr>
                <w:rFonts w:ascii="Times New Roman" w:hAnsi="Times New Roman" w:cs="Times New Roman"/>
                <w:sz w:val="20"/>
                <w:szCs w:val="20"/>
              </w:rPr>
              <w:t>за соответствие предложения заявке на закупку</w:t>
            </w:r>
          </w:p>
        </w:tc>
        <w:tc>
          <w:tcPr>
            <w:tcW w:w="860" w:type="pct"/>
            <w:gridSpan w:val="3"/>
          </w:tcPr>
          <w:p w14:paraId="3201E5D9"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7</w:t>
            </w:r>
          </w:p>
        </w:tc>
        <w:tc>
          <w:tcPr>
            <w:tcW w:w="853" w:type="pct"/>
            <w:gridSpan w:val="3"/>
          </w:tcPr>
          <w:p w14:paraId="0DDB7EAB"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sz w:val="20"/>
                <w:szCs w:val="20"/>
              </w:rPr>
              <w:t>-</w:t>
            </w:r>
          </w:p>
        </w:tc>
        <w:tc>
          <w:tcPr>
            <w:tcW w:w="923" w:type="pct"/>
            <w:gridSpan w:val="3"/>
          </w:tcPr>
          <w:p w14:paraId="38971F84"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6</w:t>
            </w:r>
          </w:p>
        </w:tc>
        <w:tc>
          <w:tcPr>
            <w:tcW w:w="840" w:type="pct"/>
            <w:gridSpan w:val="5"/>
          </w:tcPr>
          <w:p w14:paraId="18A0EA0A"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5</w:t>
            </w:r>
          </w:p>
        </w:tc>
      </w:tr>
      <w:tr w:rsidR="006D196B" w:rsidRPr="00421035" w14:paraId="7E9A2F56" w14:textId="77777777" w:rsidTr="00F62D13">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46C8039B" w14:textId="77777777" w:rsidR="006D196B" w:rsidRPr="00421035" w:rsidRDefault="006D196B" w:rsidP="00421035">
            <w:pPr>
              <w:pBdr>
                <w:top w:val="nil"/>
                <w:left w:val="nil"/>
                <w:bottom w:val="nil"/>
                <w:right w:val="nil"/>
                <w:between w:val="nil"/>
              </w:pBdr>
              <w:spacing w:after="0" w:line="240" w:lineRule="auto"/>
              <w:jc w:val="both"/>
              <w:rPr>
                <w:rFonts w:ascii="Times New Roman" w:hAnsi="Times New Roman" w:cs="Times New Roman"/>
                <w:sz w:val="20"/>
                <w:szCs w:val="20"/>
              </w:rPr>
            </w:pPr>
            <w:r w:rsidRPr="00421035">
              <w:rPr>
                <w:rFonts w:ascii="Times New Roman" w:hAnsi="Times New Roman" w:cs="Times New Roman"/>
                <w:b/>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023F39D6"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4E9A8921"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198B8E49"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19DE4217" w14:textId="77777777" w:rsidR="006D196B" w:rsidRPr="00421035" w:rsidRDefault="006D196B" w:rsidP="00421035">
            <w:pPr>
              <w:pBdr>
                <w:top w:val="nil"/>
                <w:left w:val="nil"/>
                <w:bottom w:val="nil"/>
                <w:right w:val="nil"/>
                <w:between w:val="nil"/>
              </w:pBdr>
              <w:spacing w:after="0" w:line="240" w:lineRule="auto"/>
              <w:jc w:val="center"/>
              <w:rPr>
                <w:rFonts w:ascii="Times New Roman" w:hAnsi="Times New Roman" w:cs="Times New Roman"/>
                <w:sz w:val="20"/>
                <w:szCs w:val="20"/>
              </w:rPr>
            </w:pPr>
            <w:r w:rsidRPr="00421035">
              <w:rPr>
                <w:rFonts w:ascii="Times New Roman" w:hAnsi="Times New Roman" w:cs="Times New Roman"/>
                <w:b/>
                <w:sz w:val="20"/>
                <w:szCs w:val="20"/>
              </w:rPr>
              <w:t>71%</w:t>
            </w:r>
          </w:p>
        </w:tc>
      </w:tr>
    </w:tbl>
    <w:p w14:paraId="7C170547" w14:textId="77777777" w:rsidR="006D196B" w:rsidRPr="00421035" w:rsidRDefault="006D196B" w:rsidP="00421035">
      <w:pPr>
        <w:spacing w:after="0" w:line="240" w:lineRule="auto"/>
        <w:jc w:val="center"/>
        <w:rPr>
          <w:rFonts w:ascii="Times New Roman" w:hAnsi="Times New Roman" w:cs="Times New Roman"/>
          <w:b/>
          <w:sz w:val="20"/>
          <w:szCs w:val="20"/>
        </w:rPr>
      </w:pPr>
    </w:p>
    <w:p w14:paraId="1A326B8F" w14:textId="77777777" w:rsidR="006D196B" w:rsidRPr="00421035" w:rsidRDefault="006D196B" w:rsidP="00421035">
      <w:pPr>
        <w:spacing w:after="0" w:line="240" w:lineRule="auto"/>
        <w:jc w:val="center"/>
        <w:rPr>
          <w:rFonts w:ascii="Times New Roman" w:hAnsi="Times New Roman" w:cs="Times New Roman"/>
          <w:b/>
          <w:sz w:val="20"/>
          <w:szCs w:val="20"/>
        </w:rPr>
      </w:pPr>
      <w:r w:rsidRPr="00421035">
        <w:rPr>
          <w:rFonts w:ascii="Times New Roman" w:hAnsi="Times New Roman" w:cs="Times New Roman"/>
          <w:b/>
          <w:sz w:val="20"/>
          <w:szCs w:val="20"/>
        </w:rPr>
        <w:t>ЗАКЛЮЧЕНИЕ ЭКСПЕРТНОЙ КОМИССИИ:</w:t>
      </w:r>
    </w:p>
    <w:p w14:paraId="1B54FCAE" w14:textId="77777777" w:rsidR="006D196B" w:rsidRPr="00421035" w:rsidRDefault="006D196B" w:rsidP="00421035">
      <w:pPr>
        <w:spacing w:after="0" w:line="240" w:lineRule="auto"/>
        <w:ind w:firstLine="709"/>
        <w:jc w:val="both"/>
        <w:rPr>
          <w:rFonts w:ascii="Times New Roman" w:hAnsi="Times New Roman" w:cs="Times New Roman"/>
          <w:sz w:val="20"/>
          <w:szCs w:val="20"/>
        </w:rPr>
      </w:pPr>
      <w:r w:rsidRPr="00421035">
        <w:rPr>
          <w:rFonts w:ascii="Times New Roman" w:hAnsi="Times New Roman" w:cs="Times New Roman"/>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266E6DBD" w14:textId="77777777" w:rsidR="006D196B" w:rsidRPr="00421035" w:rsidRDefault="006D196B" w:rsidP="00421035">
      <w:pPr>
        <w:spacing w:after="0" w:line="240" w:lineRule="auto"/>
        <w:ind w:firstLine="709"/>
        <w:jc w:val="both"/>
        <w:rPr>
          <w:rFonts w:ascii="Times New Roman" w:hAnsi="Times New Roman" w:cs="Times New Roman"/>
          <w:sz w:val="20"/>
          <w:szCs w:val="20"/>
        </w:rPr>
      </w:pPr>
      <w:r w:rsidRPr="00421035">
        <w:rPr>
          <w:rFonts w:ascii="Times New Roman" w:hAnsi="Times New Roman" w:cs="Times New Roman"/>
          <w:sz w:val="20"/>
          <w:szCs w:val="20"/>
        </w:rPr>
        <w:t>Участник №1 соответствует требованиям, предъявляемым техническим заданием на закупку, на 100%.</w:t>
      </w:r>
    </w:p>
    <w:p w14:paraId="7574ACEB" w14:textId="77777777" w:rsidR="006D196B" w:rsidRPr="00421035" w:rsidRDefault="006D196B" w:rsidP="00421035">
      <w:pPr>
        <w:spacing w:after="0" w:line="240" w:lineRule="auto"/>
        <w:ind w:firstLine="709"/>
        <w:jc w:val="both"/>
        <w:rPr>
          <w:rFonts w:ascii="Times New Roman" w:hAnsi="Times New Roman" w:cs="Times New Roman"/>
          <w:sz w:val="20"/>
          <w:szCs w:val="20"/>
        </w:rPr>
      </w:pPr>
      <w:r w:rsidRPr="00421035">
        <w:rPr>
          <w:rFonts w:ascii="Times New Roman" w:hAnsi="Times New Roman" w:cs="Times New Roman"/>
          <w:sz w:val="20"/>
          <w:szCs w:val="20"/>
        </w:rPr>
        <w:t>Участник №3 соответствует требованиям, предъявляемым техническим заданием на закупку, на 85,7%.</w:t>
      </w:r>
    </w:p>
    <w:p w14:paraId="6E0558B0" w14:textId="5077B2A0" w:rsidR="004B7879" w:rsidRDefault="006D196B" w:rsidP="00277637">
      <w:pPr>
        <w:spacing w:after="0" w:line="240" w:lineRule="auto"/>
        <w:ind w:firstLine="709"/>
        <w:jc w:val="both"/>
        <w:rPr>
          <w:rFonts w:ascii="Times New Roman" w:hAnsi="Times New Roman" w:cs="Times New Roman"/>
          <w:sz w:val="20"/>
          <w:szCs w:val="20"/>
        </w:rPr>
      </w:pPr>
      <w:r w:rsidRPr="00421035">
        <w:rPr>
          <w:rFonts w:ascii="Times New Roman" w:hAnsi="Times New Roman" w:cs="Times New Roman"/>
          <w:sz w:val="20"/>
          <w:szCs w:val="20"/>
        </w:rPr>
        <w:t>Участник №4 не соответствует требованиям, предъявляемым техническим заданием на закупку.</w:t>
      </w:r>
    </w:p>
    <w:p w14:paraId="1B0C8190" w14:textId="49D33832" w:rsidR="001701CD" w:rsidRDefault="001701CD" w:rsidP="00277637">
      <w:pPr>
        <w:spacing w:after="0" w:line="240" w:lineRule="auto"/>
        <w:ind w:firstLine="709"/>
        <w:jc w:val="both"/>
        <w:rPr>
          <w:rFonts w:ascii="Times New Roman" w:hAnsi="Times New Roman" w:cs="Times New Roman"/>
          <w:sz w:val="20"/>
          <w:szCs w:val="20"/>
        </w:rPr>
      </w:pPr>
    </w:p>
    <w:p w14:paraId="7FF3261E" w14:textId="25BAF9BE" w:rsidR="001701CD" w:rsidRDefault="001701CD" w:rsidP="0065627F">
      <w:pPr>
        <w:rPr>
          <w:rFonts w:ascii="Times New Roman" w:hAnsi="Times New Roman" w:cs="Times New Roman"/>
          <w:sz w:val="20"/>
          <w:szCs w:val="20"/>
        </w:rPr>
        <w:sectPr w:rsidR="001701CD" w:rsidSect="00706FB3">
          <w:footerReference w:type="default" r:id="rId9"/>
          <w:pgSz w:w="11906" w:h="16838"/>
          <w:pgMar w:top="426" w:right="424" w:bottom="426" w:left="709" w:header="708" w:footer="708" w:gutter="0"/>
          <w:cols w:space="708"/>
          <w:docGrid w:linePitch="360"/>
        </w:sectPr>
      </w:pPr>
    </w:p>
    <w:p w14:paraId="235122D0" w14:textId="4EBD2A13" w:rsidR="001701CD" w:rsidRPr="001701CD" w:rsidRDefault="001701CD" w:rsidP="001701CD">
      <w:pPr>
        <w:spacing w:after="0" w:line="240" w:lineRule="auto"/>
        <w:ind w:firstLine="709"/>
        <w:jc w:val="both"/>
        <w:rPr>
          <w:rFonts w:ascii="Times New Roman" w:hAnsi="Times New Roman" w:cs="Times New Roman"/>
          <w:b/>
          <w:sz w:val="20"/>
          <w:szCs w:val="20"/>
        </w:rPr>
      </w:pPr>
      <w:bookmarkStart w:id="12" w:name="_Hlk158824527"/>
      <w:r w:rsidRPr="001701CD">
        <w:rPr>
          <w:rFonts w:ascii="Times New Roman" w:hAnsi="Times New Roman" w:cs="Times New Roman"/>
          <w:b/>
          <w:sz w:val="20"/>
          <w:szCs w:val="20"/>
        </w:rPr>
        <w:lastRenderedPageBreak/>
        <w:t xml:space="preserve">Приложение </w:t>
      </w:r>
      <w:r w:rsidR="007B4EFF">
        <w:rPr>
          <w:rFonts w:ascii="Times New Roman" w:hAnsi="Times New Roman" w:cs="Times New Roman"/>
          <w:b/>
          <w:sz w:val="20"/>
          <w:szCs w:val="20"/>
        </w:rPr>
        <w:t>1</w:t>
      </w:r>
    </w:p>
    <w:p w14:paraId="7AB159A1" w14:textId="77777777"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к аукционным документам</w:t>
      </w:r>
    </w:p>
    <w:p w14:paraId="2432A63E" w14:textId="2FE30F8C" w:rsidR="001701CD" w:rsidRPr="001701CD" w:rsidRDefault="001701CD" w:rsidP="00036F18">
      <w:pPr>
        <w:spacing w:after="0" w:line="240" w:lineRule="auto"/>
        <w:ind w:firstLine="709"/>
        <w:jc w:val="center"/>
        <w:rPr>
          <w:rFonts w:ascii="Times New Roman" w:hAnsi="Times New Roman" w:cs="Times New Roman"/>
          <w:sz w:val="20"/>
          <w:szCs w:val="20"/>
        </w:rPr>
      </w:pPr>
      <w:bookmarkStart w:id="13" w:name="_Hlk135133685"/>
      <w:r w:rsidRPr="001701CD">
        <w:rPr>
          <w:rFonts w:ascii="Times New Roman" w:hAnsi="Times New Roman" w:cs="Times New Roman"/>
          <w:b/>
          <w:sz w:val="20"/>
          <w:szCs w:val="20"/>
        </w:rPr>
        <w:t>СПЕЦИФИКАЦИЯ</w:t>
      </w:r>
    </w:p>
    <w:p w14:paraId="462050DF" w14:textId="77777777" w:rsidR="001701CD" w:rsidRPr="001701CD" w:rsidRDefault="001701CD" w:rsidP="001701CD">
      <w:pPr>
        <w:spacing w:after="0" w:line="240" w:lineRule="auto"/>
        <w:ind w:firstLine="709"/>
        <w:jc w:val="both"/>
        <w:rPr>
          <w:rFonts w:ascii="Times New Roman" w:hAnsi="Times New Roman" w:cs="Times New Roman"/>
          <w:sz w:val="20"/>
          <w:szCs w:val="20"/>
        </w:rPr>
      </w:pPr>
    </w:p>
    <w:p w14:paraId="60CB50C4" w14:textId="77777777"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 xml:space="preserve">Номер процедуры: _________    лот №___________                                    </w:t>
      </w:r>
      <w:r w:rsidRPr="001701CD">
        <w:rPr>
          <w:rFonts w:ascii="Times New Roman" w:hAnsi="Times New Roman" w:cs="Times New Roman"/>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1"/>
        <w:gridCol w:w="2733"/>
        <w:gridCol w:w="1102"/>
        <w:gridCol w:w="1839"/>
        <w:gridCol w:w="3120"/>
        <w:gridCol w:w="58"/>
        <w:gridCol w:w="1592"/>
        <w:gridCol w:w="51"/>
        <w:gridCol w:w="1281"/>
        <w:gridCol w:w="935"/>
        <w:gridCol w:w="1182"/>
        <w:gridCol w:w="1124"/>
      </w:tblGrid>
      <w:tr w:rsidR="00767F8B" w:rsidRPr="001701CD" w14:paraId="6F68CD06" w14:textId="44463E79" w:rsidTr="008320CC">
        <w:trPr>
          <w:trHeight w:val="2300"/>
        </w:trPr>
        <w:tc>
          <w:tcPr>
            <w:tcW w:w="312" w:type="pct"/>
          </w:tcPr>
          <w:p w14:paraId="09C902F0" w14:textId="63700F1C" w:rsidR="00767F8B" w:rsidRPr="008320CC" w:rsidRDefault="00767F8B" w:rsidP="00767F8B">
            <w:pPr>
              <w:spacing w:after="0" w:line="240" w:lineRule="auto"/>
              <w:jc w:val="both"/>
              <w:rPr>
                <w:rFonts w:ascii="Times New Roman" w:hAnsi="Times New Roman" w:cs="Times New Roman"/>
                <w:sz w:val="18"/>
                <w:szCs w:val="18"/>
              </w:rPr>
            </w:pPr>
            <w:r w:rsidRPr="008320CC">
              <w:rPr>
                <w:rFonts w:ascii="Times New Roman" w:hAnsi="Times New Roman" w:cs="Times New Roman"/>
                <w:sz w:val="18"/>
                <w:szCs w:val="18"/>
              </w:rPr>
              <w:t>№ позиции согласно аукционному документу</w:t>
            </w:r>
          </w:p>
        </w:tc>
        <w:tc>
          <w:tcPr>
            <w:tcW w:w="852" w:type="pct"/>
          </w:tcPr>
          <w:p w14:paraId="6234529C" w14:textId="77777777" w:rsidR="00767F8B" w:rsidRPr="008320CC" w:rsidRDefault="00767F8B" w:rsidP="00767F8B">
            <w:pPr>
              <w:spacing w:after="0" w:line="240" w:lineRule="auto"/>
              <w:jc w:val="both"/>
              <w:rPr>
                <w:rFonts w:ascii="Times New Roman" w:hAnsi="Times New Roman" w:cs="Times New Roman"/>
                <w:b/>
                <w:sz w:val="18"/>
                <w:szCs w:val="18"/>
              </w:rPr>
            </w:pPr>
            <w:r w:rsidRPr="008320CC">
              <w:rPr>
                <w:rFonts w:ascii="Times New Roman" w:hAnsi="Times New Roman" w:cs="Times New Roman"/>
                <w:b/>
                <w:sz w:val="18"/>
                <w:szCs w:val="18"/>
              </w:rPr>
              <w:t>Наименование товара, предлагаемого участником.</w:t>
            </w:r>
          </w:p>
          <w:p w14:paraId="0C521AB1" w14:textId="77777777" w:rsidR="00767F8B" w:rsidRPr="008320CC" w:rsidRDefault="00767F8B" w:rsidP="00767F8B">
            <w:pPr>
              <w:spacing w:after="0" w:line="240" w:lineRule="auto"/>
              <w:jc w:val="both"/>
              <w:rPr>
                <w:rFonts w:ascii="Times New Roman" w:hAnsi="Times New Roman" w:cs="Times New Roman"/>
                <w:b/>
                <w:sz w:val="18"/>
                <w:szCs w:val="18"/>
              </w:rPr>
            </w:pPr>
          </w:p>
          <w:p w14:paraId="44D6C0FB" w14:textId="10227257" w:rsidR="00767F8B" w:rsidRPr="008320CC" w:rsidRDefault="00767F8B" w:rsidP="00767F8B">
            <w:pPr>
              <w:spacing w:after="0" w:line="240" w:lineRule="auto"/>
              <w:jc w:val="both"/>
              <w:rPr>
                <w:rFonts w:ascii="Times New Roman" w:hAnsi="Times New Roman" w:cs="Times New Roman"/>
                <w:b/>
                <w:sz w:val="18"/>
                <w:szCs w:val="18"/>
              </w:rPr>
            </w:pPr>
            <w:r w:rsidRPr="008320CC">
              <w:rPr>
                <w:rFonts w:ascii="Times New Roman" w:hAnsi="Times New Roman" w:cs="Times New Roman"/>
                <w:b/>
                <w:sz w:val="18"/>
                <w:szCs w:val="18"/>
              </w:rPr>
              <w:t xml:space="preserve"> На</w:t>
            </w:r>
            <w:r w:rsidR="008320CC" w:rsidRPr="008320CC">
              <w:rPr>
                <w:rFonts w:ascii="Times New Roman" w:hAnsi="Times New Roman" w:cs="Times New Roman"/>
                <w:b/>
                <w:sz w:val="18"/>
                <w:szCs w:val="18"/>
              </w:rPr>
              <w:t xml:space="preserve">именование товара, относящегося </w:t>
            </w:r>
            <w:r w:rsidRPr="008320CC">
              <w:rPr>
                <w:rFonts w:ascii="Times New Roman" w:hAnsi="Times New Roman" w:cs="Times New Roman"/>
                <w:b/>
                <w:sz w:val="18"/>
                <w:szCs w:val="18"/>
              </w:rPr>
              <w:t>к</w:t>
            </w:r>
            <w:r w:rsidR="008320CC" w:rsidRPr="008320CC">
              <w:rPr>
                <w:rFonts w:ascii="Times New Roman" w:hAnsi="Times New Roman" w:cs="Times New Roman"/>
                <w:b/>
                <w:sz w:val="18"/>
                <w:szCs w:val="18"/>
              </w:rPr>
              <w:t xml:space="preserve"> </w:t>
            </w:r>
            <w:r w:rsidRPr="008320CC">
              <w:rPr>
                <w:rFonts w:ascii="Times New Roman" w:hAnsi="Times New Roman" w:cs="Times New Roman"/>
                <w:b/>
                <w:sz w:val="18"/>
                <w:szCs w:val="18"/>
              </w:rPr>
              <w:t xml:space="preserve"> медицинским изделиям</w:t>
            </w:r>
            <w:r w:rsidR="008320CC" w:rsidRPr="008320CC">
              <w:rPr>
                <w:rFonts w:ascii="Times New Roman" w:hAnsi="Times New Roman" w:cs="Times New Roman"/>
                <w:b/>
                <w:sz w:val="18"/>
                <w:szCs w:val="18"/>
              </w:rPr>
              <w:t>,</w:t>
            </w:r>
            <w:r w:rsidRPr="008320CC">
              <w:rPr>
                <w:rFonts w:ascii="Times New Roman" w:hAnsi="Times New Roman" w:cs="Times New Roman"/>
                <w:b/>
                <w:sz w:val="18"/>
                <w:szCs w:val="18"/>
              </w:rPr>
              <w:t xml:space="preserve">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DB63E5D" w14:textId="77777777" w:rsidR="00767F8B" w:rsidRPr="008320CC" w:rsidRDefault="00767F8B" w:rsidP="00767F8B">
            <w:pPr>
              <w:spacing w:after="0" w:line="240" w:lineRule="auto"/>
              <w:jc w:val="both"/>
              <w:rPr>
                <w:rFonts w:ascii="Times New Roman" w:hAnsi="Times New Roman" w:cs="Times New Roman"/>
                <w:b/>
                <w:sz w:val="18"/>
                <w:szCs w:val="18"/>
              </w:rPr>
            </w:pPr>
            <w:r w:rsidRPr="008320CC">
              <w:rPr>
                <w:rFonts w:ascii="Times New Roman" w:hAnsi="Times New Roman" w:cs="Times New Roman"/>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59E731FF" w14:textId="5383662D" w:rsidR="00767F8B" w:rsidRPr="008320CC" w:rsidRDefault="00767F8B" w:rsidP="00767F8B">
            <w:pPr>
              <w:spacing w:after="0" w:line="240" w:lineRule="auto"/>
              <w:jc w:val="both"/>
              <w:rPr>
                <w:rFonts w:ascii="Times New Roman" w:hAnsi="Times New Roman" w:cs="Times New Roman"/>
                <w:b/>
                <w:sz w:val="18"/>
                <w:szCs w:val="18"/>
              </w:rPr>
            </w:pPr>
            <w:r w:rsidRPr="008320CC">
              <w:rPr>
                <w:rFonts w:ascii="Times New Roman" w:hAnsi="Times New Roman" w:cs="Times New Roman"/>
                <w:b/>
                <w:sz w:val="18"/>
                <w:szCs w:val="18"/>
              </w:rPr>
              <w:t>или договору на проведение комплекса предварительных технических работ</w:t>
            </w:r>
          </w:p>
        </w:tc>
        <w:tc>
          <w:tcPr>
            <w:tcW w:w="344" w:type="pct"/>
          </w:tcPr>
          <w:p w14:paraId="1575FAC7" w14:textId="77777777" w:rsidR="00767F8B" w:rsidRPr="008320CC" w:rsidRDefault="00767F8B" w:rsidP="00767F8B">
            <w:pPr>
              <w:spacing w:after="0" w:line="240" w:lineRule="auto"/>
              <w:jc w:val="both"/>
              <w:rPr>
                <w:rFonts w:ascii="Times New Roman" w:hAnsi="Times New Roman" w:cs="Times New Roman"/>
                <w:sz w:val="18"/>
                <w:szCs w:val="18"/>
              </w:rPr>
            </w:pPr>
            <w:r w:rsidRPr="008320CC">
              <w:rPr>
                <w:rFonts w:ascii="Times New Roman" w:hAnsi="Times New Roman" w:cs="Times New Roman"/>
                <w:b/>
                <w:sz w:val="18"/>
                <w:szCs w:val="18"/>
              </w:rPr>
              <w:t xml:space="preserve">Каталожный номер </w:t>
            </w:r>
          </w:p>
          <w:p w14:paraId="6A22506C" w14:textId="77777777" w:rsidR="00767F8B" w:rsidRPr="008320CC" w:rsidRDefault="00767F8B" w:rsidP="00767F8B">
            <w:pPr>
              <w:spacing w:after="0" w:line="240" w:lineRule="auto"/>
              <w:ind w:firstLine="709"/>
              <w:jc w:val="both"/>
              <w:rPr>
                <w:rFonts w:ascii="Times New Roman" w:hAnsi="Times New Roman" w:cs="Times New Roman"/>
                <w:sz w:val="18"/>
                <w:szCs w:val="18"/>
              </w:rPr>
            </w:pPr>
          </w:p>
        </w:tc>
        <w:tc>
          <w:tcPr>
            <w:tcW w:w="574" w:type="pct"/>
          </w:tcPr>
          <w:p w14:paraId="41743EEA" w14:textId="32CD8DA8" w:rsidR="00767F8B" w:rsidRPr="008320CC" w:rsidRDefault="00767F8B" w:rsidP="00767F8B">
            <w:pPr>
              <w:spacing w:after="0" w:line="240" w:lineRule="auto"/>
              <w:jc w:val="both"/>
              <w:rPr>
                <w:rFonts w:ascii="Times New Roman" w:hAnsi="Times New Roman" w:cs="Times New Roman"/>
                <w:b/>
                <w:sz w:val="18"/>
                <w:szCs w:val="18"/>
              </w:rPr>
            </w:pPr>
            <w:r w:rsidRPr="008320CC">
              <w:rPr>
                <w:rFonts w:ascii="Times New Roman" w:hAnsi="Times New Roman" w:cs="Times New Roman"/>
                <w:b/>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20765DC5" w14:textId="6E8C2ECF" w:rsidR="00767F8B" w:rsidRPr="008320CC" w:rsidRDefault="00767F8B" w:rsidP="00767F8B">
            <w:pPr>
              <w:pBdr>
                <w:top w:val="nil"/>
                <w:left w:val="nil"/>
                <w:bottom w:val="nil"/>
                <w:right w:val="nil"/>
                <w:between w:val="nil"/>
              </w:pBdr>
              <w:ind w:left="-107" w:right="-99"/>
              <w:jc w:val="center"/>
              <w:rPr>
                <w:rFonts w:ascii="Times New Roman" w:hAnsi="Times New Roman" w:cs="Times New Roman"/>
                <w:color w:val="000000"/>
                <w:sz w:val="18"/>
                <w:szCs w:val="18"/>
              </w:rPr>
            </w:pPr>
            <w:r w:rsidRPr="008320CC">
              <w:rPr>
                <w:rFonts w:ascii="Times New Roman" w:hAnsi="Times New Roman" w:cs="Times New Roman"/>
                <w:color w:val="000000"/>
                <w:sz w:val="18"/>
                <w:szCs w:val="18"/>
              </w:rPr>
              <w:t xml:space="preserve">Наименование и географическое указание, производителя (изготовителя) товара. </w:t>
            </w:r>
          </w:p>
          <w:p w14:paraId="03758F03" w14:textId="47676D30" w:rsidR="00767F8B" w:rsidRPr="008320CC" w:rsidRDefault="00767F8B" w:rsidP="00767F8B">
            <w:pPr>
              <w:pBdr>
                <w:top w:val="nil"/>
                <w:left w:val="nil"/>
                <w:bottom w:val="nil"/>
                <w:right w:val="nil"/>
                <w:between w:val="nil"/>
              </w:pBdr>
              <w:ind w:left="-107" w:right="-99"/>
              <w:jc w:val="center"/>
              <w:rPr>
                <w:rFonts w:ascii="Times New Roman" w:hAnsi="Times New Roman" w:cs="Times New Roman"/>
                <w:color w:val="000000"/>
                <w:sz w:val="18"/>
                <w:szCs w:val="18"/>
              </w:rPr>
            </w:pPr>
            <w:r w:rsidRPr="008320CC">
              <w:rPr>
                <w:rFonts w:ascii="Times New Roman" w:hAnsi="Times New Roman" w:cs="Times New Roman"/>
                <w:color w:val="000000"/>
                <w:sz w:val="18"/>
                <w:szCs w:val="18"/>
              </w:rPr>
              <w:t>Наименование и географическое указание, производителя (изготовителя) товара</w:t>
            </w:r>
            <w:r w:rsidR="008320CC" w:rsidRPr="008320CC">
              <w:rPr>
                <w:rFonts w:ascii="Times New Roman" w:hAnsi="Times New Roman" w:cs="Times New Roman"/>
                <w:color w:val="000000"/>
                <w:sz w:val="18"/>
                <w:szCs w:val="18"/>
              </w:rPr>
              <w:t>,</w:t>
            </w:r>
            <w:r w:rsidRPr="008320CC">
              <w:rPr>
                <w:rFonts w:ascii="Times New Roman" w:hAnsi="Times New Roman" w:cs="Times New Roman"/>
                <w:color w:val="000000"/>
                <w:sz w:val="18"/>
                <w:szCs w:val="18"/>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8320CC">
              <w:rPr>
                <w:rFonts w:ascii="Times New Roman" w:hAnsi="Times New Roman" w:cs="Times New Roman"/>
                <w:sz w:val="18"/>
                <w:szCs w:val="18"/>
              </w:rPr>
              <w:t xml:space="preserve"> </w:t>
            </w:r>
            <w:r w:rsidRPr="008320CC">
              <w:rPr>
                <w:rFonts w:ascii="Times New Roman" w:hAnsi="Times New Roman" w:cs="Times New Roman"/>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4D5C458D" w14:textId="4FFC215C" w:rsidR="00767F8B" w:rsidRPr="008320CC" w:rsidRDefault="00767F8B" w:rsidP="00767F8B">
            <w:pPr>
              <w:spacing w:after="0" w:line="240" w:lineRule="auto"/>
              <w:ind w:firstLine="709"/>
              <w:jc w:val="both"/>
              <w:rPr>
                <w:rFonts w:ascii="Times New Roman" w:hAnsi="Times New Roman" w:cs="Times New Roman"/>
                <w:sz w:val="18"/>
                <w:szCs w:val="18"/>
              </w:rPr>
            </w:pPr>
            <w:r w:rsidRPr="008320CC">
              <w:rPr>
                <w:rFonts w:ascii="Times New Roman" w:hAnsi="Times New Roman" w:cs="Times New Roman"/>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67E51B58" w14:textId="77777777" w:rsidR="00767F8B" w:rsidRPr="008320CC" w:rsidRDefault="00767F8B" w:rsidP="00767F8B">
            <w:pPr>
              <w:spacing w:after="0" w:line="240" w:lineRule="auto"/>
              <w:jc w:val="both"/>
              <w:rPr>
                <w:rFonts w:ascii="Times New Roman" w:hAnsi="Times New Roman" w:cs="Times New Roman"/>
                <w:sz w:val="18"/>
                <w:szCs w:val="18"/>
              </w:rPr>
            </w:pPr>
            <w:r w:rsidRPr="008320CC">
              <w:rPr>
                <w:rFonts w:ascii="Times New Roman" w:hAnsi="Times New Roman" w:cs="Times New Roman"/>
                <w:sz w:val="18"/>
                <w:szCs w:val="18"/>
              </w:rPr>
              <w:t xml:space="preserve">Общий срок годности и (или) стерильности, установленный изготовителем (производителем) </w:t>
            </w:r>
          </w:p>
          <w:p w14:paraId="5B56F91A" w14:textId="77777777" w:rsidR="00767F8B" w:rsidRPr="008320CC" w:rsidRDefault="00767F8B" w:rsidP="00767F8B">
            <w:pPr>
              <w:spacing w:after="0" w:line="240" w:lineRule="auto"/>
              <w:jc w:val="both"/>
              <w:rPr>
                <w:rFonts w:ascii="Times New Roman" w:hAnsi="Times New Roman" w:cs="Times New Roman"/>
                <w:sz w:val="18"/>
                <w:szCs w:val="18"/>
              </w:rPr>
            </w:pPr>
            <w:r w:rsidRPr="008320CC">
              <w:rPr>
                <w:rFonts w:ascii="Times New Roman" w:hAnsi="Times New Roman" w:cs="Times New Roman"/>
                <w:sz w:val="18"/>
                <w:szCs w:val="18"/>
              </w:rPr>
              <w:t>(указывается в днях, неделях, месяцах, годах)</w:t>
            </w:r>
          </w:p>
          <w:p w14:paraId="329F3722" w14:textId="77777777" w:rsidR="00767F8B" w:rsidRPr="008320CC" w:rsidRDefault="00767F8B" w:rsidP="00767F8B">
            <w:pPr>
              <w:spacing w:after="0" w:line="240" w:lineRule="auto"/>
              <w:ind w:firstLine="709"/>
              <w:jc w:val="both"/>
              <w:rPr>
                <w:rFonts w:ascii="Times New Roman" w:hAnsi="Times New Roman" w:cs="Times New Roman"/>
                <w:sz w:val="18"/>
                <w:szCs w:val="18"/>
              </w:rPr>
            </w:pPr>
          </w:p>
        </w:tc>
        <w:tc>
          <w:tcPr>
            <w:tcW w:w="416" w:type="pct"/>
            <w:gridSpan w:val="2"/>
          </w:tcPr>
          <w:p w14:paraId="1B59B1DA" w14:textId="38540777" w:rsidR="00767F8B" w:rsidRPr="008320CC" w:rsidRDefault="00767F8B" w:rsidP="008320CC">
            <w:pPr>
              <w:spacing w:after="0" w:line="240" w:lineRule="auto"/>
              <w:jc w:val="both"/>
              <w:rPr>
                <w:rFonts w:ascii="Times New Roman" w:hAnsi="Times New Roman" w:cs="Times New Roman"/>
                <w:sz w:val="18"/>
                <w:szCs w:val="18"/>
              </w:rPr>
            </w:pPr>
            <w:r w:rsidRPr="008320CC">
              <w:rPr>
                <w:rFonts w:ascii="Times New Roman" w:hAnsi="Times New Roman" w:cs="Times New Roman"/>
                <w:sz w:val="18"/>
                <w:szCs w:val="18"/>
              </w:rPr>
              <w:t>Количество предлагаемого товара (указывается в штуках, коробках, упаковках, флаконах и т.д.)</w:t>
            </w:r>
          </w:p>
          <w:p w14:paraId="6C593708" w14:textId="268D71F6" w:rsidR="00767F8B" w:rsidRPr="008320CC" w:rsidRDefault="00767F8B" w:rsidP="00767F8B">
            <w:pPr>
              <w:spacing w:after="0" w:line="240" w:lineRule="auto"/>
              <w:ind w:firstLine="709"/>
              <w:jc w:val="both"/>
              <w:rPr>
                <w:rFonts w:ascii="Times New Roman" w:hAnsi="Times New Roman" w:cs="Times New Roman"/>
                <w:sz w:val="18"/>
                <w:szCs w:val="18"/>
              </w:rPr>
            </w:pPr>
            <w:r w:rsidRPr="008320CC">
              <w:rPr>
                <w:rFonts w:ascii="Times New Roman" w:hAnsi="Times New Roman" w:cs="Times New Roman"/>
                <w:b/>
                <w:sz w:val="18"/>
                <w:szCs w:val="18"/>
              </w:rPr>
              <w:t xml:space="preserve"> </w:t>
            </w:r>
          </w:p>
          <w:p w14:paraId="35A130BB" w14:textId="77777777" w:rsidR="00767F8B" w:rsidRPr="008320CC" w:rsidRDefault="00767F8B" w:rsidP="00767F8B">
            <w:pPr>
              <w:spacing w:after="0" w:line="240" w:lineRule="auto"/>
              <w:ind w:firstLine="709"/>
              <w:jc w:val="both"/>
              <w:rPr>
                <w:rFonts w:ascii="Times New Roman" w:hAnsi="Times New Roman" w:cs="Times New Roman"/>
                <w:sz w:val="18"/>
                <w:szCs w:val="18"/>
              </w:rPr>
            </w:pPr>
          </w:p>
          <w:p w14:paraId="03D75579" w14:textId="77777777" w:rsidR="00767F8B" w:rsidRPr="008320CC" w:rsidRDefault="00767F8B" w:rsidP="00767F8B">
            <w:pPr>
              <w:spacing w:after="0" w:line="240" w:lineRule="auto"/>
              <w:ind w:firstLine="709"/>
              <w:jc w:val="both"/>
              <w:rPr>
                <w:rFonts w:ascii="Times New Roman" w:hAnsi="Times New Roman" w:cs="Times New Roman"/>
                <w:sz w:val="18"/>
                <w:szCs w:val="18"/>
              </w:rPr>
            </w:pPr>
          </w:p>
        </w:tc>
        <w:tc>
          <w:tcPr>
            <w:tcW w:w="292" w:type="pct"/>
          </w:tcPr>
          <w:p w14:paraId="76F6A6C5" w14:textId="77777777" w:rsidR="00767F8B" w:rsidRPr="008320CC" w:rsidRDefault="00767F8B" w:rsidP="00767F8B">
            <w:pPr>
              <w:spacing w:after="0" w:line="240" w:lineRule="auto"/>
              <w:jc w:val="both"/>
              <w:rPr>
                <w:rFonts w:ascii="Times New Roman" w:hAnsi="Times New Roman" w:cs="Times New Roman"/>
                <w:sz w:val="18"/>
                <w:szCs w:val="18"/>
              </w:rPr>
            </w:pPr>
            <w:r w:rsidRPr="008320CC">
              <w:rPr>
                <w:rFonts w:ascii="Times New Roman" w:hAnsi="Times New Roman" w:cs="Times New Roman"/>
                <w:sz w:val="18"/>
                <w:szCs w:val="18"/>
              </w:rPr>
              <w:t>Количество товара (штук, флаконов, миллилитров и др.единиц), содержащихся в одной  коробке, упаковке, флаконе и т.д.</w:t>
            </w:r>
            <w:r w:rsidRPr="008320CC">
              <w:rPr>
                <w:rFonts w:ascii="Times New Roman" w:hAnsi="Times New Roman" w:cs="Times New Roman"/>
                <w:b/>
                <w:sz w:val="18"/>
                <w:szCs w:val="18"/>
                <w:vertAlign w:val="superscript"/>
              </w:rPr>
              <w:t xml:space="preserve"> </w:t>
            </w:r>
            <w:r w:rsidRPr="008320CC">
              <w:rPr>
                <w:rFonts w:ascii="Times New Roman" w:hAnsi="Times New Roman" w:cs="Times New Roman"/>
                <w:b/>
                <w:sz w:val="18"/>
                <w:szCs w:val="18"/>
                <w:vertAlign w:val="superscript"/>
              </w:rPr>
              <w:footnoteReference w:id="1"/>
            </w:r>
          </w:p>
        </w:tc>
        <w:tc>
          <w:tcPr>
            <w:tcW w:w="369" w:type="pct"/>
          </w:tcPr>
          <w:p w14:paraId="1F750647" w14:textId="35CBB9BA" w:rsidR="00767F8B" w:rsidRPr="008320CC" w:rsidRDefault="00767F8B" w:rsidP="00767F8B">
            <w:pPr>
              <w:spacing w:after="0" w:line="240" w:lineRule="auto"/>
              <w:jc w:val="both"/>
              <w:rPr>
                <w:rFonts w:ascii="Times New Roman" w:hAnsi="Times New Roman" w:cs="Times New Roman"/>
                <w:sz w:val="18"/>
                <w:szCs w:val="18"/>
              </w:rPr>
            </w:pPr>
            <w:r w:rsidRPr="008320CC">
              <w:rPr>
                <w:rFonts w:ascii="Times New Roman" w:hAnsi="Times New Roman" w:cs="Times New Roman"/>
                <w:sz w:val="18"/>
                <w:szCs w:val="18"/>
              </w:rPr>
              <w:t>Цена единицы, условия поставки товаров (выполнения работ, оказания услуг), валюта платежа</w:t>
            </w:r>
          </w:p>
        </w:tc>
        <w:tc>
          <w:tcPr>
            <w:tcW w:w="353" w:type="pct"/>
          </w:tcPr>
          <w:p w14:paraId="55D7738F" w14:textId="5ED409C8" w:rsidR="00767F8B" w:rsidRPr="008320CC" w:rsidRDefault="00767F8B" w:rsidP="00767F8B">
            <w:pPr>
              <w:spacing w:after="0" w:line="240" w:lineRule="auto"/>
              <w:jc w:val="both"/>
              <w:rPr>
                <w:rFonts w:ascii="Times New Roman" w:hAnsi="Times New Roman" w:cs="Times New Roman"/>
                <w:sz w:val="18"/>
                <w:szCs w:val="18"/>
              </w:rPr>
            </w:pPr>
            <w:r w:rsidRPr="008320CC">
              <w:rPr>
                <w:rFonts w:ascii="Times New Roman" w:hAnsi="Times New Roman" w:cs="Times New Roman"/>
                <w:sz w:val="18"/>
                <w:szCs w:val="18"/>
              </w:rPr>
              <w:t>Общая стоимость товаров (работ, услуг)</w:t>
            </w:r>
          </w:p>
        </w:tc>
      </w:tr>
      <w:tr w:rsidR="00767F8B" w:rsidRPr="001701CD" w14:paraId="6B093B2B" w14:textId="4579195A" w:rsidTr="008A188E">
        <w:trPr>
          <w:trHeight w:val="240"/>
        </w:trPr>
        <w:tc>
          <w:tcPr>
            <w:tcW w:w="312" w:type="pct"/>
            <w:vAlign w:val="center"/>
          </w:tcPr>
          <w:p w14:paraId="228E49F4" w14:textId="77777777" w:rsidR="00767F8B" w:rsidRPr="001701CD" w:rsidRDefault="00767F8B" w:rsidP="00767F8B">
            <w:pPr>
              <w:spacing w:after="0" w:line="240" w:lineRule="auto"/>
              <w:ind w:firstLine="709"/>
              <w:jc w:val="center"/>
              <w:rPr>
                <w:rFonts w:ascii="Times New Roman" w:hAnsi="Times New Roman" w:cs="Times New Roman"/>
                <w:sz w:val="20"/>
                <w:szCs w:val="20"/>
              </w:rPr>
            </w:pPr>
            <w:r w:rsidRPr="001701CD">
              <w:rPr>
                <w:rFonts w:ascii="Times New Roman" w:hAnsi="Times New Roman" w:cs="Times New Roman"/>
                <w:b/>
                <w:sz w:val="20"/>
                <w:szCs w:val="20"/>
              </w:rPr>
              <w:t>1</w:t>
            </w:r>
          </w:p>
        </w:tc>
        <w:tc>
          <w:tcPr>
            <w:tcW w:w="852" w:type="pct"/>
            <w:vAlign w:val="center"/>
          </w:tcPr>
          <w:p w14:paraId="47B7E956" w14:textId="77777777" w:rsidR="00767F8B" w:rsidRPr="001701CD" w:rsidRDefault="00767F8B" w:rsidP="00767F8B">
            <w:pPr>
              <w:spacing w:after="0" w:line="240" w:lineRule="auto"/>
              <w:ind w:firstLine="709"/>
              <w:jc w:val="center"/>
              <w:rPr>
                <w:rFonts w:ascii="Times New Roman" w:hAnsi="Times New Roman" w:cs="Times New Roman"/>
                <w:sz w:val="20"/>
                <w:szCs w:val="20"/>
              </w:rPr>
            </w:pPr>
            <w:r w:rsidRPr="001701CD">
              <w:rPr>
                <w:rFonts w:ascii="Times New Roman" w:hAnsi="Times New Roman" w:cs="Times New Roman"/>
                <w:b/>
                <w:sz w:val="20"/>
                <w:szCs w:val="20"/>
              </w:rPr>
              <w:t>2</w:t>
            </w:r>
          </w:p>
        </w:tc>
        <w:tc>
          <w:tcPr>
            <w:tcW w:w="344" w:type="pct"/>
          </w:tcPr>
          <w:p w14:paraId="757F5DF5" w14:textId="77777777" w:rsidR="00767F8B" w:rsidRPr="001701CD" w:rsidRDefault="00767F8B" w:rsidP="00767F8B">
            <w:pPr>
              <w:spacing w:after="0" w:line="240" w:lineRule="auto"/>
              <w:ind w:firstLine="709"/>
              <w:jc w:val="center"/>
              <w:rPr>
                <w:rFonts w:ascii="Times New Roman" w:hAnsi="Times New Roman" w:cs="Times New Roman"/>
                <w:sz w:val="20"/>
                <w:szCs w:val="20"/>
              </w:rPr>
            </w:pPr>
            <w:r w:rsidRPr="001701CD">
              <w:rPr>
                <w:rFonts w:ascii="Times New Roman" w:hAnsi="Times New Roman" w:cs="Times New Roman"/>
                <w:b/>
                <w:sz w:val="20"/>
                <w:szCs w:val="20"/>
              </w:rPr>
              <w:t>3</w:t>
            </w:r>
          </w:p>
        </w:tc>
        <w:tc>
          <w:tcPr>
            <w:tcW w:w="574" w:type="pct"/>
          </w:tcPr>
          <w:p w14:paraId="3244786A" w14:textId="77777777" w:rsidR="00767F8B" w:rsidRPr="001701CD" w:rsidRDefault="00767F8B" w:rsidP="00767F8B">
            <w:pPr>
              <w:spacing w:after="0" w:line="240" w:lineRule="auto"/>
              <w:ind w:firstLine="709"/>
              <w:jc w:val="center"/>
              <w:rPr>
                <w:rFonts w:ascii="Times New Roman" w:hAnsi="Times New Roman" w:cs="Times New Roman"/>
                <w:sz w:val="20"/>
                <w:szCs w:val="20"/>
              </w:rPr>
            </w:pPr>
            <w:r w:rsidRPr="001701CD">
              <w:rPr>
                <w:rFonts w:ascii="Times New Roman" w:hAnsi="Times New Roman" w:cs="Times New Roman"/>
                <w:b/>
                <w:sz w:val="20"/>
                <w:szCs w:val="20"/>
              </w:rPr>
              <w:t>4</w:t>
            </w:r>
          </w:p>
        </w:tc>
        <w:tc>
          <w:tcPr>
            <w:tcW w:w="992" w:type="pct"/>
            <w:gridSpan w:val="2"/>
            <w:vAlign w:val="center"/>
          </w:tcPr>
          <w:p w14:paraId="07CC5074" w14:textId="77777777" w:rsidR="00767F8B" w:rsidRPr="001701CD" w:rsidRDefault="00767F8B" w:rsidP="00767F8B">
            <w:pPr>
              <w:spacing w:after="0" w:line="240" w:lineRule="auto"/>
              <w:ind w:firstLine="709"/>
              <w:jc w:val="center"/>
              <w:rPr>
                <w:rFonts w:ascii="Times New Roman" w:hAnsi="Times New Roman" w:cs="Times New Roman"/>
                <w:sz w:val="20"/>
                <w:szCs w:val="20"/>
              </w:rPr>
            </w:pPr>
            <w:r w:rsidRPr="001701CD">
              <w:rPr>
                <w:rFonts w:ascii="Times New Roman" w:hAnsi="Times New Roman" w:cs="Times New Roman"/>
                <w:b/>
                <w:sz w:val="20"/>
                <w:szCs w:val="20"/>
              </w:rPr>
              <w:t>5</w:t>
            </w:r>
          </w:p>
        </w:tc>
        <w:tc>
          <w:tcPr>
            <w:tcW w:w="497" w:type="pct"/>
          </w:tcPr>
          <w:p w14:paraId="443732BB" w14:textId="77777777" w:rsidR="00767F8B" w:rsidRPr="001701CD" w:rsidRDefault="00767F8B" w:rsidP="00767F8B">
            <w:pPr>
              <w:spacing w:after="0" w:line="240" w:lineRule="auto"/>
              <w:ind w:firstLine="709"/>
              <w:jc w:val="center"/>
              <w:rPr>
                <w:rFonts w:ascii="Times New Roman" w:hAnsi="Times New Roman" w:cs="Times New Roman"/>
                <w:sz w:val="20"/>
                <w:szCs w:val="20"/>
              </w:rPr>
            </w:pPr>
            <w:r w:rsidRPr="001701CD">
              <w:rPr>
                <w:rFonts w:ascii="Times New Roman" w:hAnsi="Times New Roman" w:cs="Times New Roman"/>
                <w:b/>
                <w:sz w:val="20"/>
                <w:szCs w:val="20"/>
              </w:rPr>
              <w:t>6</w:t>
            </w:r>
          </w:p>
        </w:tc>
        <w:tc>
          <w:tcPr>
            <w:tcW w:w="416" w:type="pct"/>
            <w:gridSpan w:val="2"/>
            <w:vAlign w:val="center"/>
          </w:tcPr>
          <w:p w14:paraId="14A1F971" w14:textId="77777777" w:rsidR="00767F8B" w:rsidRPr="001701CD" w:rsidRDefault="00767F8B" w:rsidP="00767F8B">
            <w:pPr>
              <w:spacing w:after="0" w:line="240" w:lineRule="auto"/>
              <w:ind w:firstLine="709"/>
              <w:jc w:val="center"/>
              <w:rPr>
                <w:rFonts w:ascii="Times New Roman" w:hAnsi="Times New Roman" w:cs="Times New Roman"/>
                <w:sz w:val="20"/>
                <w:szCs w:val="20"/>
              </w:rPr>
            </w:pPr>
            <w:r w:rsidRPr="001701CD">
              <w:rPr>
                <w:rFonts w:ascii="Times New Roman" w:hAnsi="Times New Roman" w:cs="Times New Roman"/>
                <w:b/>
                <w:sz w:val="20"/>
                <w:szCs w:val="20"/>
              </w:rPr>
              <w:t>7</w:t>
            </w:r>
          </w:p>
        </w:tc>
        <w:tc>
          <w:tcPr>
            <w:tcW w:w="292" w:type="pct"/>
          </w:tcPr>
          <w:p w14:paraId="24EB1ECC" w14:textId="77777777" w:rsidR="00767F8B" w:rsidRPr="001701CD" w:rsidRDefault="00767F8B" w:rsidP="00767F8B">
            <w:pPr>
              <w:spacing w:after="0" w:line="240" w:lineRule="auto"/>
              <w:ind w:firstLine="309"/>
              <w:jc w:val="center"/>
              <w:rPr>
                <w:rFonts w:ascii="Times New Roman" w:hAnsi="Times New Roman" w:cs="Times New Roman"/>
                <w:sz w:val="20"/>
                <w:szCs w:val="20"/>
              </w:rPr>
            </w:pPr>
            <w:r w:rsidRPr="001701CD">
              <w:rPr>
                <w:rFonts w:ascii="Times New Roman" w:hAnsi="Times New Roman" w:cs="Times New Roman"/>
                <w:b/>
                <w:sz w:val="20"/>
                <w:szCs w:val="20"/>
              </w:rPr>
              <w:t>8</w:t>
            </w:r>
          </w:p>
        </w:tc>
        <w:tc>
          <w:tcPr>
            <w:tcW w:w="369" w:type="pct"/>
          </w:tcPr>
          <w:p w14:paraId="7D18EABC" w14:textId="0AEEB554" w:rsidR="00767F8B" w:rsidRPr="001701CD" w:rsidRDefault="00767F8B" w:rsidP="00767F8B">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9</w:t>
            </w:r>
          </w:p>
        </w:tc>
        <w:tc>
          <w:tcPr>
            <w:tcW w:w="353" w:type="pct"/>
          </w:tcPr>
          <w:p w14:paraId="51CE7AD2" w14:textId="12ACA846" w:rsidR="00767F8B" w:rsidRPr="001701CD" w:rsidRDefault="00767F8B" w:rsidP="008A188E">
            <w:pPr>
              <w:spacing w:after="0" w:line="240" w:lineRule="auto"/>
              <w:rPr>
                <w:rFonts w:ascii="Times New Roman" w:hAnsi="Times New Roman" w:cs="Times New Roman"/>
                <w:b/>
                <w:sz w:val="20"/>
                <w:szCs w:val="20"/>
              </w:rPr>
            </w:pPr>
            <w:r>
              <w:rPr>
                <w:rFonts w:ascii="Times New Roman" w:hAnsi="Times New Roman" w:cs="Times New Roman"/>
                <w:b/>
                <w:sz w:val="20"/>
                <w:szCs w:val="20"/>
              </w:rPr>
              <w:t>10</w:t>
            </w:r>
          </w:p>
        </w:tc>
      </w:tr>
      <w:tr w:rsidR="00767F8B" w:rsidRPr="001701CD" w14:paraId="31558D0E" w14:textId="794A9E0E" w:rsidTr="008A188E">
        <w:trPr>
          <w:trHeight w:val="320"/>
        </w:trPr>
        <w:tc>
          <w:tcPr>
            <w:tcW w:w="4278" w:type="pct"/>
            <w:gridSpan w:val="10"/>
          </w:tcPr>
          <w:p w14:paraId="5C2FD043"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b/>
                <w:sz w:val="20"/>
                <w:szCs w:val="20"/>
              </w:rPr>
              <w:t>ПРИМЕР №1 заполнения формы спецификации:</w:t>
            </w:r>
          </w:p>
        </w:tc>
        <w:tc>
          <w:tcPr>
            <w:tcW w:w="369" w:type="pct"/>
          </w:tcPr>
          <w:p w14:paraId="4637158B"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c>
          <w:tcPr>
            <w:tcW w:w="353" w:type="pct"/>
          </w:tcPr>
          <w:p w14:paraId="3E9E8223"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r>
      <w:tr w:rsidR="00767F8B" w:rsidRPr="001701CD" w14:paraId="2C859D55" w14:textId="61F346B7" w:rsidTr="008A188E">
        <w:trPr>
          <w:trHeight w:val="320"/>
        </w:trPr>
        <w:tc>
          <w:tcPr>
            <w:tcW w:w="312" w:type="pct"/>
          </w:tcPr>
          <w:p w14:paraId="3A112F73"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1.</w:t>
            </w:r>
          </w:p>
        </w:tc>
        <w:tc>
          <w:tcPr>
            <w:tcW w:w="852" w:type="pct"/>
          </w:tcPr>
          <w:p w14:paraId="40560EB1" w14:textId="77777777" w:rsidR="00767F8B" w:rsidRPr="001701CD" w:rsidRDefault="00767F8B" w:rsidP="002E0A95">
            <w:pPr>
              <w:spacing w:after="0" w:line="240" w:lineRule="auto"/>
              <w:jc w:val="both"/>
              <w:rPr>
                <w:rFonts w:ascii="Times New Roman" w:hAnsi="Times New Roman" w:cs="Times New Roman"/>
                <w:b/>
                <w:sz w:val="20"/>
                <w:szCs w:val="20"/>
              </w:rPr>
            </w:pPr>
            <w:r w:rsidRPr="001701CD">
              <w:rPr>
                <w:rFonts w:ascii="Times New Roman" w:hAnsi="Times New Roman" w:cs="Times New Roman"/>
                <w:b/>
                <w:sz w:val="20"/>
                <w:szCs w:val="20"/>
              </w:rPr>
              <w:t xml:space="preserve">Анализатор микробиологический «АБВ» ТУ 9444-001-71156740-2010 изм.1 </w:t>
            </w:r>
          </w:p>
          <w:p w14:paraId="407E73D1"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c>
          <w:tcPr>
            <w:tcW w:w="344" w:type="pct"/>
          </w:tcPr>
          <w:p w14:paraId="4E2DF8C2"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w:t>
            </w:r>
          </w:p>
        </w:tc>
        <w:tc>
          <w:tcPr>
            <w:tcW w:w="574" w:type="pct"/>
          </w:tcPr>
          <w:p w14:paraId="54AD1087"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ИМ.- 7.1234</w:t>
            </w:r>
          </w:p>
          <w:p w14:paraId="0E5FF405"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до 01.01.2016</w:t>
            </w:r>
          </w:p>
        </w:tc>
        <w:tc>
          <w:tcPr>
            <w:tcW w:w="992" w:type="pct"/>
            <w:gridSpan w:val="2"/>
          </w:tcPr>
          <w:p w14:paraId="122129A7"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«АВС», Россия</w:t>
            </w:r>
          </w:p>
        </w:tc>
        <w:tc>
          <w:tcPr>
            <w:tcW w:w="497" w:type="pct"/>
          </w:tcPr>
          <w:p w14:paraId="1D47AA3C"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w:t>
            </w:r>
          </w:p>
        </w:tc>
        <w:tc>
          <w:tcPr>
            <w:tcW w:w="416" w:type="pct"/>
            <w:gridSpan w:val="2"/>
          </w:tcPr>
          <w:p w14:paraId="615A8CF9"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2 шт</w:t>
            </w:r>
          </w:p>
        </w:tc>
        <w:tc>
          <w:tcPr>
            <w:tcW w:w="292" w:type="pct"/>
          </w:tcPr>
          <w:p w14:paraId="69DF09BE"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w:t>
            </w:r>
          </w:p>
        </w:tc>
        <w:tc>
          <w:tcPr>
            <w:tcW w:w="369" w:type="pct"/>
          </w:tcPr>
          <w:p w14:paraId="6DDEBCEB" w14:textId="77777777" w:rsidR="00767F8B" w:rsidRPr="001701CD" w:rsidRDefault="00767F8B" w:rsidP="001701CD">
            <w:pPr>
              <w:spacing w:after="0" w:line="240" w:lineRule="auto"/>
              <w:ind w:firstLine="709"/>
              <w:jc w:val="both"/>
              <w:rPr>
                <w:rFonts w:ascii="Times New Roman" w:hAnsi="Times New Roman" w:cs="Times New Roman"/>
                <w:sz w:val="20"/>
                <w:szCs w:val="20"/>
              </w:rPr>
            </w:pPr>
          </w:p>
        </w:tc>
        <w:tc>
          <w:tcPr>
            <w:tcW w:w="353" w:type="pct"/>
          </w:tcPr>
          <w:p w14:paraId="4CECB7B1" w14:textId="77777777" w:rsidR="00767F8B" w:rsidRPr="001701CD" w:rsidRDefault="00767F8B" w:rsidP="001701CD">
            <w:pPr>
              <w:spacing w:after="0" w:line="240" w:lineRule="auto"/>
              <w:ind w:firstLine="709"/>
              <w:jc w:val="both"/>
              <w:rPr>
                <w:rFonts w:ascii="Times New Roman" w:hAnsi="Times New Roman" w:cs="Times New Roman"/>
                <w:sz w:val="20"/>
                <w:szCs w:val="20"/>
              </w:rPr>
            </w:pPr>
          </w:p>
        </w:tc>
      </w:tr>
      <w:tr w:rsidR="00767F8B" w:rsidRPr="001701CD" w14:paraId="31A4E690" w14:textId="304FD9A4" w:rsidTr="008A188E">
        <w:trPr>
          <w:trHeight w:val="320"/>
        </w:trPr>
        <w:tc>
          <w:tcPr>
            <w:tcW w:w="312" w:type="pct"/>
          </w:tcPr>
          <w:p w14:paraId="1CF1A185"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2.</w:t>
            </w:r>
          </w:p>
        </w:tc>
        <w:tc>
          <w:tcPr>
            <w:tcW w:w="852" w:type="pct"/>
          </w:tcPr>
          <w:p w14:paraId="7CCE2469"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w:t>
            </w:r>
            <w:r w:rsidRPr="001701CD">
              <w:rPr>
                <w:rFonts w:ascii="Times New Roman" w:hAnsi="Times New Roman" w:cs="Times New Roman"/>
                <w:sz w:val="20"/>
                <w:szCs w:val="20"/>
              </w:rPr>
              <w:lastRenderedPageBreak/>
              <w:t xml:space="preserve">микроорганизмам в составе: Карты для идентификации: </w:t>
            </w:r>
          </w:p>
          <w:p w14:paraId="0B57B9B9"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Карты GP</w:t>
            </w:r>
          </w:p>
        </w:tc>
        <w:tc>
          <w:tcPr>
            <w:tcW w:w="344" w:type="pct"/>
          </w:tcPr>
          <w:p w14:paraId="3F7C9F23"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lastRenderedPageBreak/>
              <w:t>GP1</w:t>
            </w:r>
          </w:p>
        </w:tc>
        <w:tc>
          <w:tcPr>
            <w:tcW w:w="574" w:type="pct"/>
          </w:tcPr>
          <w:p w14:paraId="2AF1CCA5"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ИМ.- 7.2345</w:t>
            </w:r>
          </w:p>
          <w:p w14:paraId="1944A1FF"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до 01.01.2016</w:t>
            </w:r>
          </w:p>
        </w:tc>
        <w:tc>
          <w:tcPr>
            <w:tcW w:w="992" w:type="pct"/>
            <w:gridSpan w:val="2"/>
          </w:tcPr>
          <w:p w14:paraId="7907751F"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АВС, США</w:t>
            </w:r>
          </w:p>
        </w:tc>
        <w:tc>
          <w:tcPr>
            <w:tcW w:w="497" w:type="pct"/>
          </w:tcPr>
          <w:p w14:paraId="2E251D06"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12 мес.</w:t>
            </w:r>
          </w:p>
        </w:tc>
        <w:tc>
          <w:tcPr>
            <w:tcW w:w="416" w:type="pct"/>
            <w:gridSpan w:val="2"/>
          </w:tcPr>
          <w:p w14:paraId="60D74545"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9 кор.</w:t>
            </w:r>
          </w:p>
        </w:tc>
        <w:tc>
          <w:tcPr>
            <w:tcW w:w="292" w:type="pct"/>
          </w:tcPr>
          <w:p w14:paraId="3D895CF4" w14:textId="77777777" w:rsidR="00767F8B" w:rsidRPr="001701CD" w:rsidRDefault="00767F8B" w:rsidP="00767F8B">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 xml:space="preserve">8 шт. в </w:t>
            </w:r>
          </w:p>
          <w:p w14:paraId="59BFE444" w14:textId="77777777" w:rsidR="00767F8B" w:rsidRPr="001701CD" w:rsidRDefault="00767F8B" w:rsidP="00767F8B">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1 кор.</w:t>
            </w:r>
          </w:p>
        </w:tc>
        <w:tc>
          <w:tcPr>
            <w:tcW w:w="369" w:type="pct"/>
          </w:tcPr>
          <w:p w14:paraId="1BAC99AB" w14:textId="77777777" w:rsidR="00767F8B" w:rsidRPr="001701CD" w:rsidRDefault="00767F8B" w:rsidP="00767F8B">
            <w:pPr>
              <w:spacing w:after="0" w:line="240" w:lineRule="auto"/>
              <w:jc w:val="both"/>
              <w:rPr>
                <w:rFonts w:ascii="Times New Roman" w:hAnsi="Times New Roman" w:cs="Times New Roman"/>
                <w:sz w:val="20"/>
                <w:szCs w:val="20"/>
              </w:rPr>
            </w:pPr>
          </w:p>
        </w:tc>
        <w:tc>
          <w:tcPr>
            <w:tcW w:w="353" w:type="pct"/>
          </w:tcPr>
          <w:p w14:paraId="025D4857" w14:textId="77777777" w:rsidR="00767F8B" w:rsidRPr="001701CD" w:rsidRDefault="00767F8B" w:rsidP="00767F8B">
            <w:pPr>
              <w:spacing w:after="0" w:line="240" w:lineRule="auto"/>
              <w:jc w:val="both"/>
              <w:rPr>
                <w:rFonts w:ascii="Times New Roman" w:hAnsi="Times New Roman" w:cs="Times New Roman"/>
                <w:sz w:val="20"/>
                <w:szCs w:val="20"/>
              </w:rPr>
            </w:pPr>
          </w:p>
        </w:tc>
      </w:tr>
      <w:tr w:rsidR="00767F8B" w:rsidRPr="001701CD" w14:paraId="60B7294F" w14:textId="4FACEA53" w:rsidTr="008A188E">
        <w:trPr>
          <w:trHeight w:val="320"/>
        </w:trPr>
        <w:tc>
          <w:tcPr>
            <w:tcW w:w="4278" w:type="pct"/>
            <w:gridSpan w:val="10"/>
          </w:tcPr>
          <w:p w14:paraId="1E2DDE55"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b/>
                <w:sz w:val="20"/>
                <w:szCs w:val="20"/>
              </w:rPr>
              <w:t xml:space="preserve">ПРИМЕР №2 заполнения формы спецификации: </w:t>
            </w:r>
            <w:r w:rsidRPr="001701CD">
              <w:rPr>
                <w:rFonts w:ascii="Times New Roman" w:hAnsi="Times New Roman" w:cs="Times New Roman"/>
                <w:i/>
                <w:sz w:val="20"/>
                <w:szCs w:val="20"/>
              </w:rPr>
              <w:t>в случае  предложения участником  продукции, зарегистрированной в одном регистрационном удостоверении МЗ РБ под одним номером регистрации</w:t>
            </w:r>
          </w:p>
        </w:tc>
        <w:tc>
          <w:tcPr>
            <w:tcW w:w="369" w:type="pct"/>
          </w:tcPr>
          <w:p w14:paraId="77F79A73"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c>
          <w:tcPr>
            <w:tcW w:w="353" w:type="pct"/>
          </w:tcPr>
          <w:p w14:paraId="37A65F40"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r>
      <w:tr w:rsidR="00767F8B" w:rsidRPr="001701CD" w14:paraId="36A406D4" w14:textId="04A0F6B7" w:rsidTr="008A188E">
        <w:trPr>
          <w:trHeight w:val="561"/>
        </w:trPr>
        <w:tc>
          <w:tcPr>
            <w:tcW w:w="310" w:type="pct"/>
          </w:tcPr>
          <w:p w14:paraId="6DB8B202"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b/>
                <w:sz w:val="20"/>
                <w:szCs w:val="20"/>
              </w:rPr>
              <w:t>1-2</w:t>
            </w:r>
          </w:p>
        </w:tc>
        <w:tc>
          <w:tcPr>
            <w:tcW w:w="3968" w:type="pct"/>
            <w:gridSpan w:val="9"/>
          </w:tcPr>
          <w:p w14:paraId="6191EFA9"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525252A9"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c>
          <w:tcPr>
            <w:tcW w:w="353" w:type="pct"/>
          </w:tcPr>
          <w:p w14:paraId="2E258381"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r>
      <w:tr w:rsidR="00767F8B" w:rsidRPr="001701CD" w14:paraId="6A880D17" w14:textId="7032A81A" w:rsidTr="008A188E">
        <w:trPr>
          <w:trHeight w:val="300"/>
        </w:trPr>
        <w:tc>
          <w:tcPr>
            <w:tcW w:w="310" w:type="pct"/>
          </w:tcPr>
          <w:p w14:paraId="4DA6C416"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1.</w:t>
            </w:r>
          </w:p>
        </w:tc>
        <w:tc>
          <w:tcPr>
            <w:tcW w:w="853" w:type="pct"/>
          </w:tcPr>
          <w:p w14:paraId="11BD6E5D"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Карты GP</w:t>
            </w:r>
          </w:p>
          <w:p w14:paraId="2B3FAE9E" w14:textId="77777777" w:rsidR="00767F8B" w:rsidRPr="001701CD" w:rsidRDefault="00767F8B" w:rsidP="001701CD">
            <w:pPr>
              <w:spacing w:after="0" w:line="240" w:lineRule="auto"/>
              <w:ind w:firstLine="709"/>
              <w:jc w:val="both"/>
              <w:rPr>
                <w:rFonts w:ascii="Times New Roman" w:hAnsi="Times New Roman" w:cs="Times New Roman"/>
                <w:sz w:val="20"/>
                <w:szCs w:val="20"/>
              </w:rPr>
            </w:pPr>
          </w:p>
        </w:tc>
        <w:tc>
          <w:tcPr>
            <w:tcW w:w="344" w:type="pct"/>
          </w:tcPr>
          <w:p w14:paraId="451AAC27"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GP1</w:t>
            </w:r>
          </w:p>
        </w:tc>
        <w:tc>
          <w:tcPr>
            <w:tcW w:w="574" w:type="pct"/>
          </w:tcPr>
          <w:p w14:paraId="2B4B3C52"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ИМ.- 7.1234</w:t>
            </w:r>
          </w:p>
          <w:p w14:paraId="0055DBB4"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до 01.01.2016</w:t>
            </w:r>
          </w:p>
        </w:tc>
        <w:tc>
          <w:tcPr>
            <w:tcW w:w="974" w:type="pct"/>
          </w:tcPr>
          <w:p w14:paraId="78DA278F"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АВС, США</w:t>
            </w:r>
          </w:p>
        </w:tc>
        <w:tc>
          <w:tcPr>
            <w:tcW w:w="531" w:type="pct"/>
            <w:gridSpan w:val="3"/>
          </w:tcPr>
          <w:p w14:paraId="642C885E"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12 мес.</w:t>
            </w:r>
          </w:p>
        </w:tc>
        <w:tc>
          <w:tcPr>
            <w:tcW w:w="400" w:type="pct"/>
          </w:tcPr>
          <w:p w14:paraId="1B786A46" w14:textId="77777777" w:rsidR="00767F8B" w:rsidRPr="001701CD" w:rsidRDefault="00767F8B" w:rsidP="00767F8B">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9 кор.</w:t>
            </w:r>
          </w:p>
        </w:tc>
        <w:tc>
          <w:tcPr>
            <w:tcW w:w="292" w:type="pct"/>
          </w:tcPr>
          <w:p w14:paraId="7591B706" w14:textId="77777777" w:rsidR="00767F8B" w:rsidRPr="001701CD" w:rsidRDefault="00767F8B" w:rsidP="00767F8B">
            <w:pPr>
              <w:spacing w:after="0" w:line="240" w:lineRule="auto"/>
              <w:rPr>
                <w:rFonts w:ascii="Times New Roman" w:hAnsi="Times New Roman" w:cs="Times New Roman"/>
                <w:sz w:val="20"/>
                <w:szCs w:val="20"/>
              </w:rPr>
            </w:pPr>
            <w:r w:rsidRPr="001701CD">
              <w:rPr>
                <w:rFonts w:ascii="Times New Roman" w:hAnsi="Times New Roman" w:cs="Times New Roman"/>
                <w:sz w:val="20"/>
                <w:szCs w:val="20"/>
              </w:rPr>
              <w:t xml:space="preserve">8 шт. в </w:t>
            </w:r>
          </w:p>
          <w:p w14:paraId="722758D6" w14:textId="77777777" w:rsidR="00767F8B" w:rsidRPr="001701CD" w:rsidRDefault="00767F8B" w:rsidP="00767F8B">
            <w:pPr>
              <w:spacing w:after="0" w:line="240" w:lineRule="auto"/>
              <w:rPr>
                <w:rFonts w:ascii="Times New Roman" w:hAnsi="Times New Roman" w:cs="Times New Roman"/>
                <w:sz w:val="20"/>
                <w:szCs w:val="20"/>
              </w:rPr>
            </w:pPr>
            <w:r w:rsidRPr="001701CD">
              <w:rPr>
                <w:rFonts w:ascii="Times New Roman" w:hAnsi="Times New Roman" w:cs="Times New Roman"/>
                <w:sz w:val="20"/>
                <w:szCs w:val="20"/>
              </w:rPr>
              <w:t>1 кор.</w:t>
            </w:r>
          </w:p>
        </w:tc>
        <w:tc>
          <w:tcPr>
            <w:tcW w:w="369" w:type="pct"/>
          </w:tcPr>
          <w:p w14:paraId="3CF36642" w14:textId="77777777" w:rsidR="00767F8B" w:rsidRPr="001701CD" w:rsidRDefault="00767F8B" w:rsidP="00767F8B">
            <w:pPr>
              <w:spacing w:after="0" w:line="240" w:lineRule="auto"/>
              <w:rPr>
                <w:rFonts w:ascii="Times New Roman" w:hAnsi="Times New Roman" w:cs="Times New Roman"/>
                <w:sz w:val="20"/>
                <w:szCs w:val="20"/>
              </w:rPr>
            </w:pPr>
          </w:p>
        </w:tc>
        <w:tc>
          <w:tcPr>
            <w:tcW w:w="353" w:type="pct"/>
          </w:tcPr>
          <w:p w14:paraId="6267EF25" w14:textId="77777777" w:rsidR="00767F8B" w:rsidRPr="001701CD" w:rsidRDefault="00767F8B" w:rsidP="00767F8B">
            <w:pPr>
              <w:spacing w:after="0" w:line="240" w:lineRule="auto"/>
              <w:rPr>
                <w:rFonts w:ascii="Times New Roman" w:hAnsi="Times New Roman" w:cs="Times New Roman"/>
                <w:sz w:val="20"/>
                <w:szCs w:val="20"/>
              </w:rPr>
            </w:pPr>
          </w:p>
        </w:tc>
      </w:tr>
      <w:tr w:rsidR="00767F8B" w:rsidRPr="001701CD" w14:paraId="2FF62766" w14:textId="484E4877" w:rsidTr="008A188E">
        <w:trPr>
          <w:trHeight w:val="300"/>
        </w:trPr>
        <w:tc>
          <w:tcPr>
            <w:tcW w:w="310" w:type="pct"/>
          </w:tcPr>
          <w:p w14:paraId="006B153C"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2.</w:t>
            </w:r>
          </w:p>
        </w:tc>
        <w:tc>
          <w:tcPr>
            <w:tcW w:w="853" w:type="pct"/>
          </w:tcPr>
          <w:p w14:paraId="271A4529"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Карты YST</w:t>
            </w:r>
          </w:p>
        </w:tc>
        <w:tc>
          <w:tcPr>
            <w:tcW w:w="344" w:type="pct"/>
          </w:tcPr>
          <w:p w14:paraId="35DC0FBC"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YST1</w:t>
            </w:r>
          </w:p>
        </w:tc>
        <w:tc>
          <w:tcPr>
            <w:tcW w:w="574" w:type="pct"/>
          </w:tcPr>
          <w:p w14:paraId="56547C78"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ИМ.- 7.1234</w:t>
            </w:r>
          </w:p>
          <w:p w14:paraId="0237EF99"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до 01.01.2016</w:t>
            </w:r>
          </w:p>
        </w:tc>
        <w:tc>
          <w:tcPr>
            <w:tcW w:w="974" w:type="pct"/>
          </w:tcPr>
          <w:p w14:paraId="36EF788E"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АВС, США</w:t>
            </w:r>
          </w:p>
        </w:tc>
        <w:tc>
          <w:tcPr>
            <w:tcW w:w="531" w:type="pct"/>
            <w:gridSpan w:val="3"/>
          </w:tcPr>
          <w:p w14:paraId="1BF0AD5E"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24 мес.</w:t>
            </w:r>
          </w:p>
        </w:tc>
        <w:tc>
          <w:tcPr>
            <w:tcW w:w="400" w:type="pct"/>
          </w:tcPr>
          <w:p w14:paraId="7B37A817" w14:textId="77777777" w:rsidR="00767F8B" w:rsidRPr="001701CD" w:rsidRDefault="00767F8B" w:rsidP="00767F8B">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22 кор.</w:t>
            </w:r>
          </w:p>
        </w:tc>
        <w:tc>
          <w:tcPr>
            <w:tcW w:w="292" w:type="pct"/>
          </w:tcPr>
          <w:p w14:paraId="21387C5C" w14:textId="77777777" w:rsidR="00767F8B" w:rsidRPr="001701CD" w:rsidRDefault="00767F8B" w:rsidP="00767F8B">
            <w:pPr>
              <w:spacing w:after="0" w:line="240" w:lineRule="auto"/>
              <w:rPr>
                <w:rFonts w:ascii="Times New Roman" w:hAnsi="Times New Roman" w:cs="Times New Roman"/>
                <w:sz w:val="20"/>
                <w:szCs w:val="20"/>
              </w:rPr>
            </w:pPr>
            <w:r w:rsidRPr="001701CD">
              <w:rPr>
                <w:rFonts w:ascii="Times New Roman" w:hAnsi="Times New Roman" w:cs="Times New Roman"/>
                <w:sz w:val="20"/>
                <w:szCs w:val="20"/>
              </w:rPr>
              <w:t xml:space="preserve">8 шт. в </w:t>
            </w:r>
          </w:p>
          <w:p w14:paraId="0F078E98" w14:textId="77777777" w:rsidR="00767F8B" w:rsidRPr="001701CD" w:rsidRDefault="00767F8B" w:rsidP="00767F8B">
            <w:pPr>
              <w:spacing w:after="0" w:line="240" w:lineRule="auto"/>
              <w:rPr>
                <w:rFonts w:ascii="Times New Roman" w:hAnsi="Times New Roman" w:cs="Times New Roman"/>
                <w:sz w:val="20"/>
                <w:szCs w:val="20"/>
              </w:rPr>
            </w:pPr>
            <w:r w:rsidRPr="001701CD">
              <w:rPr>
                <w:rFonts w:ascii="Times New Roman" w:hAnsi="Times New Roman" w:cs="Times New Roman"/>
                <w:sz w:val="20"/>
                <w:szCs w:val="20"/>
              </w:rPr>
              <w:t>1 кор.</w:t>
            </w:r>
          </w:p>
        </w:tc>
        <w:tc>
          <w:tcPr>
            <w:tcW w:w="369" w:type="pct"/>
          </w:tcPr>
          <w:p w14:paraId="7961A88B" w14:textId="77777777" w:rsidR="00767F8B" w:rsidRPr="001701CD" w:rsidRDefault="00767F8B" w:rsidP="00767F8B">
            <w:pPr>
              <w:spacing w:after="0" w:line="240" w:lineRule="auto"/>
              <w:rPr>
                <w:rFonts w:ascii="Times New Roman" w:hAnsi="Times New Roman" w:cs="Times New Roman"/>
                <w:sz w:val="20"/>
                <w:szCs w:val="20"/>
              </w:rPr>
            </w:pPr>
          </w:p>
        </w:tc>
        <w:tc>
          <w:tcPr>
            <w:tcW w:w="353" w:type="pct"/>
          </w:tcPr>
          <w:p w14:paraId="7E3ED7E4" w14:textId="77777777" w:rsidR="00767F8B" w:rsidRPr="001701CD" w:rsidRDefault="00767F8B" w:rsidP="00767F8B">
            <w:pPr>
              <w:spacing w:after="0" w:line="240" w:lineRule="auto"/>
              <w:rPr>
                <w:rFonts w:ascii="Times New Roman" w:hAnsi="Times New Roman" w:cs="Times New Roman"/>
                <w:sz w:val="20"/>
                <w:szCs w:val="20"/>
              </w:rPr>
            </w:pPr>
          </w:p>
        </w:tc>
      </w:tr>
      <w:tr w:rsidR="00767F8B" w:rsidRPr="001701CD" w14:paraId="1C806781" w14:textId="4BED3DCA" w:rsidTr="008A188E">
        <w:trPr>
          <w:trHeight w:val="300"/>
        </w:trPr>
        <w:tc>
          <w:tcPr>
            <w:tcW w:w="4278" w:type="pct"/>
            <w:gridSpan w:val="10"/>
          </w:tcPr>
          <w:p w14:paraId="11524727"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b/>
                <w:sz w:val="20"/>
                <w:szCs w:val="20"/>
              </w:rPr>
              <w:t xml:space="preserve">ПРИМЕР №3 заполнения формы спецификации: </w:t>
            </w:r>
            <w:r w:rsidRPr="001701CD">
              <w:rPr>
                <w:rFonts w:ascii="Times New Roman" w:hAnsi="Times New Roman" w:cs="Times New Roman"/>
                <w:i/>
                <w:sz w:val="20"/>
                <w:szCs w:val="20"/>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c>
          <w:tcPr>
            <w:tcW w:w="369" w:type="pct"/>
          </w:tcPr>
          <w:p w14:paraId="3A37156E"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c>
          <w:tcPr>
            <w:tcW w:w="353" w:type="pct"/>
          </w:tcPr>
          <w:p w14:paraId="676840E0" w14:textId="77777777" w:rsidR="00767F8B" w:rsidRPr="001701CD" w:rsidRDefault="00767F8B" w:rsidP="001701CD">
            <w:pPr>
              <w:spacing w:after="0" w:line="240" w:lineRule="auto"/>
              <w:ind w:firstLine="709"/>
              <w:jc w:val="both"/>
              <w:rPr>
                <w:rFonts w:ascii="Times New Roman" w:hAnsi="Times New Roman" w:cs="Times New Roman"/>
                <w:b/>
                <w:sz w:val="20"/>
                <w:szCs w:val="20"/>
              </w:rPr>
            </w:pPr>
          </w:p>
        </w:tc>
      </w:tr>
      <w:tr w:rsidR="00767F8B" w:rsidRPr="001701CD" w14:paraId="046DB067" w14:textId="258DD10E" w:rsidTr="008A188E">
        <w:trPr>
          <w:trHeight w:val="300"/>
        </w:trPr>
        <w:tc>
          <w:tcPr>
            <w:tcW w:w="310" w:type="pct"/>
          </w:tcPr>
          <w:p w14:paraId="050F8C85"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1.</w:t>
            </w:r>
          </w:p>
        </w:tc>
        <w:tc>
          <w:tcPr>
            <w:tcW w:w="853" w:type="pct"/>
          </w:tcPr>
          <w:p w14:paraId="408E76D3"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Эндотрахеальные трубки без манжеты (размер (FG): 8)</w:t>
            </w:r>
          </w:p>
        </w:tc>
        <w:tc>
          <w:tcPr>
            <w:tcW w:w="344" w:type="pct"/>
          </w:tcPr>
          <w:p w14:paraId="34715272"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Т-8</w:t>
            </w:r>
          </w:p>
        </w:tc>
        <w:tc>
          <w:tcPr>
            <w:tcW w:w="574" w:type="pct"/>
          </w:tcPr>
          <w:p w14:paraId="7A74B86D"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ИМ.- 7.1234</w:t>
            </w:r>
          </w:p>
          <w:p w14:paraId="6AD425B5"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до 01.01.2016</w:t>
            </w:r>
          </w:p>
          <w:p w14:paraId="67B7712F"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или</w:t>
            </w:r>
          </w:p>
          <w:p w14:paraId="037E0F97"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ИМ.- 7.2345</w:t>
            </w:r>
          </w:p>
          <w:p w14:paraId="1628BC78"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до 01.01.2016</w:t>
            </w:r>
          </w:p>
        </w:tc>
        <w:tc>
          <w:tcPr>
            <w:tcW w:w="974" w:type="pct"/>
          </w:tcPr>
          <w:p w14:paraId="33D30C4E"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АВС inc. (завод ABC, Испания), США</w:t>
            </w:r>
          </w:p>
          <w:p w14:paraId="428BD577"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Или</w:t>
            </w:r>
          </w:p>
          <w:p w14:paraId="09891ADD" w14:textId="77777777" w:rsidR="00767F8B" w:rsidRPr="001701CD" w:rsidRDefault="00767F8B" w:rsidP="002E0A95">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АВС inc. (завод ABC, Германия), США</w:t>
            </w:r>
          </w:p>
        </w:tc>
        <w:tc>
          <w:tcPr>
            <w:tcW w:w="531" w:type="pct"/>
            <w:gridSpan w:val="3"/>
          </w:tcPr>
          <w:p w14:paraId="6BD84196" w14:textId="77777777" w:rsidR="00767F8B" w:rsidRPr="001701CD" w:rsidRDefault="00767F8B"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12 мес.</w:t>
            </w:r>
          </w:p>
        </w:tc>
        <w:tc>
          <w:tcPr>
            <w:tcW w:w="400" w:type="pct"/>
          </w:tcPr>
          <w:p w14:paraId="62590543" w14:textId="77777777" w:rsidR="00767F8B" w:rsidRPr="001701CD" w:rsidRDefault="00767F8B" w:rsidP="00767F8B">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170 шт.</w:t>
            </w:r>
          </w:p>
        </w:tc>
        <w:tc>
          <w:tcPr>
            <w:tcW w:w="292" w:type="pct"/>
          </w:tcPr>
          <w:p w14:paraId="0C2BB93A" w14:textId="77777777" w:rsidR="00767F8B" w:rsidRPr="001701CD" w:rsidRDefault="00767F8B" w:rsidP="00767F8B">
            <w:pPr>
              <w:spacing w:after="0" w:line="240" w:lineRule="auto"/>
              <w:jc w:val="both"/>
              <w:rPr>
                <w:rFonts w:ascii="Times New Roman" w:hAnsi="Times New Roman" w:cs="Times New Roman"/>
                <w:sz w:val="20"/>
                <w:szCs w:val="20"/>
              </w:rPr>
            </w:pPr>
            <w:r w:rsidRPr="001701CD">
              <w:rPr>
                <w:rFonts w:ascii="Times New Roman" w:hAnsi="Times New Roman" w:cs="Times New Roman"/>
                <w:sz w:val="20"/>
                <w:szCs w:val="20"/>
              </w:rPr>
              <w:t>-</w:t>
            </w:r>
          </w:p>
        </w:tc>
        <w:tc>
          <w:tcPr>
            <w:tcW w:w="369" w:type="pct"/>
          </w:tcPr>
          <w:p w14:paraId="5A6885B0" w14:textId="77777777" w:rsidR="00767F8B" w:rsidRPr="001701CD" w:rsidRDefault="00767F8B" w:rsidP="00767F8B">
            <w:pPr>
              <w:spacing w:after="0" w:line="240" w:lineRule="auto"/>
              <w:jc w:val="both"/>
              <w:rPr>
                <w:rFonts w:ascii="Times New Roman" w:hAnsi="Times New Roman" w:cs="Times New Roman"/>
                <w:sz w:val="20"/>
                <w:szCs w:val="20"/>
              </w:rPr>
            </w:pPr>
          </w:p>
        </w:tc>
        <w:tc>
          <w:tcPr>
            <w:tcW w:w="353" w:type="pct"/>
          </w:tcPr>
          <w:p w14:paraId="4C99CD58" w14:textId="77777777" w:rsidR="00767F8B" w:rsidRPr="001701CD" w:rsidRDefault="00767F8B" w:rsidP="00767F8B">
            <w:pPr>
              <w:spacing w:after="0" w:line="240" w:lineRule="auto"/>
              <w:jc w:val="both"/>
              <w:rPr>
                <w:rFonts w:ascii="Times New Roman" w:hAnsi="Times New Roman" w:cs="Times New Roman"/>
                <w:sz w:val="20"/>
                <w:szCs w:val="20"/>
              </w:rPr>
            </w:pPr>
          </w:p>
        </w:tc>
      </w:tr>
    </w:tbl>
    <w:p w14:paraId="6796A072" w14:textId="4F767540"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 xml:space="preserve">Валюта договора: _______________________________________ </w:t>
      </w:r>
    </w:p>
    <w:p w14:paraId="18962955" w14:textId="77777777"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(доллары США, Евро, российские рубли, белорусские рубли)</w:t>
      </w:r>
    </w:p>
    <w:p w14:paraId="53BC5547" w14:textId="77777777" w:rsidR="001701CD" w:rsidRPr="001701CD" w:rsidRDefault="001701CD" w:rsidP="001701CD">
      <w:pPr>
        <w:spacing w:after="0" w:line="240" w:lineRule="auto"/>
        <w:ind w:firstLine="709"/>
        <w:jc w:val="both"/>
        <w:rPr>
          <w:rFonts w:ascii="Times New Roman" w:hAnsi="Times New Roman" w:cs="Times New Roman"/>
          <w:sz w:val="20"/>
          <w:szCs w:val="20"/>
        </w:rPr>
      </w:pPr>
    </w:p>
    <w:p w14:paraId="2756566F" w14:textId="1089FEA8"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 xml:space="preserve">Товар </w:t>
      </w:r>
      <w:r w:rsidRPr="001701CD">
        <w:rPr>
          <w:rFonts w:ascii="Times New Roman" w:hAnsi="Times New Roman" w:cs="Times New Roman"/>
          <w:b/>
          <w:sz w:val="20"/>
          <w:szCs w:val="20"/>
          <w:u w:val="single"/>
        </w:rPr>
        <w:t>помещен/не помещен</w:t>
      </w:r>
      <w:r w:rsidRPr="001701CD">
        <w:rPr>
          <w:rFonts w:ascii="Times New Roman" w:hAnsi="Times New Roman" w:cs="Times New Roman"/>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sidR="005D38C3">
        <w:rPr>
          <w:rFonts w:ascii="Times New Roman" w:hAnsi="Times New Roman" w:cs="Times New Roman"/>
          <w:sz w:val="20"/>
          <w:szCs w:val="20"/>
        </w:rPr>
        <w:t xml:space="preserve">заказчику </w:t>
      </w:r>
      <w:r w:rsidRPr="001701CD">
        <w:rPr>
          <w:rFonts w:ascii="Times New Roman" w:hAnsi="Times New Roman" w:cs="Times New Roman"/>
          <w:sz w:val="20"/>
          <w:szCs w:val="20"/>
        </w:rPr>
        <w:t>(оставить нужное) (</w:t>
      </w:r>
      <w:r w:rsidRPr="001701CD">
        <w:rPr>
          <w:rFonts w:ascii="Times New Roman" w:hAnsi="Times New Roman" w:cs="Times New Roman"/>
          <w:b/>
          <w:sz w:val="20"/>
          <w:szCs w:val="20"/>
        </w:rPr>
        <w:t>для нерезидентов РБ</w:t>
      </w:r>
      <w:r w:rsidRPr="001701CD">
        <w:rPr>
          <w:rFonts w:ascii="Times New Roman" w:hAnsi="Times New Roman" w:cs="Times New Roman"/>
          <w:sz w:val="20"/>
          <w:szCs w:val="20"/>
        </w:rPr>
        <w:t>)</w:t>
      </w:r>
    </w:p>
    <w:p w14:paraId="363EAE2D" w14:textId="70427DDA" w:rsidR="001701CD" w:rsidRPr="001701CD" w:rsidRDefault="001701CD" w:rsidP="001701CD">
      <w:pPr>
        <w:spacing w:after="0" w:line="240" w:lineRule="auto"/>
        <w:ind w:firstLine="709"/>
        <w:jc w:val="both"/>
        <w:rPr>
          <w:rFonts w:ascii="Times New Roman" w:hAnsi="Times New Roman" w:cs="Times New Roman"/>
          <w:i/>
          <w:sz w:val="20"/>
          <w:szCs w:val="20"/>
        </w:rPr>
      </w:pPr>
      <w:r w:rsidRPr="001701CD">
        <w:rPr>
          <w:rFonts w:ascii="Times New Roman" w:hAnsi="Times New Roman" w:cs="Times New Roman"/>
          <w:i/>
          <w:sz w:val="20"/>
          <w:szCs w:val="20"/>
        </w:rPr>
        <w:t>Заполняется для товаров происхождения стран, не являющихся</w:t>
      </w:r>
      <w:r w:rsidR="002E0A95">
        <w:rPr>
          <w:rFonts w:ascii="Times New Roman" w:hAnsi="Times New Roman" w:cs="Times New Roman"/>
          <w:i/>
          <w:sz w:val="20"/>
          <w:szCs w:val="20"/>
        </w:rPr>
        <w:t xml:space="preserve"> </w:t>
      </w:r>
      <w:r w:rsidRPr="001701CD">
        <w:rPr>
          <w:rFonts w:ascii="Times New Roman" w:hAnsi="Times New Roman" w:cs="Times New Roman"/>
          <w:i/>
          <w:sz w:val="20"/>
          <w:szCs w:val="20"/>
        </w:rPr>
        <w:t>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1DACC3A0" w14:textId="77777777" w:rsidR="001701CD" w:rsidRPr="001701CD" w:rsidRDefault="001701CD" w:rsidP="001701CD">
      <w:pPr>
        <w:spacing w:after="0" w:line="240" w:lineRule="auto"/>
        <w:ind w:firstLine="709"/>
        <w:jc w:val="both"/>
        <w:rPr>
          <w:rFonts w:ascii="Times New Roman" w:hAnsi="Times New Roman" w:cs="Times New Roman"/>
          <w:sz w:val="20"/>
          <w:szCs w:val="20"/>
        </w:rPr>
      </w:pPr>
    </w:p>
    <w:p w14:paraId="3FC38DFA" w14:textId="210E52AA"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b/>
          <w:sz w:val="20"/>
          <w:szCs w:val="20"/>
        </w:rPr>
        <w:t>Страна ввоза/отгрузки товара</w:t>
      </w:r>
      <w:r w:rsidRPr="001701CD">
        <w:rPr>
          <w:rFonts w:ascii="Times New Roman" w:hAnsi="Times New Roman" w:cs="Times New Roman"/>
          <w:sz w:val="20"/>
          <w:szCs w:val="20"/>
        </w:rPr>
        <w:t xml:space="preserve"> ________________________________________________________________________</w:t>
      </w:r>
      <w:r w:rsidR="002E0A95">
        <w:rPr>
          <w:rFonts w:ascii="Times New Roman" w:hAnsi="Times New Roman" w:cs="Times New Roman"/>
          <w:sz w:val="20"/>
          <w:szCs w:val="20"/>
        </w:rPr>
        <w:t xml:space="preserve"> </w:t>
      </w:r>
      <w:r w:rsidRPr="001701CD">
        <w:rPr>
          <w:rFonts w:ascii="Times New Roman" w:hAnsi="Times New Roman" w:cs="Times New Roman"/>
          <w:sz w:val="20"/>
          <w:szCs w:val="20"/>
        </w:rPr>
        <w:t>(</w:t>
      </w:r>
      <w:r w:rsidRPr="001701CD">
        <w:rPr>
          <w:rFonts w:ascii="Times New Roman" w:hAnsi="Times New Roman" w:cs="Times New Roman"/>
          <w:b/>
          <w:sz w:val="20"/>
          <w:szCs w:val="20"/>
        </w:rPr>
        <w:t>для нерезидентов РБ</w:t>
      </w:r>
      <w:r w:rsidRPr="001701CD">
        <w:rPr>
          <w:rFonts w:ascii="Times New Roman" w:hAnsi="Times New Roman" w:cs="Times New Roman"/>
          <w:sz w:val="20"/>
          <w:szCs w:val="20"/>
        </w:rPr>
        <w:t>)</w:t>
      </w:r>
    </w:p>
    <w:p w14:paraId="4C2A95F2" w14:textId="77777777"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(указать страну, с территории которой будет ввезен товар в Республику Беларусь или отгружен)</w:t>
      </w:r>
    </w:p>
    <w:p w14:paraId="18C754DC" w14:textId="77777777" w:rsidR="001701CD" w:rsidRPr="001701CD" w:rsidRDefault="001701CD" w:rsidP="001701CD">
      <w:pPr>
        <w:spacing w:after="0" w:line="240" w:lineRule="auto"/>
        <w:ind w:firstLine="709"/>
        <w:jc w:val="both"/>
        <w:rPr>
          <w:rFonts w:ascii="Times New Roman" w:hAnsi="Times New Roman" w:cs="Times New Roman"/>
          <w:i/>
          <w:sz w:val="20"/>
          <w:szCs w:val="20"/>
        </w:rPr>
      </w:pPr>
      <w:r w:rsidRPr="001701CD">
        <w:rPr>
          <w:rFonts w:ascii="Times New Roman" w:hAnsi="Times New Roman" w:cs="Times New Roman"/>
          <w:b/>
          <w:i/>
          <w:sz w:val="20"/>
          <w:szCs w:val="20"/>
        </w:rPr>
        <w:t>Страна ввоза</w:t>
      </w:r>
      <w:r w:rsidRPr="001701CD">
        <w:rPr>
          <w:rFonts w:ascii="Times New Roman" w:hAnsi="Times New Roman" w:cs="Times New Roman"/>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320F3DA3" w14:textId="0E023659" w:rsidR="001701CD" w:rsidRPr="001701CD" w:rsidRDefault="001701CD" w:rsidP="001701CD">
      <w:pPr>
        <w:spacing w:after="0" w:line="240" w:lineRule="auto"/>
        <w:ind w:firstLine="709"/>
        <w:jc w:val="both"/>
        <w:rPr>
          <w:rFonts w:ascii="Times New Roman" w:hAnsi="Times New Roman" w:cs="Times New Roman"/>
          <w:i/>
          <w:sz w:val="20"/>
          <w:szCs w:val="20"/>
        </w:rPr>
      </w:pPr>
      <w:r w:rsidRPr="001701CD">
        <w:rPr>
          <w:rFonts w:ascii="Times New Roman" w:hAnsi="Times New Roman" w:cs="Times New Roman"/>
          <w:b/>
          <w:i/>
          <w:sz w:val="20"/>
          <w:szCs w:val="20"/>
        </w:rPr>
        <w:t>Страна отгрузки</w:t>
      </w:r>
      <w:r w:rsidRPr="001701CD">
        <w:rPr>
          <w:rFonts w:ascii="Times New Roman" w:hAnsi="Times New Roman" w:cs="Times New Roman"/>
          <w:i/>
          <w:sz w:val="20"/>
          <w:szCs w:val="20"/>
        </w:rPr>
        <w:t xml:space="preserve"> указывается для товаров, поставляемых с территории Республики Беларусь (для нерезидент</w:t>
      </w:r>
      <w:r w:rsidR="002E0A95">
        <w:rPr>
          <w:rFonts w:ascii="Times New Roman" w:hAnsi="Times New Roman" w:cs="Times New Roman"/>
          <w:i/>
          <w:sz w:val="20"/>
          <w:szCs w:val="20"/>
        </w:rPr>
        <w:t>ов</w:t>
      </w:r>
      <w:r w:rsidRPr="001701CD">
        <w:rPr>
          <w:rFonts w:ascii="Times New Roman" w:hAnsi="Times New Roman" w:cs="Times New Roman"/>
          <w:i/>
          <w:sz w:val="20"/>
          <w:szCs w:val="20"/>
        </w:rPr>
        <w:t xml:space="preserve"> Республики Беларусь)</w:t>
      </w:r>
    </w:p>
    <w:p w14:paraId="2739066D" w14:textId="35396486" w:rsidR="001701CD" w:rsidRPr="001701CD" w:rsidRDefault="001701CD" w:rsidP="003E433B">
      <w:pPr>
        <w:spacing w:after="0" w:line="240" w:lineRule="auto"/>
        <w:ind w:firstLine="709"/>
        <w:jc w:val="both"/>
        <w:rPr>
          <w:rFonts w:ascii="Times New Roman" w:hAnsi="Times New Roman" w:cs="Times New Roman"/>
          <w:i/>
          <w:sz w:val="20"/>
          <w:szCs w:val="20"/>
        </w:rPr>
      </w:pPr>
      <w:r w:rsidRPr="003E433B">
        <w:rPr>
          <w:rFonts w:ascii="Times New Roman" w:hAnsi="Times New Roman" w:cs="Times New Roman"/>
          <w:sz w:val="20"/>
          <w:szCs w:val="20"/>
        </w:rPr>
        <w:t xml:space="preserve">Сроки поставки и условия поставки, оплаты: </w:t>
      </w:r>
      <w:r w:rsidR="003E433B" w:rsidRPr="003E433B">
        <w:rPr>
          <w:rFonts w:ascii="Times New Roman" w:hAnsi="Times New Roman" w:cs="Times New Roman"/>
          <w:b/>
          <w:sz w:val="20"/>
          <w:szCs w:val="20"/>
        </w:rPr>
        <w:t>согласно аукционной документации заказчика.</w:t>
      </w:r>
    </w:p>
    <w:p w14:paraId="51B84C0D" w14:textId="77777777" w:rsidR="001701CD" w:rsidRPr="001701CD" w:rsidRDefault="001701CD" w:rsidP="001701CD">
      <w:pPr>
        <w:spacing w:after="0" w:line="240" w:lineRule="auto"/>
        <w:ind w:firstLine="709"/>
        <w:jc w:val="both"/>
        <w:rPr>
          <w:rFonts w:ascii="Times New Roman" w:hAnsi="Times New Roman" w:cs="Times New Roman"/>
          <w:sz w:val="20"/>
          <w:szCs w:val="20"/>
        </w:rPr>
      </w:pPr>
    </w:p>
    <w:p w14:paraId="14B0B170" w14:textId="5E983AB1"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 xml:space="preserve">                                            </w:t>
      </w:r>
    </w:p>
    <w:p w14:paraId="153D2612" w14:textId="77777777" w:rsidR="001701CD" w:rsidRPr="001701CD" w:rsidRDefault="001701CD" w:rsidP="001701CD">
      <w:pPr>
        <w:spacing w:after="0" w:line="240" w:lineRule="auto"/>
        <w:ind w:firstLine="709"/>
        <w:jc w:val="both"/>
        <w:rPr>
          <w:rFonts w:ascii="Times New Roman" w:hAnsi="Times New Roman" w:cs="Times New Roman"/>
          <w:sz w:val="20"/>
          <w:szCs w:val="20"/>
        </w:rPr>
      </w:pPr>
      <w:r w:rsidRPr="001701CD">
        <w:rPr>
          <w:rFonts w:ascii="Times New Roman" w:hAnsi="Times New Roman" w:cs="Times New Roman"/>
          <w:sz w:val="20"/>
          <w:szCs w:val="20"/>
        </w:rPr>
        <w:t>Срок годности и (или) стерильности на дату поставки: ___________________________________________________</w:t>
      </w:r>
    </w:p>
    <w:p w14:paraId="674CF2EE" w14:textId="77777777" w:rsidR="001701CD" w:rsidRPr="001701CD" w:rsidRDefault="001701CD" w:rsidP="001701CD">
      <w:pPr>
        <w:spacing w:after="0" w:line="240" w:lineRule="auto"/>
        <w:ind w:firstLine="709"/>
        <w:jc w:val="both"/>
        <w:rPr>
          <w:rFonts w:ascii="Times New Roman" w:hAnsi="Times New Roman" w:cs="Times New Roman"/>
          <w:sz w:val="20"/>
          <w:szCs w:val="20"/>
        </w:rPr>
      </w:pPr>
    </w:p>
    <w:p w14:paraId="0E10842F" w14:textId="77777777" w:rsidR="001701CD" w:rsidRPr="001701CD" w:rsidRDefault="001701CD" w:rsidP="001701CD">
      <w:pPr>
        <w:spacing w:after="0" w:line="240" w:lineRule="auto"/>
        <w:ind w:firstLine="709"/>
        <w:jc w:val="both"/>
        <w:rPr>
          <w:rFonts w:ascii="Times New Roman" w:hAnsi="Times New Roman" w:cs="Times New Roman"/>
          <w:sz w:val="20"/>
          <w:szCs w:val="20"/>
        </w:rPr>
      </w:pPr>
    </w:p>
    <w:bookmarkEnd w:id="13"/>
    <w:p w14:paraId="4CDD5F7E" w14:textId="77777777" w:rsidR="00B517F0" w:rsidRDefault="00B517F0" w:rsidP="0095080A">
      <w:pPr>
        <w:spacing w:after="0" w:line="240" w:lineRule="auto"/>
        <w:ind w:firstLine="709"/>
        <w:jc w:val="both"/>
        <w:rPr>
          <w:rFonts w:ascii="Times New Roman" w:hAnsi="Times New Roman" w:cs="Times New Roman"/>
          <w:sz w:val="20"/>
          <w:szCs w:val="20"/>
        </w:rPr>
      </w:pPr>
    </w:p>
    <w:p w14:paraId="77434940" w14:textId="77777777" w:rsidR="00313982" w:rsidRDefault="00313982" w:rsidP="00B517F0">
      <w:pPr>
        <w:spacing w:after="0" w:line="240" w:lineRule="auto"/>
        <w:ind w:firstLine="709"/>
        <w:jc w:val="both"/>
        <w:rPr>
          <w:rFonts w:ascii="Times New Roman" w:hAnsi="Times New Roman" w:cs="Times New Roman"/>
          <w:b/>
          <w:sz w:val="20"/>
          <w:szCs w:val="20"/>
        </w:rPr>
      </w:pPr>
    </w:p>
    <w:p w14:paraId="0D8CEEF9" w14:textId="65D8E530" w:rsidR="00B517F0" w:rsidRPr="001701CD" w:rsidRDefault="00B517F0" w:rsidP="0095080A">
      <w:pPr>
        <w:spacing w:after="0" w:line="240" w:lineRule="auto"/>
        <w:ind w:firstLine="709"/>
        <w:jc w:val="both"/>
        <w:rPr>
          <w:rFonts w:ascii="Times New Roman" w:hAnsi="Times New Roman" w:cs="Times New Roman"/>
          <w:sz w:val="20"/>
          <w:szCs w:val="20"/>
        </w:rPr>
        <w:sectPr w:rsidR="00B517F0" w:rsidRPr="001701CD" w:rsidSect="008320CC">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709" w:footer="0" w:gutter="0"/>
          <w:cols w:space="720"/>
          <w:docGrid w:linePitch="272"/>
        </w:sectPr>
      </w:pPr>
    </w:p>
    <w:p w14:paraId="3F923E10" w14:textId="03D32213" w:rsidR="007B4EFF" w:rsidRPr="00036F18" w:rsidRDefault="001701CD" w:rsidP="00673311">
      <w:pPr>
        <w:spacing w:after="0" w:line="240" w:lineRule="auto"/>
        <w:ind w:left="-993" w:right="-144"/>
        <w:jc w:val="both"/>
        <w:rPr>
          <w:rFonts w:ascii="Times New Roman" w:hAnsi="Times New Roman" w:cs="Times New Roman"/>
          <w:b/>
          <w:sz w:val="20"/>
          <w:szCs w:val="20"/>
        </w:rPr>
      </w:pPr>
      <w:bookmarkStart w:id="14" w:name="_gjdgxs" w:colFirst="0" w:colLast="0"/>
      <w:bookmarkStart w:id="15" w:name="_Приложение_3"/>
      <w:bookmarkEnd w:id="14"/>
      <w:bookmarkEnd w:id="15"/>
      <w:r w:rsidRPr="00036F18">
        <w:rPr>
          <w:rFonts w:ascii="Times New Roman" w:hAnsi="Times New Roman" w:cs="Times New Roman"/>
          <w:b/>
          <w:sz w:val="20"/>
          <w:szCs w:val="20"/>
        </w:rPr>
        <w:lastRenderedPageBreak/>
        <w:t xml:space="preserve">Приложение </w:t>
      </w:r>
      <w:r w:rsidR="00E41608">
        <w:rPr>
          <w:rFonts w:ascii="Times New Roman" w:hAnsi="Times New Roman" w:cs="Times New Roman"/>
          <w:b/>
          <w:sz w:val="20"/>
          <w:szCs w:val="20"/>
        </w:rPr>
        <w:t>2</w:t>
      </w:r>
    </w:p>
    <w:p w14:paraId="1097C284" w14:textId="77777777" w:rsidR="001701CD" w:rsidRPr="00036F18" w:rsidRDefault="001701CD" w:rsidP="00673311">
      <w:pPr>
        <w:spacing w:after="0" w:line="240" w:lineRule="auto"/>
        <w:ind w:left="-993" w:right="-144"/>
        <w:jc w:val="both"/>
        <w:rPr>
          <w:rFonts w:ascii="Times New Roman" w:hAnsi="Times New Roman" w:cs="Times New Roman"/>
          <w:sz w:val="20"/>
          <w:szCs w:val="20"/>
        </w:rPr>
      </w:pPr>
      <w:r w:rsidRPr="00036F18">
        <w:rPr>
          <w:rFonts w:ascii="Times New Roman" w:hAnsi="Times New Roman" w:cs="Times New Roman"/>
          <w:sz w:val="20"/>
          <w:szCs w:val="20"/>
        </w:rPr>
        <w:t>к аукционным документам</w:t>
      </w:r>
    </w:p>
    <w:p w14:paraId="56AB4EB0" w14:textId="77777777" w:rsidR="001701CD" w:rsidRPr="00036F18" w:rsidRDefault="001701CD" w:rsidP="00673311">
      <w:pPr>
        <w:spacing w:after="0" w:line="240" w:lineRule="auto"/>
        <w:ind w:left="-993" w:right="-144" w:firstLine="709"/>
        <w:jc w:val="center"/>
        <w:rPr>
          <w:rFonts w:ascii="Times New Roman" w:hAnsi="Times New Roman" w:cs="Times New Roman"/>
          <w:b/>
          <w:sz w:val="20"/>
          <w:szCs w:val="20"/>
        </w:rPr>
      </w:pPr>
      <w:r w:rsidRPr="00036F18">
        <w:rPr>
          <w:rFonts w:ascii="Times New Roman" w:hAnsi="Times New Roman" w:cs="Times New Roman"/>
          <w:b/>
          <w:sz w:val="20"/>
          <w:szCs w:val="20"/>
        </w:rPr>
        <w:t>ОБЯЗАТЕЛЬСТВО</w:t>
      </w:r>
    </w:p>
    <w:p w14:paraId="04F69A0C" w14:textId="77777777" w:rsidR="001701CD" w:rsidRPr="00036F18" w:rsidRDefault="001701CD" w:rsidP="00673311">
      <w:pPr>
        <w:spacing w:after="0" w:line="240" w:lineRule="auto"/>
        <w:ind w:left="-993" w:right="-144" w:firstLine="709"/>
        <w:jc w:val="both"/>
        <w:rPr>
          <w:rFonts w:ascii="Times New Roman" w:hAnsi="Times New Roman" w:cs="Times New Roman"/>
          <w:sz w:val="20"/>
          <w:szCs w:val="20"/>
        </w:rPr>
      </w:pPr>
    </w:p>
    <w:p w14:paraId="03806540" w14:textId="77777777" w:rsidR="001701CD" w:rsidRPr="00036F18" w:rsidRDefault="001701CD" w:rsidP="00673311">
      <w:pPr>
        <w:spacing w:after="0" w:line="240" w:lineRule="auto"/>
        <w:ind w:left="-993" w:right="-144" w:firstLine="709"/>
        <w:jc w:val="both"/>
        <w:rPr>
          <w:rFonts w:ascii="Times New Roman" w:hAnsi="Times New Roman" w:cs="Times New Roman"/>
          <w:sz w:val="20"/>
          <w:szCs w:val="20"/>
        </w:rPr>
      </w:pPr>
      <w:r w:rsidRPr="00036F18">
        <w:rPr>
          <w:rFonts w:ascii="Times New Roman" w:hAnsi="Times New Roman" w:cs="Times New Roman"/>
          <w:sz w:val="20"/>
          <w:szCs w:val="20"/>
        </w:rPr>
        <w:t xml:space="preserve">Участник берет на себя обязательство предоставить при поставке по лоту №____ процедуры государственной закупки </w:t>
      </w:r>
      <w:r w:rsidRPr="00036F18">
        <w:rPr>
          <w:rFonts w:ascii="Times New Roman" w:hAnsi="Times New Roman" w:cs="Times New Roman"/>
          <w:sz w:val="20"/>
          <w:szCs w:val="20"/>
          <w:lang w:val="en-US"/>
        </w:rPr>
        <w:t>AU</w:t>
      </w:r>
      <w:r w:rsidRPr="00036F18">
        <w:rPr>
          <w:rFonts w:ascii="Times New Roman" w:hAnsi="Times New Roman" w:cs="Times New Roman"/>
          <w:sz w:val="20"/>
          <w:szCs w:val="20"/>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FB90623" w14:textId="728C5B41" w:rsidR="001701CD" w:rsidRPr="00036F18" w:rsidRDefault="001701CD" w:rsidP="00673311">
      <w:pPr>
        <w:spacing w:after="0" w:line="240" w:lineRule="auto"/>
        <w:ind w:left="-993" w:right="-144" w:firstLine="709"/>
        <w:jc w:val="both"/>
        <w:rPr>
          <w:rFonts w:ascii="Times New Roman" w:hAnsi="Times New Roman" w:cs="Times New Roman"/>
          <w:sz w:val="20"/>
          <w:szCs w:val="20"/>
        </w:rPr>
      </w:pPr>
    </w:p>
    <w:p w14:paraId="274B2EB8" w14:textId="6CE48A05" w:rsidR="0012798D" w:rsidRPr="00036F18" w:rsidRDefault="0012798D" w:rsidP="00673311">
      <w:pPr>
        <w:spacing w:after="0" w:line="240" w:lineRule="auto"/>
        <w:ind w:left="-993" w:right="-144" w:firstLine="709"/>
        <w:jc w:val="both"/>
        <w:rPr>
          <w:rFonts w:ascii="Times New Roman" w:hAnsi="Times New Roman" w:cs="Times New Roman"/>
          <w:sz w:val="20"/>
          <w:szCs w:val="20"/>
        </w:rPr>
      </w:pPr>
      <w:bookmarkStart w:id="16" w:name="_Приложение_5"/>
      <w:bookmarkEnd w:id="16"/>
    </w:p>
    <w:p w14:paraId="3AE62F7A" w14:textId="46D01441" w:rsidR="0012798D" w:rsidRPr="00036F18" w:rsidRDefault="007B4EFF" w:rsidP="00673311">
      <w:pPr>
        <w:pStyle w:val="1"/>
        <w:spacing w:before="0" w:line="240" w:lineRule="auto"/>
        <w:ind w:left="-993" w:right="-144"/>
        <w:jc w:val="both"/>
        <w:rPr>
          <w:rFonts w:ascii="Times New Roman" w:hAnsi="Times New Roman" w:cs="Times New Roman"/>
          <w:b/>
          <w:color w:val="auto"/>
          <w:sz w:val="20"/>
          <w:szCs w:val="20"/>
        </w:rPr>
      </w:pPr>
      <w:r>
        <w:rPr>
          <w:rFonts w:ascii="Times New Roman" w:hAnsi="Times New Roman" w:cs="Times New Roman"/>
          <w:b/>
          <w:color w:val="auto"/>
          <w:sz w:val="20"/>
          <w:szCs w:val="20"/>
        </w:rPr>
        <w:t>Пр</w:t>
      </w:r>
      <w:r w:rsidR="0012798D" w:rsidRPr="00036F18">
        <w:rPr>
          <w:rFonts w:ascii="Times New Roman" w:hAnsi="Times New Roman" w:cs="Times New Roman"/>
          <w:b/>
          <w:color w:val="auto"/>
          <w:sz w:val="20"/>
          <w:szCs w:val="20"/>
        </w:rPr>
        <w:t xml:space="preserve">иложение </w:t>
      </w:r>
      <w:r w:rsidR="00E41608">
        <w:rPr>
          <w:rFonts w:ascii="Times New Roman" w:hAnsi="Times New Roman" w:cs="Times New Roman"/>
          <w:b/>
          <w:color w:val="auto"/>
          <w:sz w:val="20"/>
          <w:szCs w:val="20"/>
        </w:rPr>
        <w:t>3</w:t>
      </w:r>
    </w:p>
    <w:p w14:paraId="2BB82B0C" w14:textId="77777777" w:rsidR="0012798D" w:rsidRPr="00036F18" w:rsidRDefault="0012798D" w:rsidP="00673311">
      <w:pPr>
        <w:spacing w:after="0" w:line="240" w:lineRule="auto"/>
        <w:ind w:left="-993" w:right="-144"/>
        <w:jc w:val="both"/>
        <w:rPr>
          <w:rFonts w:ascii="Times New Roman" w:hAnsi="Times New Roman" w:cs="Times New Roman"/>
          <w:sz w:val="20"/>
          <w:szCs w:val="20"/>
        </w:rPr>
      </w:pPr>
      <w:r w:rsidRPr="00036F18">
        <w:rPr>
          <w:rFonts w:ascii="Times New Roman" w:hAnsi="Times New Roman" w:cs="Times New Roman"/>
          <w:sz w:val="20"/>
          <w:szCs w:val="20"/>
        </w:rPr>
        <w:t>к аукционным документам</w:t>
      </w:r>
    </w:p>
    <w:p w14:paraId="6CA39E4A" w14:textId="77777777" w:rsidR="0012798D" w:rsidRPr="00036F18" w:rsidRDefault="0012798D" w:rsidP="00673311">
      <w:pPr>
        <w:autoSpaceDE w:val="0"/>
        <w:autoSpaceDN w:val="0"/>
        <w:adjustRightInd w:val="0"/>
        <w:ind w:left="-993" w:right="-144"/>
        <w:jc w:val="center"/>
        <w:rPr>
          <w:rFonts w:ascii="Times New Roman" w:hAnsi="Times New Roman" w:cs="Times New Roman"/>
          <w:b/>
          <w:color w:val="000000"/>
          <w:sz w:val="20"/>
          <w:szCs w:val="20"/>
        </w:rPr>
      </w:pPr>
      <w:r w:rsidRPr="00036F18">
        <w:rPr>
          <w:rFonts w:ascii="Times New Roman" w:hAnsi="Times New Roman" w:cs="Times New Roman"/>
          <w:b/>
          <w:color w:val="000000"/>
          <w:sz w:val="20"/>
          <w:szCs w:val="20"/>
        </w:rPr>
        <w:t>ЗАЯВЛЕНИЕ</w:t>
      </w:r>
    </w:p>
    <w:p w14:paraId="7D15EC3D" w14:textId="0B4A432E" w:rsidR="0012798D" w:rsidRPr="00036F18" w:rsidRDefault="0012798D" w:rsidP="00673311">
      <w:pPr>
        <w:pStyle w:val="ConsPlusNormal"/>
        <w:ind w:left="-993" w:right="-144" w:firstLine="708"/>
        <w:jc w:val="both"/>
        <w:rPr>
          <w:rFonts w:ascii="Times New Roman" w:hAnsi="Times New Roman" w:cs="Times New Roman"/>
        </w:rPr>
      </w:pPr>
      <w:r w:rsidRPr="00036F18">
        <w:rPr>
          <w:rFonts w:ascii="Times New Roman" w:hAnsi="Times New Roman" w:cs="Times New Roman"/>
        </w:rPr>
        <w:t>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w:t>
      </w:r>
      <w:r w:rsidRPr="00036F18">
        <w:rPr>
          <w:rFonts w:ascii="Times New Roman" w:hAnsi="Times New Roman" w:cs="Times New Roman"/>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sidRPr="00036F18">
        <w:rPr>
          <w:rFonts w:ascii="Times New Roman" w:hAnsi="Times New Roman" w:cs="Times New Roman"/>
        </w:rPr>
        <w:t xml:space="preserve">, является </w:t>
      </w:r>
      <w:r w:rsidRPr="00036F18">
        <w:rPr>
          <w:rFonts w:ascii="Times New Roman" w:hAnsi="Times New Roman" w:cs="Times New Roman"/>
          <w:b/>
        </w:rPr>
        <w:t xml:space="preserve">Республика Армения, Республика Беларусь, Республика Казахстан, Кыргызская Республика и (или) Российская Федерация </w:t>
      </w:r>
      <w:r w:rsidRPr="00036F18">
        <w:rPr>
          <w:rFonts w:ascii="Times New Roman" w:hAnsi="Times New Roman" w:cs="Times New Roman"/>
          <w:i/>
        </w:rPr>
        <w:t>(оставить нужное)</w:t>
      </w:r>
      <w:r w:rsidR="00A21B1D">
        <w:rPr>
          <w:rFonts w:ascii="Times New Roman" w:hAnsi="Times New Roman" w:cs="Times New Roman"/>
        </w:rPr>
        <w:t>.</w:t>
      </w:r>
    </w:p>
    <w:p w14:paraId="46021EE5" w14:textId="15EDDDDF" w:rsidR="001701CD" w:rsidRPr="00036F18" w:rsidRDefault="001701CD" w:rsidP="00673311">
      <w:pPr>
        <w:spacing w:after="0" w:line="240" w:lineRule="auto"/>
        <w:ind w:left="-993" w:right="-144"/>
        <w:jc w:val="both"/>
        <w:rPr>
          <w:rFonts w:ascii="Times New Roman" w:hAnsi="Times New Roman" w:cs="Times New Roman"/>
          <w:sz w:val="20"/>
          <w:szCs w:val="20"/>
        </w:rPr>
      </w:pPr>
    </w:p>
    <w:p w14:paraId="3984FF17" w14:textId="3D37CD79" w:rsidR="00B41E86" w:rsidRPr="00036F18" w:rsidRDefault="00B41E86" w:rsidP="00673311">
      <w:pPr>
        <w:spacing w:after="0" w:line="240" w:lineRule="auto"/>
        <w:ind w:left="-993" w:right="-144" w:firstLine="708"/>
        <w:jc w:val="both"/>
        <w:rPr>
          <w:rFonts w:ascii="Times New Roman" w:hAnsi="Times New Roman" w:cs="Times New Roman"/>
          <w:sz w:val="20"/>
          <w:szCs w:val="20"/>
        </w:rPr>
      </w:pPr>
    </w:p>
    <w:p w14:paraId="78AF118A" w14:textId="5AF3FE11" w:rsidR="00B41E86" w:rsidRPr="00036F18" w:rsidRDefault="00B41E86" w:rsidP="00673311">
      <w:pPr>
        <w:pBdr>
          <w:top w:val="nil"/>
          <w:left w:val="nil"/>
          <w:bottom w:val="nil"/>
          <w:right w:val="nil"/>
          <w:between w:val="nil"/>
        </w:pBdr>
        <w:spacing w:after="0" w:line="240" w:lineRule="auto"/>
        <w:ind w:left="-993" w:right="-144"/>
        <w:jc w:val="both"/>
        <w:outlineLvl w:val="0"/>
        <w:rPr>
          <w:rFonts w:ascii="Times New Roman" w:eastAsia="Times New Roman" w:hAnsi="Times New Roman" w:cs="Times New Roman"/>
          <w:b/>
          <w:sz w:val="20"/>
          <w:szCs w:val="20"/>
          <w:lang w:eastAsia="ru-RU"/>
        </w:rPr>
      </w:pPr>
      <w:bookmarkStart w:id="17" w:name="_Hlk120088046"/>
      <w:r w:rsidRPr="00036F18">
        <w:rPr>
          <w:rFonts w:ascii="Times New Roman" w:eastAsia="Times New Roman" w:hAnsi="Times New Roman" w:cs="Times New Roman"/>
          <w:b/>
          <w:sz w:val="20"/>
          <w:szCs w:val="20"/>
          <w:lang w:eastAsia="ru-RU"/>
        </w:rPr>
        <w:t xml:space="preserve">Приложение </w:t>
      </w:r>
      <w:r w:rsidR="00E41608">
        <w:rPr>
          <w:rFonts w:ascii="Times New Roman" w:eastAsia="Times New Roman" w:hAnsi="Times New Roman" w:cs="Times New Roman"/>
          <w:b/>
          <w:sz w:val="20"/>
          <w:szCs w:val="20"/>
          <w:lang w:eastAsia="ru-RU"/>
        </w:rPr>
        <w:t>4</w:t>
      </w:r>
    </w:p>
    <w:p w14:paraId="2539CEDB" w14:textId="42A8438A" w:rsidR="00B41E86" w:rsidRPr="00036F18" w:rsidRDefault="00B41E86" w:rsidP="00673311">
      <w:pPr>
        <w:spacing w:after="0" w:line="240" w:lineRule="auto"/>
        <w:ind w:left="-993" w:right="-144"/>
        <w:jc w:val="both"/>
        <w:rPr>
          <w:rFonts w:ascii="Times New Roman" w:eastAsia="Times New Roman" w:hAnsi="Times New Roman" w:cs="Times New Roman"/>
          <w:color w:val="000000"/>
          <w:sz w:val="20"/>
          <w:szCs w:val="20"/>
          <w:lang w:eastAsia="ru-RU"/>
        </w:rPr>
      </w:pPr>
      <w:r w:rsidRPr="00036F18">
        <w:rPr>
          <w:rFonts w:ascii="Times New Roman" w:eastAsia="Times New Roman" w:hAnsi="Times New Roman" w:cs="Times New Roman"/>
          <w:sz w:val="20"/>
          <w:szCs w:val="20"/>
          <w:lang w:eastAsia="ru-RU"/>
        </w:rPr>
        <w:t>к аукционным документам</w:t>
      </w:r>
    </w:p>
    <w:p w14:paraId="3583F875" w14:textId="77777777" w:rsidR="00B41E86" w:rsidRPr="00036F18" w:rsidRDefault="00B41E86" w:rsidP="00673311">
      <w:pPr>
        <w:spacing w:after="0" w:line="240" w:lineRule="auto"/>
        <w:ind w:left="-993" w:right="-144"/>
        <w:jc w:val="center"/>
        <w:rPr>
          <w:rFonts w:ascii="Times New Roman" w:eastAsia="Times New Roman" w:hAnsi="Times New Roman" w:cs="Times New Roman"/>
          <w:b/>
          <w:sz w:val="20"/>
          <w:szCs w:val="20"/>
          <w:lang w:eastAsia="ru-RU"/>
        </w:rPr>
      </w:pPr>
      <w:r w:rsidRPr="00036F18">
        <w:rPr>
          <w:rFonts w:ascii="Times New Roman" w:eastAsia="Times New Roman" w:hAnsi="Times New Roman" w:cs="Times New Roman"/>
          <w:b/>
          <w:sz w:val="20"/>
          <w:szCs w:val="20"/>
          <w:lang w:eastAsia="ru-RU"/>
        </w:rPr>
        <w:t>ОБЯЗАТЕЛЬСТВО</w:t>
      </w:r>
    </w:p>
    <w:p w14:paraId="3EC1F124" w14:textId="77777777" w:rsidR="00B41E86" w:rsidRPr="00036F18" w:rsidRDefault="00B41E86" w:rsidP="00673311">
      <w:pPr>
        <w:pBdr>
          <w:top w:val="nil"/>
          <w:left w:val="nil"/>
          <w:bottom w:val="nil"/>
          <w:right w:val="nil"/>
          <w:between w:val="nil"/>
        </w:pBdr>
        <w:spacing w:after="0" w:line="240" w:lineRule="auto"/>
        <w:ind w:left="-993" w:right="-144"/>
        <w:jc w:val="both"/>
        <w:rPr>
          <w:rFonts w:ascii="Times New Roman" w:eastAsia="Times New Roman" w:hAnsi="Times New Roman" w:cs="Times New Roman"/>
          <w:color w:val="000000"/>
          <w:sz w:val="20"/>
          <w:szCs w:val="20"/>
          <w:lang w:eastAsia="ru-RU"/>
        </w:rPr>
      </w:pPr>
      <w:r w:rsidRPr="00036F18">
        <w:rPr>
          <w:rFonts w:ascii="Times New Roman" w:eastAsia="Times New Roman" w:hAnsi="Times New Roman" w:cs="Times New Roman"/>
          <w:color w:val="000000"/>
          <w:sz w:val="20"/>
          <w:szCs w:val="20"/>
          <w:lang w:eastAsia="ru-RU"/>
        </w:rPr>
        <w:t xml:space="preserve">Участник ____________________________________________________________________ </w:t>
      </w:r>
    </w:p>
    <w:p w14:paraId="314CDA74" w14:textId="77777777" w:rsidR="00B41E86" w:rsidRPr="00036F18" w:rsidRDefault="00B41E86" w:rsidP="00673311">
      <w:pPr>
        <w:widowControl w:val="0"/>
        <w:pBdr>
          <w:top w:val="nil"/>
          <w:left w:val="nil"/>
          <w:bottom w:val="nil"/>
          <w:right w:val="nil"/>
          <w:between w:val="nil"/>
        </w:pBdr>
        <w:spacing w:after="0" w:line="240" w:lineRule="auto"/>
        <w:ind w:left="-993" w:right="-144" w:firstLine="567"/>
        <w:jc w:val="center"/>
        <w:rPr>
          <w:rFonts w:ascii="Times New Roman" w:eastAsia="Times New Roman" w:hAnsi="Times New Roman" w:cs="Times New Roman"/>
          <w:i/>
          <w:color w:val="000000"/>
          <w:sz w:val="20"/>
          <w:szCs w:val="20"/>
          <w:lang w:eastAsia="ru-RU"/>
        </w:rPr>
      </w:pPr>
      <w:r w:rsidRPr="00036F18">
        <w:rPr>
          <w:rFonts w:ascii="Times New Roman" w:eastAsia="Times New Roman" w:hAnsi="Times New Roman" w:cs="Times New Roman"/>
          <w:color w:val="000000"/>
          <w:sz w:val="20"/>
          <w:szCs w:val="20"/>
          <w:lang w:eastAsia="ru-RU"/>
        </w:rPr>
        <w:t>(</w:t>
      </w:r>
      <w:r w:rsidRPr="00036F18">
        <w:rPr>
          <w:rFonts w:ascii="Times New Roman" w:eastAsia="Times New Roman" w:hAnsi="Times New Roman" w:cs="Times New Roman"/>
          <w:i/>
          <w:color w:val="000000"/>
          <w:sz w:val="20"/>
          <w:szCs w:val="20"/>
          <w:lang w:eastAsia="ru-RU"/>
        </w:rPr>
        <w:t>наименование организации, (ФИО – для физического лица, в том числе индивидуального предпринимателя))</w:t>
      </w:r>
    </w:p>
    <w:p w14:paraId="6C656EF4" w14:textId="43FBF408" w:rsidR="00B41E86" w:rsidRPr="00036F18" w:rsidRDefault="00B41E86" w:rsidP="00673311">
      <w:pPr>
        <w:spacing w:after="0" w:line="240" w:lineRule="auto"/>
        <w:ind w:left="-993" w:right="-144"/>
        <w:jc w:val="both"/>
        <w:rPr>
          <w:rFonts w:ascii="Times New Roman" w:eastAsia="Times New Roman" w:hAnsi="Times New Roman" w:cs="Times New Roman"/>
          <w:sz w:val="20"/>
          <w:szCs w:val="20"/>
          <w:lang w:eastAsia="ru-RU"/>
        </w:rPr>
      </w:pPr>
      <w:r w:rsidRPr="00036F18">
        <w:rPr>
          <w:rFonts w:ascii="Times New Roman" w:eastAsia="Times New Roman" w:hAnsi="Times New Roman" w:cs="Times New Roman"/>
          <w:color w:val="000000"/>
          <w:sz w:val="20"/>
          <w:szCs w:val="20"/>
          <w:lang w:eastAsia="ru-RU"/>
        </w:rPr>
        <w:t xml:space="preserve">по лоту №____ процедуры государственной закупки электронный аукцион </w:t>
      </w:r>
      <w:r w:rsidRPr="00036F18">
        <w:rPr>
          <w:rFonts w:ascii="Times New Roman" w:eastAsia="Times New Roman" w:hAnsi="Times New Roman" w:cs="Times New Roman"/>
          <w:sz w:val="20"/>
          <w:szCs w:val="20"/>
          <w:lang w:val="en-US" w:eastAsia="ru-RU"/>
        </w:rPr>
        <w:t>AU</w:t>
      </w:r>
      <w:r w:rsidRPr="00036F18">
        <w:rPr>
          <w:rFonts w:ascii="Times New Roman" w:eastAsia="Times New Roman" w:hAnsi="Times New Roman" w:cs="Times New Roman"/>
          <w:sz w:val="20"/>
          <w:szCs w:val="20"/>
          <w:lang w:eastAsia="ru-RU"/>
        </w:rPr>
        <w:t>______________</w:t>
      </w:r>
      <w:r w:rsidRPr="00036F18">
        <w:rPr>
          <w:rFonts w:ascii="Times New Roman" w:eastAsia="Times New Roman" w:hAnsi="Times New Roman" w:cs="Times New Roman"/>
          <w:color w:val="000000"/>
          <w:sz w:val="20"/>
          <w:szCs w:val="20"/>
          <w:lang w:eastAsia="ru-RU"/>
        </w:rPr>
        <w:t xml:space="preserve"> берет на</w:t>
      </w:r>
      <w:r w:rsidRPr="00036F18">
        <w:rPr>
          <w:rFonts w:ascii="Times New Roman" w:eastAsia="Times New Roman" w:hAnsi="Times New Roman" w:cs="Times New Roman"/>
          <w:sz w:val="20"/>
          <w:szCs w:val="20"/>
          <w:lang w:eastAsia="ru-RU"/>
        </w:rPr>
        <w:t xml:space="preserve">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17"/>
    <w:p w14:paraId="5B39ABDF" w14:textId="77777777" w:rsidR="000A1F9C" w:rsidRPr="00036F18" w:rsidRDefault="000A1F9C" w:rsidP="00673311">
      <w:pPr>
        <w:spacing w:after="0" w:line="240" w:lineRule="auto"/>
        <w:ind w:left="-993" w:right="-144"/>
        <w:jc w:val="both"/>
        <w:rPr>
          <w:rFonts w:ascii="Times New Roman" w:hAnsi="Times New Roman" w:cs="Times New Roman"/>
          <w:sz w:val="20"/>
          <w:szCs w:val="20"/>
        </w:rPr>
      </w:pPr>
    </w:p>
    <w:p w14:paraId="4E837FA6" w14:textId="77777777" w:rsidR="000A1F9C" w:rsidRPr="00036F18" w:rsidRDefault="000A1F9C" w:rsidP="00673311">
      <w:pPr>
        <w:spacing w:after="0" w:line="240" w:lineRule="auto"/>
        <w:ind w:left="-993" w:right="-144"/>
        <w:jc w:val="both"/>
        <w:rPr>
          <w:rFonts w:ascii="Times New Roman" w:hAnsi="Times New Roman" w:cs="Times New Roman"/>
          <w:sz w:val="20"/>
          <w:szCs w:val="20"/>
        </w:rPr>
      </w:pPr>
      <w:r w:rsidRPr="00036F18">
        <w:rPr>
          <w:rFonts w:ascii="Times New Roman" w:hAnsi="Times New Roman" w:cs="Times New Roman"/>
          <w:sz w:val="20"/>
          <w:szCs w:val="20"/>
        </w:rPr>
        <w:t>_________________________</w:t>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t>_____________________</w:t>
      </w:r>
    </w:p>
    <w:p w14:paraId="25C4E3E4" w14:textId="77777777" w:rsidR="000A1F9C" w:rsidRPr="00036F18" w:rsidRDefault="000A1F9C" w:rsidP="00673311">
      <w:pPr>
        <w:spacing w:after="0" w:line="240" w:lineRule="auto"/>
        <w:ind w:left="-993" w:right="-144" w:firstLine="708"/>
        <w:jc w:val="both"/>
        <w:rPr>
          <w:rFonts w:ascii="Times New Roman" w:hAnsi="Times New Roman" w:cs="Times New Roman"/>
          <w:sz w:val="20"/>
          <w:szCs w:val="20"/>
        </w:rPr>
      </w:pPr>
      <w:r w:rsidRPr="00036F18">
        <w:rPr>
          <w:rFonts w:ascii="Times New Roman" w:hAnsi="Times New Roman" w:cs="Times New Roman"/>
          <w:sz w:val="20"/>
          <w:szCs w:val="20"/>
        </w:rPr>
        <w:t>подпись</w:t>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t>ФИО</w:t>
      </w:r>
    </w:p>
    <w:p w14:paraId="4A5C36D7" w14:textId="77777777" w:rsidR="00036F18" w:rsidRDefault="00036F18" w:rsidP="00673311">
      <w:pPr>
        <w:spacing w:after="0" w:line="240" w:lineRule="auto"/>
        <w:ind w:left="-993" w:right="-144"/>
        <w:rPr>
          <w:rFonts w:ascii="Times New Roman" w:eastAsia="Times New Roman" w:hAnsi="Times New Roman" w:cs="Times New Roman"/>
          <w:sz w:val="20"/>
          <w:szCs w:val="20"/>
          <w:lang w:eastAsia="ru-RU"/>
        </w:rPr>
      </w:pPr>
    </w:p>
    <w:p w14:paraId="6282969A" w14:textId="0832E600" w:rsidR="00B41E86" w:rsidRPr="00036F18" w:rsidRDefault="00B41E86" w:rsidP="00673311">
      <w:pPr>
        <w:spacing w:after="0" w:line="240" w:lineRule="auto"/>
        <w:ind w:left="-993" w:right="-144"/>
        <w:rPr>
          <w:rFonts w:ascii="Times New Roman" w:eastAsia="Times New Roman" w:hAnsi="Times New Roman" w:cs="Times New Roman"/>
          <w:b/>
          <w:sz w:val="20"/>
          <w:szCs w:val="20"/>
          <w:lang w:eastAsia="ru-RU"/>
        </w:rPr>
      </w:pPr>
      <w:r w:rsidRPr="00036F18">
        <w:rPr>
          <w:rFonts w:ascii="Times New Roman" w:eastAsia="Times New Roman" w:hAnsi="Times New Roman" w:cs="Times New Roman"/>
          <w:b/>
          <w:sz w:val="20"/>
          <w:szCs w:val="20"/>
          <w:lang w:eastAsia="ru-RU"/>
        </w:rPr>
        <w:t xml:space="preserve">Приложение </w:t>
      </w:r>
      <w:r w:rsidR="00E41608">
        <w:rPr>
          <w:rFonts w:ascii="Times New Roman" w:eastAsia="Times New Roman" w:hAnsi="Times New Roman" w:cs="Times New Roman"/>
          <w:b/>
          <w:sz w:val="20"/>
          <w:szCs w:val="20"/>
          <w:lang w:eastAsia="ru-RU"/>
        </w:rPr>
        <w:t>5</w:t>
      </w:r>
    </w:p>
    <w:p w14:paraId="46D86C02" w14:textId="77777777" w:rsidR="00B41E86" w:rsidRPr="00036F18" w:rsidRDefault="00B41E86" w:rsidP="00673311">
      <w:pPr>
        <w:spacing w:after="0" w:line="240" w:lineRule="auto"/>
        <w:ind w:left="-993" w:right="-144"/>
        <w:rPr>
          <w:rFonts w:ascii="Times New Roman" w:eastAsia="Times New Roman" w:hAnsi="Times New Roman" w:cs="Times New Roman"/>
          <w:sz w:val="20"/>
          <w:szCs w:val="20"/>
          <w:lang w:eastAsia="ru-RU"/>
        </w:rPr>
      </w:pPr>
      <w:r w:rsidRPr="00036F18">
        <w:rPr>
          <w:rFonts w:ascii="Times New Roman" w:eastAsia="Times New Roman" w:hAnsi="Times New Roman" w:cs="Times New Roman"/>
          <w:sz w:val="20"/>
          <w:szCs w:val="20"/>
          <w:lang w:eastAsia="ru-RU"/>
        </w:rPr>
        <w:t>к аукционным документам</w:t>
      </w:r>
    </w:p>
    <w:p w14:paraId="69A312A9" w14:textId="77777777" w:rsidR="00B41E86" w:rsidRPr="00036F18" w:rsidRDefault="00B41E86" w:rsidP="00673311">
      <w:pPr>
        <w:pBdr>
          <w:top w:val="nil"/>
          <w:left w:val="nil"/>
          <w:bottom w:val="nil"/>
          <w:right w:val="nil"/>
          <w:between w:val="nil"/>
        </w:pBdr>
        <w:spacing w:after="0" w:line="240" w:lineRule="auto"/>
        <w:ind w:left="-993" w:right="-144"/>
        <w:jc w:val="center"/>
        <w:rPr>
          <w:rFonts w:ascii="Times New Roman" w:eastAsia="Times New Roman" w:hAnsi="Times New Roman" w:cs="Times New Roman"/>
          <w:b/>
          <w:color w:val="000000"/>
          <w:sz w:val="20"/>
          <w:szCs w:val="20"/>
          <w:lang w:eastAsia="ru-RU"/>
        </w:rPr>
      </w:pPr>
      <w:r w:rsidRPr="00036F18">
        <w:rPr>
          <w:rFonts w:ascii="Times New Roman" w:eastAsia="Times New Roman" w:hAnsi="Times New Roman" w:cs="Times New Roman"/>
          <w:b/>
          <w:color w:val="000000"/>
          <w:sz w:val="20"/>
          <w:szCs w:val="20"/>
          <w:lang w:eastAsia="ru-RU"/>
        </w:rPr>
        <w:t>ЗАЯВЛЕНИЕ</w:t>
      </w:r>
    </w:p>
    <w:p w14:paraId="300FD73B" w14:textId="77777777" w:rsidR="00B41E86" w:rsidRPr="00036F18" w:rsidRDefault="00B41E86" w:rsidP="00673311">
      <w:pPr>
        <w:spacing w:after="0" w:line="240" w:lineRule="auto"/>
        <w:ind w:left="-993" w:right="-144"/>
        <w:rPr>
          <w:rFonts w:ascii="Times New Roman" w:eastAsia="Times New Roman" w:hAnsi="Times New Roman" w:cs="Times New Roman"/>
          <w:sz w:val="20"/>
          <w:szCs w:val="20"/>
          <w:lang w:eastAsia="ru-RU"/>
        </w:rPr>
      </w:pPr>
    </w:p>
    <w:p w14:paraId="6AC0B33F" w14:textId="77777777" w:rsidR="00B41E86" w:rsidRPr="00036F18" w:rsidRDefault="00B41E86" w:rsidP="00673311">
      <w:pPr>
        <w:pBdr>
          <w:top w:val="nil"/>
          <w:left w:val="nil"/>
          <w:bottom w:val="nil"/>
          <w:right w:val="nil"/>
          <w:between w:val="nil"/>
        </w:pBdr>
        <w:spacing w:after="0" w:line="240" w:lineRule="auto"/>
        <w:ind w:left="-993" w:right="-144"/>
        <w:jc w:val="both"/>
        <w:rPr>
          <w:rFonts w:ascii="Times New Roman" w:eastAsia="Times New Roman" w:hAnsi="Times New Roman" w:cs="Times New Roman"/>
          <w:color w:val="000000"/>
          <w:sz w:val="20"/>
          <w:szCs w:val="20"/>
          <w:lang w:eastAsia="ru-RU"/>
        </w:rPr>
      </w:pPr>
      <w:r w:rsidRPr="00036F18">
        <w:rPr>
          <w:rFonts w:ascii="Times New Roman" w:eastAsia="Times New Roman" w:hAnsi="Times New Roman" w:cs="Times New Roman"/>
          <w:sz w:val="20"/>
          <w:szCs w:val="20"/>
          <w:lang w:eastAsia="ru-RU"/>
        </w:rPr>
        <w:t xml:space="preserve">Участник </w:t>
      </w:r>
      <w:r w:rsidRPr="00036F18">
        <w:rPr>
          <w:rFonts w:ascii="Times New Roman" w:eastAsia="Times New Roman" w:hAnsi="Times New Roman" w:cs="Times New Roman"/>
          <w:color w:val="000000"/>
          <w:sz w:val="20"/>
          <w:szCs w:val="20"/>
          <w:lang w:eastAsia="ru-RU"/>
        </w:rPr>
        <w:t xml:space="preserve">____________________________________________________________________ </w:t>
      </w:r>
    </w:p>
    <w:p w14:paraId="7DA9564B" w14:textId="77777777" w:rsidR="00B41E86" w:rsidRPr="00036F18" w:rsidRDefault="00B41E86" w:rsidP="00673311">
      <w:pPr>
        <w:widowControl w:val="0"/>
        <w:pBdr>
          <w:top w:val="nil"/>
          <w:left w:val="nil"/>
          <w:bottom w:val="nil"/>
          <w:right w:val="nil"/>
          <w:between w:val="nil"/>
        </w:pBdr>
        <w:spacing w:after="0" w:line="240" w:lineRule="auto"/>
        <w:ind w:left="-993" w:right="-144" w:firstLine="567"/>
        <w:jc w:val="both"/>
        <w:rPr>
          <w:rFonts w:ascii="Times New Roman" w:eastAsia="Times New Roman" w:hAnsi="Times New Roman" w:cs="Times New Roman"/>
          <w:i/>
          <w:color w:val="000000"/>
          <w:sz w:val="20"/>
          <w:szCs w:val="20"/>
          <w:lang w:eastAsia="ru-RU"/>
        </w:rPr>
      </w:pPr>
      <w:r w:rsidRPr="00036F18">
        <w:rPr>
          <w:rFonts w:ascii="Times New Roman" w:eastAsia="Times New Roman" w:hAnsi="Times New Roman" w:cs="Times New Roman"/>
          <w:color w:val="000000"/>
          <w:sz w:val="20"/>
          <w:szCs w:val="20"/>
          <w:lang w:eastAsia="ru-RU"/>
        </w:rPr>
        <w:t>(</w:t>
      </w:r>
      <w:r w:rsidRPr="00036F18">
        <w:rPr>
          <w:rFonts w:ascii="Times New Roman" w:eastAsia="Times New Roman" w:hAnsi="Times New Roman" w:cs="Times New Roman"/>
          <w:i/>
          <w:color w:val="000000"/>
          <w:sz w:val="20"/>
          <w:szCs w:val="20"/>
          <w:lang w:eastAsia="ru-RU"/>
        </w:rPr>
        <w:t xml:space="preserve">наименование организации, (ФИО – для физического лица, в том числе индивидуального предпринимателя) </w:t>
      </w:r>
      <w:r w:rsidRPr="00036F18">
        <w:rPr>
          <w:rFonts w:ascii="Times New Roman" w:eastAsia="Times New Roman" w:hAnsi="Times New Roman" w:cs="Times New Roman"/>
          <w:sz w:val="20"/>
          <w:szCs w:val="20"/>
          <w:lang w:eastAsia="ru-RU"/>
        </w:rPr>
        <w:t xml:space="preserve">заявляет о том, </w:t>
      </w:r>
      <w:r w:rsidRPr="00036F18">
        <w:rPr>
          <w:rFonts w:ascii="Times New Roman" w:eastAsia="Times New Roman" w:hAnsi="Times New Roman" w:cs="Times New Roman"/>
          <w:color w:val="000000"/>
          <w:sz w:val="20"/>
          <w:szCs w:val="20"/>
          <w:lang w:eastAsia="ru-RU"/>
        </w:rPr>
        <w:t xml:space="preserve">что </w:t>
      </w:r>
      <w:r w:rsidRPr="00036F18">
        <w:rPr>
          <w:rFonts w:ascii="Times New Roman" w:eastAsia="Times New Roman" w:hAnsi="Times New Roman" w:cs="Times New Roman"/>
          <w:sz w:val="20"/>
          <w:szCs w:val="20"/>
          <w:lang w:eastAsia="ru-RU"/>
        </w:rPr>
        <w:t xml:space="preserve">по лоту №____ процедуры государственной закупки электронный аукцион </w:t>
      </w:r>
      <w:r w:rsidRPr="00036F18">
        <w:rPr>
          <w:rFonts w:ascii="Times New Roman" w:eastAsia="Times New Roman" w:hAnsi="Times New Roman" w:cs="Times New Roman"/>
          <w:sz w:val="20"/>
          <w:szCs w:val="20"/>
          <w:lang w:val="en-US" w:eastAsia="ru-RU"/>
        </w:rPr>
        <w:t>AU</w:t>
      </w:r>
      <w:r w:rsidRPr="00036F18">
        <w:rPr>
          <w:rFonts w:ascii="Times New Roman" w:eastAsia="Times New Roman" w:hAnsi="Times New Roman" w:cs="Times New Roman"/>
          <w:sz w:val="20"/>
          <w:szCs w:val="20"/>
          <w:lang w:eastAsia="ru-RU"/>
        </w:rPr>
        <w:t>________________ он является производителем предлагаемых им товаров.</w:t>
      </w:r>
    </w:p>
    <w:p w14:paraId="5106BA15" w14:textId="77777777" w:rsidR="000A1F9C" w:rsidRPr="00036F18" w:rsidRDefault="000A1F9C" w:rsidP="00673311">
      <w:pPr>
        <w:spacing w:after="0" w:line="240" w:lineRule="auto"/>
        <w:ind w:left="-993" w:right="-144"/>
        <w:jc w:val="both"/>
        <w:rPr>
          <w:rFonts w:ascii="Times New Roman" w:hAnsi="Times New Roman" w:cs="Times New Roman"/>
          <w:sz w:val="20"/>
          <w:szCs w:val="20"/>
        </w:rPr>
      </w:pPr>
      <w:r w:rsidRPr="00036F18">
        <w:rPr>
          <w:rFonts w:ascii="Times New Roman" w:hAnsi="Times New Roman" w:cs="Times New Roman"/>
          <w:sz w:val="20"/>
          <w:szCs w:val="20"/>
        </w:rPr>
        <w:t>_________________________</w:t>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t>_____________________</w:t>
      </w:r>
    </w:p>
    <w:p w14:paraId="0A1DA793" w14:textId="77777777" w:rsidR="000A1F9C" w:rsidRPr="00036F18" w:rsidRDefault="000A1F9C" w:rsidP="00673311">
      <w:pPr>
        <w:spacing w:after="0" w:line="240" w:lineRule="auto"/>
        <w:ind w:left="-993" w:right="-144" w:firstLine="708"/>
        <w:jc w:val="both"/>
        <w:rPr>
          <w:rFonts w:ascii="Times New Roman" w:hAnsi="Times New Roman" w:cs="Times New Roman"/>
          <w:sz w:val="20"/>
          <w:szCs w:val="20"/>
        </w:rPr>
      </w:pPr>
      <w:r w:rsidRPr="00036F18">
        <w:rPr>
          <w:rFonts w:ascii="Times New Roman" w:hAnsi="Times New Roman" w:cs="Times New Roman"/>
          <w:sz w:val="20"/>
          <w:szCs w:val="20"/>
        </w:rPr>
        <w:t>подпись</w:t>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r>
      <w:r w:rsidRPr="00036F18">
        <w:rPr>
          <w:rFonts w:ascii="Times New Roman" w:hAnsi="Times New Roman" w:cs="Times New Roman"/>
          <w:sz w:val="20"/>
          <w:szCs w:val="20"/>
        </w:rPr>
        <w:tab/>
        <w:t>ФИО</w:t>
      </w:r>
    </w:p>
    <w:p w14:paraId="24C59642" w14:textId="77777777" w:rsidR="00986E89" w:rsidRDefault="00986E89" w:rsidP="00673311">
      <w:pPr>
        <w:spacing w:after="0" w:line="240" w:lineRule="auto"/>
        <w:ind w:left="-993" w:right="-144" w:firstLine="709"/>
        <w:jc w:val="both"/>
        <w:rPr>
          <w:rFonts w:ascii="Times New Roman" w:hAnsi="Times New Roman" w:cs="Times New Roman"/>
          <w:b/>
          <w:sz w:val="20"/>
          <w:szCs w:val="20"/>
        </w:rPr>
      </w:pPr>
    </w:p>
    <w:p w14:paraId="36EA583B" w14:textId="4BFEFA9D" w:rsidR="00C81482" w:rsidRPr="001701CD" w:rsidRDefault="00C81482" w:rsidP="00673311">
      <w:pPr>
        <w:spacing w:after="0" w:line="240" w:lineRule="auto"/>
        <w:ind w:left="-993" w:right="-144"/>
        <w:jc w:val="both"/>
        <w:rPr>
          <w:rFonts w:ascii="Times New Roman" w:hAnsi="Times New Roman" w:cs="Times New Roman"/>
          <w:b/>
          <w:sz w:val="20"/>
          <w:szCs w:val="20"/>
        </w:rPr>
      </w:pPr>
      <w:r w:rsidRPr="001701CD">
        <w:rPr>
          <w:rFonts w:ascii="Times New Roman" w:hAnsi="Times New Roman" w:cs="Times New Roman"/>
          <w:b/>
          <w:sz w:val="20"/>
          <w:szCs w:val="20"/>
        </w:rPr>
        <w:t xml:space="preserve">Приложение </w:t>
      </w:r>
      <w:r w:rsidR="00E41608">
        <w:rPr>
          <w:rFonts w:ascii="Times New Roman" w:hAnsi="Times New Roman" w:cs="Times New Roman"/>
          <w:b/>
          <w:sz w:val="20"/>
          <w:szCs w:val="20"/>
        </w:rPr>
        <w:t>6</w:t>
      </w:r>
    </w:p>
    <w:p w14:paraId="5747A2FA" w14:textId="77777777" w:rsidR="00C81482" w:rsidRPr="001701CD" w:rsidRDefault="00C81482" w:rsidP="00673311">
      <w:pPr>
        <w:spacing w:after="0" w:line="240" w:lineRule="auto"/>
        <w:ind w:left="-993" w:right="-144"/>
        <w:jc w:val="both"/>
        <w:rPr>
          <w:rFonts w:ascii="Times New Roman" w:hAnsi="Times New Roman" w:cs="Times New Roman"/>
          <w:sz w:val="20"/>
          <w:szCs w:val="20"/>
        </w:rPr>
      </w:pPr>
      <w:r w:rsidRPr="001701CD">
        <w:rPr>
          <w:rFonts w:ascii="Times New Roman" w:hAnsi="Times New Roman" w:cs="Times New Roman"/>
          <w:sz w:val="20"/>
          <w:szCs w:val="20"/>
        </w:rPr>
        <w:t>к аукционным документам</w:t>
      </w:r>
    </w:p>
    <w:p w14:paraId="3E79E903" w14:textId="77777777" w:rsidR="00C81482" w:rsidRPr="001701CD" w:rsidRDefault="00C81482" w:rsidP="00673311">
      <w:pPr>
        <w:spacing w:after="0" w:line="240" w:lineRule="auto"/>
        <w:ind w:left="-993" w:right="-144"/>
        <w:jc w:val="both"/>
        <w:rPr>
          <w:rFonts w:ascii="Times New Roman" w:hAnsi="Times New Roman" w:cs="Times New Roman"/>
          <w:sz w:val="20"/>
          <w:szCs w:val="20"/>
        </w:rPr>
      </w:pPr>
    </w:p>
    <w:p w14:paraId="65ECDFB8" w14:textId="77777777" w:rsidR="00C81482" w:rsidRPr="001701CD" w:rsidRDefault="00C81482" w:rsidP="00673311">
      <w:pPr>
        <w:spacing w:after="0" w:line="240" w:lineRule="auto"/>
        <w:ind w:left="-993" w:right="-144"/>
        <w:jc w:val="both"/>
        <w:rPr>
          <w:rFonts w:ascii="Times New Roman" w:hAnsi="Times New Roman" w:cs="Times New Roman"/>
          <w:b/>
          <w:sz w:val="20"/>
          <w:szCs w:val="20"/>
        </w:rPr>
      </w:pPr>
      <w:r w:rsidRPr="001701CD">
        <w:rPr>
          <w:rFonts w:ascii="Times New Roman" w:hAnsi="Times New Roman" w:cs="Times New Roman"/>
          <w:b/>
          <w:sz w:val="20"/>
          <w:szCs w:val="20"/>
        </w:rPr>
        <w:t xml:space="preserve">Формула расчета ставки участника - нерезидента </w:t>
      </w:r>
    </w:p>
    <w:p w14:paraId="4B4F888F" w14:textId="77777777" w:rsidR="00C81482" w:rsidRPr="001701CD" w:rsidRDefault="00C81482" w:rsidP="00673311">
      <w:pPr>
        <w:spacing w:after="0" w:line="240" w:lineRule="auto"/>
        <w:ind w:left="-993" w:right="-144"/>
        <w:jc w:val="both"/>
        <w:rPr>
          <w:rFonts w:ascii="Times New Roman" w:hAnsi="Times New Roman" w:cs="Times New Roman"/>
          <w:b/>
          <w:sz w:val="20"/>
          <w:szCs w:val="20"/>
        </w:rPr>
      </w:pPr>
      <w:r w:rsidRPr="001701CD">
        <w:rPr>
          <w:rFonts w:ascii="Times New Roman" w:hAnsi="Times New Roman" w:cs="Times New Roman"/>
          <w:b/>
          <w:sz w:val="20"/>
          <w:szCs w:val="20"/>
        </w:rPr>
        <w:t xml:space="preserve">и цены договора с участником - нерезидентом </w:t>
      </w:r>
    </w:p>
    <w:p w14:paraId="4536B34F" w14:textId="77777777" w:rsidR="00C81482" w:rsidRPr="001701CD" w:rsidRDefault="00C81482" w:rsidP="00673311">
      <w:pPr>
        <w:spacing w:after="0" w:line="240" w:lineRule="auto"/>
        <w:ind w:left="-993" w:right="-144" w:firstLine="709"/>
        <w:jc w:val="both"/>
        <w:rPr>
          <w:rFonts w:ascii="Times New Roman" w:hAnsi="Times New Roman" w:cs="Times New Roman"/>
          <w:sz w:val="20"/>
          <w:szCs w:val="20"/>
        </w:rPr>
      </w:pPr>
    </w:p>
    <w:p w14:paraId="66302556"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 xml:space="preserve">1. Участники – нерезиденты при размещении предложения представляют цены на товар на условиях поставки DDP – склад </w:t>
      </w:r>
      <w:r>
        <w:rPr>
          <w:rFonts w:ascii="Times New Roman" w:hAnsi="Times New Roman" w:cs="Times New Roman"/>
          <w:sz w:val="20"/>
          <w:szCs w:val="20"/>
        </w:rPr>
        <w:t>заказчика</w:t>
      </w:r>
      <w:r w:rsidRPr="001701CD">
        <w:rPr>
          <w:rFonts w:ascii="Times New Roman" w:hAnsi="Times New Roman" w:cs="Times New Roman"/>
          <w:sz w:val="20"/>
          <w:szCs w:val="20"/>
        </w:rPr>
        <w:t xml:space="preserve"> (покупателя) (ИНКОТЕРМС – 2010):</w:t>
      </w:r>
    </w:p>
    <w:p w14:paraId="287BA2F5"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Сп=Ск +Тп + Тсб + НДС</w:t>
      </w:r>
    </w:p>
    <w:p w14:paraId="41BF9A3B"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Сп- цена предложения;</w:t>
      </w:r>
    </w:p>
    <w:p w14:paraId="6E8CAE5C"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 xml:space="preserve">Ск – контрактная цена на условиях поставки DAP – пункт таможенного оформления, включая страховку, перевалку, доставку и пр. расходов; </w:t>
      </w:r>
    </w:p>
    <w:p w14:paraId="2609F2F7"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Тп – таможенная пошлина;</w:t>
      </w:r>
    </w:p>
    <w:p w14:paraId="66BAA4CD"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Тсб – таможенный сбор за совершение таможенных операций;</w:t>
      </w:r>
    </w:p>
    <w:p w14:paraId="215139B8" w14:textId="6838D94E" w:rsidR="00673311"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 xml:space="preserve">НДС – налог на добавленную стоимость. </w:t>
      </w:r>
    </w:p>
    <w:p w14:paraId="1EC1D35F" w14:textId="42F07758"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CD69FAF"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b/>
          <w:bCs/>
          <w:sz w:val="20"/>
          <w:szCs w:val="20"/>
        </w:rPr>
        <w:t>Таможенная пошлина</w:t>
      </w:r>
      <w:r w:rsidRPr="001701CD">
        <w:rPr>
          <w:rFonts w:ascii="Times New Roman" w:hAnsi="Times New Roman" w:cs="Times New Roman"/>
          <w:sz w:val="20"/>
          <w:szCs w:val="20"/>
        </w:rPr>
        <w:t xml:space="preserve"> (ТП) рассчитывается на каждую позицию спецификации по формуле:</w:t>
      </w:r>
    </w:p>
    <w:p w14:paraId="46B09B89" w14:textId="77777777" w:rsidR="00673311"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Тп = Ск*tа/100</w:t>
      </w:r>
    </w:p>
    <w:p w14:paraId="096F2E11" w14:textId="6CB3BEEE"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lastRenderedPageBreak/>
        <w:t xml:space="preserve">tа –ставка таможенной пошлины, % - определяется в соответствии решениями Совета Евразийской экономической комиссии </w:t>
      </w:r>
    </w:p>
    <w:p w14:paraId="0946F50E"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b/>
          <w:bCs/>
          <w:sz w:val="20"/>
          <w:szCs w:val="20"/>
        </w:rPr>
        <w:t>Налог на добавленную стоимость (НДС)</w:t>
      </w:r>
      <w:r w:rsidRPr="001701CD">
        <w:rPr>
          <w:rFonts w:ascii="Times New Roman" w:hAnsi="Times New Roman" w:cs="Times New Roman"/>
          <w:sz w:val="20"/>
          <w:szCs w:val="20"/>
        </w:rPr>
        <w:t xml:space="preserve"> (с учетом условного размера   в процентах %) рассчитывается на каждую позицию по формуле </w:t>
      </w:r>
    </w:p>
    <w:p w14:paraId="0233DA61"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НДС = (Ск + Тп)*НДС/100</w:t>
      </w:r>
    </w:p>
    <w:p w14:paraId="26BCFE3E" w14:textId="2C13C0CE"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b/>
          <w:bCs/>
          <w:sz w:val="20"/>
          <w:szCs w:val="20"/>
        </w:rPr>
        <w:t>Таможенный сбор за совершение таможенных операций (Тсб)</w:t>
      </w:r>
      <w:r w:rsidRPr="001701CD">
        <w:rPr>
          <w:rFonts w:ascii="Times New Roman" w:hAnsi="Times New Roman" w:cs="Times New Roman"/>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rFonts w:ascii="Times New Roman" w:hAnsi="Times New Roman" w:cs="Times New Roman"/>
          <w:sz w:val="20"/>
          <w:szCs w:val="20"/>
        </w:rPr>
        <w:t>заказчиком</w:t>
      </w:r>
      <w:r w:rsidRPr="001701CD">
        <w:rPr>
          <w:rFonts w:ascii="Times New Roman" w:hAnsi="Times New Roman" w:cs="Times New Roman"/>
          <w:sz w:val="20"/>
          <w:szCs w:val="20"/>
        </w:rPr>
        <w:t xml:space="preserve"> в иностранной валюте, по курсу Национального Банка Республики Беларусь на дату проведения торгов.</w:t>
      </w:r>
    </w:p>
    <w:p w14:paraId="2F3665A8"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3117A3F9"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rFonts w:ascii="Times New Roman" w:hAnsi="Times New Roman" w:cs="Times New Roman"/>
          <w:sz w:val="20"/>
          <w:szCs w:val="20"/>
        </w:rPr>
        <w:t>заказчика</w:t>
      </w:r>
      <w:r w:rsidRPr="001701CD">
        <w:rPr>
          <w:rFonts w:ascii="Times New Roman" w:hAnsi="Times New Roman" w:cs="Times New Roman"/>
          <w:sz w:val="20"/>
          <w:szCs w:val="20"/>
        </w:rPr>
        <w:t xml:space="preserve"> (покупателя) (ИНКОТЕРМС – 2010):</w:t>
      </w:r>
    </w:p>
    <w:p w14:paraId="05D047B2"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Сп=Ск + НДС</w:t>
      </w:r>
    </w:p>
    <w:p w14:paraId="209DFE37"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Сп- цена предложения;</w:t>
      </w:r>
    </w:p>
    <w:p w14:paraId="682E483D"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 xml:space="preserve">Ск – контрактная цена на условиях поставки DAP – пункт таможенного оформления, включая страховку, перевалку, доставку и пр. расходов; </w:t>
      </w:r>
    </w:p>
    <w:p w14:paraId="52963835"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НДС – налог на добавленную стоимость. (10%)</w:t>
      </w:r>
    </w:p>
    <w:p w14:paraId="0E9CE64F" w14:textId="6694EE63"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b/>
          <w:bCs/>
          <w:sz w:val="20"/>
          <w:szCs w:val="20"/>
        </w:rPr>
        <w:t>Налог на добавленную стоимость (НДС)</w:t>
      </w:r>
      <w:r w:rsidRPr="001701CD">
        <w:rPr>
          <w:rFonts w:ascii="Times New Roman" w:hAnsi="Times New Roman" w:cs="Times New Roman"/>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00DFC35E" w14:textId="7777777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НДС = Ск *НДС/100</w:t>
      </w:r>
    </w:p>
    <w:p w14:paraId="4E0F23C7" w14:textId="0708C4AF"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 xml:space="preserve">Начальная цена аукциона – это </w:t>
      </w:r>
      <w:r w:rsidR="007456A5">
        <w:rPr>
          <w:rFonts w:ascii="Times New Roman" w:hAnsi="Times New Roman" w:cs="Times New Roman"/>
          <w:sz w:val="20"/>
          <w:szCs w:val="20"/>
        </w:rPr>
        <w:t>предельная</w:t>
      </w:r>
      <w:r w:rsidRPr="001701CD">
        <w:rPr>
          <w:rFonts w:ascii="Times New Roman" w:hAnsi="Times New Roman" w:cs="Times New Roman"/>
          <w:sz w:val="20"/>
          <w:szCs w:val="20"/>
        </w:rPr>
        <w:t xml:space="preserve"> цена закупки, 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670077B" w14:textId="1A0AC717" w:rsidR="00C81482" w:rsidRPr="001701CD" w:rsidRDefault="00C81482" w:rsidP="00673311">
      <w:pPr>
        <w:spacing w:after="0" w:line="240" w:lineRule="auto"/>
        <w:ind w:left="-993" w:right="-144" w:firstLine="284"/>
        <w:jc w:val="both"/>
        <w:rPr>
          <w:rFonts w:ascii="Times New Roman" w:hAnsi="Times New Roman" w:cs="Times New Roman"/>
          <w:sz w:val="20"/>
          <w:szCs w:val="20"/>
        </w:rPr>
      </w:pPr>
      <w:r w:rsidRPr="001701CD">
        <w:rPr>
          <w:rFonts w:ascii="Times New Roman" w:hAnsi="Times New Roman" w:cs="Times New Roman"/>
          <w:sz w:val="20"/>
          <w:szCs w:val="20"/>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2DBE85A" w14:textId="77777777" w:rsidR="00C81482" w:rsidRPr="00D44208" w:rsidRDefault="00C81482" w:rsidP="00673311">
      <w:pPr>
        <w:spacing w:after="0" w:line="240" w:lineRule="auto"/>
        <w:ind w:left="-993" w:right="-144" w:firstLine="284"/>
        <w:rPr>
          <w:rFonts w:ascii="Times New Roman" w:eastAsia="Times New Roman" w:hAnsi="Times New Roman" w:cs="Times New Roman"/>
          <w:sz w:val="20"/>
          <w:szCs w:val="20"/>
          <w:lang w:eastAsia="ru-RU"/>
        </w:rPr>
      </w:pPr>
    </w:p>
    <w:p w14:paraId="17564F4C" w14:textId="312994A1" w:rsidR="00986E89" w:rsidRPr="00036F18" w:rsidRDefault="00986E89" w:rsidP="00673311">
      <w:pPr>
        <w:spacing w:after="0" w:line="240" w:lineRule="auto"/>
        <w:ind w:left="-993" w:right="-144" w:firstLine="284"/>
        <w:jc w:val="both"/>
        <w:rPr>
          <w:rFonts w:ascii="Times New Roman" w:hAnsi="Times New Roman" w:cs="Times New Roman"/>
          <w:b/>
          <w:sz w:val="20"/>
          <w:szCs w:val="20"/>
        </w:rPr>
      </w:pPr>
      <w:r w:rsidRPr="00036F18">
        <w:rPr>
          <w:rFonts w:ascii="Times New Roman" w:hAnsi="Times New Roman" w:cs="Times New Roman"/>
          <w:b/>
          <w:sz w:val="20"/>
          <w:szCs w:val="20"/>
        </w:rPr>
        <w:t xml:space="preserve">Приложение </w:t>
      </w:r>
      <w:r w:rsidR="00E41608">
        <w:rPr>
          <w:rFonts w:ascii="Times New Roman" w:hAnsi="Times New Roman" w:cs="Times New Roman"/>
          <w:b/>
          <w:sz w:val="20"/>
          <w:szCs w:val="20"/>
        </w:rPr>
        <w:t>7</w:t>
      </w:r>
    </w:p>
    <w:p w14:paraId="652CE4D5" w14:textId="77777777" w:rsidR="00986E89" w:rsidRPr="00036F18" w:rsidRDefault="00986E89" w:rsidP="00673311">
      <w:pPr>
        <w:spacing w:after="0" w:line="240" w:lineRule="auto"/>
        <w:ind w:left="-993" w:right="-144" w:firstLine="284"/>
        <w:jc w:val="both"/>
        <w:rPr>
          <w:rFonts w:ascii="Times New Roman" w:hAnsi="Times New Roman" w:cs="Times New Roman"/>
          <w:sz w:val="20"/>
          <w:szCs w:val="20"/>
        </w:rPr>
      </w:pPr>
      <w:r w:rsidRPr="00036F18">
        <w:rPr>
          <w:rFonts w:ascii="Times New Roman" w:hAnsi="Times New Roman" w:cs="Times New Roman"/>
          <w:sz w:val="20"/>
          <w:szCs w:val="20"/>
        </w:rPr>
        <w:t>к аукционным документам</w:t>
      </w:r>
    </w:p>
    <w:p w14:paraId="53CD211D" w14:textId="77777777" w:rsidR="00986E89" w:rsidRPr="00036F18" w:rsidRDefault="00986E89" w:rsidP="00673311">
      <w:pPr>
        <w:spacing w:after="0" w:line="240" w:lineRule="auto"/>
        <w:ind w:left="-993" w:right="-144" w:firstLine="284"/>
        <w:jc w:val="both"/>
        <w:rPr>
          <w:rFonts w:ascii="Times New Roman" w:hAnsi="Times New Roman" w:cs="Times New Roman"/>
          <w:sz w:val="20"/>
          <w:szCs w:val="20"/>
        </w:rPr>
      </w:pPr>
      <w:r w:rsidRPr="00036F18">
        <w:rPr>
          <w:rFonts w:ascii="Times New Roman" w:hAnsi="Times New Roman" w:cs="Times New Roman"/>
          <w:b/>
          <w:sz w:val="20"/>
          <w:szCs w:val="20"/>
        </w:rPr>
        <w:t>Таблица соответствия состава (комплектности) и характеристик товара, предлагаемого участником требованиям, предъявляемым к предмету закупки настоящими аукционными документами</w:t>
      </w:r>
    </w:p>
    <w:p w14:paraId="7F7C366A" w14:textId="77777777" w:rsidR="00986E89" w:rsidRPr="00036F18" w:rsidRDefault="00986E89" w:rsidP="00673311">
      <w:pPr>
        <w:spacing w:after="0" w:line="240" w:lineRule="auto"/>
        <w:ind w:left="-993" w:right="-144" w:firstLine="709"/>
        <w:jc w:val="both"/>
        <w:rPr>
          <w:rFonts w:ascii="Times New Roman" w:hAnsi="Times New Roman" w:cs="Times New Roman"/>
          <w:sz w:val="20"/>
          <w:szCs w:val="20"/>
        </w:rPr>
      </w:pPr>
    </w:p>
    <w:p w14:paraId="5B407B64" w14:textId="77777777" w:rsidR="00986E89" w:rsidRPr="00036F18" w:rsidRDefault="00986E89" w:rsidP="00673311">
      <w:pPr>
        <w:spacing w:after="0" w:line="240" w:lineRule="auto"/>
        <w:ind w:left="-993" w:right="-144" w:firstLine="709"/>
        <w:jc w:val="both"/>
        <w:rPr>
          <w:rFonts w:ascii="Times New Roman" w:hAnsi="Times New Roman" w:cs="Times New Roman"/>
          <w:sz w:val="20"/>
          <w:szCs w:val="20"/>
        </w:rPr>
      </w:pPr>
      <w:r w:rsidRPr="00036F18">
        <w:rPr>
          <w:rFonts w:ascii="Times New Roman" w:hAnsi="Times New Roman" w:cs="Times New Roman"/>
          <w:sz w:val="20"/>
          <w:szCs w:val="20"/>
        </w:rPr>
        <w:t>Номер процедуры: _______    лот №____                                                   Стр._____ из ______</w:t>
      </w:r>
    </w:p>
    <w:tbl>
      <w:tblPr>
        <w:tblW w:w="1056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552"/>
        <w:gridCol w:w="1701"/>
        <w:gridCol w:w="4189"/>
      </w:tblGrid>
      <w:tr w:rsidR="00986E89" w:rsidRPr="00036F18" w14:paraId="2B17280D"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1AC29B8A" w14:textId="77777777" w:rsidR="00986E89" w:rsidRPr="00036F18" w:rsidRDefault="00986E89" w:rsidP="00673311">
            <w:pPr>
              <w:spacing w:after="0" w:line="240" w:lineRule="auto"/>
              <w:jc w:val="both"/>
              <w:rPr>
                <w:rFonts w:ascii="Times New Roman" w:hAnsi="Times New Roman" w:cs="Times New Roman"/>
                <w:sz w:val="20"/>
                <w:szCs w:val="20"/>
              </w:rPr>
            </w:pPr>
            <w:r w:rsidRPr="00036F18">
              <w:rPr>
                <w:rFonts w:ascii="Times New Roman" w:hAnsi="Times New Roman" w:cs="Times New Roman"/>
                <w:sz w:val="20"/>
                <w:szCs w:val="20"/>
              </w:rPr>
              <w:t>№ пункта требования к предмету закупки</w:t>
            </w:r>
            <w:r w:rsidRPr="00036F18">
              <w:rPr>
                <w:rFonts w:ascii="Times New Roman" w:hAnsi="Times New Roman" w:cs="Times New Roman"/>
                <w:b/>
                <w:sz w:val="20"/>
                <w:szCs w:val="20"/>
              </w:rPr>
              <w:t xml:space="preserve"> </w:t>
            </w:r>
          </w:p>
          <w:p w14:paraId="36D5B0C2"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3EEAE216" w14:textId="77777777" w:rsidR="00986E89" w:rsidRPr="00036F18" w:rsidRDefault="00986E89" w:rsidP="00673311">
            <w:pPr>
              <w:spacing w:after="0" w:line="240" w:lineRule="auto"/>
              <w:jc w:val="both"/>
              <w:rPr>
                <w:rFonts w:ascii="Times New Roman" w:hAnsi="Times New Roman" w:cs="Times New Roman"/>
                <w:sz w:val="20"/>
                <w:szCs w:val="20"/>
              </w:rPr>
            </w:pPr>
            <w:r w:rsidRPr="00036F18">
              <w:rPr>
                <w:rFonts w:ascii="Times New Roman" w:hAnsi="Times New Roman" w:cs="Times New Roman"/>
                <w:sz w:val="20"/>
                <w:szCs w:val="20"/>
              </w:rPr>
              <w:t>Наименование параметра, соответствующего требованиям к предмету закупки</w:t>
            </w:r>
            <w:r w:rsidRPr="00036F18">
              <w:rPr>
                <w:rFonts w:ascii="Times New Roman" w:hAnsi="Times New Roman" w:cs="Times New Roman"/>
                <w:b/>
                <w:sz w:val="20"/>
                <w:szCs w:val="20"/>
              </w:rPr>
              <w:t xml:space="preserve"> </w:t>
            </w:r>
          </w:p>
          <w:p w14:paraId="53F03723"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1802F0E" w14:textId="77777777" w:rsidR="00986E89" w:rsidRPr="00036F18" w:rsidRDefault="00986E89" w:rsidP="00673311">
            <w:pPr>
              <w:spacing w:after="0" w:line="240" w:lineRule="auto"/>
              <w:jc w:val="both"/>
              <w:rPr>
                <w:rFonts w:ascii="Times New Roman" w:hAnsi="Times New Roman" w:cs="Times New Roman"/>
                <w:sz w:val="20"/>
                <w:szCs w:val="20"/>
              </w:rPr>
            </w:pPr>
            <w:r w:rsidRPr="00036F18">
              <w:rPr>
                <w:rFonts w:ascii="Times New Roman" w:hAnsi="Times New Roman" w:cs="Times New Roman"/>
                <w:sz w:val="20"/>
                <w:szCs w:val="20"/>
              </w:rPr>
              <w:t>Соответствует/</w:t>
            </w:r>
          </w:p>
          <w:p w14:paraId="6D99F0CB" w14:textId="77777777" w:rsidR="00986E89" w:rsidRPr="00036F18" w:rsidRDefault="00986E89" w:rsidP="00673311">
            <w:pPr>
              <w:spacing w:after="0" w:line="240" w:lineRule="auto"/>
              <w:jc w:val="both"/>
              <w:rPr>
                <w:rFonts w:ascii="Times New Roman" w:hAnsi="Times New Roman" w:cs="Times New Roman"/>
                <w:sz w:val="20"/>
                <w:szCs w:val="20"/>
              </w:rPr>
            </w:pPr>
            <w:r w:rsidRPr="00036F18">
              <w:rPr>
                <w:rFonts w:ascii="Times New Roman" w:hAnsi="Times New Roman" w:cs="Times New Roman"/>
                <w:sz w:val="20"/>
                <w:szCs w:val="20"/>
              </w:rPr>
              <w:t>Не соответствует</w:t>
            </w:r>
          </w:p>
        </w:tc>
        <w:tc>
          <w:tcPr>
            <w:tcW w:w="4189" w:type="dxa"/>
            <w:tcBorders>
              <w:top w:val="single" w:sz="4" w:space="0" w:color="000000"/>
              <w:left w:val="single" w:sz="4" w:space="0" w:color="000000"/>
              <w:bottom w:val="single" w:sz="4" w:space="0" w:color="000000"/>
              <w:right w:val="single" w:sz="4" w:space="0" w:color="000000"/>
            </w:tcBorders>
          </w:tcPr>
          <w:p w14:paraId="2D6587CA" w14:textId="10AFDF23" w:rsidR="00986E89" w:rsidRPr="00036F18" w:rsidRDefault="00986E89" w:rsidP="00673311">
            <w:pPr>
              <w:spacing w:after="0" w:line="240" w:lineRule="auto"/>
              <w:jc w:val="both"/>
              <w:rPr>
                <w:rFonts w:ascii="Times New Roman" w:hAnsi="Times New Roman" w:cs="Times New Roman"/>
                <w:sz w:val="20"/>
                <w:szCs w:val="20"/>
              </w:rPr>
            </w:pPr>
            <w:r w:rsidRPr="00036F18">
              <w:rPr>
                <w:rFonts w:ascii="Times New Roman" w:hAnsi="Times New Roman" w:cs="Times New Roman"/>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rFonts w:ascii="Times New Roman" w:hAnsi="Times New Roman" w:cs="Times New Roman"/>
                <w:sz w:val="20"/>
                <w:szCs w:val="20"/>
              </w:rPr>
              <w:t>товара,</w:t>
            </w:r>
            <w:r w:rsidRPr="00036F18">
              <w:rPr>
                <w:rFonts w:ascii="Times New Roman" w:hAnsi="Times New Roman" w:cs="Times New Roman"/>
                <w:sz w:val="20"/>
                <w:szCs w:val="20"/>
              </w:rPr>
              <w:t xml:space="preserve"> подтверждающий соответств</w:t>
            </w:r>
            <w:r w:rsidR="00673311">
              <w:rPr>
                <w:rFonts w:ascii="Times New Roman" w:hAnsi="Times New Roman" w:cs="Times New Roman"/>
                <w:sz w:val="20"/>
                <w:szCs w:val="20"/>
              </w:rPr>
              <w:t>ие предложения предмету закупки</w:t>
            </w:r>
          </w:p>
        </w:tc>
      </w:tr>
      <w:tr w:rsidR="00986E89" w:rsidRPr="00036F18" w14:paraId="3CF8537D"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32684221" w14:textId="77777777" w:rsidR="00986E89" w:rsidRPr="00036F18" w:rsidRDefault="00986E89" w:rsidP="001604C7">
            <w:pPr>
              <w:spacing w:after="0" w:line="240" w:lineRule="auto"/>
              <w:ind w:firstLine="709"/>
              <w:jc w:val="both"/>
              <w:rPr>
                <w:rFonts w:ascii="Times New Roman" w:hAnsi="Times New Roman" w:cs="Times New Roman"/>
                <w:sz w:val="20"/>
                <w:szCs w:val="20"/>
              </w:rPr>
            </w:pPr>
            <w:r w:rsidRPr="00036F18">
              <w:rPr>
                <w:rFonts w:ascii="Times New Roman" w:hAnsi="Times New Roman" w:cs="Times New Roman"/>
                <w:b/>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DC9CC" w14:textId="77777777" w:rsidR="00986E89" w:rsidRPr="00036F18" w:rsidRDefault="00986E89" w:rsidP="001604C7">
            <w:pPr>
              <w:spacing w:after="0" w:line="240" w:lineRule="auto"/>
              <w:ind w:firstLine="709"/>
              <w:jc w:val="both"/>
              <w:rPr>
                <w:rFonts w:ascii="Times New Roman" w:hAnsi="Times New Roman" w:cs="Times New Roman"/>
                <w:sz w:val="20"/>
                <w:szCs w:val="20"/>
              </w:rPr>
            </w:pPr>
            <w:r w:rsidRPr="00036F18">
              <w:rPr>
                <w:rFonts w:ascii="Times New Roman" w:hAnsi="Times New Roman" w:cs="Times New Roman"/>
                <w:b/>
                <w:sz w:val="20"/>
                <w:szCs w:val="20"/>
              </w:rPr>
              <w:t>2</w:t>
            </w:r>
          </w:p>
        </w:tc>
        <w:tc>
          <w:tcPr>
            <w:tcW w:w="1701" w:type="dxa"/>
            <w:tcBorders>
              <w:top w:val="single" w:sz="4" w:space="0" w:color="000000"/>
              <w:left w:val="single" w:sz="4" w:space="0" w:color="000000"/>
              <w:bottom w:val="single" w:sz="4" w:space="0" w:color="000000"/>
              <w:right w:val="single" w:sz="4" w:space="0" w:color="000000"/>
            </w:tcBorders>
          </w:tcPr>
          <w:p w14:paraId="5FF380D5" w14:textId="77777777" w:rsidR="00986E89" w:rsidRPr="00036F18" w:rsidRDefault="00986E89" w:rsidP="001604C7">
            <w:pPr>
              <w:spacing w:after="0" w:line="240" w:lineRule="auto"/>
              <w:ind w:firstLine="709"/>
              <w:jc w:val="both"/>
              <w:rPr>
                <w:rFonts w:ascii="Times New Roman" w:hAnsi="Times New Roman" w:cs="Times New Roman"/>
                <w:sz w:val="20"/>
                <w:szCs w:val="20"/>
              </w:rPr>
            </w:pPr>
            <w:r w:rsidRPr="00036F18">
              <w:rPr>
                <w:rFonts w:ascii="Times New Roman" w:hAnsi="Times New Roman" w:cs="Times New Roman"/>
                <w:b/>
                <w:sz w:val="20"/>
                <w:szCs w:val="20"/>
              </w:rPr>
              <w:t>3</w:t>
            </w:r>
          </w:p>
        </w:tc>
        <w:tc>
          <w:tcPr>
            <w:tcW w:w="4189" w:type="dxa"/>
            <w:tcBorders>
              <w:top w:val="single" w:sz="4" w:space="0" w:color="000000"/>
              <w:left w:val="single" w:sz="4" w:space="0" w:color="000000"/>
              <w:bottom w:val="single" w:sz="4" w:space="0" w:color="000000"/>
              <w:right w:val="single" w:sz="4" w:space="0" w:color="000000"/>
            </w:tcBorders>
          </w:tcPr>
          <w:p w14:paraId="1BA25089" w14:textId="77777777" w:rsidR="00986E89" w:rsidRPr="00036F18" w:rsidRDefault="00986E89" w:rsidP="001604C7">
            <w:pPr>
              <w:spacing w:after="0" w:line="240" w:lineRule="auto"/>
              <w:ind w:firstLine="709"/>
              <w:jc w:val="both"/>
              <w:rPr>
                <w:rFonts w:ascii="Times New Roman" w:hAnsi="Times New Roman" w:cs="Times New Roman"/>
                <w:sz w:val="20"/>
                <w:szCs w:val="20"/>
              </w:rPr>
            </w:pPr>
            <w:r w:rsidRPr="00036F18">
              <w:rPr>
                <w:rFonts w:ascii="Times New Roman" w:hAnsi="Times New Roman" w:cs="Times New Roman"/>
                <w:b/>
                <w:sz w:val="20"/>
                <w:szCs w:val="20"/>
              </w:rPr>
              <w:t>4*</w:t>
            </w:r>
          </w:p>
        </w:tc>
      </w:tr>
      <w:tr w:rsidR="00986E89" w:rsidRPr="00036F18" w14:paraId="4597A450" w14:textId="77777777" w:rsidTr="00673311">
        <w:tc>
          <w:tcPr>
            <w:tcW w:w="10569" w:type="dxa"/>
            <w:gridSpan w:val="4"/>
            <w:tcBorders>
              <w:top w:val="single" w:sz="4" w:space="0" w:color="000000"/>
              <w:left w:val="single" w:sz="4" w:space="0" w:color="000000"/>
              <w:bottom w:val="single" w:sz="4" w:space="0" w:color="000000"/>
              <w:right w:val="single" w:sz="4" w:space="0" w:color="000000"/>
            </w:tcBorders>
          </w:tcPr>
          <w:p w14:paraId="1DA7B356" w14:textId="77777777" w:rsidR="00986E89" w:rsidRPr="00036F18" w:rsidRDefault="00986E89" w:rsidP="001604C7">
            <w:pPr>
              <w:spacing w:after="0" w:line="240" w:lineRule="auto"/>
              <w:ind w:firstLine="709"/>
              <w:jc w:val="both"/>
              <w:rPr>
                <w:rFonts w:ascii="Times New Roman" w:hAnsi="Times New Roman" w:cs="Times New Roman"/>
                <w:b/>
                <w:sz w:val="20"/>
                <w:szCs w:val="20"/>
              </w:rPr>
            </w:pPr>
            <w:r w:rsidRPr="00036F18">
              <w:rPr>
                <w:rFonts w:ascii="Times New Roman" w:hAnsi="Times New Roman" w:cs="Times New Roman"/>
                <w:b/>
                <w:sz w:val="20"/>
                <w:szCs w:val="20"/>
              </w:rPr>
              <w:t>Состав (комплектация)**:</w:t>
            </w:r>
          </w:p>
        </w:tc>
      </w:tr>
      <w:tr w:rsidR="00986E89" w:rsidRPr="00036F18" w14:paraId="70C3181D"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65876222"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15CCA0B9"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63EA209"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0BDB2264"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r w:rsidR="00986E89" w:rsidRPr="00036F18" w14:paraId="7CBB8C0C"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0780FCCF"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7A6F56CE"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C62133A"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79884B3E"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r w:rsidR="00986E89" w:rsidRPr="00036F18" w14:paraId="3B80E6FB"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41F89262"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78149456"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88BA62C"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3072B470"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r w:rsidR="00986E89" w:rsidRPr="00036F18" w14:paraId="77E133E6" w14:textId="77777777" w:rsidTr="00673311">
        <w:tc>
          <w:tcPr>
            <w:tcW w:w="10569" w:type="dxa"/>
            <w:gridSpan w:val="4"/>
            <w:tcBorders>
              <w:top w:val="single" w:sz="4" w:space="0" w:color="000000"/>
              <w:left w:val="single" w:sz="4" w:space="0" w:color="000000"/>
              <w:bottom w:val="single" w:sz="4" w:space="0" w:color="000000"/>
              <w:right w:val="single" w:sz="4" w:space="0" w:color="000000"/>
            </w:tcBorders>
          </w:tcPr>
          <w:p w14:paraId="5B2A1129" w14:textId="77777777" w:rsidR="00986E89" w:rsidRPr="00036F18" w:rsidRDefault="00986E89" w:rsidP="001604C7">
            <w:pPr>
              <w:spacing w:after="0" w:line="240" w:lineRule="auto"/>
              <w:ind w:firstLine="709"/>
              <w:jc w:val="both"/>
              <w:rPr>
                <w:rFonts w:ascii="Times New Roman" w:hAnsi="Times New Roman" w:cs="Times New Roman"/>
                <w:b/>
                <w:sz w:val="20"/>
                <w:szCs w:val="20"/>
              </w:rPr>
            </w:pPr>
            <w:r w:rsidRPr="00036F18">
              <w:rPr>
                <w:rFonts w:ascii="Times New Roman" w:hAnsi="Times New Roman" w:cs="Times New Roman"/>
                <w:b/>
                <w:sz w:val="20"/>
                <w:szCs w:val="20"/>
              </w:rPr>
              <w:t>Технические характеристики:</w:t>
            </w:r>
          </w:p>
        </w:tc>
      </w:tr>
      <w:tr w:rsidR="00986E89" w:rsidRPr="00036F18" w14:paraId="01940ECD"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1590EEE0"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7428C5A3"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B32FC3E"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4E03C471"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r w:rsidR="00986E89" w:rsidRPr="00036F18" w14:paraId="7EBEE8DF"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28088998"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6A934BC2"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FCE3804"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1547CE38"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r w:rsidR="00986E89" w:rsidRPr="00036F18" w14:paraId="256C626F"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7CF8AB7E"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6AD803F8"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C1D4364"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09AF4EBD"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r w:rsidR="00986E89" w:rsidRPr="00036F18" w14:paraId="54267A2B" w14:textId="77777777" w:rsidTr="00673311">
        <w:tc>
          <w:tcPr>
            <w:tcW w:w="10569" w:type="dxa"/>
            <w:gridSpan w:val="4"/>
            <w:tcBorders>
              <w:top w:val="single" w:sz="4" w:space="0" w:color="000000"/>
              <w:left w:val="single" w:sz="4" w:space="0" w:color="000000"/>
              <w:bottom w:val="single" w:sz="4" w:space="0" w:color="000000"/>
              <w:right w:val="single" w:sz="4" w:space="0" w:color="000000"/>
            </w:tcBorders>
          </w:tcPr>
          <w:p w14:paraId="4A08F186" w14:textId="77777777" w:rsidR="00986E89" w:rsidRPr="00036F18" w:rsidRDefault="00986E89" w:rsidP="001604C7">
            <w:pPr>
              <w:spacing w:after="0" w:line="240" w:lineRule="auto"/>
              <w:ind w:firstLine="709"/>
              <w:jc w:val="both"/>
              <w:rPr>
                <w:rFonts w:ascii="Times New Roman" w:hAnsi="Times New Roman" w:cs="Times New Roman"/>
                <w:b/>
                <w:sz w:val="20"/>
                <w:szCs w:val="20"/>
              </w:rPr>
            </w:pPr>
            <w:r w:rsidRPr="00036F18">
              <w:rPr>
                <w:rFonts w:ascii="Times New Roman" w:hAnsi="Times New Roman" w:cs="Times New Roman"/>
                <w:b/>
                <w:sz w:val="20"/>
                <w:szCs w:val="20"/>
              </w:rPr>
              <w:t>Дополнительные требования (при наличии в заявке):</w:t>
            </w:r>
          </w:p>
        </w:tc>
      </w:tr>
      <w:tr w:rsidR="00986E89" w:rsidRPr="00036F18" w14:paraId="29E746D2"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6329B150"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51844744"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AAEE98C"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034284A4"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r w:rsidR="00986E89" w:rsidRPr="00036F18" w14:paraId="048B1F88"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2894A575"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699C48B3"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9DFB02"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66B3387E"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r w:rsidR="00986E89" w:rsidRPr="00036F18" w14:paraId="5DBDF77A" w14:textId="77777777" w:rsidTr="00673311">
        <w:tc>
          <w:tcPr>
            <w:tcW w:w="2127" w:type="dxa"/>
            <w:tcBorders>
              <w:top w:val="single" w:sz="4" w:space="0" w:color="000000"/>
              <w:left w:val="single" w:sz="4" w:space="0" w:color="000000"/>
              <w:bottom w:val="single" w:sz="4" w:space="0" w:color="000000"/>
              <w:right w:val="single" w:sz="4" w:space="0" w:color="000000"/>
            </w:tcBorders>
          </w:tcPr>
          <w:p w14:paraId="68454B24"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4560A0C2"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70415E9"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c>
          <w:tcPr>
            <w:tcW w:w="4189" w:type="dxa"/>
            <w:tcBorders>
              <w:top w:val="single" w:sz="4" w:space="0" w:color="000000"/>
              <w:left w:val="single" w:sz="4" w:space="0" w:color="000000"/>
              <w:bottom w:val="single" w:sz="4" w:space="0" w:color="000000"/>
              <w:right w:val="single" w:sz="4" w:space="0" w:color="000000"/>
            </w:tcBorders>
          </w:tcPr>
          <w:p w14:paraId="62C9408B" w14:textId="77777777" w:rsidR="00986E89" w:rsidRPr="00036F18" w:rsidRDefault="00986E89" w:rsidP="001604C7">
            <w:pPr>
              <w:spacing w:after="0" w:line="240" w:lineRule="auto"/>
              <w:ind w:firstLine="709"/>
              <w:jc w:val="both"/>
              <w:rPr>
                <w:rFonts w:ascii="Times New Roman" w:hAnsi="Times New Roman" w:cs="Times New Roman"/>
                <w:sz w:val="20"/>
                <w:szCs w:val="20"/>
              </w:rPr>
            </w:pPr>
          </w:p>
        </w:tc>
      </w:tr>
    </w:tbl>
    <w:p w14:paraId="36A2A30F" w14:textId="77777777" w:rsidR="00986E89" w:rsidRPr="00036F18" w:rsidRDefault="00986E89" w:rsidP="00673311">
      <w:pPr>
        <w:spacing w:after="0" w:line="240" w:lineRule="auto"/>
        <w:ind w:left="-993" w:firstLine="284"/>
        <w:jc w:val="both"/>
        <w:rPr>
          <w:rFonts w:ascii="Times New Roman" w:hAnsi="Times New Roman" w:cs="Times New Roman"/>
          <w:sz w:val="20"/>
          <w:szCs w:val="20"/>
        </w:rPr>
      </w:pPr>
      <w:r w:rsidRPr="00036F18">
        <w:rPr>
          <w:rFonts w:ascii="Times New Roman" w:hAnsi="Times New Roman" w:cs="Times New Roman"/>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18564C05" w14:textId="77777777" w:rsidR="00986E89" w:rsidRPr="00036F18" w:rsidRDefault="00986E89" w:rsidP="00673311">
      <w:pPr>
        <w:spacing w:after="0" w:line="240" w:lineRule="auto"/>
        <w:ind w:left="-993" w:firstLine="284"/>
        <w:jc w:val="both"/>
        <w:rPr>
          <w:rFonts w:ascii="Times New Roman" w:hAnsi="Times New Roman" w:cs="Times New Roman"/>
          <w:sz w:val="20"/>
          <w:szCs w:val="20"/>
        </w:rPr>
      </w:pPr>
      <w:r w:rsidRPr="00036F18">
        <w:rPr>
          <w:rFonts w:ascii="Times New Roman" w:hAnsi="Times New Roman" w:cs="Times New Roman"/>
          <w:sz w:val="20"/>
          <w:szCs w:val="20"/>
        </w:rPr>
        <w:t>** В столбце 4, допускается указание ссылки на пункт спецификации, пункт листа технической комплектации.</w:t>
      </w:r>
    </w:p>
    <w:p w14:paraId="41AF1FED" w14:textId="77777777" w:rsidR="00986E89" w:rsidRPr="00036F18" w:rsidRDefault="00986E89" w:rsidP="00673311">
      <w:pPr>
        <w:spacing w:after="0" w:line="240" w:lineRule="auto"/>
        <w:ind w:left="-993" w:firstLine="284"/>
        <w:jc w:val="both"/>
        <w:rPr>
          <w:rFonts w:ascii="Times New Roman" w:hAnsi="Times New Roman" w:cs="Times New Roman"/>
          <w:sz w:val="20"/>
          <w:szCs w:val="20"/>
        </w:rPr>
      </w:pPr>
      <w:r w:rsidRPr="00036F18">
        <w:rPr>
          <w:rFonts w:ascii="Times New Roman" w:hAnsi="Times New Roman" w:cs="Times New Roman"/>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036F18">
        <w:rPr>
          <w:rFonts w:ascii="Times New Roman" w:hAnsi="Times New Roman" w:cs="Times New Roman"/>
          <w:b/>
          <w:sz w:val="20"/>
          <w:szCs w:val="20"/>
        </w:rPr>
        <w:t>«Предоставляю обязательство»</w:t>
      </w:r>
    </w:p>
    <w:bookmarkEnd w:id="12"/>
    <w:p w14:paraId="231C340C" w14:textId="77777777" w:rsidR="00986E89" w:rsidRDefault="00986E89" w:rsidP="00986E89">
      <w:pPr>
        <w:spacing w:after="0" w:line="240" w:lineRule="auto"/>
        <w:ind w:firstLine="709"/>
        <w:jc w:val="both"/>
        <w:rPr>
          <w:rFonts w:ascii="Times New Roman" w:hAnsi="Times New Roman" w:cs="Times New Roman"/>
          <w:b/>
          <w:sz w:val="20"/>
          <w:szCs w:val="20"/>
        </w:rPr>
      </w:pPr>
    </w:p>
    <w:sectPr w:rsidR="00986E89" w:rsidSect="00673311">
      <w:pgSz w:w="11906" w:h="16838"/>
      <w:pgMar w:top="425" w:right="851" w:bottom="295"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17E4" w14:textId="77777777" w:rsidR="00914932" w:rsidRDefault="00914932" w:rsidP="001701CD">
      <w:pPr>
        <w:spacing w:after="0" w:line="240" w:lineRule="auto"/>
      </w:pPr>
      <w:r>
        <w:separator/>
      </w:r>
    </w:p>
  </w:endnote>
  <w:endnote w:type="continuationSeparator" w:id="0">
    <w:p w14:paraId="02074179" w14:textId="77777777" w:rsidR="00914932" w:rsidRDefault="00914932" w:rsidP="0017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FDFA" w14:textId="74704E66" w:rsidR="00E41608" w:rsidRDefault="00E41608" w:rsidP="003A4E22">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C225" w14:textId="77777777" w:rsidR="00E41608" w:rsidRDefault="00E4160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F129" w14:textId="77777777" w:rsidR="00E41608" w:rsidRDefault="00914932" w:rsidP="00F62D13">
    <w:pPr>
      <w:tabs>
        <w:tab w:val="decimal" w:pos="0"/>
        <w:tab w:val="decimal" w:pos="7938"/>
        <w:tab w:val="right" w:pos="15026"/>
      </w:tabs>
      <w:jc w:val="center"/>
      <w:rPr>
        <w:sz w:val="16"/>
        <w:szCs w:val="16"/>
      </w:rPr>
    </w:pPr>
    <w:sdt>
      <w:sdtPr>
        <w:rPr>
          <w:sz w:val="16"/>
          <w:szCs w:val="16"/>
        </w:rPr>
        <w:alias w:val="Ключевые слова"/>
        <w:id w:val="-2010741637"/>
        <w:showingPlcHdr/>
        <w:dataBinding w:prefixMappings="xmlns:ns0='http://purl.org/dc/elements/1.1/' xmlns:ns1='http://schemas.openxmlformats.org/package/2006/metadata/core-properties' " w:xpath="/ns1:coreProperties[1]/ns1:keywords[1]" w:storeItemID="{6C3C8BC8-F283-45AE-878A-BAB7291924A1}"/>
        <w:text/>
      </w:sdtPr>
      <w:sdtEndPr/>
      <w:sdtContent>
        <w:r w:rsidR="00E41608">
          <w:rPr>
            <w:sz w:val="16"/>
            <w:szCs w:val="16"/>
          </w:rPr>
          <w:t xml:space="preserve">     </w:t>
        </w:r>
      </w:sdtContent>
    </w:sdt>
    <w:r w:rsidR="00E41608">
      <w:rPr>
        <w:sz w:val="16"/>
        <w:szCs w:val="16"/>
      </w:rPr>
      <w:tab/>
    </w:r>
    <w:r w:rsidR="00E41608">
      <w:rPr>
        <w:sz w:val="16"/>
        <w:szCs w:val="16"/>
      </w:rPr>
      <w:tab/>
    </w:r>
  </w:p>
  <w:p w14:paraId="71ED2BF0" w14:textId="5CFFF392" w:rsidR="00E41608" w:rsidRPr="00882172" w:rsidRDefault="00E41608" w:rsidP="00F62D13">
    <w:pPr>
      <w:tabs>
        <w:tab w:val="decimal" w:pos="0"/>
        <w:tab w:val="decimal" w:pos="7938"/>
        <w:tab w:val="right" w:pos="15026"/>
      </w:tabs>
      <w:jc w:val="center"/>
      <w:rPr>
        <w:sz w:val="16"/>
        <w:szCs w:val="16"/>
      </w:rPr>
    </w:pPr>
    <w:r>
      <w:rPr>
        <w:sz w:val="16"/>
        <w:szCs w:val="16"/>
      </w:rPr>
      <w:t xml:space="preserve">                                                                                                                                                                                    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sidR="00327EB8">
      <w:rPr>
        <w:noProof/>
        <w:sz w:val="16"/>
        <w:szCs w:val="16"/>
      </w:rPr>
      <w:t>27</w:t>
    </w:r>
    <w:r w:rsidRPr="00882172">
      <w:rPr>
        <w:sz w:val="16"/>
        <w:szCs w:val="16"/>
      </w:rPr>
      <w:fldChar w:fldCharType="end"/>
    </w:r>
  </w:p>
  <w:p w14:paraId="32BB8F1F" w14:textId="77777777" w:rsidR="00E41608" w:rsidRPr="001017CD" w:rsidRDefault="00E41608" w:rsidP="00F62D13">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57F3" w14:textId="77777777" w:rsidR="00E41608" w:rsidRDefault="00E4160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41608" w14:paraId="5C9900C5" w14:textId="77777777">
      <w:tc>
        <w:tcPr>
          <w:tcW w:w="5045" w:type="dxa"/>
          <w:shd w:val="clear" w:color="auto" w:fill="auto"/>
          <w:tcMar>
            <w:top w:w="100" w:type="dxa"/>
            <w:left w:w="100" w:type="dxa"/>
            <w:bottom w:w="100" w:type="dxa"/>
            <w:right w:w="100" w:type="dxa"/>
          </w:tcMar>
        </w:tcPr>
        <w:p w14:paraId="51F1F465" w14:textId="77777777" w:rsidR="00E41608" w:rsidRDefault="00E41608">
          <w:pPr>
            <w:widowControl w:val="0"/>
          </w:pPr>
          <w:r>
            <w:t>Версия_2018-1.1.0</w:t>
          </w:r>
        </w:p>
      </w:tc>
      <w:tc>
        <w:tcPr>
          <w:tcW w:w="5045" w:type="dxa"/>
          <w:shd w:val="clear" w:color="auto" w:fill="auto"/>
          <w:tcMar>
            <w:top w:w="100" w:type="dxa"/>
            <w:left w:w="100" w:type="dxa"/>
            <w:bottom w:w="100" w:type="dxa"/>
            <w:right w:w="100" w:type="dxa"/>
          </w:tcMar>
        </w:tcPr>
        <w:p w14:paraId="4A39AED7" w14:textId="77777777" w:rsidR="00E41608" w:rsidRDefault="00E41608">
          <w:pPr>
            <w:widowControl w:val="0"/>
            <w:jc w:val="center"/>
          </w:pPr>
          <w:r>
            <w:t>УП “Белмедтехника”</w:t>
          </w:r>
        </w:p>
      </w:tc>
      <w:tc>
        <w:tcPr>
          <w:tcW w:w="5045" w:type="dxa"/>
          <w:shd w:val="clear" w:color="auto" w:fill="auto"/>
          <w:tcMar>
            <w:top w:w="100" w:type="dxa"/>
            <w:left w:w="100" w:type="dxa"/>
            <w:bottom w:w="100" w:type="dxa"/>
            <w:right w:w="100" w:type="dxa"/>
          </w:tcMar>
        </w:tcPr>
        <w:p w14:paraId="21F55A61" w14:textId="77777777" w:rsidR="00E41608" w:rsidRDefault="00E4160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74BF74FB" w14:textId="77777777" w:rsidR="00E41608" w:rsidRDefault="00E4160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F8C0" w14:textId="77777777" w:rsidR="00914932" w:rsidRDefault="00914932" w:rsidP="001701CD">
      <w:pPr>
        <w:spacing w:after="0" w:line="240" w:lineRule="auto"/>
      </w:pPr>
      <w:r>
        <w:separator/>
      </w:r>
    </w:p>
  </w:footnote>
  <w:footnote w:type="continuationSeparator" w:id="0">
    <w:p w14:paraId="3BBFE437" w14:textId="77777777" w:rsidR="00914932" w:rsidRDefault="00914932" w:rsidP="001701CD">
      <w:pPr>
        <w:spacing w:after="0" w:line="240" w:lineRule="auto"/>
      </w:pPr>
      <w:r>
        <w:continuationSeparator/>
      </w:r>
    </w:p>
  </w:footnote>
  <w:footnote w:id="1">
    <w:p w14:paraId="32E4F464" w14:textId="77777777" w:rsidR="00E41608" w:rsidRPr="003A4E22" w:rsidRDefault="00E41608" w:rsidP="001701CD">
      <w:pPr>
        <w:pBdr>
          <w:top w:val="nil"/>
          <w:left w:val="nil"/>
          <w:bottom w:val="nil"/>
          <w:right w:val="nil"/>
          <w:between w:val="nil"/>
        </w:pBdr>
        <w:jc w:val="both"/>
        <w:rPr>
          <w:sz w:val="18"/>
          <w:szCs w:val="18"/>
        </w:rPr>
      </w:pPr>
      <w:r>
        <w:rPr>
          <w:rStyle w:val="af4"/>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6EDB" w14:textId="77777777" w:rsidR="00E41608" w:rsidRDefault="00E41608">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15BD" w14:textId="77777777" w:rsidR="00E41608" w:rsidRDefault="00E4160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D26E2C"/>
    <w:multiLevelType w:val="hybridMultilevel"/>
    <w:tmpl w:val="DC5C552A"/>
    <w:lvl w:ilvl="0" w:tplc="8E5CFC50">
      <w:start w:val="1"/>
      <w:numFmt w:val="decimal"/>
      <w:suff w:val="nothing"/>
      <w:lvlText w:val="%1."/>
      <w:lvlJc w:val="left"/>
      <w:pPr>
        <w:ind w:left="57" w:firstLine="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E44E9"/>
    <w:multiLevelType w:val="hybridMultilevel"/>
    <w:tmpl w:val="301037A8"/>
    <w:lvl w:ilvl="0" w:tplc="268E9232">
      <w:start w:val="1"/>
      <w:numFmt w:val="decimal"/>
      <w:suff w:val="nothing"/>
      <w:lvlText w:val="%1."/>
      <w:lvlJc w:val="left"/>
      <w:pPr>
        <w:ind w:left="57" w:firstLine="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DD4C29"/>
    <w:multiLevelType w:val="multilevel"/>
    <w:tmpl w:val="898684AA"/>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5" w15:restartNumberingAfterBreak="0">
    <w:nsid w:val="40096029"/>
    <w:multiLevelType w:val="multilevel"/>
    <w:tmpl w:val="1C4CDBFE"/>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6" w15:restartNumberingAfterBreak="0">
    <w:nsid w:val="4B083182"/>
    <w:multiLevelType w:val="hybridMultilevel"/>
    <w:tmpl w:val="3B4C48C8"/>
    <w:lvl w:ilvl="0" w:tplc="6DCCA10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C52640"/>
    <w:multiLevelType w:val="hybridMultilevel"/>
    <w:tmpl w:val="A566AA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356A77"/>
    <w:multiLevelType w:val="hybridMultilevel"/>
    <w:tmpl w:val="0D04B400"/>
    <w:lvl w:ilvl="0" w:tplc="074EBFC8">
      <w:start w:val="1"/>
      <w:numFmt w:val="decimal"/>
      <w:suff w:val="nothing"/>
      <w:lvlText w:val="%1."/>
      <w:lvlJc w:val="left"/>
      <w:pPr>
        <w:ind w:left="57" w:firstLine="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AD6D42"/>
    <w:multiLevelType w:val="multilevel"/>
    <w:tmpl w:val="1C4CDBFE"/>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0"/>
  </w:num>
  <w:num w:numId="2">
    <w:abstractNumId w:val="9"/>
  </w:num>
  <w:num w:numId="3">
    <w:abstractNumId w:val="3"/>
  </w:num>
  <w:num w:numId="4">
    <w:abstractNumId w:val="6"/>
  </w:num>
  <w:num w:numId="5">
    <w:abstractNumId w:val="5"/>
  </w:num>
  <w:num w:numId="6">
    <w:abstractNumId w:val="7"/>
  </w:num>
  <w:num w:numId="7">
    <w:abstractNumId w:val="4"/>
  </w:num>
  <w:num w:numId="8">
    <w:abstractNumId w:val="1"/>
  </w:num>
  <w:num w:numId="9">
    <w:abstractNumId w:val="8"/>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80"/>
    <w:rsid w:val="00010DF6"/>
    <w:rsid w:val="0001278D"/>
    <w:rsid w:val="00024504"/>
    <w:rsid w:val="00035C7F"/>
    <w:rsid w:val="00036F18"/>
    <w:rsid w:val="000429E7"/>
    <w:rsid w:val="000464B5"/>
    <w:rsid w:val="000511B1"/>
    <w:rsid w:val="00054652"/>
    <w:rsid w:val="0005682B"/>
    <w:rsid w:val="000863D1"/>
    <w:rsid w:val="00090242"/>
    <w:rsid w:val="00092740"/>
    <w:rsid w:val="0009337E"/>
    <w:rsid w:val="000953B2"/>
    <w:rsid w:val="00095FA3"/>
    <w:rsid w:val="000A0433"/>
    <w:rsid w:val="000A19DC"/>
    <w:rsid w:val="000A1F9C"/>
    <w:rsid w:val="000A6620"/>
    <w:rsid w:val="000B3C7F"/>
    <w:rsid w:val="000B559E"/>
    <w:rsid w:val="000B7319"/>
    <w:rsid w:val="000C32CC"/>
    <w:rsid w:val="000C4256"/>
    <w:rsid w:val="000D2B9D"/>
    <w:rsid w:val="000D729F"/>
    <w:rsid w:val="000E4338"/>
    <w:rsid w:val="000F67E6"/>
    <w:rsid w:val="00105648"/>
    <w:rsid w:val="00110A9B"/>
    <w:rsid w:val="001173B2"/>
    <w:rsid w:val="001220D0"/>
    <w:rsid w:val="001276D4"/>
    <w:rsid w:val="0012798D"/>
    <w:rsid w:val="00131146"/>
    <w:rsid w:val="00135030"/>
    <w:rsid w:val="00150C53"/>
    <w:rsid w:val="001604C7"/>
    <w:rsid w:val="00160778"/>
    <w:rsid w:val="001701CD"/>
    <w:rsid w:val="00173C6A"/>
    <w:rsid w:val="00183965"/>
    <w:rsid w:val="00192C76"/>
    <w:rsid w:val="00194F4D"/>
    <w:rsid w:val="00194F77"/>
    <w:rsid w:val="001A04EB"/>
    <w:rsid w:val="001A4830"/>
    <w:rsid w:val="001C3F04"/>
    <w:rsid w:val="001C595A"/>
    <w:rsid w:val="001D4EB4"/>
    <w:rsid w:val="001D7F1A"/>
    <w:rsid w:val="001E1613"/>
    <w:rsid w:val="001E2FC2"/>
    <w:rsid w:val="001F5C3C"/>
    <w:rsid w:val="002071D6"/>
    <w:rsid w:val="002074B1"/>
    <w:rsid w:val="00222A24"/>
    <w:rsid w:val="00226C1D"/>
    <w:rsid w:val="00231FAB"/>
    <w:rsid w:val="00242517"/>
    <w:rsid w:val="00246652"/>
    <w:rsid w:val="0025102D"/>
    <w:rsid w:val="002577B3"/>
    <w:rsid w:val="0025794D"/>
    <w:rsid w:val="00257BAD"/>
    <w:rsid w:val="002617BE"/>
    <w:rsid w:val="00271726"/>
    <w:rsid w:val="00277637"/>
    <w:rsid w:val="002873A5"/>
    <w:rsid w:val="0029055B"/>
    <w:rsid w:val="00291040"/>
    <w:rsid w:val="002C5BD5"/>
    <w:rsid w:val="002C629B"/>
    <w:rsid w:val="002C7264"/>
    <w:rsid w:val="002C75DA"/>
    <w:rsid w:val="002D2D89"/>
    <w:rsid w:val="002E0A95"/>
    <w:rsid w:val="002E73B6"/>
    <w:rsid w:val="002F27A4"/>
    <w:rsid w:val="002F36C5"/>
    <w:rsid w:val="002F43BA"/>
    <w:rsid w:val="002F727A"/>
    <w:rsid w:val="00306138"/>
    <w:rsid w:val="003068ED"/>
    <w:rsid w:val="00313758"/>
    <w:rsid w:val="00313982"/>
    <w:rsid w:val="00317BBD"/>
    <w:rsid w:val="00324878"/>
    <w:rsid w:val="003250EE"/>
    <w:rsid w:val="003261A3"/>
    <w:rsid w:val="00327C58"/>
    <w:rsid w:val="00327EB8"/>
    <w:rsid w:val="00333D26"/>
    <w:rsid w:val="00334549"/>
    <w:rsid w:val="00337EF5"/>
    <w:rsid w:val="0034022A"/>
    <w:rsid w:val="00363BCF"/>
    <w:rsid w:val="00367E63"/>
    <w:rsid w:val="00372152"/>
    <w:rsid w:val="0037403F"/>
    <w:rsid w:val="003772ED"/>
    <w:rsid w:val="00383A26"/>
    <w:rsid w:val="00391304"/>
    <w:rsid w:val="00392994"/>
    <w:rsid w:val="00393D8A"/>
    <w:rsid w:val="003A00BB"/>
    <w:rsid w:val="003A171F"/>
    <w:rsid w:val="003A32E4"/>
    <w:rsid w:val="003A4E22"/>
    <w:rsid w:val="003A649E"/>
    <w:rsid w:val="003A77A4"/>
    <w:rsid w:val="003B2227"/>
    <w:rsid w:val="003B2CA1"/>
    <w:rsid w:val="003B5CF7"/>
    <w:rsid w:val="003C660C"/>
    <w:rsid w:val="003C761B"/>
    <w:rsid w:val="003E2FD2"/>
    <w:rsid w:val="003E433B"/>
    <w:rsid w:val="003F6FCB"/>
    <w:rsid w:val="00401190"/>
    <w:rsid w:val="00403A3A"/>
    <w:rsid w:val="0041087B"/>
    <w:rsid w:val="00421035"/>
    <w:rsid w:val="00421FB3"/>
    <w:rsid w:val="004256EE"/>
    <w:rsid w:val="00430994"/>
    <w:rsid w:val="00445DD0"/>
    <w:rsid w:val="0045475F"/>
    <w:rsid w:val="004719D6"/>
    <w:rsid w:val="00493ED5"/>
    <w:rsid w:val="004A3737"/>
    <w:rsid w:val="004A7BE9"/>
    <w:rsid w:val="004B7879"/>
    <w:rsid w:val="004D302F"/>
    <w:rsid w:val="00507328"/>
    <w:rsid w:val="005246CE"/>
    <w:rsid w:val="00532510"/>
    <w:rsid w:val="00535A78"/>
    <w:rsid w:val="00537108"/>
    <w:rsid w:val="00564996"/>
    <w:rsid w:val="0056647F"/>
    <w:rsid w:val="00571567"/>
    <w:rsid w:val="00573228"/>
    <w:rsid w:val="0057759C"/>
    <w:rsid w:val="0057799A"/>
    <w:rsid w:val="00581FFC"/>
    <w:rsid w:val="00584F1B"/>
    <w:rsid w:val="0059189E"/>
    <w:rsid w:val="005A16AE"/>
    <w:rsid w:val="005A2B02"/>
    <w:rsid w:val="005A5510"/>
    <w:rsid w:val="005B3179"/>
    <w:rsid w:val="005B6DCB"/>
    <w:rsid w:val="005C1A88"/>
    <w:rsid w:val="005C2DDA"/>
    <w:rsid w:val="005C41E7"/>
    <w:rsid w:val="005C44C1"/>
    <w:rsid w:val="005D38C3"/>
    <w:rsid w:val="005D6F22"/>
    <w:rsid w:val="005D7D0F"/>
    <w:rsid w:val="005E002A"/>
    <w:rsid w:val="005E7C3A"/>
    <w:rsid w:val="005F02DC"/>
    <w:rsid w:val="00601821"/>
    <w:rsid w:val="0060560B"/>
    <w:rsid w:val="00617673"/>
    <w:rsid w:val="00624876"/>
    <w:rsid w:val="00625E3A"/>
    <w:rsid w:val="00626633"/>
    <w:rsid w:val="00631941"/>
    <w:rsid w:val="00631C1B"/>
    <w:rsid w:val="00641320"/>
    <w:rsid w:val="00651CFD"/>
    <w:rsid w:val="0065627F"/>
    <w:rsid w:val="00662369"/>
    <w:rsid w:val="0067164E"/>
    <w:rsid w:val="00672994"/>
    <w:rsid w:val="00673311"/>
    <w:rsid w:val="00675E52"/>
    <w:rsid w:val="006764C6"/>
    <w:rsid w:val="00680AB8"/>
    <w:rsid w:val="00681C93"/>
    <w:rsid w:val="00691185"/>
    <w:rsid w:val="0069213A"/>
    <w:rsid w:val="006B2207"/>
    <w:rsid w:val="006D196B"/>
    <w:rsid w:val="006D4DF4"/>
    <w:rsid w:val="006D50EA"/>
    <w:rsid w:val="006E0FF8"/>
    <w:rsid w:val="00706FB3"/>
    <w:rsid w:val="00721C18"/>
    <w:rsid w:val="007274E9"/>
    <w:rsid w:val="00736470"/>
    <w:rsid w:val="00741B99"/>
    <w:rsid w:val="007456A5"/>
    <w:rsid w:val="00757D9B"/>
    <w:rsid w:val="007621F0"/>
    <w:rsid w:val="007635C3"/>
    <w:rsid w:val="007638EC"/>
    <w:rsid w:val="00763F0D"/>
    <w:rsid w:val="00767F8B"/>
    <w:rsid w:val="007708A4"/>
    <w:rsid w:val="00773658"/>
    <w:rsid w:val="00792F2A"/>
    <w:rsid w:val="00796C71"/>
    <w:rsid w:val="007A4CDA"/>
    <w:rsid w:val="007A655E"/>
    <w:rsid w:val="007A6703"/>
    <w:rsid w:val="007B28DB"/>
    <w:rsid w:val="007B30C8"/>
    <w:rsid w:val="007B4EFF"/>
    <w:rsid w:val="007C0111"/>
    <w:rsid w:val="007E0DD4"/>
    <w:rsid w:val="007F1D2F"/>
    <w:rsid w:val="007F3916"/>
    <w:rsid w:val="007F7374"/>
    <w:rsid w:val="0080054C"/>
    <w:rsid w:val="0080347F"/>
    <w:rsid w:val="00805702"/>
    <w:rsid w:val="00807797"/>
    <w:rsid w:val="00810B05"/>
    <w:rsid w:val="00810E3C"/>
    <w:rsid w:val="0081374D"/>
    <w:rsid w:val="00824DDE"/>
    <w:rsid w:val="008277D0"/>
    <w:rsid w:val="008320CC"/>
    <w:rsid w:val="0084510F"/>
    <w:rsid w:val="00845ACD"/>
    <w:rsid w:val="00860E36"/>
    <w:rsid w:val="00864B7B"/>
    <w:rsid w:val="00873D73"/>
    <w:rsid w:val="008803A2"/>
    <w:rsid w:val="0088107A"/>
    <w:rsid w:val="00887C7D"/>
    <w:rsid w:val="0089253F"/>
    <w:rsid w:val="008A188E"/>
    <w:rsid w:val="008A2560"/>
    <w:rsid w:val="008A37D0"/>
    <w:rsid w:val="008A4C73"/>
    <w:rsid w:val="008A6242"/>
    <w:rsid w:val="008B21B9"/>
    <w:rsid w:val="008C1DC5"/>
    <w:rsid w:val="008C5452"/>
    <w:rsid w:val="008D286F"/>
    <w:rsid w:val="008D3828"/>
    <w:rsid w:val="008F5B50"/>
    <w:rsid w:val="00901D97"/>
    <w:rsid w:val="009040DE"/>
    <w:rsid w:val="00906ED7"/>
    <w:rsid w:val="0091153D"/>
    <w:rsid w:val="00912612"/>
    <w:rsid w:val="00912958"/>
    <w:rsid w:val="00914932"/>
    <w:rsid w:val="00922E43"/>
    <w:rsid w:val="00923348"/>
    <w:rsid w:val="00923A24"/>
    <w:rsid w:val="0092482D"/>
    <w:rsid w:val="00930E3E"/>
    <w:rsid w:val="009335FD"/>
    <w:rsid w:val="00940600"/>
    <w:rsid w:val="00945AD5"/>
    <w:rsid w:val="0095080A"/>
    <w:rsid w:val="00956553"/>
    <w:rsid w:val="00964996"/>
    <w:rsid w:val="00971C9B"/>
    <w:rsid w:val="00974FB2"/>
    <w:rsid w:val="0097582A"/>
    <w:rsid w:val="009760DC"/>
    <w:rsid w:val="0098044F"/>
    <w:rsid w:val="0098303C"/>
    <w:rsid w:val="00983958"/>
    <w:rsid w:val="00986E89"/>
    <w:rsid w:val="009A2A51"/>
    <w:rsid w:val="009A3E37"/>
    <w:rsid w:val="009A445A"/>
    <w:rsid w:val="009A77E8"/>
    <w:rsid w:val="009A7BF2"/>
    <w:rsid w:val="009B01BD"/>
    <w:rsid w:val="009B27D0"/>
    <w:rsid w:val="009B68F6"/>
    <w:rsid w:val="009B7AEA"/>
    <w:rsid w:val="009C2CEF"/>
    <w:rsid w:val="009C4759"/>
    <w:rsid w:val="009C5DD4"/>
    <w:rsid w:val="009C7FE2"/>
    <w:rsid w:val="009D3748"/>
    <w:rsid w:val="009E3A13"/>
    <w:rsid w:val="009E3F4E"/>
    <w:rsid w:val="009F1FDE"/>
    <w:rsid w:val="009F4040"/>
    <w:rsid w:val="00A002B6"/>
    <w:rsid w:val="00A21B1D"/>
    <w:rsid w:val="00A24C75"/>
    <w:rsid w:val="00A24D2D"/>
    <w:rsid w:val="00A31580"/>
    <w:rsid w:val="00A423FF"/>
    <w:rsid w:val="00A443EF"/>
    <w:rsid w:val="00A44761"/>
    <w:rsid w:val="00A535C1"/>
    <w:rsid w:val="00A54CFF"/>
    <w:rsid w:val="00A64E35"/>
    <w:rsid w:val="00A656CD"/>
    <w:rsid w:val="00A71EAD"/>
    <w:rsid w:val="00A74EEB"/>
    <w:rsid w:val="00A80881"/>
    <w:rsid w:val="00A84AD6"/>
    <w:rsid w:val="00A86172"/>
    <w:rsid w:val="00A90D60"/>
    <w:rsid w:val="00A94926"/>
    <w:rsid w:val="00AA38FD"/>
    <w:rsid w:val="00AB0CB0"/>
    <w:rsid w:val="00AB27F2"/>
    <w:rsid w:val="00AC0AE5"/>
    <w:rsid w:val="00AC263A"/>
    <w:rsid w:val="00AC648F"/>
    <w:rsid w:val="00AD3FC9"/>
    <w:rsid w:val="00AD6A79"/>
    <w:rsid w:val="00AD7C47"/>
    <w:rsid w:val="00AE15FD"/>
    <w:rsid w:val="00AE5A12"/>
    <w:rsid w:val="00AE643C"/>
    <w:rsid w:val="00AE7024"/>
    <w:rsid w:val="00AF5754"/>
    <w:rsid w:val="00B06A44"/>
    <w:rsid w:val="00B14321"/>
    <w:rsid w:val="00B1632B"/>
    <w:rsid w:val="00B205C6"/>
    <w:rsid w:val="00B25532"/>
    <w:rsid w:val="00B3055C"/>
    <w:rsid w:val="00B318B0"/>
    <w:rsid w:val="00B31C2B"/>
    <w:rsid w:val="00B32CBE"/>
    <w:rsid w:val="00B407E0"/>
    <w:rsid w:val="00B41E86"/>
    <w:rsid w:val="00B425C5"/>
    <w:rsid w:val="00B4757F"/>
    <w:rsid w:val="00B47FC6"/>
    <w:rsid w:val="00B517F0"/>
    <w:rsid w:val="00B609B7"/>
    <w:rsid w:val="00B63546"/>
    <w:rsid w:val="00B723CF"/>
    <w:rsid w:val="00B72A46"/>
    <w:rsid w:val="00B75941"/>
    <w:rsid w:val="00B81118"/>
    <w:rsid w:val="00B813CC"/>
    <w:rsid w:val="00B87961"/>
    <w:rsid w:val="00B907C3"/>
    <w:rsid w:val="00B946C0"/>
    <w:rsid w:val="00B96CAF"/>
    <w:rsid w:val="00B976A8"/>
    <w:rsid w:val="00BB3F19"/>
    <w:rsid w:val="00BB7000"/>
    <w:rsid w:val="00BC04CF"/>
    <w:rsid w:val="00BC563E"/>
    <w:rsid w:val="00BC7E3C"/>
    <w:rsid w:val="00BD14BA"/>
    <w:rsid w:val="00BD35F1"/>
    <w:rsid w:val="00BD4DA6"/>
    <w:rsid w:val="00BE1FF5"/>
    <w:rsid w:val="00BE5F57"/>
    <w:rsid w:val="00BE7110"/>
    <w:rsid w:val="00C0123B"/>
    <w:rsid w:val="00C043C1"/>
    <w:rsid w:val="00C20C43"/>
    <w:rsid w:val="00C30776"/>
    <w:rsid w:val="00C3629A"/>
    <w:rsid w:val="00C40EA8"/>
    <w:rsid w:val="00C4165A"/>
    <w:rsid w:val="00C45520"/>
    <w:rsid w:val="00C5142D"/>
    <w:rsid w:val="00C5252F"/>
    <w:rsid w:val="00C527C0"/>
    <w:rsid w:val="00C63C77"/>
    <w:rsid w:val="00C7049F"/>
    <w:rsid w:val="00C70A9B"/>
    <w:rsid w:val="00C70C8D"/>
    <w:rsid w:val="00C71DDE"/>
    <w:rsid w:val="00C81482"/>
    <w:rsid w:val="00C8467A"/>
    <w:rsid w:val="00C92396"/>
    <w:rsid w:val="00CA48F4"/>
    <w:rsid w:val="00CC1AB3"/>
    <w:rsid w:val="00CC5ED6"/>
    <w:rsid w:val="00CC7AE0"/>
    <w:rsid w:val="00CD6F4E"/>
    <w:rsid w:val="00CE0581"/>
    <w:rsid w:val="00CE4895"/>
    <w:rsid w:val="00CE4A56"/>
    <w:rsid w:val="00CF0E1C"/>
    <w:rsid w:val="00CF2B08"/>
    <w:rsid w:val="00D055AD"/>
    <w:rsid w:val="00D145C6"/>
    <w:rsid w:val="00D20B42"/>
    <w:rsid w:val="00D27B30"/>
    <w:rsid w:val="00D32022"/>
    <w:rsid w:val="00D369DD"/>
    <w:rsid w:val="00D44208"/>
    <w:rsid w:val="00D476C0"/>
    <w:rsid w:val="00D61F11"/>
    <w:rsid w:val="00D74664"/>
    <w:rsid w:val="00D77F51"/>
    <w:rsid w:val="00D8195A"/>
    <w:rsid w:val="00DA16FC"/>
    <w:rsid w:val="00DA2EB4"/>
    <w:rsid w:val="00DB12AB"/>
    <w:rsid w:val="00DC008A"/>
    <w:rsid w:val="00DC10F0"/>
    <w:rsid w:val="00DC7827"/>
    <w:rsid w:val="00DD052F"/>
    <w:rsid w:val="00DE3514"/>
    <w:rsid w:val="00DE6FD0"/>
    <w:rsid w:val="00DF1C31"/>
    <w:rsid w:val="00E01E87"/>
    <w:rsid w:val="00E067AD"/>
    <w:rsid w:val="00E06B22"/>
    <w:rsid w:val="00E07BAD"/>
    <w:rsid w:val="00E15E46"/>
    <w:rsid w:val="00E22723"/>
    <w:rsid w:val="00E26F19"/>
    <w:rsid w:val="00E3232F"/>
    <w:rsid w:val="00E35AE3"/>
    <w:rsid w:val="00E36E85"/>
    <w:rsid w:val="00E41608"/>
    <w:rsid w:val="00E41DDC"/>
    <w:rsid w:val="00E47E1C"/>
    <w:rsid w:val="00E52617"/>
    <w:rsid w:val="00E7644B"/>
    <w:rsid w:val="00E80980"/>
    <w:rsid w:val="00E8153D"/>
    <w:rsid w:val="00E815FB"/>
    <w:rsid w:val="00E90F79"/>
    <w:rsid w:val="00E96C7A"/>
    <w:rsid w:val="00EB6766"/>
    <w:rsid w:val="00EC60F5"/>
    <w:rsid w:val="00ED0F5D"/>
    <w:rsid w:val="00EF0489"/>
    <w:rsid w:val="00EF4EBD"/>
    <w:rsid w:val="00EF5C8E"/>
    <w:rsid w:val="00EF6497"/>
    <w:rsid w:val="00EF73D7"/>
    <w:rsid w:val="00F0538A"/>
    <w:rsid w:val="00F06010"/>
    <w:rsid w:val="00F1313D"/>
    <w:rsid w:val="00F26979"/>
    <w:rsid w:val="00F27449"/>
    <w:rsid w:val="00F27CE2"/>
    <w:rsid w:val="00F30710"/>
    <w:rsid w:val="00F31C1A"/>
    <w:rsid w:val="00F35D76"/>
    <w:rsid w:val="00F4118C"/>
    <w:rsid w:val="00F44773"/>
    <w:rsid w:val="00F45BE9"/>
    <w:rsid w:val="00F5003C"/>
    <w:rsid w:val="00F50765"/>
    <w:rsid w:val="00F51DC0"/>
    <w:rsid w:val="00F53BCA"/>
    <w:rsid w:val="00F57F7A"/>
    <w:rsid w:val="00F622B9"/>
    <w:rsid w:val="00F62D13"/>
    <w:rsid w:val="00F7270F"/>
    <w:rsid w:val="00F7488A"/>
    <w:rsid w:val="00F762F8"/>
    <w:rsid w:val="00F8186A"/>
    <w:rsid w:val="00F93FC2"/>
    <w:rsid w:val="00F9513F"/>
    <w:rsid w:val="00FA242C"/>
    <w:rsid w:val="00FA7A64"/>
    <w:rsid w:val="00FB0555"/>
    <w:rsid w:val="00FC5C5F"/>
    <w:rsid w:val="00FC7937"/>
    <w:rsid w:val="00FD1656"/>
    <w:rsid w:val="00FE0DFA"/>
    <w:rsid w:val="00FE25EC"/>
    <w:rsid w:val="00FE45A1"/>
    <w:rsid w:val="00FF5394"/>
    <w:rsid w:val="00FF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189E3"/>
  <w15:docId w15:val="{0D5BF093-F131-4744-A73B-664D4459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979"/>
  </w:style>
  <w:style w:type="paragraph" w:styleId="1">
    <w:name w:val="heading 1"/>
    <w:basedOn w:val="a"/>
    <w:next w:val="a"/>
    <w:link w:val="10"/>
    <w:uiPriority w:val="9"/>
    <w:qFormat/>
    <w:rsid w:val="001701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2C5BD5"/>
    <w:pPr>
      <w:spacing w:before="400" w:after="40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semiHidden/>
    <w:unhideWhenUsed/>
    <w:qFormat/>
    <w:rsid w:val="00F748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5BD5"/>
    <w:rPr>
      <w:rFonts w:ascii="Times New Roman" w:eastAsia="Times New Roman" w:hAnsi="Times New Roman" w:cs="Times New Roman"/>
      <w:b/>
      <w:bCs/>
      <w:sz w:val="24"/>
      <w:szCs w:val="24"/>
      <w:lang w:eastAsia="ru-RU"/>
    </w:rPr>
  </w:style>
  <w:style w:type="character" w:styleId="HTML">
    <w:name w:val="HTML Acronym"/>
    <w:basedOn w:val="a0"/>
    <w:uiPriority w:val="99"/>
    <w:semiHidden/>
    <w:unhideWhenUsed/>
    <w:rsid w:val="002C5BD5"/>
    <w:rPr>
      <w:shd w:val="clear" w:color="auto" w:fill="FFFF00"/>
    </w:rPr>
  </w:style>
  <w:style w:type="paragraph" w:customStyle="1" w:styleId="margt">
    <w:name w:val="marg_t"/>
    <w:basedOn w:val="a"/>
    <w:rsid w:val="002C5BD5"/>
    <w:pPr>
      <w:spacing w:before="160" w:line="240" w:lineRule="auto"/>
      <w:ind w:firstLine="567"/>
    </w:pPr>
    <w:rPr>
      <w:rFonts w:ascii="Times New Roman" w:eastAsia="Times New Roman" w:hAnsi="Times New Roman" w:cs="Times New Roman"/>
      <w:sz w:val="24"/>
      <w:szCs w:val="24"/>
      <w:lang w:eastAsia="ru-RU"/>
    </w:rPr>
  </w:style>
  <w:style w:type="paragraph" w:customStyle="1" w:styleId="justify">
    <w:name w:val="justify"/>
    <w:basedOn w:val="a"/>
    <w:rsid w:val="002C5BD5"/>
    <w:pPr>
      <w:spacing w:line="240" w:lineRule="auto"/>
      <w:ind w:firstLine="567"/>
      <w:jc w:val="both"/>
    </w:pPr>
    <w:rPr>
      <w:rFonts w:ascii="Times New Roman" w:eastAsia="Times New Roman" w:hAnsi="Times New Roman" w:cs="Times New Roman"/>
      <w:sz w:val="24"/>
      <w:szCs w:val="24"/>
      <w:lang w:eastAsia="ru-RU"/>
    </w:rPr>
  </w:style>
  <w:style w:type="paragraph" w:customStyle="1" w:styleId="justifynomarg">
    <w:name w:val="justify_nomarg"/>
    <w:basedOn w:val="a"/>
    <w:rsid w:val="002C5BD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00">
    <w:name w:val="a0"/>
    <w:basedOn w:val="a"/>
    <w:rsid w:val="002C5BD5"/>
    <w:pPr>
      <w:spacing w:line="240" w:lineRule="auto"/>
    </w:pPr>
    <w:rPr>
      <w:rFonts w:ascii="Times New Roman" w:eastAsia="Times New Roman" w:hAnsi="Times New Roman" w:cs="Times New Roman"/>
      <w:sz w:val="24"/>
      <w:szCs w:val="24"/>
      <w:lang w:eastAsia="ru-RU"/>
    </w:rPr>
  </w:style>
  <w:style w:type="paragraph" w:customStyle="1" w:styleId="y3">
    <w:name w:val="y3"/>
    <w:basedOn w:val="a"/>
    <w:rsid w:val="002C5BD5"/>
    <w:pPr>
      <w:spacing w:before="400" w:after="400" w:line="240" w:lineRule="auto"/>
      <w:jc w:val="center"/>
    </w:pPr>
    <w:rPr>
      <w:rFonts w:ascii="Times New Roman" w:eastAsia="Times New Roman" w:hAnsi="Times New Roman" w:cs="Times New Roman"/>
      <w:sz w:val="24"/>
      <w:szCs w:val="24"/>
      <w:lang w:eastAsia="ru-RU"/>
    </w:rPr>
  </w:style>
  <w:style w:type="paragraph" w:styleId="a3">
    <w:name w:val="List Paragraph"/>
    <w:basedOn w:val="a"/>
    <w:link w:val="a4"/>
    <w:uiPriority w:val="99"/>
    <w:qFormat/>
    <w:rsid w:val="002C5BD5"/>
    <w:pPr>
      <w:ind w:left="720"/>
      <w:contextualSpacing/>
    </w:pPr>
  </w:style>
  <w:style w:type="paragraph" w:customStyle="1" w:styleId="newncpi">
    <w:name w:val="newncpi"/>
    <w:basedOn w:val="a"/>
    <w:rsid w:val="002C5BD5"/>
    <w:pPr>
      <w:spacing w:before="160" w:line="240" w:lineRule="auto"/>
      <w:ind w:firstLine="567"/>
      <w:jc w:val="both"/>
    </w:pPr>
    <w:rPr>
      <w:rFonts w:ascii="Times New Roman" w:eastAsia="Times New Roman" w:hAnsi="Times New Roman" w:cs="Times New Roman"/>
      <w:sz w:val="24"/>
      <w:szCs w:val="24"/>
      <w:lang w:eastAsia="ru-RU"/>
    </w:rPr>
  </w:style>
  <w:style w:type="table" w:styleId="a5">
    <w:name w:val="Table Grid"/>
    <w:basedOn w:val="a1"/>
    <w:uiPriority w:val="59"/>
    <w:rsid w:val="0005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250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nhideWhenUsed/>
    <w:rsid w:val="00E067AD"/>
    <w:pPr>
      <w:spacing w:after="0" w:line="240" w:lineRule="auto"/>
    </w:pPr>
    <w:rPr>
      <w:rFonts w:ascii="Segoe UI" w:hAnsi="Segoe UI" w:cs="Segoe UI"/>
      <w:sz w:val="18"/>
      <w:szCs w:val="18"/>
    </w:rPr>
  </w:style>
  <w:style w:type="character" w:customStyle="1" w:styleId="a7">
    <w:name w:val="Текст выноски Знак"/>
    <w:basedOn w:val="a0"/>
    <w:link w:val="a6"/>
    <w:rsid w:val="00E067AD"/>
    <w:rPr>
      <w:rFonts w:ascii="Segoe UI" w:hAnsi="Segoe UI" w:cs="Segoe UI"/>
      <w:sz w:val="18"/>
      <w:szCs w:val="18"/>
    </w:rPr>
  </w:style>
  <w:style w:type="paragraph" w:customStyle="1" w:styleId="ConsPlusNormal">
    <w:name w:val="ConsPlusNormal"/>
    <w:rsid w:val="009A77E8"/>
    <w:pPr>
      <w:autoSpaceDE w:val="0"/>
      <w:autoSpaceDN w:val="0"/>
      <w:adjustRightInd w:val="0"/>
      <w:spacing w:after="0" w:line="240" w:lineRule="auto"/>
    </w:pPr>
    <w:rPr>
      <w:rFonts w:ascii="Arial" w:eastAsia="Times New Roman" w:hAnsi="Arial" w:cs="Arial"/>
      <w:sz w:val="20"/>
      <w:szCs w:val="20"/>
    </w:rPr>
  </w:style>
  <w:style w:type="paragraph" w:customStyle="1" w:styleId="newncpi0">
    <w:name w:val="newncpi0"/>
    <w:basedOn w:val="a"/>
    <w:rsid w:val="005C1A88"/>
    <w:pPr>
      <w:spacing w:before="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5C1A88"/>
    <w:rPr>
      <w:rFonts w:ascii="Times New Roman" w:hAnsi="Times New Roman" w:cs="Times New Roman" w:hint="default"/>
      <w:b/>
      <w:bCs/>
      <w:caps/>
    </w:rPr>
  </w:style>
  <w:style w:type="character" w:customStyle="1" w:styleId="promulgator">
    <w:name w:val="promulgator"/>
    <w:basedOn w:val="a0"/>
    <w:rsid w:val="005C1A88"/>
    <w:rPr>
      <w:rFonts w:ascii="Times New Roman" w:hAnsi="Times New Roman" w:cs="Times New Roman" w:hint="default"/>
      <w:b/>
      <w:bCs/>
      <w:caps/>
    </w:rPr>
  </w:style>
  <w:style w:type="character" w:customStyle="1" w:styleId="datepr">
    <w:name w:val="datepr"/>
    <w:basedOn w:val="a0"/>
    <w:rsid w:val="005C1A88"/>
    <w:rPr>
      <w:rFonts w:ascii="Times New Roman" w:hAnsi="Times New Roman" w:cs="Times New Roman" w:hint="default"/>
      <w:i/>
      <w:iCs/>
    </w:rPr>
  </w:style>
  <w:style w:type="character" w:customStyle="1" w:styleId="number">
    <w:name w:val="number"/>
    <w:basedOn w:val="a0"/>
    <w:rsid w:val="005C1A88"/>
    <w:rPr>
      <w:rFonts w:ascii="Times New Roman" w:hAnsi="Times New Roman" w:cs="Times New Roman" w:hint="default"/>
      <w:i/>
      <w:iCs/>
    </w:rPr>
  </w:style>
  <w:style w:type="character" w:customStyle="1" w:styleId="FontStyle52">
    <w:name w:val="Font Style52"/>
    <w:rsid w:val="00A656CD"/>
    <w:rPr>
      <w:rFonts w:ascii="Times New Roman" w:hAnsi="Times New Roman" w:cs="Times New Roman"/>
      <w:sz w:val="28"/>
      <w:szCs w:val="28"/>
    </w:rPr>
  </w:style>
  <w:style w:type="paragraph" w:customStyle="1" w:styleId="Style9">
    <w:name w:val="Style9"/>
    <w:basedOn w:val="a"/>
    <w:rsid w:val="00A656CD"/>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styleId="a8">
    <w:name w:val="No Spacing"/>
    <w:uiPriority w:val="1"/>
    <w:qFormat/>
    <w:rsid w:val="00D369DD"/>
    <w:pPr>
      <w:spacing w:after="0" w:line="240" w:lineRule="auto"/>
    </w:pPr>
    <w:rPr>
      <w:rFonts w:ascii="Calibri" w:eastAsia="Times New Roman" w:hAnsi="Calibri" w:cs="Times New Roman"/>
      <w:lang w:eastAsia="ru-RU"/>
    </w:rPr>
  </w:style>
  <w:style w:type="paragraph" w:customStyle="1" w:styleId="table10">
    <w:name w:val="table10"/>
    <w:basedOn w:val="a"/>
    <w:rsid w:val="004B7879"/>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F7488A"/>
    <w:rPr>
      <w:rFonts w:asciiTheme="majorHAnsi" w:eastAsiaTheme="majorEastAsia" w:hAnsiTheme="majorHAnsi" w:cstheme="majorBidi"/>
      <w:color w:val="1F3763" w:themeColor="accent1" w:themeShade="7F"/>
      <w:sz w:val="24"/>
      <w:szCs w:val="24"/>
    </w:rPr>
  </w:style>
  <w:style w:type="character" w:customStyle="1" w:styleId="11">
    <w:name w:val="Верхний колонтитул1"/>
    <w:basedOn w:val="a0"/>
    <w:rsid w:val="00F7488A"/>
  </w:style>
  <w:style w:type="character" w:styleId="a9">
    <w:name w:val="Strong"/>
    <w:uiPriority w:val="22"/>
    <w:qFormat/>
    <w:rsid w:val="00F7488A"/>
    <w:rPr>
      <w:b/>
      <w:bCs/>
    </w:rPr>
  </w:style>
  <w:style w:type="character" w:customStyle="1" w:styleId="ilfuvd">
    <w:name w:val="ilfuvd"/>
    <w:rsid w:val="00D77F51"/>
  </w:style>
  <w:style w:type="paragraph" w:customStyle="1" w:styleId="aa">
    <w:name w:val="Знак"/>
    <w:basedOn w:val="a"/>
    <w:autoRedefine/>
    <w:rsid w:val="00333D26"/>
    <w:pPr>
      <w:spacing w:after="0" w:line="240" w:lineRule="exact"/>
      <w:jc w:val="both"/>
    </w:pPr>
    <w:rPr>
      <w:rFonts w:ascii="Times New Roman" w:eastAsia="Times New Roman" w:hAnsi="Times New Roman" w:cs="Times New Roman"/>
      <w:sz w:val="28"/>
      <w:szCs w:val="28"/>
    </w:rPr>
  </w:style>
  <w:style w:type="character" w:styleId="ab">
    <w:name w:val="Hyperlink"/>
    <w:uiPriority w:val="99"/>
    <w:rsid w:val="00333D26"/>
    <w:rPr>
      <w:color w:val="0000FF"/>
      <w:u w:val="single"/>
    </w:rPr>
  </w:style>
  <w:style w:type="paragraph" w:styleId="ac">
    <w:name w:val="Document Map"/>
    <w:basedOn w:val="a"/>
    <w:link w:val="ad"/>
    <w:rsid w:val="00333D26"/>
    <w:pPr>
      <w:spacing w:after="0" w:line="240" w:lineRule="auto"/>
    </w:pPr>
    <w:rPr>
      <w:rFonts w:ascii="Tahoma" w:eastAsia="Times New Roman" w:hAnsi="Tahoma" w:cs="Tahoma"/>
      <w:sz w:val="16"/>
      <w:szCs w:val="16"/>
      <w:lang w:eastAsia="ru-RU"/>
    </w:rPr>
  </w:style>
  <w:style w:type="character" w:customStyle="1" w:styleId="ad">
    <w:name w:val="Схема документа Знак"/>
    <w:basedOn w:val="a0"/>
    <w:link w:val="ac"/>
    <w:rsid w:val="00333D26"/>
    <w:rPr>
      <w:rFonts w:ascii="Tahoma" w:eastAsia="Times New Roman" w:hAnsi="Tahoma" w:cs="Tahoma"/>
      <w:sz w:val="16"/>
      <w:szCs w:val="16"/>
      <w:lang w:eastAsia="ru-RU"/>
    </w:rPr>
  </w:style>
  <w:style w:type="paragraph" w:styleId="ae">
    <w:name w:val="Body Text Indent"/>
    <w:basedOn w:val="a"/>
    <w:link w:val="af"/>
    <w:rsid w:val="00333D26"/>
    <w:pPr>
      <w:spacing w:after="120" w:line="240" w:lineRule="auto"/>
      <w:ind w:left="283"/>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333D26"/>
    <w:rPr>
      <w:rFonts w:ascii="Times New Roman" w:eastAsia="Times New Roman" w:hAnsi="Times New Roman" w:cs="Times New Roman"/>
      <w:sz w:val="20"/>
      <w:szCs w:val="20"/>
      <w:lang w:eastAsia="ru-RU"/>
    </w:rPr>
  </w:style>
  <w:style w:type="paragraph" w:customStyle="1" w:styleId="Style5">
    <w:name w:val="Style5"/>
    <w:basedOn w:val="a"/>
    <w:rsid w:val="00333D26"/>
    <w:pPr>
      <w:widowControl w:val="0"/>
      <w:autoSpaceDE w:val="0"/>
      <w:autoSpaceDN w:val="0"/>
      <w:adjustRightInd w:val="0"/>
      <w:spacing w:after="0" w:line="324" w:lineRule="exact"/>
      <w:ind w:firstLine="576"/>
      <w:jc w:val="both"/>
    </w:pPr>
    <w:rPr>
      <w:rFonts w:ascii="Times New Roman" w:eastAsia="SimSun" w:hAnsi="Times New Roman" w:cs="Times New Roman"/>
      <w:sz w:val="24"/>
      <w:szCs w:val="24"/>
      <w:lang w:eastAsia="zh-CN"/>
    </w:rPr>
  </w:style>
  <w:style w:type="character" w:customStyle="1" w:styleId="FontStyle31">
    <w:name w:val="Font Style31"/>
    <w:rsid w:val="00333D26"/>
    <w:rPr>
      <w:rFonts w:ascii="Times New Roman" w:hAnsi="Times New Roman" w:cs="Times New Roman"/>
      <w:sz w:val="26"/>
      <w:szCs w:val="26"/>
    </w:rPr>
  </w:style>
  <w:style w:type="paragraph" w:styleId="af0">
    <w:name w:val="header"/>
    <w:basedOn w:val="a"/>
    <w:link w:val="af1"/>
    <w:rsid w:val="00333D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rsid w:val="00333D26"/>
    <w:rPr>
      <w:rFonts w:ascii="Times New Roman" w:eastAsia="Times New Roman" w:hAnsi="Times New Roman" w:cs="Times New Roman"/>
      <w:sz w:val="24"/>
      <w:szCs w:val="24"/>
      <w:lang w:eastAsia="ru-RU"/>
    </w:rPr>
  </w:style>
  <w:style w:type="character" w:customStyle="1" w:styleId="ref-body">
    <w:name w:val="ref-body"/>
    <w:basedOn w:val="a0"/>
    <w:rsid w:val="00BB3F19"/>
  </w:style>
  <w:style w:type="character" w:customStyle="1" w:styleId="10">
    <w:name w:val="Заголовок 1 Знак"/>
    <w:basedOn w:val="a0"/>
    <w:link w:val="1"/>
    <w:uiPriority w:val="9"/>
    <w:rsid w:val="001701CD"/>
    <w:rPr>
      <w:rFonts w:asciiTheme="majorHAnsi" w:eastAsiaTheme="majorEastAsia" w:hAnsiTheme="majorHAnsi" w:cstheme="majorBidi"/>
      <w:color w:val="2F5496" w:themeColor="accent1" w:themeShade="BF"/>
      <w:sz w:val="32"/>
      <w:szCs w:val="32"/>
    </w:rPr>
  </w:style>
  <w:style w:type="paragraph" w:styleId="af2">
    <w:name w:val="footer"/>
    <w:basedOn w:val="a"/>
    <w:link w:val="af3"/>
    <w:uiPriority w:val="99"/>
    <w:unhideWhenUsed/>
    <w:rsid w:val="001701C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1701CD"/>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1701CD"/>
    <w:rPr>
      <w:vertAlign w:val="superscript"/>
    </w:rPr>
  </w:style>
  <w:style w:type="paragraph" w:customStyle="1" w:styleId="p-normal">
    <w:name w:val="p-normal"/>
    <w:basedOn w:val="a"/>
    <w:rsid w:val="008A3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8A37D0"/>
  </w:style>
  <w:style w:type="character" w:customStyle="1" w:styleId="doc-name">
    <w:name w:val="doc-name"/>
    <w:basedOn w:val="a0"/>
    <w:rsid w:val="008A37D0"/>
  </w:style>
  <w:style w:type="character" w:customStyle="1" w:styleId="fake-non-breaking-space">
    <w:name w:val="fake-non-breaking-space"/>
    <w:basedOn w:val="a0"/>
    <w:rsid w:val="00631C1B"/>
  </w:style>
  <w:style w:type="character" w:customStyle="1" w:styleId="colorff00ff">
    <w:name w:val="color__ff00ff"/>
    <w:basedOn w:val="a0"/>
    <w:rsid w:val="0091153D"/>
  </w:style>
  <w:style w:type="character" w:customStyle="1" w:styleId="a4">
    <w:name w:val="Абзац списка Знак"/>
    <w:link w:val="a3"/>
    <w:uiPriority w:val="99"/>
    <w:rsid w:val="009B68F6"/>
  </w:style>
  <w:style w:type="paragraph" w:styleId="21">
    <w:name w:val="Body Text Indent 2"/>
    <w:basedOn w:val="a"/>
    <w:link w:val="22"/>
    <w:uiPriority w:val="99"/>
    <w:semiHidden/>
    <w:unhideWhenUsed/>
    <w:rsid w:val="000C32CC"/>
    <w:pPr>
      <w:spacing w:after="120" w:line="480" w:lineRule="auto"/>
      <w:ind w:left="283"/>
    </w:pPr>
  </w:style>
  <w:style w:type="character" w:customStyle="1" w:styleId="22">
    <w:name w:val="Основной текст с отступом 2 Знак"/>
    <w:basedOn w:val="a0"/>
    <w:link w:val="21"/>
    <w:uiPriority w:val="99"/>
    <w:rsid w:val="000C32CC"/>
  </w:style>
  <w:style w:type="character" w:customStyle="1" w:styleId="color0000ff">
    <w:name w:val="color__0000ff"/>
    <w:basedOn w:val="a0"/>
    <w:rsid w:val="00AF5754"/>
  </w:style>
  <w:style w:type="character" w:customStyle="1" w:styleId="word-wrapper">
    <w:name w:val="word-wrapper"/>
    <w:basedOn w:val="a0"/>
    <w:rsid w:val="0060560B"/>
  </w:style>
  <w:style w:type="character" w:customStyle="1" w:styleId="diff-html-added">
    <w:name w:val="diff-html-added"/>
    <w:basedOn w:val="a0"/>
    <w:rsid w:val="00246652"/>
  </w:style>
  <w:style w:type="character" w:customStyle="1" w:styleId="23">
    <w:name w:val="Основной текст2"/>
    <w:basedOn w:val="a0"/>
    <w:rsid w:val="00291040"/>
    <w:rPr>
      <w:rFonts w:ascii="Times New Roman" w:eastAsia="Times New Roman" w:hAnsi="Times New Roman" w:cs="Times New Roman"/>
      <w:color w:val="000000"/>
      <w:spacing w:val="10"/>
      <w:w w:val="100"/>
      <w:position w:val="0"/>
      <w:sz w:val="26"/>
      <w:szCs w:val="26"/>
      <w:shd w:val="clear" w:color="auto" w:fill="FFFFFF"/>
      <w:lang w:val="ru-RU"/>
    </w:rPr>
  </w:style>
  <w:style w:type="paragraph" w:customStyle="1" w:styleId="5">
    <w:name w:val="Основной текст5"/>
    <w:basedOn w:val="a"/>
    <w:rsid w:val="00291040"/>
    <w:pPr>
      <w:widowControl w:val="0"/>
      <w:shd w:val="clear" w:color="auto" w:fill="FFFFFF"/>
      <w:spacing w:after="0" w:line="0" w:lineRule="atLeast"/>
      <w:ind w:hanging="360"/>
    </w:pPr>
    <w:rPr>
      <w:rFonts w:ascii="Times New Roman" w:eastAsia="Times New Roman" w:hAnsi="Times New Roman" w:cs="Times New Roman"/>
      <w:spacing w:val="10"/>
      <w:sz w:val="26"/>
      <w:szCs w:val="26"/>
      <w:lang w:eastAsia="ru-RU"/>
    </w:rPr>
  </w:style>
  <w:style w:type="character" w:customStyle="1" w:styleId="af5">
    <w:name w:val="Основной текст + Полужирный"/>
    <w:basedOn w:val="a0"/>
    <w:rsid w:val="00291040"/>
    <w:rPr>
      <w:rFonts w:ascii="Times New Roman" w:eastAsia="Times New Roman" w:hAnsi="Times New Roman" w:cs="Times New Roman"/>
      <w:b/>
      <w:bCs/>
      <w:color w:val="000000"/>
      <w:spacing w:val="10"/>
      <w:w w:val="100"/>
      <w:position w:val="0"/>
      <w:sz w:val="26"/>
      <w:szCs w:val="26"/>
      <w:shd w:val="clear" w:color="auto" w:fill="FFFFFF"/>
      <w:lang w:val="ru-RU"/>
    </w:rPr>
  </w:style>
  <w:style w:type="paragraph" w:customStyle="1" w:styleId="Default">
    <w:name w:val="Default"/>
    <w:qFormat/>
    <w:rsid w:val="00A90D60"/>
    <w:pPr>
      <w:spacing w:after="0" w:line="240" w:lineRule="auto"/>
    </w:pPr>
    <w:rPr>
      <w:rFonts w:ascii="Calibri" w:eastAsia="Calibri" w:hAnsi="Calibri"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779">
      <w:bodyDiv w:val="1"/>
      <w:marLeft w:val="0"/>
      <w:marRight w:val="0"/>
      <w:marTop w:val="0"/>
      <w:marBottom w:val="0"/>
      <w:divBdr>
        <w:top w:val="none" w:sz="0" w:space="0" w:color="auto"/>
        <w:left w:val="none" w:sz="0" w:space="0" w:color="auto"/>
        <w:bottom w:val="none" w:sz="0" w:space="0" w:color="auto"/>
        <w:right w:val="none" w:sz="0" w:space="0" w:color="auto"/>
      </w:divBdr>
    </w:div>
    <w:div w:id="14579596">
      <w:bodyDiv w:val="1"/>
      <w:marLeft w:val="0"/>
      <w:marRight w:val="0"/>
      <w:marTop w:val="0"/>
      <w:marBottom w:val="0"/>
      <w:divBdr>
        <w:top w:val="none" w:sz="0" w:space="0" w:color="auto"/>
        <w:left w:val="none" w:sz="0" w:space="0" w:color="auto"/>
        <w:bottom w:val="none" w:sz="0" w:space="0" w:color="auto"/>
        <w:right w:val="none" w:sz="0" w:space="0" w:color="auto"/>
      </w:divBdr>
      <w:divsChild>
        <w:div w:id="855264555">
          <w:marLeft w:val="0"/>
          <w:marRight w:val="0"/>
          <w:marTop w:val="0"/>
          <w:marBottom w:val="0"/>
          <w:divBdr>
            <w:top w:val="none" w:sz="0" w:space="0" w:color="auto"/>
            <w:left w:val="none" w:sz="0" w:space="0" w:color="auto"/>
            <w:bottom w:val="none" w:sz="0" w:space="0" w:color="auto"/>
            <w:right w:val="none" w:sz="0" w:space="0" w:color="auto"/>
          </w:divBdr>
        </w:div>
      </w:divsChild>
    </w:div>
    <w:div w:id="36249081">
      <w:bodyDiv w:val="1"/>
      <w:marLeft w:val="0"/>
      <w:marRight w:val="0"/>
      <w:marTop w:val="0"/>
      <w:marBottom w:val="0"/>
      <w:divBdr>
        <w:top w:val="none" w:sz="0" w:space="0" w:color="auto"/>
        <w:left w:val="none" w:sz="0" w:space="0" w:color="auto"/>
        <w:bottom w:val="none" w:sz="0" w:space="0" w:color="auto"/>
        <w:right w:val="none" w:sz="0" w:space="0" w:color="auto"/>
      </w:divBdr>
      <w:divsChild>
        <w:div w:id="1059982560">
          <w:marLeft w:val="0"/>
          <w:marRight w:val="0"/>
          <w:marTop w:val="0"/>
          <w:marBottom w:val="0"/>
          <w:divBdr>
            <w:top w:val="none" w:sz="0" w:space="0" w:color="auto"/>
            <w:left w:val="none" w:sz="0" w:space="0" w:color="auto"/>
            <w:bottom w:val="none" w:sz="0" w:space="0" w:color="auto"/>
            <w:right w:val="none" w:sz="0" w:space="0" w:color="auto"/>
          </w:divBdr>
        </w:div>
      </w:divsChild>
    </w:div>
    <w:div w:id="181675926">
      <w:bodyDiv w:val="1"/>
      <w:marLeft w:val="0"/>
      <w:marRight w:val="0"/>
      <w:marTop w:val="0"/>
      <w:marBottom w:val="0"/>
      <w:divBdr>
        <w:top w:val="none" w:sz="0" w:space="0" w:color="auto"/>
        <w:left w:val="none" w:sz="0" w:space="0" w:color="auto"/>
        <w:bottom w:val="none" w:sz="0" w:space="0" w:color="auto"/>
        <w:right w:val="none" w:sz="0" w:space="0" w:color="auto"/>
      </w:divBdr>
      <w:divsChild>
        <w:div w:id="2096894634">
          <w:marLeft w:val="0"/>
          <w:marRight w:val="0"/>
          <w:marTop w:val="0"/>
          <w:marBottom w:val="0"/>
          <w:divBdr>
            <w:top w:val="none" w:sz="0" w:space="0" w:color="auto"/>
            <w:left w:val="none" w:sz="0" w:space="0" w:color="auto"/>
            <w:bottom w:val="none" w:sz="0" w:space="0" w:color="auto"/>
            <w:right w:val="none" w:sz="0" w:space="0" w:color="auto"/>
          </w:divBdr>
        </w:div>
      </w:divsChild>
    </w:div>
    <w:div w:id="378020635">
      <w:bodyDiv w:val="1"/>
      <w:marLeft w:val="0"/>
      <w:marRight w:val="0"/>
      <w:marTop w:val="0"/>
      <w:marBottom w:val="0"/>
      <w:divBdr>
        <w:top w:val="none" w:sz="0" w:space="0" w:color="auto"/>
        <w:left w:val="none" w:sz="0" w:space="0" w:color="auto"/>
        <w:bottom w:val="none" w:sz="0" w:space="0" w:color="auto"/>
        <w:right w:val="none" w:sz="0" w:space="0" w:color="auto"/>
      </w:divBdr>
      <w:divsChild>
        <w:div w:id="1463965736">
          <w:marLeft w:val="0"/>
          <w:marRight w:val="0"/>
          <w:marTop w:val="0"/>
          <w:marBottom w:val="0"/>
          <w:divBdr>
            <w:top w:val="none" w:sz="0" w:space="0" w:color="auto"/>
            <w:left w:val="none" w:sz="0" w:space="0" w:color="auto"/>
            <w:bottom w:val="none" w:sz="0" w:space="0" w:color="auto"/>
            <w:right w:val="none" w:sz="0" w:space="0" w:color="auto"/>
          </w:divBdr>
        </w:div>
      </w:divsChild>
    </w:div>
    <w:div w:id="439573495">
      <w:bodyDiv w:val="1"/>
      <w:marLeft w:val="0"/>
      <w:marRight w:val="0"/>
      <w:marTop w:val="0"/>
      <w:marBottom w:val="0"/>
      <w:divBdr>
        <w:top w:val="none" w:sz="0" w:space="0" w:color="auto"/>
        <w:left w:val="none" w:sz="0" w:space="0" w:color="auto"/>
        <w:bottom w:val="none" w:sz="0" w:space="0" w:color="auto"/>
        <w:right w:val="none" w:sz="0" w:space="0" w:color="auto"/>
      </w:divBdr>
    </w:div>
    <w:div w:id="455029994">
      <w:bodyDiv w:val="1"/>
      <w:marLeft w:val="0"/>
      <w:marRight w:val="0"/>
      <w:marTop w:val="0"/>
      <w:marBottom w:val="0"/>
      <w:divBdr>
        <w:top w:val="none" w:sz="0" w:space="0" w:color="auto"/>
        <w:left w:val="none" w:sz="0" w:space="0" w:color="auto"/>
        <w:bottom w:val="none" w:sz="0" w:space="0" w:color="auto"/>
        <w:right w:val="none" w:sz="0" w:space="0" w:color="auto"/>
      </w:divBdr>
    </w:div>
    <w:div w:id="471948273">
      <w:bodyDiv w:val="1"/>
      <w:marLeft w:val="0"/>
      <w:marRight w:val="0"/>
      <w:marTop w:val="0"/>
      <w:marBottom w:val="0"/>
      <w:divBdr>
        <w:top w:val="none" w:sz="0" w:space="0" w:color="auto"/>
        <w:left w:val="none" w:sz="0" w:space="0" w:color="auto"/>
        <w:bottom w:val="none" w:sz="0" w:space="0" w:color="auto"/>
        <w:right w:val="none" w:sz="0" w:space="0" w:color="auto"/>
      </w:divBdr>
    </w:div>
    <w:div w:id="886526877">
      <w:bodyDiv w:val="1"/>
      <w:marLeft w:val="0"/>
      <w:marRight w:val="0"/>
      <w:marTop w:val="0"/>
      <w:marBottom w:val="0"/>
      <w:divBdr>
        <w:top w:val="none" w:sz="0" w:space="0" w:color="auto"/>
        <w:left w:val="none" w:sz="0" w:space="0" w:color="auto"/>
        <w:bottom w:val="none" w:sz="0" w:space="0" w:color="auto"/>
        <w:right w:val="none" w:sz="0" w:space="0" w:color="auto"/>
      </w:divBdr>
      <w:divsChild>
        <w:div w:id="1168441689">
          <w:marLeft w:val="0"/>
          <w:marRight w:val="0"/>
          <w:marTop w:val="0"/>
          <w:marBottom w:val="0"/>
          <w:divBdr>
            <w:top w:val="none" w:sz="0" w:space="0" w:color="auto"/>
            <w:left w:val="none" w:sz="0" w:space="0" w:color="auto"/>
            <w:bottom w:val="none" w:sz="0" w:space="0" w:color="auto"/>
            <w:right w:val="none" w:sz="0" w:space="0" w:color="auto"/>
          </w:divBdr>
        </w:div>
      </w:divsChild>
    </w:div>
    <w:div w:id="899941795">
      <w:bodyDiv w:val="1"/>
      <w:marLeft w:val="0"/>
      <w:marRight w:val="0"/>
      <w:marTop w:val="0"/>
      <w:marBottom w:val="0"/>
      <w:divBdr>
        <w:top w:val="none" w:sz="0" w:space="0" w:color="auto"/>
        <w:left w:val="none" w:sz="0" w:space="0" w:color="auto"/>
        <w:bottom w:val="none" w:sz="0" w:space="0" w:color="auto"/>
        <w:right w:val="none" w:sz="0" w:space="0" w:color="auto"/>
      </w:divBdr>
      <w:divsChild>
        <w:div w:id="2037341889">
          <w:marLeft w:val="0"/>
          <w:marRight w:val="0"/>
          <w:marTop w:val="0"/>
          <w:marBottom w:val="0"/>
          <w:divBdr>
            <w:top w:val="none" w:sz="0" w:space="0" w:color="auto"/>
            <w:left w:val="none" w:sz="0" w:space="0" w:color="auto"/>
            <w:bottom w:val="none" w:sz="0" w:space="0" w:color="auto"/>
            <w:right w:val="none" w:sz="0" w:space="0" w:color="auto"/>
          </w:divBdr>
        </w:div>
      </w:divsChild>
    </w:div>
    <w:div w:id="957176811">
      <w:bodyDiv w:val="1"/>
      <w:marLeft w:val="0"/>
      <w:marRight w:val="0"/>
      <w:marTop w:val="0"/>
      <w:marBottom w:val="0"/>
      <w:divBdr>
        <w:top w:val="none" w:sz="0" w:space="0" w:color="auto"/>
        <w:left w:val="none" w:sz="0" w:space="0" w:color="auto"/>
        <w:bottom w:val="none" w:sz="0" w:space="0" w:color="auto"/>
        <w:right w:val="none" w:sz="0" w:space="0" w:color="auto"/>
      </w:divBdr>
    </w:div>
    <w:div w:id="959340179">
      <w:bodyDiv w:val="1"/>
      <w:marLeft w:val="0"/>
      <w:marRight w:val="0"/>
      <w:marTop w:val="0"/>
      <w:marBottom w:val="0"/>
      <w:divBdr>
        <w:top w:val="none" w:sz="0" w:space="0" w:color="auto"/>
        <w:left w:val="none" w:sz="0" w:space="0" w:color="auto"/>
        <w:bottom w:val="none" w:sz="0" w:space="0" w:color="auto"/>
        <w:right w:val="none" w:sz="0" w:space="0" w:color="auto"/>
      </w:divBdr>
      <w:divsChild>
        <w:div w:id="2009601561">
          <w:marLeft w:val="0"/>
          <w:marRight w:val="0"/>
          <w:marTop w:val="0"/>
          <w:marBottom w:val="0"/>
          <w:divBdr>
            <w:top w:val="none" w:sz="0" w:space="0" w:color="auto"/>
            <w:left w:val="none" w:sz="0" w:space="0" w:color="auto"/>
            <w:bottom w:val="none" w:sz="0" w:space="0" w:color="auto"/>
            <w:right w:val="none" w:sz="0" w:space="0" w:color="auto"/>
          </w:divBdr>
        </w:div>
      </w:divsChild>
    </w:div>
    <w:div w:id="1152327668">
      <w:bodyDiv w:val="1"/>
      <w:marLeft w:val="0"/>
      <w:marRight w:val="0"/>
      <w:marTop w:val="0"/>
      <w:marBottom w:val="0"/>
      <w:divBdr>
        <w:top w:val="none" w:sz="0" w:space="0" w:color="auto"/>
        <w:left w:val="none" w:sz="0" w:space="0" w:color="auto"/>
        <w:bottom w:val="none" w:sz="0" w:space="0" w:color="auto"/>
        <w:right w:val="none" w:sz="0" w:space="0" w:color="auto"/>
      </w:divBdr>
      <w:divsChild>
        <w:div w:id="608925839">
          <w:marLeft w:val="0"/>
          <w:marRight w:val="0"/>
          <w:marTop w:val="0"/>
          <w:marBottom w:val="0"/>
          <w:divBdr>
            <w:top w:val="none" w:sz="0" w:space="0" w:color="auto"/>
            <w:left w:val="none" w:sz="0" w:space="0" w:color="auto"/>
            <w:bottom w:val="none" w:sz="0" w:space="0" w:color="auto"/>
            <w:right w:val="none" w:sz="0" w:space="0" w:color="auto"/>
          </w:divBdr>
        </w:div>
      </w:divsChild>
    </w:div>
    <w:div w:id="1214586050">
      <w:bodyDiv w:val="1"/>
      <w:marLeft w:val="0"/>
      <w:marRight w:val="0"/>
      <w:marTop w:val="0"/>
      <w:marBottom w:val="0"/>
      <w:divBdr>
        <w:top w:val="none" w:sz="0" w:space="0" w:color="auto"/>
        <w:left w:val="none" w:sz="0" w:space="0" w:color="auto"/>
        <w:bottom w:val="none" w:sz="0" w:space="0" w:color="auto"/>
        <w:right w:val="none" w:sz="0" w:space="0" w:color="auto"/>
      </w:divBdr>
    </w:div>
    <w:div w:id="1353652232">
      <w:bodyDiv w:val="1"/>
      <w:marLeft w:val="0"/>
      <w:marRight w:val="0"/>
      <w:marTop w:val="0"/>
      <w:marBottom w:val="0"/>
      <w:divBdr>
        <w:top w:val="none" w:sz="0" w:space="0" w:color="auto"/>
        <w:left w:val="none" w:sz="0" w:space="0" w:color="auto"/>
        <w:bottom w:val="none" w:sz="0" w:space="0" w:color="auto"/>
        <w:right w:val="none" w:sz="0" w:space="0" w:color="auto"/>
      </w:divBdr>
    </w:div>
    <w:div w:id="1388603572">
      <w:bodyDiv w:val="1"/>
      <w:marLeft w:val="0"/>
      <w:marRight w:val="0"/>
      <w:marTop w:val="0"/>
      <w:marBottom w:val="0"/>
      <w:divBdr>
        <w:top w:val="none" w:sz="0" w:space="0" w:color="auto"/>
        <w:left w:val="none" w:sz="0" w:space="0" w:color="auto"/>
        <w:bottom w:val="none" w:sz="0" w:space="0" w:color="auto"/>
        <w:right w:val="none" w:sz="0" w:space="0" w:color="auto"/>
      </w:divBdr>
      <w:divsChild>
        <w:div w:id="620307904">
          <w:marLeft w:val="0"/>
          <w:marRight w:val="0"/>
          <w:marTop w:val="0"/>
          <w:marBottom w:val="0"/>
          <w:divBdr>
            <w:top w:val="none" w:sz="0" w:space="0" w:color="auto"/>
            <w:left w:val="none" w:sz="0" w:space="0" w:color="auto"/>
            <w:bottom w:val="none" w:sz="0" w:space="0" w:color="auto"/>
            <w:right w:val="none" w:sz="0" w:space="0" w:color="auto"/>
          </w:divBdr>
        </w:div>
      </w:divsChild>
    </w:div>
    <w:div w:id="1514807772">
      <w:bodyDiv w:val="1"/>
      <w:marLeft w:val="0"/>
      <w:marRight w:val="0"/>
      <w:marTop w:val="0"/>
      <w:marBottom w:val="0"/>
      <w:divBdr>
        <w:top w:val="none" w:sz="0" w:space="0" w:color="auto"/>
        <w:left w:val="none" w:sz="0" w:space="0" w:color="auto"/>
        <w:bottom w:val="none" w:sz="0" w:space="0" w:color="auto"/>
        <w:right w:val="none" w:sz="0" w:space="0" w:color="auto"/>
      </w:divBdr>
    </w:div>
    <w:div w:id="1858158560">
      <w:bodyDiv w:val="1"/>
      <w:marLeft w:val="0"/>
      <w:marRight w:val="0"/>
      <w:marTop w:val="0"/>
      <w:marBottom w:val="0"/>
      <w:divBdr>
        <w:top w:val="none" w:sz="0" w:space="0" w:color="auto"/>
        <w:left w:val="none" w:sz="0" w:space="0" w:color="auto"/>
        <w:bottom w:val="none" w:sz="0" w:space="0" w:color="auto"/>
        <w:right w:val="none" w:sz="0" w:space="0" w:color="auto"/>
      </w:divBdr>
    </w:div>
    <w:div w:id="1891500975">
      <w:bodyDiv w:val="1"/>
      <w:marLeft w:val="0"/>
      <w:marRight w:val="0"/>
      <w:marTop w:val="0"/>
      <w:marBottom w:val="0"/>
      <w:divBdr>
        <w:top w:val="none" w:sz="0" w:space="0" w:color="auto"/>
        <w:left w:val="none" w:sz="0" w:space="0" w:color="auto"/>
        <w:bottom w:val="none" w:sz="0" w:space="0" w:color="auto"/>
        <w:right w:val="none" w:sz="0" w:space="0" w:color="auto"/>
      </w:divBdr>
    </w:div>
    <w:div w:id="194263771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60">
          <w:marLeft w:val="0"/>
          <w:marRight w:val="0"/>
          <w:marTop w:val="0"/>
          <w:marBottom w:val="0"/>
          <w:divBdr>
            <w:top w:val="none" w:sz="0" w:space="0" w:color="auto"/>
            <w:left w:val="none" w:sz="0" w:space="0" w:color="auto"/>
            <w:bottom w:val="none" w:sz="0" w:space="0" w:color="auto"/>
            <w:right w:val="none" w:sz="0" w:space="0" w:color="auto"/>
          </w:divBdr>
        </w:div>
      </w:divsChild>
    </w:div>
    <w:div w:id="1966885038">
      <w:bodyDiv w:val="1"/>
      <w:marLeft w:val="0"/>
      <w:marRight w:val="0"/>
      <w:marTop w:val="0"/>
      <w:marBottom w:val="0"/>
      <w:divBdr>
        <w:top w:val="none" w:sz="0" w:space="0" w:color="auto"/>
        <w:left w:val="none" w:sz="0" w:space="0" w:color="auto"/>
        <w:bottom w:val="none" w:sz="0" w:space="0" w:color="auto"/>
        <w:right w:val="none" w:sz="0" w:space="0" w:color="auto"/>
      </w:divBdr>
    </w:div>
    <w:div w:id="2057125001">
      <w:bodyDiv w:val="1"/>
      <w:marLeft w:val="0"/>
      <w:marRight w:val="0"/>
      <w:marTop w:val="0"/>
      <w:marBottom w:val="0"/>
      <w:divBdr>
        <w:top w:val="none" w:sz="0" w:space="0" w:color="auto"/>
        <w:left w:val="none" w:sz="0" w:space="0" w:color="auto"/>
        <w:bottom w:val="none" w:sz="0" w:space="0" w:color="auto"/>
        <w:right w:val="none" w:sz="0" w:space="0" w:color="auto"/>
      </w:divBdr>
      <w:divsChild>
        <w:div w:id="1281764255">
          <w:marLeft w:val="0"/>
          <w:marRight w:val="0"/>
          <w:marTop w:val="0"/>
          <w:marBottom w:val="0"/>
          <w:divBdr>
            <w:top w:val="none" w:sz="0" w:space="0" w:color="auto"/>
            <w:left w:val="none" w:sz="0" w:space="0" w:color="auto"/>
            <w:bottom w:val="none" w:sz="0" w:space="0" w:color="auto"/>
            <w:right w:val="none" w:sz="0" w:space="0" w:color="auto"/>
          </w:divBdr>
        </w:div>
      </w:divsChild>
    </w:div>
    <w:div w:id="2131776019">
      <w:bodyDiv w:val="1"/>
      <w:marLeft w:val="0"/>
      <w:marRight w:val="0"/>
      <w:marTop w:val="0"/>
      <w:marBottom w:val="0"/>
      <w:divBdr>
        <w:top w:val="none" w:sz="0" w:space="0" w:color="auto"/>
        <w:left w:val="none" w:sz="0" w:space="0" w:color="auto"/>
        <w:bottom w:val="none" w:sz="0" w:space="0" w:color="auto"/>
        <w:right w:val="none" w:sz="0" w:space="0" w:color="auto"/>
      </w:divBdr>
      <w:divsChild>
        <w:div w:id="68171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466920&amp;a=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BFA7D-AE09-489D-A0A3-7827A076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18</Pages>
  <Words>11052</Words>
  <Characters>63001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Olia</cp:lastModifiedBy>
  <cp:revision>76</cp:revision>
  <cp:lastPrinted>2026-01-19T10:16:00Z</cp:lastPrinted>
  <dcterms:created xsi:type="dcterms:W3CDTF">2024-09-27T06:36:00Z</dcterms:created>
  <dcterms:modified xsi:type="dcterms:W3CDTF">2026-06-29T09:37:00Z</dcterms:modified>
</cp:coreProperties>
</file>