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EZ20260612380389 «ГродМТ № 320/26-ЗОИ(П) «Внутренние шунты для сонных артерий для УЗ «Гродненская университетская клиника»»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